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0C" w:rsidRPr="000B72DF" w:rsidRDefault="0001260C" w:rsidP="000B72DF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72D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758285D" wp14:editId="1C1159CB">
            <wp:simplePos x="0" y="0"/>
            <wp:positionH relativeFrom="column">
              <wp:posOffset>2483504</wp:posOffset>
            </wp:positionH>
            <wp:positionV relativeFrom="paragraph">
              <wp:posOffset>45009</wp:posOffset>
            </wp:positionV>
            <wp:extent cx="1065530" cy="1384935"/>
            <wp:effectExtent l="0" t="0" r="127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:rsidR="0001260C" w:rsidRPr="0009727E" w:rsidRDefault="0001260C" w:rsidP="0001260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2DF" w:rsidRPr="0009727E" w:rsidRDefault="000B72DF" w:rsidP="000B72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727E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0B72DF" w:rsidRPr="0009727E" w:rsidRDefault="000B72DF" w:rsidP="000B72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727E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:rsidR="000B72DF" w:rsidRPr="0009727E" w:rsidRDefault="000B72DF" w:rsidP="000B72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727E">
        <w:rPr>
          <w:rFonts w:ascii="Times New Roman" w:hAnsi="Times New Roman" w:cs="Times New Roman"/>
          <w:b/>
          <w:sz w:val="26"/>
          <w:szCs w:val="26"/>
        </w:rPr>
        <w:t>Усольский муниципальный район</w:t>
      </w:r>
    </w:p>
    <w:p w:rsidR="000B72DF" w:rsidRPr="0009727E" w:rsidRDefault="000B72DF" w:rsidP="000B72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727E">
        <w:rPr>
          <w:rFonts w:ascii="Times New Roman" w:hAnsi="Times New Roman" w:cs="Times New Roman"/>
          <w:b/>
          <w:sz w:val="26"/>
          <w:szCs w:val="26"/>
        </w:rPr>
        <w:t>Мишелевское городское поселение</w:t>
      </w:r>
    </w:p>
    <w:p w:rsidR="000B72DF" w:rsidRPr="0009727E" w:rsidRDefault="000B72DF" w:rsidP="0083530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3530D" w:rsidRPr="0009727E" w:rsidRDefault="0083530D" w:rsidP="0083530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727E">
        <w:rPr>
          <w:rFonts w:ascii="Times New Roman" w:hAnsi="Times New Roman" w:cs="Times New Roman"/>
          <w:b/>
          <w:bCs/>
          <w:sz w:val="26"/>
          <w:szCs w:val="26"/>
        </w:rPr>
        <w:t>Д У М А</w:t>
      </w:r>
    </w:p>
    <w:p w:rsidR="0083530D" w:rsidRPr="0009727E" w:rsidRDefault="0083530D" w:rsidP="0083530D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83530D" w:rsidRPr="0009727E" w:rsidRDefault="0083530D" w:rsidP="0083530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727E">
        <w:rPr>
          <w:rFonts w:ascii="Times New Roman" w:hAnsi="Times New Roman" w:cs="Times New Roman"/>
          <w:b/>
          <w:bCs/>
          <w:sz w:val="26"/>
          <w:szCs w:val="26"/>
        </w:rPr>
        <w:t>Р Е Ш Е Н И Е</w:t>
      </w:r>
    </w:p>
    <w:p w:rsidR="0001260C" w:rsidRPr="0009727E" w:rsidRDefault="0001260C" w:rsidP="0001260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1260C" w:rsidRPr="0009727E" w:rsidRDefault="0001260C" w:rsidP="0001260C">
      <w:pPr>
        <w:jc w:val="center"/>
        <w:rPr>
          <w:rFonts w:ascii="Times New Roman" w:hAnsi="Times New Roman" w:cs="Times New Roman"/>
          <w:sz w:val="26"/>
          <w:szCs w:val="26"/>
        </w:rPr>
      </w:pPr>
      <w:r w:rsidRPr="0009727E">
        <w:rPr>
          <w:rFonts w:ascii="Times New Roman" w:hAnsi="Times New Roman" w:cs="Times New Roman"/>
          <w:sz w:val="26"/>
          <w:szCs w:val="26"/>
        </w:rPr>
        <w:t>От ___________г.</w:t>
      </w:r>
      <w:r w:rsidRPr="0009727E">
        <w:rPr>
          <w:rFonts w:ascii="Times New Roman" w:hAnsi="Times New Roman" w:cs="Times New Roman"/>
          <w:sz w:val="26"/>
          <w:szCs w:val="26"/>
        </w:rPr>
        <w:tab/>
      </w:r>
      <w:r w:rsidRPr="0009727E">
        <w:rPr>
          <w:rFonts w:ascii="Times New Roman" w:hAnsi="Times New Roman" w:cs="Times New Roman"/>
          <w:sz w:val="26"/>
          <w:szCs w:val="26"/>
        </w:rPr>
        <w:tab/>
      </w:r>
      <w:r w:rsidRPr="0009727E">
        <w:rPr>
          <w:rFonts w:ascii="Times New Roman" w:hAnsi="Times New Roman" w:cs="Times New Roman"/>
          <w:sz w:val="26"/>
          <w:szCs w:val="26"/>
        </w:rPr>
        <w:tab/>
      </w:r>
      <w:r w:rsidRPr="0009727E">
        <w:rPr>
          <w:rFonts w:ascii="Times New Roman" w:hAnsi="Times New Roman" w:cs="Times New Roman"/>
          <w:sz w:val="26"/>
          <w:szCs w:val="26"/>
        </w:rPr>
        <w:tab/>
      </w:r>
      <w:r w:rsidR="000B72DF" w:rsidRPr="0009727E">
        <w:rPr>
          <w:rFonts w:ascii="Times New Roman" w:hAnsi="Times New Roman" w:cs="Times New Roman"/>
          <w:sz w:val="26"/>
          <w:szCs w:val="26"/>
        </w:rPr>
        <w:t xml:space="preserve">     </w:t>
      </w:r>
      <w:r w:rsidRPr="0009727E">
        <w:rPr>
          <w:rFonts w:ascii="Times New Roman" w:hAnsi="Times New Roman" w:cs="Times New Roman"/>
          <w:sz w:val="26"/>
          <w:szCs w:val="26"/>
        </w:rPr>
        <w:tab/>
      </w:r>
      <w:r w:rsidRPr="0009727E">
        <w:rPr>
          <w:rFonts w:ascii="Times New Roman" w:hAnsi="Times New Roman" w:cs="Times New Roman"/>
          <w:sz w:val="26"/>
          <w:szCs w:val="26"/>
        </w:rPr>
        <w:tab/>
      </w:r>
      <w:r w:rsidRPr="0009727E">
        <w:rPr>
          <w:rFonts w:ascii="Times New Roman" w:hAnsi="Times New Roman" w:cs="Times New Roman"/>
          <w:sz w:val="26"/>
          <w:szCs w:val="26"/>
        </w:rPr>
        <w:tab/>
      </w:r>
      <w:r w:rsidRPr="0009727E">
        <w:rPr>
          <w:rFonts w:ascii="Times New Roman" w:hAnsi="Times New Roman" w:cs="Times New Roman"/>
          <w:sz w:val="26"/>
          <w:szCs w:val="26"/>
        </w:rPr>
        <w:tab/>
        <w:t>№ _______</w:t>
      </w:r>
    </w:p>
    <w:p w:rsidR="0001260C" w:rsidRPr="0009727E" w:rsidRDefault="0001260C" w:rsidP="0001260C">
      <w:pPr>
        <w:jc w:val="center"/>
        <w:rPr>
          <w:rFonts w:ascii="Times New Roman" w:hAnsi="Times New Roman" w:cs="Times New Roman"/>
          <w:sz w:val="26"/>
          <w:szCs w:val="26"/>
        </w:rPr>
      </w:pPr>
      <w:r w:rsidRPr="0009727E">
        <w:rPr>
          <w:rFonts w:ascii="Times New Roman" w:hAnsi="Times New Roman" w:cs="Times New Roman"/>
          <w:sz w:val="26"/>
          <w:szCs w:val="26"/>
        </w:rPr>
        <w:t>р.п. Мишелевка</w:t>
      </w:r>
    </w:p>
    <w:p w:rsidR="0001260C" w:rsidRPr="0009727E" w:rsidRDefault="0001260C" w:rsidP="0001260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3249" w:rsidRPr="0009727E" w:rsidRDefault="007B3249" w:rsidP="007B324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727E">
        <w:rPr>
          <w:rFonts w:ascii="Times New Roman" w:hAnsi="Times New Roman" w:cs="Times New Roman"/>
          <w:b/>
          <w:sz w:val="26"/>
          <w:szCs w:val="26"/>
        </w:rPr>
        <w:t>Об утверждении отчета о выполнении прогнозного плана</w:t>
      </w:r>
      <w:r w:rsidR="00B43F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727E">
        <w:rPr>
          <w:rFonts w:ascii="Times New Roman" w:hAnsi="Times New Roman" w:cs="Times New Roman"/>
          <w:b/>
          <w:sz w:val="26"/>
          <w:szCs w:val="26"/>
        </w:rPr>
        <w:t>(программы) приватизации муниципального имущества Мишелевского му</w:t>
      </w:r>
      <w:r w:rsidR="00294AC1" w:rsidRPr="0009727E">
        <w:rPr>
          <w:rFonts w:ascii="Times New Roman" w:hAnsi="Times New Roman" w:cs="Times New Roman"/>
          <w:b/>
          <w:sz w:val="26"/>
          <w:szCs w:val="26"/>
        </w:rPr>
        <w:t>ниципального образования за 2021</w:t>
      </w:r>
      <w:r w:rsidRPr="0009727E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B3249" w:rsidRPr="0009727E" w:rsidRDefault="007B3249" w:rsidP="007B324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3249" w:rsidRPr="0009727E" w:rsidRDefault="007B3249" w:rsidP="007B3249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727E">
        <w:rPr>
          <w:rFonts w:ascii="Times New Roman" w:hAnsi="Times New Roman" w:cs="Times New Roman"/>
          <w:sz w:val="26"/>
          <w:szCs w:val="26"/>
          <w:lang w:bidi="ru-RU"/>
        </w:rPr>
        <w:t xml:space="preserve">С целью соблюдения действующего законодательства, в соответствии </w:t>
      </w:r>
      <w:r w:rsidRPr="0009727E">
        <w:rPr>
          <w:rFonts w:ascii="Times New Roman" w:hAnsi="Times New Roman" w:cs="Times New Roman"/>
          <w:sz w:val="26"/>
          <w:szCs w:val="26"/>
        </w:rPr>
        <w:t xml:space="preserve"> с Федеральными законами от 21.12.2001 №178-ФЗ «О приватизации государственного и муниципального имущества», от 06.10.2003 №131-ФЗ «Об общих принципах организации местного самоуправления в Российской Федерации</w:t>
      </w:r>
      <w:r w:rsidR="00B43F95">
        <w:rPr>
          <w:rFonts w:ascii="Times New Roman" w:hAnsi="Times New Roman" w:cs="Times New Roman"/>
          <w:sz w:val="26"/>
          <w:szCs w:val="26"/>
        </w:rPr>
        <w:t>»</w:t>
      </w:r>
      <w:r w:rsidRPr="0009727E">
        <w:rPr>
          <w:rFonts w:ascii="Times New Roman" w:hAnsi="Times New Roman" w:cs="Times New Roman"/>
          <w:sz w:val="26"/>
          <w:szCs w:val="26"/>
        </w:rPr>
        <w:t xml:space="preserve">, </w:t>
      </w:r>
      <w:r w:rsidRPr="0009727E">
        <w:rPr>
          <w:rFonts w:ascii="Times New Roman" w:hAnsi="Times New Roman" w:cs="Times New Roman"/>
          <w:sz w:val="26"/>
          <w:szCs w:val="26"/>
          <w:lang w:bidi="ru-RU"/>
        </w:rPr>
        <w:t>Положением о порядке приватизации муниципального имущества Мишелевского муниципального образования утвержденным</w:t>
      </w:r>
      <w:r w:rsidRPr="0009727E">
        <w:rPr>
          <w:rFonts w:ascii="Times New Roman" w:hAnsi="Times New Roman" w:cs="Times New Roman"/>
          <w:sz w:val="26"/>
          <w:szCs w:val="26"/>
        </w:rPr>
        <w:t xml:space="preserve">, </w:t>
      </w:r>
      <w:r w:rsidRPr="0009727E">
        <w:rPr>
          <w:rFonts w:ascii="Times New Roman" w:hAnsi="Times New Roman" w:cs="Times New Roman"/>
          <w:sz w:val="26"/>
          <w:szCs w:val="26"/>
          <w:lang w:bidi="ru-RU"/>
        </w:rPr>
        <w:t xml:space="preserve">решением Думы Мишелевского муниципального района от 28.02.2018 № 29,  </w:t>
      </w:r>
      <w:r w:rsidRPr="0009727E">
        <w:rPr>
          <w:rFonts w:ascii="Times New Roman" w:hAnsi="Times New Roman" w:cs="Times New Roman"/>
          <w:sz w:val="26"/>
          <w:szCs w:val="26"/>
        </w:rPr>
        <w:t>статьями 31, 47 Устава Мишелевского муниципального образования, Дума Мишелевского муниципального образования,</w:t>
      </w:r>
    </w:p>
    <w:p w:rsidR="007B3249" w:rsidRPr="0009727E" w:rsidRDefault="007B3249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09727E">
        <w:rPr>
          <w:rFonts w:ascii="Times New Roman" w:hAnsi="Times New Roman" w:cs="Times New Roman"/>
          <w:sz w:val="26"/>
          <w:szCs w:val="26"/>
        </w:rPr>
        <w:t>Р Е Ш И Л А:</w:t>
      </w:r>
    </w:p>
    <w:p w:rsidR="007B3249" w:rsidRPr="0009727E" w:rsidRDefault="007B3249" w:rsidP="007B3249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9727E">
        <w:rPr>
          <w:rFonts w:ascii="Times New Roman" w:hAnsi="Times New Roman" w:cs="Times New Roman"/>
          <w:sz w:val="26"/>
          <w:szCs w:val="26"/>
        </w:rPr>
        <w:t>1.Утвердить</w:t>
      </w:r>
      <w:r w:rsidRPr="0009727E">
        <w:rPr>
          <w:rFonts w:ascii="Times New Roman" w:hAnsi="Times New Roman" w:cs="Times New Roman"/>
          <w:sz w:val="26"/>
          <w:szCs w:val="26"/>
          <w:lang w:bidi="ru-RU"/>
        </w:rPr>
        <w:t xml:space="preserve"> отчет о выполнении Прогнозного плана (программы) приватизации муниципального имущества </w:t>
      </w:r>
      <w:r w:rsidRPr="0009727E">
        <w:rPr>
          <w:rFonts w:ascii="Times New Roman" w:hAnsi="Times New Roman" w:cs="Times New Roman"/>
          <w:sz w:val="26"/>
          <w:szCs w:val="26"/>
        </w:rPr>
        <w:t xml:space="preserve">Мишелевского муниципального образования за </w:t>
      </w:r>
      <w:r w:rsidR="00294AC1" w:rsidRPr="0009727E">
        <w:rPr>
          <w:rFonts w:ascii="Times New Roman" w:hAnsi="Times New Roman" w:cs="Times New Roman"/>
          <w:sz w:val="26"/>
          <w:szCs w:val="26"/>
          <w:lang w:bidi="ru-RU"/>
        </w:rPr>
        <w:t>2021</w:t>
      </w:r>
      <w:r w:rsidRPr="0009727E">
        <w:rPr>
          <w:rFonts w:ascii="Times New Roman" w:hAnsi="Times New Roman" w:cs="Times New Roman"/>
          <w:sz w:val="26"/>
          <w:szCs w:val="26"/>
          <w:lang w:bidi="ru-RU"/>
        </w:rPr>
        <w:t xml:space="preserve"> год (прилагается).</w:t>
      </w:r>
    </w:p>
    <w:p w:rsidR="007B3249" w:rsidRPr="0009727E" w:rsidRDefault="007B3249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09727E">
        <w:rPr>
          <w:rFonts w:ascii="Times New Roman" w:hAnsi="Times New Roman" w:cs="Times New Roman"/>
          <w:sz w:val="26"/>
          <w:szCs w:val="26"/>
        </w:rPr>
        <w:t xml:space="preserve">        2. Опубликовать настоящее решение в газете «Новости» и разместить </w:t>
      </w:r>
      <w:r w:rsidR="00B43F95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Pr="0009727E">
        <w:rPr>
          <w:rFonts w:ascii="Times New Roman" w:hAnsi="Times New Roman" w:cs="Times New Roman"/>
          <w:sz w:val="26"/>
          <w:szCs w:val="26"/>
        </w:rPr>
        <w:t>на официальном сайте администрации Мишелевского муниципального образования</w:t>
      </w:r>
      <w:r w:rsidR="00B43F95">
        <w:rPr>
          <w:rFonts w:ascii="Times New Roman" w:hAnsi="Times New Roman" w:cs="Times New Roman"/>
          <w:sz w:val="26"/>
          <w:szCs w:val="26"/>
        </w:rPr>
        <w:t xml:space="preserve"> (мишелёвка.рф).</w:t>
      </w:r>
    </w:p>
    <w:p w:rsidR="007B3249" w:rsidRPr="0009727E" w:rsidRDefault="007B3249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09727E">
        <w:rPr>
          <w:rFonts w:ascii="Times New Roman" w:hAnsi="Times New Roman" w:cs="Times New Roman"/>
          <w:sz w:val="26"/>
          <w:szCs w:val="26"/>
        </w:rPr>
        <w:t xml:space="preserve">        </w:t>
      </w:r>
      <w:r w:rsidR="00B43F95">
        <w:rPr>
          <w:rFonts w:ascii="Times New Roman" w:hAnsi="Times New Roman" w:cs="Times New Roman"/>
          <w:sz w:val="26"/>
          <w:szCs w:val="26"/>
        </w:rPr>
        <w:t xml:space="preserve"> 3.</w:t>
      </w:r>
      <w:r w:rsidRPr="0009727E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после </w:t>
      </w:r>
      <w:r w:rsidR="00B43F95">
        <w:rPr>
          <w:rFonts w:ascii="Times New Roman" w:hAnsi="Times New Roman" w:cs="Times New Roman"/>
          <w:sz w:val="26"/>
          <w:szCs w:val="26"/>
        </w:rPr>
        <w:t xml:space="preserve">дня </w:t>
      </w:r>
      <w:r w:rsidRPr="0009727E">
        <w:rPr>
          <w:rFonts w:ascii="Times New Roman" w:hAnsi="Times New Roman" w:cs="Times New Roman"/>
          <w:sz w:val="26"/>
          <w:szCs w:val="26"/>
        </w:rPr>
        <w:t>его официального опубликования.</w:t>
      </w:r>
    </w:p>
    <w:p w:rsidR="007B3249" w:rsidRPr="0009727E" w:rsidRDefault="007B3249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7B3249" w:rsidRPr="0009727E" w:rsidRDefault="007B3249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7B3249" w:rsidRPr="0009727E" w:rsidRDefault="00294AC1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09727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7B3249" w:rsidRPr="0009727E">
        <w:rPr>
          <w:rFonts w:ascii="Times New Roman" w:hAnsi="Times New Roman" w:cs="Times New Roman"/>
          <w:sz w:val="26"/>
          <w:szCs w:val="26"/>
        </w:rPr>
        <w:t>Мишелевского муниципального образован</w:t>
      </w:r>
      <w:r w:rsidR="00817839">
        <w:rPr>
          <w:rFonts w:ascii="Times New Roman" w:hAnsi="Times New Roman" w:cs="Times New Roman"/>
          <w:sz w:val="26"/>
          <w:szCs w:val="26"/>
        </w:rPr>
        <w:t xml:space="preserve">ия                               </w:t>
      </w:r>
      <w:r w:rsidR="007B3249" w:rsidRPr="0009727E">
        <w:rPr>
          <w:rFonts w:ascii="Times New Roman" w:hAnsi="Times New Roman" w:cs="Times New Roman"/>
          <w:sz w:val="26"/>
          <w:szCs w:val="26"/>
        </w:rPr>
        <w:t xml:space="preserve"> Н.А. Валянин</w:t>
      </w:r>
    </w:p>
    <w:p w:rsidR="007B3249" w:rsidRPr="0009727E" w:rsidRDefault="007B3249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7B3249" w:rsidRPr="0009727E" w:rsidRDefault="007B3249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09727E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7B3249" w:rsidRPr="0009727E" w:rsidRDefault="007B3249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09727E">
        <w:rPr>
          <w:rFonts w:ascii="Times New Roman" w:hAnsi="Times New Roman" w:cs="Times New Roman"/>
          <w:sz w:val="26"/>
          <w:szCs w:val="26"/>
        </w:rPr>
        <w:t xml:space="preserve">Мишелевского муниципального образования                           </w:t>
      </w:r>
      <w:r w:rsidR="00817839">
        <w:rPr>
          <w:rFonts w:ascii="Times New Roman" w:hAnsi="Times New Roman" w:cs="Times New Roman"/>
          <w:sz w:val="26"/>
          <w:szCs w:val="26"/>
        </w:rPr>
        <w:t xml:space="preserve">       </w:t>
      </w:r>
      <w:r w:rsidRPr="0009727E">
        <w:rPr>
          <w:rFonts w:ascii="Times New Roman" w:hAnsi="Times New Roman" w:cs="Times New Roman"/>
          <w:sz w:val="26"/>
          <w:szCs w:val="26"/>
        </w:rPr>
        <w:t xml:space="preserve"> </w:t>
      </w:r>
      <w:r w:rsidR="00817839">
        <w:rPr>
          <w:rFonts w:ascii="Times New Roman" w:hAnsi="Times New Roman" w:cs="Times New Roman"/>
          <w:sz w:val="26"/>
          <w:szCs w:val="26"/>
        </w:rPr>
        <w:t xml:space="preserve">       </w:t>
      </w:r>
      <w:r w:rsidRPr="0009727E">
        <w:rPr>
          <w:rFonts w:ascii="Times New Roman" w:hAnsi="Times New Roman" w:cs="Times New Roman"/>
          <w:sz w:val="26"/>
          <w:szCs w:val="26"/>
        </w:rPr>
        <w:t xml:space="preserve">  Е.В. Евтеев    </w:t>
      </w:r>
    </w:p>
    <w:p w:rsidR="00294AC1" w:rsidRPr="0009727E" w:rsidRDefault="00294AC1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7B3249" w:rsidRPr="0009727E" w:rsidRDefault="007B3249" w:rsidP="007B3249">
      <w:pPr>
        <w:widowControl/>
        <w:suppressAutoHyphens/>
        <w:autoSpaceDE/>
        <w:autoSpaceDN/>
        <w:adjustRightInd/>
        <w:ind w:left="4678"/>
        <w:rPr>
          <w:rFonts w:ascii="Times New Roman" w:hAnsi="Times New Roman" w:cs="Times New Roman"/>
          <w:sz w:val="26"/>
          <w:szCs w:val="26"/>
          <w:lang w:bidi="ru-RU"/>
        </w:rPr>
      </w:pPr>
      <w:r w:rsidRPr="0009727E">
        <w:rPr>
          <w:rFonts w:ascii="Times New Roman" w:hAnsi="Times New Roman" w:cs="Times New Roman"/>
          <w:sz w:val="26"/>
          <w:szCs w:val="26"/>
          <w:lang w:bidi="ru-RU"/>
        </w:rPr>
        <w:lastRenderedPageBreak/>
        <w:t>Приложение</w:t>
      </w:r>
    </w:p>
    <w:p w:rsidR="007B3249" w:rsidRPr="0009727E" w:rsidRDefault="007B3249" w:rsidP="007B3249">
      <w:pPr>
        <w:widowControl/>
        <w:suppressAutoHyphens/>
        <w:autoSpaceDE/>
        <w:autoSpaceDN/>
        <w:adjustRightInd/>
        <w:ind w:left="4678"/>
        <w:rPr>
          <w:rFonts w:ascii="Times New Roman" w:hAnsi="Times New Roman" w:cs="Times New Roman"/>
          <w:sz w:val="26"/>
          <w:szCs w:val="26"/>
          <w:lang w:bidi="ru-RU"/>
        </w:rPr>
      </w:pPr>
      <w:r w:rsidRPr="0009727E">
        <w:rPr>
          <w:rFonts w:ascii="Times New Roman" w:hAnsi="Times New Roman" w:cs="Times New Roman"/>
          <w:sz w:val="26"/>
          <w:szCs w:val="26"/>
          <w:lang w:bidi="ru-RU"/>
        </w:rPr>
        <w:t xml:space="preserve">к решению Думы </w:t>
      </w:r>
    </w:p>
    <w:p w:rsidR="007B3249" w:rsidRPr="0009727E" w:rsidRDefault="007B3249" w:rsidP="007B3249">
      <w:pPr>
        <w:widowControl/>
        <w:suppressAutoHyphens/>
        <w:autoSpaceDE/>
        <w:autoSpaceDN/>
        <w:adjustRightInd/>
        <w:ind w:left="4678"/>
        <w:rPr>
          <w:rFonts w:ascii="Times New Roman" w:hAnsi="Times New Roman" w:cs="Times New Roman"/>
          <w:sz w:val="26"/>
          <w:szCs w:val="26"/>
          <w:lang w:bidi="ru-RU"/>
        </w:rPr>
      </w:pPr>
      <w:r w:rsidRPr="0009727E">
        <w:rPr>
          <w:rFonts w:ascii="Times New Roman" w:hAnsi="Times New Roman" w:cs="Times New Roman"/>
          <w:sz w:val="26"/>
          <w:szCs w:val="26"/>
          <w:lang w:bidi="ru-RU"/>
        </w:rPr>
        <w:t>Мишелевского муниципального образования</w:t>
      </w:r>
    </w:p>
    <w:p w:rsidR="007B3249" w:rsidRPr="0009727E" w:rsidRDefault="00294AC1" w:rsidP="007B3249">
      <w:pPr>
        <w:widowControl/>
        <w:suppressAutoHyphens/>
        <w:autoSpaceDE/>
        <w:autoSpaceDN/>
        <w:adjustRightInd/>
        <w:ind w:left="4678"/>
        <w:rPr>
          <w:rFonts w:ascii="Times New Roman" w:hAnsi="Times New Roman" w:cs="Times New Roman"/>
          <w:sz w:val="26"/>
          <w:szCs w:val="26"/>
          <w:lang w:bidi="ru-RU"/>
        </w:rPr>
      </w:pPr>
      <w:r w:rsidRPr="0009727E">
        <w:rPr>
          <w:rFonts w:ascii="Times New Roman" w:hAnsi="Times New Roman" w:cs="Times New Roman"/>
          <w:sz w:val="26"/>
          <w:szCs w:val="26"/>
          <w:lang w:bidi="ru-RU"/>
        </w:rPr>
        <w:t xml:space="preserve">от _____________ </w:t>
      </w:r>
      <w:r w:rsidR="007B3249" w:rsidRPr="0009727E">
        <w:rPr>
          <w:rFonts w:ascii="Times New Roman" w:hAnsi="Times New Roman" w:cs="Times New Roman"/>
          <w:sz w:val="26"/>
          <w:szCs w:val="26"/>
          <w:lang w:bidi="ru-RU"/>
        </w:rPr>
        <w:t xml:space="preserve">  № ________</w:t>
      </w:r>
    </w:p>
    <w:p w:rsidR="007B3249" w:rsidRPr="0009727E" w:rsidRDefault="007B3249" w:rsidP="007B3249">
      <w:pPr>
        <w:widowControl/>
        <w:suppressAutoHyphens/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6"/>
          <w:szCs w:val="26"/>
          <w:lang w:bidi="ru-RU"/>
        </w:rPr>
      </w:pPr>
    </w:p>
    <w:p w:rsidR="007B3249" w:rsidRPr="0009727E" w:rsidRDefault="007B3249" w:rsidP="007B3249">
      <w:pPr>
        <w:widowControl/>
        <w:suppressAutoHyphens/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6"/>
          <w:szCs w:val="26"/>
          <w:lang w:bidi="ru-RU"/>
        </w:rPr>
      </w:pPr>
    </w:p>
    <w:p w:rsidR="007B3249" w:rsidRPr="0009727E" w:rsidRDefault="007B3249" w:rsidP="007B3249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7B3249" w:rsidRPr="0009727E" w:rsidRDefault="007B3249" w:rsidP="007B3249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09727E">
        <w:rPr>
          <w:rFonts w:ascii="Times New Roman" w:hAnsi="Times New Roman" w:cs="Times New Roman"/>
          <w:b/>
          <w:bCs/>
          <w:sz w:val="26"/>
          <w:szCs w:val="26"/>
          <w:lang w:bidi="ru-RU"/>
        </w:rPr>
        <w:t>Отчет</w:t>
      </w:r>
    </w:p>
    <w:p w:rsidR="007B3249" w:rsidRPr="0009727E" w:rsidRDefault="007B3249" w:rsidP="007B3249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09727E">
        <w:rPr>
          <w:rFonts w:ascii="Times New Roman" w:hAnsi="Times New Roman" w:cs="Times New Roman"/>
          <w:b/>
          <w:bCs/>
          <w:sz w:val="26"/>
          <w:szCs w:val="26"/>
          <w:lang w:bidi="ru-RU"/>
        </w:rPr>
        <w:t>о выполнении Прогнозного плана (программы) приватизации муниципального имущества Мишелевского му</w:t>
      </w:r>
      <w:r w:rsidR="00294AC1" w:rsidRPr="0009727E">
        <w:rPr>
          <w:rFonts w:ascii="Times New Roman" w:hAnsi="Times New Roman" w:cs="Times New Roman"/>
          <w:b/>
          <w:bCs/>
          <w:sz w:val="26"/>
          <w:szCs w:val="26"/>
          <w:lang w:bidi="ru-RU"/>
        </w:rPr>
        <w:t>ниципального образования за 2021</w:t>
      </w:r>
      <w:r w:rsidRPr="0009727E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 г</w:t>
      </w:r>
      <w:r w:rsidR="00B43F95">
        <w:rPr>
          <w:rFonts w:ascii="Times New Roman" w:hAnsi="Times New Roman" w:cs="Times New Roman"/>
          <w:b/>
          <w:bCs/>
          <w:sz w:val="26"/>
          <w:szCs w:val="26"/>
          <w:lang w:bidi="ru-RU"/>
        </w:rPr>
        <w:t>од</w:t>
      </w:r>
    </w:p>
    <w:p w:rsidR="007B3249" w:rsidRPr="0009727E" w:rsidRDefault="007B3249" w:rsidP="007B3249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</w:p>
    <w:p w:rsidR="007B3249" w:rsidRPr="0009727E" w:rsidRDefault="007B3249" w:rsidP="007B3249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9727E">
        <w:rPr>
          <w:rFonts w:ascii="Times New Roman" w:hAnsi="Times New Roman" w:cs="Times New Roman"/>
          <w:sz w:val="26"/>
          <w:szCs w:val="26"/>
          <w:lang w:bidi="ru-RU"/>
        </w:rPr>
        <w:t xml:space="preserve">Основной целью выполнения прогнозного плана (программы) приватизации муниципального имущества Мишелевского муниципального </w:t>
      </w:r>
      <w:r w:rsidR="00B43F95">
        <w:rPr>
          <w:rFonts w:ascii="Times New Roman" w:hAnsi="Times New Roman" w:cs="Times New Roman"/>
          <w:sz w:val="26"/>
          <w:szCs w:val="26"/>
          <w:lang w:bidi="ru-RU"/>
        </w:rPr>
        <w:t>образования</w:t>
      </w:r>
      <w:r w:rsidRPr="0009727E">
        <w:rPr>
          <w:rFonts w:ascii="Times New Roman" w:hAnsi="Times New Roman" w:cs="Times New Roman"/>
          <w:sz w:val="26"/>
          <w:szCs w:val="26"/>
          <w:lang w:bidi="ru-RU"/>
        </w:rPr>
        <w:t xml:space="preserve"> было повышение эффективности управления муниципальным имуществом в целях реализации Федеральных законов РФ: от 06.10.2003 № 131-ФЗ «Об общих принципах организации местного самоуправления в Российской Федерации», от 21.12.2001 № 178-ФЗ «О приватизации государственного и  муниципального имущества», решения Думы Мишелевского муниципального </w:t>
      </w:r>
      <w:r w:rsidR="00B43F95">
        <w:rPr>
          <w:rFonts w:ascii="Times New Roman" w:hAnsi="Times New Roman" w:cs="Times New Roman"/>
          <w:sz w:val="26"/>
          <w:szCs w:val="26"/>
          <w:lang w:bidi="ru-RU"/>
        </w:rPr>
        <w:t>образования</w:t>
      </w:r>
      <w:r w:rsidRPr="0009727E">
        <w:rPr>
          <w:rFonts w:ascii="Times New Roman" w:hAnsi="Times New Roman" w:cs="Times New Roman"/>
          <w:sz w:val="26"/>
          <w:szCs w:val="26"/>
          <w:lang w:bidi="ru-RU"/>
        </w:rPr>
        <w:t xml:space="preserve"> от 28.02.2018 № 29 «Об утверждении Положения о порядке приватизации муниципального имущества Мишелевского муниципального образования».</w:t>
      </w:r>
    </w:p>
    <w:p w:rsidR="007B3249" w:rsidRPr="0009727E" w:rsidRDefault="007B3249" w:rsidP="007B3249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9727E">
        <w:rPr>
          <w:rFonts w:ascii="Times New Roman" w:hAnsi="Times New Roman" w:cs="Times New Roman"/>
          <w:sz w:val="26"/>
          <w:szCs w:val="26"/>
        </w:rPr>
        <w:t xml:space="preserve">На основании прогнозного плана приватизации </w:t>
      </w:r>
      <w:r w:rsidR="008C718F" w:rsidRPr="0009727E">
        <w:rPr>
          <w:rFonts w:ascii="Times New Roman" w:hAnsi="Times New Roman" w:cs="Times New Roman"/>
          <w:sz w:val="26"/>
          <w:szCs w:val="26"/>
        </w:rPr>
        <w:t>муниципального имущества на 2021</w:t>
      </w:r>
      <w:r w:rsidRPr="0009727E">
        <w:rPr>
          <w:rFonts w:ascii="Times New Roman" w:hAnsi="Times New Roman" w:cs="Times New Roman"/>
          <w:sz w:val="26"/>
          <w:szCs w:val="26"/>
        </w:rPr>
        <w:t xml:space="preserve"> год, утвержденного Решением Думы Мишелевского муниципального образования от </w:t>
      </w:r>
      <w:r w:rsidR="008B3AB1" w:rsidRPr="0009727E">
        <w:rPr>
          <w:rFonts w:ascii="Times New Roman" w:hAnsi="Times New Roman" w:cs="Times New Roman"/>
          <w:sz w:val="26"/>
          <w:szCs w:val="26"/>
        </w:rPr>
        <w:t>14.04.2021 № 145</w:t>
      </w:r>
      <w:r w:rsidRPr="0009727E">
        <w:rPr>
          <w:rFonts w:ascii="Times New Roman" w:hAnsi="Times New Roman" w:cs="Times New Roman"/>
          <w:sz w:val="26"/>
          <w:szCs w:val="26"/>
        </w:rPr>
        <w:t xml:space="preserve"> «Об утверждении прогнозного плана приватизации муниципального имущества Мишелевского му</w:t>
      </w:r>
      <w:r w:rsidR="008B3AB1" w:rsidRPr="0009727E">
        <w:rPr>
          <w:rFonts w:ascii="Times New Roman" w:hAnsi="Times New Roman" w:cs="Times New Roman"/>
          <w:sz w:val="26"/>
          <w:szCs w:val="26"/>
        </w:rPr>
        <w:t>ниципального образования на 2021</w:t>
      </w:r>
      <w:r w:rsidRPr="0009727E">
        <w:rPr>
          <w:rFonts w:ascii="Times New Roman" w:hAnsi="Times New Roman" w:cs="Times New Roman"/>
          <w:sz w:val="26"/>
          <w:szCs w:val="26"/>
        </w:rPr>
        <w:t xml:space="preserve"> год», решения </w:t>
      </w:r>
      <w:r w:rsidR="00913652" w:rsidRPr="0009727E">
        <w:rPr>
          <w:rFonts w:ascii="Times New Roman" w:hAnsi="Times New Roman" w:cs="Times New Roman"/>
          <w:sz w:val="26"/>
          <w:szCs w:val="26"/>
        </w:rPr>
        <w:t xml:space="preserve">Думы </w:t>
      </w:r>
      <w:r w:rsidRPr="0009727E">
        <w:rPr>
          <w:rFonts w:ascii="Times New Roman" w:hAnsi="Times New Roman" w:cs="Times New Roman"/>
          <w:sz w:val="26"/>
          <w:szCs w:val="26"/>
        </w:rPr>
        <w:t xml:space="preserve">Мишелевского муниципального образования от </w:t>
      </w:r>
      <w:r w:rsidR="008B3AB1" w:rsidRPr="0009727E">
        <w:rPr>
          <w:rFonts w:ascii="Times New Roman" w:hAnsi="Times New Roman" w:cs="Times New Roman"/>
          <w:sz w:val="26"/>
          <w:szCs w:val="26"/>
        </w:rPr>
        <w:t xml:space="preserve">08.12.2021 </w:t>
      </w:r>
      <w:r w:rsidR="00B43F95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8B3AB1" w:rsidRPr="0009727E">
        <w:rPr>
          <w:rFonts w:ascii="Times New Roman" w:hAnsi="Times New Roman" w:cs="Times New Roman"/>
          <w:sz w:val="26"/>
          <w:szCs w:val="26"/>
        </w:rPr>
        <w:t>№ 162 «О внесении изменений</w:t>
      </w:r>
      <w:r w:rsidRPr="0009727E">
        <w:rPr>
          <w:rFonts w:ascii="Times New Roman" w:hAnsi="Times New Roman" w:cs="Times New Roman"/>
          <w:sz w:val="26"/>
          <w:szCs w:val="26"/>
        </w:rPr>
        <w:t xml:space="preserve"> в решение Думы Мишелевского муниципального образования  от </w:t>
      </w:r>
      <w:r w:rsidR="008B3AB1" w:rsidRPr="0009727E">
        <w:rPr>
          <w:rFonts w:ascii="Times New Roman" w:hAnsi="Times New Roman" w:cs="Times New Roman"/>
          <w:sz w:val="26"/>
          <w:szCs w:val="26"/>
        </w:rPr>
        <w:t>14.04.2021</w:t>
      </w:r>
      <w:r w:rsidR="00913652" w:rsidRPr="0009727E">
        <w:rPr>
          <w:rFonts w:ascii="Times New Roman" w:hAnsi="Times New Roman" w:cs="Times New Roman"/>
          <w:sz w:val="26"/>
          <w:szCs w:val="26"/>
        </w:rPr>
        <w:t xml:space="preserve"> </w:t>
      </w:r>
      <w:r w:rsidR="008B3AB1" w:rsidRPr="0009727E">
        <w:rPr>
          <w:rFonts w:ascii="Times New Roman" w:hAnsi="Times New Roman" w:cs="Times New Roman"/>
          <w:sz w:val="26"/>
          <w:szCs w:val="26"/>
        </w:rPr>
        <w:t xml:space="preserve">№ 145 </w:t>
      </w:r>
      <w:r w:rsidRPr="0009727E">
        <w:rPr>
          <w:rFonts w:ascii="Times New Roman" w:hAnsi="Times New Roman" w:cs="Times New Roman"/>
          <w:sz w:val="26"/>
          <w:szCs w:val="26"/>
        </w:rPr>
        <w:t>«Об утверждении прогнозного плана приватизации муниципального имущества Мишелевского муниц</w:t>
      </w:r>
      <w:r w:rsidR="008B3AB1" w:rsidRPr="0009727E">
        <w:rPr>
          <w:rFonts w:ascii="Times New Roman" w:hAnsi="Times New Roman" w:cs="Times New Roman"/>
          <w:sz w:val="26"/>
          <w:szCs w:val="26"/>
        </w:rPr>
        <w:t>ипального образования на 2021</w:t>
      </w:r>
      <w:r w:rsidRPr="0009727E">
        <w:rPr>
          <w:rFonts w:ascii="Times New Roman" w:hAnsi="Times New Roman" w:cs="Times New Roman"/>
          <w:sz w:val="26"/>
          <w:szCs w:val="26"/>
        </w:rPr>
        <w:t xml:space="preserve"> год» </w:t>
      </w:r>
      <w:r w:rsidRPr="0009727E">
        <w:rPr>
          <w:rFonts w:ascii="Times New Roman" w:hAnsi="Times New Roman" w:cs="Times New Roman"/>
          <w:sz w:val="26"/>
          <w:szCs w:val="26"/>
          <w:lang w:bidi="ru-RU"/>
        </w:rPr>
        <w:t>принят перечень объектов приватизации муницип</w:t>
      </w:r>
      <w:r w:rsidR="008B3AB1" w:rsidRPr="0009727E">
        <w:rPr>
          <w:rFonts w:ascii="Times New Roman" w:hAnsi="Times New Roman" w:cs="Times New Roman"/>
          <w:sz w:val="26"/>
          <w:szCs w:val="26"/>
          <w:lang w:bidi="ru-RU"/>
        </w:rPr>
        <w:t>ального имущества в количестве 3</w:t>
      </w:r>
      <w:r w:rsidRPr="0009727E">
        <w:rPr>
          <w:rFonts w:ascii="Times New Roman" w:hAnsi="Times New Roman" w:cs="Times New Roman"/>
          <w:sz w:val="26"/>
          <w:szCs w:val="26"/>
          <w:lang w:bidi="ru-RU"/>
        </w:rPr>
        <w:t xml:space="preserve"> единиц, планируемый доход – </w:t>
      </w:r>
      <w:r w:rsidR="008B3AB1" w:rsidRPr="0009727E">
        <w:rPr>
          <w:rFonts w:ascii="Times New Roman" w:hAnsi="Times New Roman" w:cs="Times New Roman"/>
          <w:sz w:val="26"/>
          <w:szCs w:val="26"/>
          <w:lang w:bidi="ru-RU"/>
        </w:rPr>
        <w:t>1 </w:t>
      </w:r>
      <w:r w:rsidR="00913652" w:rsidRPr="0009727E">
        <w:rPr>
          <w:rFonts w:ascii="Times New Roman" w:hAnsi="Times New Roman" w:cs="Times New Roman"/>
          <w:sz w:val="26"/>
          <w:szCs w:val="26"/>
          <w:lang w:bidi="ru-RU"/>
        </w:rPr>
        <w:t>796</w:t>
      </w:r>
      <w:r w:rsidR="008B3AB1" w:rsidRPr="0009727E">
        <w:rPr>
          <w:rFonts w:ascii="Times New Roman" w:hAnsi="Times New Roman" w:cs="Times New Roman"/>
          <w:sz w:val="26"/>
          <w:szCs w:val="26"/>
          <w:lang w:bidi="ru-RU"/>
        </w:rPr>
        <w:t> </w:t>
      </w:r>
      <w:r w:rsidR="00913652" w:rsidRPr="0009727E">
        <w:rPr>
          <w:rFonts w:ascii="Times New Roman" w:hAnsi="Times New Roman" w:cs="Times New Roman"/>
          <w:sz w:val="26"/>
          <w:szCs w:val="26"/>
          <w:lang w:bidi="ru-RU"/>
        </w:rPr>
        <w:t>8</w:t>
      </w:r>
      <w:r w:rsidR="008B3AB1" w:rsidRPr="0009727E">
        <w:rPr>
          <w:rFonts w:ascii="Times New Roman" w:hAnsi="Times New Roman" w:cs="Times New Roman"/>
          <w:sz w:val="26"/>
          <w:szCs w:val="26"/>
          <w:lang w:bidi="ru-RU"/>
        </w:rPr>
        <w:t>00,00</w:t>
      </w:r>
      <w:r w:rsidRPr="0009727E">
        <w:rPr>
          <w:rFonts w:ascii="Times New Roman" w:hAnsi="Times New Roman" w:cs="Times New Roman"/>
          <w:sz w:val="26"/>
          <w:szCs w:val="26"/>
          <w:lang w:bidi="ru-RU"/>
        </w:rPr>
        <w:t xml:space="preserve"> руб.00 коп.</w:t>
      </w:r>
    </w:p>
    <w:p w:rsidR="007B3249" w:rsidRPr="0009727E" w:rsidRDefault="008B3AB1" w:rsidP="007B3249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9727E">
        <w:rPr>
          <w:rFonts w:ascii="Times New Roman" w:hAnsi="Times New Roman" w:cs="Times New Roman"/>
          <w:sz w:val="26"/>
          <w:szCs w:val="26"/>
          <w:lang w:bidi="ru-RU"/>
        </w:rPr>
        <w:t>В 2021</w:t>
      </w:r>
      <w:r w:rsidR="007B3249" w:rsidRPr="0009727E">
        <w:rPr>
          <w:rFonts w:ascii="Times New Roman" w:hAnsi="Times New Roman" w:cs="Times New Roman"/>
          <w:sz w:val="26"/>
          <w:szCs w:val="26"/>
          <w:lang w:bidi="ru-RU"/>
        </w:rPr>
        <w:t xml:space="preserve"> году были проведены </w:t>
      </w:r>
      <w:r w:rsidR="007B3249" w:rsidRPr="0009727E">
        <w:rPr>
          <w:rFonts w:ascii="Times New Roman" w:hAnsi="Times New Roman" w:cs="Times New Roman"/>
          <w:color w:val="000000"/>
          <w:sz w:val="26"/>
          <w:szCs w:val="26"/>
          <w:lang w:bidi="ru-RU"/>
        </w:rPr>
        <w:t>торги п</w:t>
      </w:r>
      <w:r w:rsidR="007B3249" w:rsidRPr="0009727E">
        <w:rPr>
          <w:rFonts w:ascii="Times New Roman" w:hAnsi="Times New Roman" w:cs="Times New Roman"/>
          <w:sz w:val="26"/>
          <w:szCs w:val="26"/>
          <w:lang w:bidi="ru-RU"/>
        </w:rPr>
        <w:t>о продаже муниципального имущества согласно таблиц</w:t>
      </w:r>
      <w:r w:rsidR="00B43F95">
        <w:rPr>
          <w:rFonts w:ascii="Times New Roman" w:hAnsi="Times New Roman" w:cs="Times New Roman"/>
          <w:sz w:val="26"/>
          <w:szCs w:val="26"/>
          <w:lang w:bidi="ru-RU"/>
        </w:rPr>
        <w:t>е</w:t>
      </w:r>
      <w:r w:rsidR="007B3249" w:rsidRPr="0009727E">
        <w:rPr>
          <w:rFonts w:ascii="Times New Roman" w:hAnsi="Times New Roman" w:cs="Times New Roman"/>
          <w:sz w:val="26"/>
          <w:szCs w:val="26"/>
          <w:lang w:bidi="ru-RU"/>
        </w:rPr>
        <w:t>:</w:t>
      </w:r>
    </w:p>
    <w:p w:rsidR="007B3249" w:rsidRPr="0009727E" w:rsidRDefault="007B3249" w:rsidP="007B3249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tbl>
      <w:tblPr>
        <w:tblW w:w="970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919"/>
        <w:gridCol w:w="1701"/>
        <w:gridCol w:w="1843"/>
        <w:gridCol w:w="1843"/>
        <w:gridCol w:w="1970"/>
      </w:tblGrid>
      <w:tr w:rsidR="007B3249" w:rsidRPr="0009727E" w:rsidTr="00817839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7B3249" w:rsidRPr="00B43F95" w:rsidRDefault="007B3249" w:rsidP="007B3249">
            <w:pPr>
              <w:widowControl/>
              <w:suppressLineNumbers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43F9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7B3249" w:rsidRPr="00B43F95" w:rsidRDefault="007B3249" w:rsidP="007B3249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43F9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7B3249" w:rsidRPr="00B43F95" w:rsidRDefault="007B3249" w:rsidP="007B3249">
            <w:pPr>
              <w:widowControl/>
              <w:suppressLineNumbers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43F9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Адрес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7B3249" w:rsidRPr="00B43F95" w:rsidRDefault="007B3249" w:rsidP="007B3249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43F9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Способ приватизации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B3249" w:rsidRPr="00B43F95" w:rsidRDefault="007B3249" w:rsidP="007B3249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43F9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Цена продажи (руб.)</w:t>
            </w:r>
            <w:r w:rsidR="008B3AB1" w:rsidRPr="00B43F9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с учетом НДС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3249" w:rsidRPr="00B43F95" w:rsidRDefault="007B3249" w:rsidP="007B3249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43F9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Причины неисполнения прогнозного плана (программы) приватизации муниципального имущества</w:t>
            </w:r>
          </w:p>
        </w:tc>
      </w:tr>
      <w:tr w:rsidR="008B3AB1" w:rsidRPr="0009727E" w:rsidTr="00817839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B3AB1" w:rsidRPr="0009727E" w:rsidRDefault="0041540B" w:rsidP="00C5588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B3AB1" w:rsidRPr="0009727E" w:rsidRDefault="008B3AB1" w:rsidP="00C558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 xml:space="preserve"> Нежилое здание</w:t>
            </w:r>
          </w:p>
          <w:p w:rsidR="008B3AB1" w:rsidRPr="0009727E" w:rsidRDefault="008B3AB1" w:rsidP="00C55886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>Кадастровый номер 38:16:000000:810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B3AB1" w:rsidRPr="0009727E" w:rsidRDefault="008B3AB1" w:rsidP="00C55886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>Иркутская область, Усольский район, р.п. Мишелевка, ул. Ленина, д.1В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B3AB1" w:rsidRPr="0009727E" w:rsidRDefault="008B3AB1" w:rsidP="00C55886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Открытый аукцион в электронной форме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B3AB1" w:rsidRPr="0009727E" w:rsidRDefault="008B3AB1" w:rsidP="00C55886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>На основании отчета об оценке рыночной стоимости объекта-</w:t>
            </w:r>
          </w:p>
          <w:p w:rsidR="00767266" w:rsidRPr="0009727E" w:rsidRDefault="008B3AB1" w:rsidP="00767266">
            <w:pPr>
              <w:widowControl/>
              <w:tabs>
                <w:tab w:val="left" w:pos="992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1 006 800,00</w:t>
            </w:r>
            <w:r w:rsidR="00767266" w:rsidRPr="0009727E">
              <w:rPr>
                <w:rFonts w:ascii="Times New Roman" w:hAnsi="Times New Roman" w:cs="Times New Roman"/>
                <w:sz w:val="22"/>
                <w:szCs w:val="22"/>
              </w:rPr>
              <w:t xml:space="preserve"> руб. с учетом НДС.</w:t>
            </w:r>
          </w:p>
          <w:p w:rsidR="008B3AB1" w:rsidRPr="0009727E" w:rsidRDefault="008B3AB1" w:rsidP="00C55886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B3AB1" w:rsidRPr="0009727E" w:rsidRDefault="0041540B" w:rsidP="00C55886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связи с тем, что до окончания срока подачи заявок не была подана ни одна заявка на участие в </w:t>
            </w:r>
            <w:r w:rsidRPr="000972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аукционе, аукцион признается несостоявшимся.</w:t>
            </w:r>
            <w:r w:rsidRPr="0009727E"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  <w:t xml:space="preserve"> Продажа не состоялась.</w:t>
            </w:r>
          </w:p>
        </w:tc>
      </w:tr>
      <w:tr w:rsidR="008B3AB1" w:rsidRPr="0009727E" w:rsidTr="00817839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B3AB1" w:rsidRPr="0009727E" w:rsidRDefault="0041540B" w:rsidP="00C5588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B3AB1" w:rsidRPr="0009727E" w:rsidRDefault="008B3AB1" w:rsidP="00C558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 xml:space="preserve"> Нежилое здание</w:t>
            </w:r>
          </w:p>
          <w:p w:rsidR="008B3AB1" w:rsidRPr="0009727E" w:rsidRDefault="008B3AB1" w:rsidP="00C55886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>Кадастровый номер 38:16:000000:810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B3AB1" w:rsidRPr="0009727E" w:rsidRDefault="008B3AB1" w:rsidP="00C55886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>Иркутская область, Усольский район, р.п. Мишелевка, ул. Ленина, д.1В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B3AB1" w:rsidRPr="0009727E" w:rsidRDefault="008B3AB1" w:rsidP="00C55886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Открытый аукцион в электронной форме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B3AB1" w:rsidRPr="0009727E" w:rsidRDefault="008B3AB1" w:rsidP="00C55886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>На основании отчета об оценке рыночной стоимости объекта-</w:t>
            </w:r>
          </w:p>
          <w:p w:rsidR="00767266" w:rsidRPr="0009727E" w:rsidRDefault="008B3AB1" w:rsidP="00767266">
            <w:pPr>
              <w:widowControl/>
              <w:tabs>
                <w:tab w:val="left" w:pos="992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>1 006 800,00</w:t>
            </w:r>
            <w:r w:rsidR="00767266" w:rsidRPr="0009727E">
              <w:rPr>
                <w:rFonts w:ascii="Times New Roman" w:hAnsi="Times New Roman" w:cs="Times New Roman"/>
                <w:sz w:val="22"/>
                <w:szCs w:val="22"/>
              </w:rPr>
              <w:t xml:space="preserve"> руб. с учетом НДС.</w:t>
            </w:r>
          </w:p>
          <w:p w:rsidR="008B3AB1" w:rsidRPr="0009727E" w:rsidRDefault="008B3AB1" w:rsidP="00C55886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B3AB1" w:rsidRPr="0009727E" w:rsidRDefault="0041540B" w:rsidP="0041540B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>В связи с тем, что д</w:t>
            </w:r>
            <w:r w:rsidR="0009727E">
              <w:rPr>
                <w:rFonts w:ascii="Times New Roman" w:hAnsi="Times New Roman" w:cs="Times New Roman"/>
                <w:sz w:val="22"/>
                <w:szCs w:val="22"/>
              </w:rPr>
              <w:t xml:space="preserve">о окончания срока подачи заявок, </w:t>
            </w: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>не была подана ни одна заявка на участие в аукционе, аукцион признается несостоявшимся.</w:t>
            </w:r>
            <w:r w:rsidRPr="0009727E"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  <w:t xml:space="preserve"> </w:t>
            </w:r>
            <w:r w:rsidR="008B3AB1" w:rsidRPr="0009727E"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  <w:t>Продажа не</w:t>
            </w:r>
            <w:r w:rsidRPr="0009727E"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  <w:t xml:space="preserve"> состоялась.</w:t>
            </w:r>
          </w:p>
        </w:tc>
      </w:tr>
      <w:tr w:rsidR="0041540B" w:rsidRPr="0009727E" w:rsidTr="00817839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1540B" w:rsidRPr="0009727E" w:rsidRDefault="0041540B" w:rsidP="00C5588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1540B" w:rsidRPr="0009727E" w:rsidRDefault="0041540B" w:rsidP="00C558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 xml:space="preserve"> Нежилое здание</w:t>
            </w:r>
          </w:p>
          <w:p w:rsidR="0041540B" w:rsidRPr="0009727E" w:rsidRDefault="0041540B" w:rsidP="00C55886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>Кадастровый номер 38:16:000000:810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1540B" w:rsidRPr="0009727E" w:rsidRDefault="0041540B" w:rsidP="00C55886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>Иркутская область, Усольский район, р.п. Мишелевка, ул. Ленина, д.1В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1540B" w:rsidRPr="0009727E" w:rsidRDefault="0041540B" w:rsidP="009136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Продажа муниципального имущества, посредством публичного п</w:t>
            </w:r>
            <w:r w:rsidR="00913652" w:rsidRPr="00097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редложения в электронной форме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40B" w:rsidRPr="0009727E" w:rsidRDefault="0041540B" w:rsidP="00C55886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>На основании отчета об оценке рыночной стоимости объекта-</w:t>
            </w:r>
          </w:p>
          <w:p w:rsidR="00767266" w:rsidRPr="0009727E" w:rsidRDefault="0041540B" w:rsidP="00767266">
            <w:pPr>
              <w:widowControl/>
              <w:tabs>
                <w:tab w:val="left" w:pos="992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>1 006 800,00</w:t>
            </w:r>
            <w:r w:rsidR="00767266" w:rsidRPr="0009727E">
              <w:rPr>
                <w:rFonts w:ascii="Times New Roman" w:hAnsi="Times New Roman" w:cs="Times New Roman"/>
                <w:sz w:val="22"/>
                <w:szCs w:val="22"/>
              </w:rPr>
              <w:t xml:space="preserve"> руб. с учетом НДС.</w:t>
            </w:r>
          </w:p>
          <w:p w:rsidR="0041540B" w:rsidRPr="0009727E" w:rsidRDefault="0041540B" w:rsidP="00C55886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7226C" w:rsidRPr="0097226C" w:rsidRDefault="0097226C" w:rsidP="0097226C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7226C">
              <w:rPr>
                <w:rFonts w:ascii="Times New Roman" w:hAnsi="Times New Roman" w:cs="Times New Roman"/>
              </w:rPr>
              <w:t xml:space="preserve">В связи с тем, что по результатам рассмотрения заявок только одна заявка на участие в публичном предложении в электронной форме допущена к дальнейшему участию в публичном предложении, публичное предложение в электронной форме признается несостоявшимся на основании </w:t>
            </w:r>
            <w:r w:rsidRPr="0097226C">
              <w:rPr>
                <w:rFonts w:ascii="Times New Roman" w:hAnsi="Times New Roman" w:cs="Times New Roman"/>
                <w:i/>
              </w:rPr>
              <w:t>п.п</w:t>
            </w:r>
            <w:r w:rsidRPr="0097226C">
              <w:rPr>
                <w:rFonts w:ascii="Times New Roman" w:hAnsi="Times New Roman" w:cs="Times New Roman"/>
                <w:i/>
                <w:u w:val="single"/>
              </w:rPr>
              <w:t>. б</w:t>
            </w:r>
            <w:r w:rsidRPr="0097226C">
              <w:rPr>
                <w:rFonts w:ascii="Times New Roman" w:hAnsi="Times New Roman" w:cs="Times New Roman"/>
                <w:i/>
              </w:rPr>
              <w:t xml:space="preserve"> п. </w:t>
            </w:r>
            <w:r w:rsidRPr="0097226C">
              <w:rPr>
                <w:rFonts w:ascii="Times New Roman" w:hAnsi="Times New Roman" w:cs="Times New Roman"/>
                <w:i/>
                <w:u w:val="single"/>
              </w:rPr>
              <w:t>102</w:t>
            </w:r>
            <w:r w:rsidRPr="0097226C">
              <w:rPr>
                <w:rFonts w:ascii="Times New Roman" w:hAnsi="Times New Roman" w:cs="Times New Roman"/>
                <w:i/>
              </w:rPr>
              <w:t xml:space="preserve"> ч. </w:t>
            </w:r>
            <w:r w:rsidRPr="0097226C">
              <w:rPr>
                <w:rFonts w:ascii="Times New Roman" w:hAnsi="Times New Roman" w:cs="Times New Roman"/>
                <w:i/>
                <w:u w:val="single"/>
              </w:rPr>
              <w:t xml:space="preserve">5  </w:t>
            </w:r>
            <w:r w:rsidRPr="0097226C">
              <w:rPr>
                <w:rFonts w:ascii="Times New Roman" w:hAnsi="Times New Roman" w:cs="Times New Roman"/>
                <w:i/>
              </w:rPr>
              <w:t xml:space="preserve"> </w:t>
            </w:r>
            <w:r w:rsidRPr="0097226C">
              <w:rPr>
                <w:rFonts w:ascii="Times New Roman" w:hAnsi="Times New Roman" w:cs="Times New Roman"/>
              </w:rPr>
              <w:t>Положения об организации и проведении продажи государственного или муниципального имущества в электронной форме.</w:t>
            </w:r>
          </w:p>
          <w:p w:rsidR="0041540B" w:rsidRPr="0009727E" w:rsidRDefault="00767266" w:rsidP="00767266">
            <w:pPr>
              <w:shd w:val="clear" w:color="auto" w:fill="FFFFFF"/>
              <w:spacing w:before="134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  <w:r w:rsidRPr="0009727E"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  <w:t>Продажа не состоялась</w:t>
            </w:r>
          </w:p>
        </w:tc>
      </w:tr>
      <w:tr w:rsidR="0009727E" w:rsidRPr="0009727E" w:rsidTr="00817839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40B" w:rsidRPr="0009727E" w:rsidRDefault="0041540B" w:rsidP="00C5588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40B" w:rsidRPr="0009727E" w:rsidRDefault="0041540B" w:rsidP="00C558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 xml:space="preserve"> Нежилое здание</w:t>
            </w:r>
          </w:p>
          <w:p w:rsidR="0041540B" w:rsidRPr="0009727E" w:rsidRDefault="0041540B" w:rsidP="00C55886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>Кадастровый номер 38:16:000000:810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40B" w:rsidRPr="0009727E" w:rsidRDefault="0041540B" w:rsidP="00C55886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>Иркутская область, Усольский район, р.п. Мишелевка, ул. Ленина, д.1В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40B" w:rsidRPr="0009727E" w:rsidRDefault="0041540B" w:rsidP="0091365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097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Продажа муниципального имущества, посредством публичного п</w:t>
            </w:r>
            <w:r w:rsidR="00913652" w:rsidRPr="00097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редложения в электронной форме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40B" w:rsidRPr="0009727E" w:rsidRDefault="0041540B" w:rsidP="00C55886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>На основании отчета об оценке рыночной стоимости объекта-</w:t>
            </w:r>
          </w:p>
          <w:p w:rsidR="00767266" w:rsidRPr="0009727E" w:rsidRDefault="0041540B" w:rsidP="00767266">
            <w:pPr>
              <w:widowControl/>
              <w:tabs>
                <w:tab w:val="left" w:pos="992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>1 006 800,00</w:t>
            </w:r>
            <w:r w:rsidR="00767266" w:rsidRPr="0009727E">
              <w:rPr>
                <w:rFonts w:ascii="Times New Roman" w:hAnsi="Times New Roman" w:cs="Times New Roman"/>
                <w:sz w:val="22"/>
                <w:szCs w:val="22"/>
              </w:rPr>
              <w:t xml:space="preserve"> руб. с учетом НДС.</w:t>
            </w:r>
          </w:p>
          <w:p w:rsidR="0041540B" w:rsidRPr="0009727E" w:rsidRDefault="0041540B" w:rsidP="00C55886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40B" w:rsidRPr="007634C9" w:rsidRDefault="00767266" w:rsidP="007634C9">
            <w:pPr>
              <w:shd w:val="clear" w:color="auto" w:fill="FFFFFF"/>
              <w:spacing w:before="1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связи с тем, что была подана одна заявка на участие в публичном предложении в электронной форме, предложение в электронной форме признается несостоявшимся на основании, п.п. б пункта 44 части 2 Положения об </w:t>
            </w:r>
            <w:r w:rsidRPr="000972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организации и проведении продажи государственного или муниципального имущества в электронной форме.  </w:t>
            </w:r>
            <w:r w:rsidRPr="0009727E"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  <w:t>Продажа не состоялась</w:t>
            </w:r>
            <w:r w:rsidR="007634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767266" w:rsidRPr="0009727E" w:rsidTr="00817839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7266" w:rsidRPr="0009727E" w:rsidRDefault="0013026A" w:rsidP="00C5588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7266" w:rsidRPr="0009727E" w:rsidRDefault="00767266" w:rsidP="007672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 xml:space="preserve">Нежилое помещение, площадью 38,3 кв.м., кадастровый номер 38:16:000012:2330,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7266" w:rsidRPr="0009727E" w:rsidRDefault="00767266" w:rsidP="00C55886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Усольский </w:t>
            </w:r>
            <w:proofErr w:type="gramStart"/>
            <w:r w:rsidRPr="0009727E">
              <w:rPr>
                <w:rFonts w:ascii="Times New Roman" w:hAnsi="Times New Roman" w:cs="Times New Roman"/>
                <w:sz w:val="22"/>
                <w:szCs w:val="22"/>
              </w:rPr>
              <w:t xml:space="preserve">район,   </w:t>
            </w:r>
            <w:proofErr w:type="gramEnd"/>
            <w:r w:rsidRPr="0009727E">
              <w:rPr>
                <w:rFonts w:ascii="Times New Roman" w:hAnsi="Times New Roman" w:cs="Times New Roman"/>
                <w:sz w:val="22"/>
                <w:szCs w:val="22"/>
              </w:rPr>
              <w:t xml:space="preserve">         р.п.Мишелевка, ул.Маяковского, 20а-2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7266" w:rsidRPr="0009727E" w:rsidRDefault="00767266" w:rsidP="0041540B">
            <w:pPr>
              <w:jc w:val="both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</w:p>
          <w:p w:rsidR="00767266" w:rsidRPr="0009727E" w:rsidRDefault="00767266" w:rsidP="007672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>Продажа муниципального имущества посредством открытого аукциона по продаже муниципального имущества в электронной форме, на электронной торговой площадке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266" w:rsidRPr="0009727E" w:rsidRDefault="00767266" w:rsidP="00767266">
            <w:pPr>
              <w:widowControl/>
              <w:tabs>
                <w:tab w:val="left" w:pos="992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 xml:space="preserve"> На основании отчета об оценке рыночной стоимости объекта 297 000,00 руб. с учетом НДС.</w:t>
            </w:r>
          </w:p>
          <w:p w:rsidR="00767266" w:rsidRPr="0009727E" w:rsidRDefault="00767266" w:rsidP="00C55886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266" w:rsidRPr="0009727E" w:rsidRDefault="0013026A" w:rsidP="0013026A">
            <w:pPr>
              <w:shd w:val="clear" w:color="auto" w:fill="FFFFFF"/>
              <w:spacing w:before="1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>В связи с тем, что на участие в аукционе были поданы две заявки и допущены к дальнейшему участию два участника, ставки были сделаны, определен победитель. Аукцион в электронной форме признается состоявшимся.</w:t>
            </w:r>
            <w:r w:rsidRPr="0009727E"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  <w:t xml:space="preserve"> Продажа состоялась.</w:t>
            </w:r>
          </w:p>
        </w:tc>
      </w:tr>
      <w:tr w:rsidR="00767266" w:rsidRPr="0009727E" w:rsidTr="00817839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767266" w:rsidRPr="0009727E" w:rsidRDefault="0013026A" w:rsidP="00C5588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767266" w:rsidRPr="0009727E" w:rsidRDefault="0013026A" w:rsidP="00C558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 xml:space="preserve">Нежилое помещение, площадью </w:t>
            </w:r>
            <w:r w:rsidR="00C01663" w:rsidRPr="0009727E">
              <w:rPr>
                <w:rFonts w:ascii="Times New Roman" w:hAnsi="Times New Roman" w:cs="Times New Roman"/>
                <w:sz w:val="22"/>
                <w:szCs w:val="22"/>
              </w:rPr>
              <w:t>60,4</w:t>
            </w:r>
            <w:r w:rsidR="00767266" w:rsidRPr="0009727E">
              <w:rPr>
                <w:rFonts w:ascii="Times New Roman" w:hAnsi="Times New Roman" w:cs="Times New Roman"/>
                <w:sz w:val="22"/>
                <w:szCs w:val="22"/>
              </w:rPr>
              <w:t xml:space="preserve"> кв.м., кадастровый номер 38:16:000012:2325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767266" w:rsidRPr="0009727E" w:rsidRDefault="00767266" w:rsidP="00C55886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Усольский </w:t>
            </w:r>
            <w:proofErr w:type="gramStart"/>
            <w:r w:rsidRPr="0009727E">
              <w:rPr>
                <w:rFonts w:ascii="Times New Roman" w:hAnsi="Times New Roman" w:cs="Times New Roman"/>
                <w:sz w:val="22"/>
                <w:szCs w:val="22"/>
              </w:rPr>
              <w:t xml:space="preserve">район,   </w:t>
            </w:r>
            <w:proofErr w:type="gramEnd"/>
            <w:r w:rsidRPr="0009727E">
              <w:rPr>
                <w:rFonts w:ascii="Times New Roman" w:hAnsi="Times New Roman" w:cs="Times New Roman"/>
                <w:sz w:val="22"/>
                <w:szCs w:val="22"/>
              </w:rPr>
              <w:t xml:space="preserve">         р.п.Мишелевка, ул.Маяковского, 20а-6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767266" w:rsidRPr="0009727E" w:rsidRDefault="00767266" w:rsidP="0041540B">
            <w:pPr>
              <w:jc w:val="both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>Продажа муниципального имущества посредством открытого аукциона по продаже муниципального имущества в электронной форме, на электронной торговой площадке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67266" w:rsidRPr="0009727E" w:rsidRDefault="00767266" w:rsidP="00767266">
            <w:pPr>
              <w:widowControl/>
              <w:tabs>
                <w:tab w:val="left" w:pos="992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>На основании отчета об оценке рыночной стоимости объекта 493 000,00 руб. с учетом НДС.</w:t>
            </w:r>
          </w:p>
          <w:p w:rsidR="00767266" w:rsidRPr="0009727E" w:rsidRDefault="00767266" w:rsidP="00C55886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67266" w:rsidRPr="0009727E" w:rsidRDefault="0013026A" w:rsidP="00767266">
            <w:pPr>
              <w:shd w:val="clear" w:color="auto" w:fill="FFFFFF"/>
              <w:spacing w:before="1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>В связи с тем, что на участие в аукционе были поданы две заявки и допущены к дальнейшему участию два участника, ставки были сделаны, определен победитель. Аукцион в электронной форме признается состоявшимся.</w:t>
            </w:r>
            <w:r w:rsidRPr="0009727E"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  <w:t xml:space="preserve"> Продажа состоялась.</w:t>
            </w:r>
          </w:p>
        </w:tc>
      </w:tr>
    </w:tbl>
    <w:p w:rsidR="007B3249" w:rsidRPr="0009727E" w:rsidRDefault="007B3249" w:rsidP="007B3249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17839" w:rsidRDefault="007B3249" w:rsidP="007B3249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9727E">
        <w:rPr>
          <w:rFonts w:ascii="Times New Roman" w:hAnsi="Times New Roman" w:cs="Times New Roman"/>
          <w:sz w:val="26"/>
          <w:szCs w:val="26"/>
          <w:lang w:bidi="ru-RU"/>
        </w:rPr>
        <w:t>Прогнозный план приватизации муниципального имущества Мишелевского муниципального образовани</w:t>
      </w:r>
      <w:r w:rsidR="00C01663" w:rsidRPr="0009727E">
        <w:rPr>
          <w:rFonts w:ascii="Times New Roman" w:hAnsi="Times New Roman" w:cs="Times New Roman"/>
          <w:sz w:val="26"/>
          <w:szCs w:val="26"/>
          <w:lang w:bidi="ru-RU"/>
        </w:rPr>
        <w:t>я в</w:t>
      </w:r>
      <w:r w:rsidR="007634C9">
        <w:rPr>
          <w:rFonts w:ascii="Times New Roman" w:hAnsi="Times New Roman" w:cs="Times New Roman"/>
          <w:sz w:val="26"/>
          <w:szCs w:val="26"/>
          <w:lang w:bidi="ru-RU"/>
        </w:rPr>
        <w:t xml:space="preserve"> 2021 году был исполнен на</w:t>
      </w:r>
      <w:r w:rsidR="00C01663" w:rsidRPr="0009727E">
        <w:rPr>
          <w:rFonts w:ascii="Times New Roman" w:hAnsi="Times New Roman" w:cs="Times New Roman"/>
          <w:sz w:val="26"/>
          <w:szCs w:val="26"/>
          <w:lang w:bidi="ru-RU"/>
        </w:rPr>
        <w:t xml:space="preserve"> 67 </w:t>
      </w:r>
      <w:r w:rsidR="00817839">
        <w:rPr>
          <w:rFonts w:ascii="Times New Roman" w:hAnsi="Times New Roman" w:cs="Times New Roman"/>
          <w:sz w:val="26"/>
          <w:szCs w:val="26"/>
          <w:lang w:bidi="ru-RU"/>
        </w:rPr>
        <w:t>% (в отношении ед.); на 44%</w:t>
      </w:r>
      <w:r w:rsidR="00B43F95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817839">
        <w:rPr>
          <w:rFonts w:ascii="Times New Roman" w:hAnsi="Times New Roman" w:cs="Times New Roman"/>
          <w:sz w:val="26"/>
          <w:szCs w:val="26"/>
          <w:lang w:bidi="ru-RU"/>
        </w:rPr>
        <w:t>(в отношении планируемого дохода).</w:t>
      </w:r>
    </w:p>
    <w:p w:rsidR="0013026A" w:rsidRPr="0009727E" w:rsidRDefault="007B3249" w:rsidP="00817839">
      <w:pPr>
        <w:widowControl/>
        <w:suppressAutoHyphens/>
        <w:autoSpaceDE/>
        <w:autoSpaceDN/>
        <w:adjustRightInd/>
        <w:ind w:firstLine="36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09727E">
        <w:rPr>
          <w:rFonts w:ascii="Times New Roman" w:hAnsi="Times New Roman" w:cs="Times New Roman"/>
          <w:spacing w:val="-2"/>
          <w:sz w:val="26"/>
          <w:szCs w:val="26"/>
        </w:rPr>
        <w:t>Итоговая цена продажи</w:t>
      </w:r>
      <w:r w:rsidR="0013026A" w:rsidRPr="0009727E">
        <w:rPr>
          <w:rFonts w:ascii="Times New Roman" w:hAnsi="Times New Roman" w:cs="Times New Roman"/>
          <w:spacing w:val="-2"/>
          <w:sz w:val="26"/>
          <w:szCs w:val="26"/>
        </w:rPr>
        <w:t>:</w:t>
      </w:r>
    </w:p>
    <w:p w:rsidR="00C01663" w:rsidRPr="0009727E" w:rsidRDefault="0013026A" w:rsidP="00817839">
      <w:pPr>
        <w:pStyle w:val="ab"/>
        <w:widowControl/>
        <w:numPr>
          <w:ilvl w:val="0"/>
          <w:numId w:val="3"/>
        </w:numPr>
        <w:suppressAutoHyphens/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9727E">
        <w:rPr>
          <w:rFonts w:ascii="Times New Roman" w:hAnsi="Times New Roman" w:cs="Times New Roman"/>
          <w:sz w:val="26"/>
          <w:szCs w:val="26"/>
        </w:rPr>
        <w:t xml:space="preserve">Нежилого помещения, площадью 38,3 кв.м., кадастровый </w:t>
      </w:r>
      <w:r w:rsidR="00817839">
        <w:rPr>
          <w:rFonts w:ascii="Times New Roman" w:hAnsi="Times New Roman" w:cs="Times New Roman"/>
          <w:sz w:val="26"/>
          <w:szCs w:val="26"/>
        </w:rPr>
        <w:t xml:space="preserve">номер </w:t>
      </w:r>
      <w:r w:rsidRPr="0009727E">
        <w:rPr>
          <w:rFonts w:ascii="Times New Roman" w:hAnsi="Times New Roman" w:cs="Times New Roman"/>
          <w:sz w:val="26"/>
          <w:szCs w:val="26"/>
        </w:rPr>
        <w:t xml:space="preserve">38:16:000012:2325 -297 000,00 руб.  </w:t>
      </w:r>
      <w:r w:rsidR="007B3249" w:rsidRPr="0009727E">
        <w:rPr>
          <w:rFonts w:ascii="Times New Roman" w:hAnsi="Times New Roman" w:cs="Times New Roman"/>
          <w:sz w:val="26"/>
          <w:szCs w:val="26"/>
        </w:rPr>
        <w:t>(с учетом НДС)</w:t>
      </w:r>
      <w:r w:rsidR="00B43F95">
        <w:rPr>
          <w:rFonts w:ascii="Times New Roman" w:hAnsi="Times New Roman" w:cs="Times New Roman"/>
          <w:sz w:val="26"/>
          <w:szCs w:val="26"/>
        </w:rPr>
        <w:t>.</w:t>
      </w:r>
      <w:r w:rsidR="007B3249" w:rsidRPr="0009727E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</w:p>
    <w:p w:rsidR="00C01663" w:rsidRPr="0009727E" w:rsidRDefault="00C01663" w:rsidP="00817839">
      <w:pPr>
        <w:pStyle w:val="ab"/>
        <w:widowControl/>
        <w:numPr>
          <w:ilvl w:val="0"/>
          <w:numId w:val="3"/>
        </w:numPr>
        <w:suppressAutoHyphens/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09727E">
        <w:rPr>
          <w:rFonts w:ascii="Times New Roman" w:hAnsi="Times New Roman" w:cs="Times New Roman"/>
          <w:sz w:val="26"/>
          <w:szCs w:val="26"/>
        </w:rPr>
        <w:t>Нежилого помещения, площадью 60,4 кв.м., кадастровый номер 38:16:000012:2325</w:t>
      </w:r>
      <w:r w:rsidR="007B3249" w:rsidRPr="0009727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 </w:t>
      </w:r>
      <w:r w:rsidRPr="0009727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- </w:t>
      </w:r>
      <w:r w:rsidRPr="0009727E">
        <w:rPr>
          <w:rFonts w:ascii="Times New Roman" w:hAnsi="Times New Roman" w:cs="Times New Roman"/>
          <w:sz w:val="26"/>
          <w:szCs w:val="26"/>
        </w:rPr>
        <w:t>493 000,00 руб. с учетом НДС.</w:t>
      </w:r>
      <w:r w:rsidRPr="0009727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</w:p>
    <w:p w:rsidR="007B3249" w:rsidRPr="0009727E" w:rsidRDefault="007B3249" w:rsidP="00817839">
      <w:pPr>
        <w:widowControl/>
        <w:suppressAutoHyphens/>
        <w:autoSpaceDE/>
        <w:autoSpaceDN/>
        <w:adjustRightInd/>
        <w:ind w:firstLine="360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09727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lastRenderedPageBreak/>
        <w:t>Утверждение отчета о выполнении Прогнозного плана приватизации муниципального имущества Мишелевского му</w:t>
      </w:r>
      <w:r w:rsidR="00C01663" w:rsidRPr="0009727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ниципального образования за 2021</w:t>
      </w:r>
      <w:r w:rsidRPr="0009727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год планируется на заседание Думы Мишелевского муниципального о</w:t>
      </w:r>
      <w:r w:rsidR="00C01663" w:rsidRPr="0009727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бразование, которое состоится 22 февраля 2022</w:t>
      </w:r>
      <w:r w:rsidRPr="0009727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года.</w:t>
      </w:r>
    </w:p>
    <w:p w:rsidR="007B3249" w:rsidRPr="0009727E" w:rsidRDefault="007B3249" w:rsidP="007B3249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09727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Изменения в Решение Думы Мишелевского муниципального образования </w:t>
      </w:r>
      <w:r w:rsidRPr="0009727E">
        <w:rPr>
          <w:rFonts w:ascii="Times New Roman" w:hAnsi="Times New Roman" w:cs="Times New Roman"/>
          <w:sz w:val="26"/>
          <w:szCs w:val="26"/>
        </w:rPr>
        <w:t xml:space="preserve">от </w:t>
      </w:r>
      <w:r w:rsidR="00C01663" w:rsidRPr="0009727E">
        <w:rPr>
          <w:rFonts w:ascii="Times New Roman" w:hAnsi="Times New Roman" w:cs="Times New Roman"/>
          <w:sz w:val="26"/>
          <w:szCs w:val="26"/>
        </w:rPr>
        <w:t xml:space="preserve">14.04.2021 № 145 «Об утверждении прогнозного плана приватизации муниципального имущества Мишелевского муниципального образования на 2021 год», </w:t>
      </w:r>
      <w:r w:rsidRPr="0009727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вносились</w:t>
      </w:r>
      <w:r w:rsidRPr="0009727E">
        <w:rPr>
          <w:rFonts w:ascii="Times New Roman" w:hAnsi="Times New Roman" w:cs="Times New Roman"/>
          <w:sz w:val="26"/>
          <w:szCs w:val="26"/>
        </w:rPr>
        <w:t xml:space="preserve"> </w:t>
      </w:r>
      <w:r w:rsidRPr="0009727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Решением Думы Мишелевского муниципального образования </w:t>
      </w:r>
      <w:r w:rsidR="0081783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    </w:t>
      </w:r>
      <w:r w:rsidR="00913652" w:rsidRPr="0009727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№ </w:t>
      </w:r>
      <w:r w:rsidR="00913652" w:rsidRPr="0009727E">
        <w:rPr>
          <w:rFonts w:ascii="Times New Roman" w:hAnsi="Times New Roman" w:cs="Times New Roman"/>
          <w:sz w:val="26"/>
          <w:szCs w:val="26"/>
        </w:rPr>
        <w:t>162 «О внесении изменений в решение Думы Мишелевского муниципального образования  от 14.04.2021 № 145 «Об утверждении прогнозного плана приватизации муниципального имущества Мишелевского муниципа</w:t>
      </w:r>
      <w:r w:rsidR="00817839">
        <w:rPr>
          <w:rFonts w:ascii="Times New Roman" w:hAnsi="Times New Roman" w:cs="Times New Roman"/>
          <w:sz w:val="26"/>
          <w:szCs w:val="26"/>
        </w:rPr>
        <w:t>льного образования на 2021 год»</w:t>
      </w:r>
      <w:r w:rsidR="00913652" w:rsidRPr="0009727E">
        <w:rPr>
          <w:rFonts w:ascii="Times New Roman" w:hAnsi="Times New Roman" w:cs="Times New Roman"/>
          <w:sz w:val="26"/>
          <w:szCs w:val="26"/>
        </w:rPr>
        <w:t>.</w:t>
      </w:r>
    </w:p>
    <w:p w:rsidR="007B3249" w:rsidRPr="0009727E" w:rsidRDefault="007B3249" w:rsidP="007B3249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727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Организацию продажи муниципального имущества (организацию торгов) осуществляла Администрация </w:t>
      </w:r>
      <w:bookmarkStart w:id="0" w:name="_GoBack"/>
      <w:bookmarkEnd w:id="0"/>
      <w:r w:rsidRPr="0009727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Мишелевского муниципального образования без поручения, </w:t>
      </w:r>
      <w:r w:rsidRPr="0009727E">
        <w:rPr>
          <w:rFonts w:ascii="Times New Roman" w:hAnsi="Times New Roman" w:cs="Times New Roman"/>
          <w:sz w:val="26"/>
          <w:szCs w:val="26"/>
        </w:rPr>
        <w:t>юридическим лицам, которые могут организовывать в установленном порядке продажу приватизируемого имущества и (или) осуществлять функции продавца.</w:t>
      </w:r>
    </w:p>
    <w:p w:rsidR="007B3249" w:rsidRPr="0009727E" w:rsidRDefault="007B3249" w:rsidP="007B3249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01260C" w:rsidRPr="0009727E" w:rsidRDefault="0001260C" w:rsidP="007B324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</w:p>
    <w:sectPr w:rsidR="0001260C" w:rsidRPr="0009727E" w:rsidSect="0009727E">
      <w:headerReference w:type="default" r:id="rId8"/>
      <w:pgSz w:w="11905" w:h="16838"/>
      <w:pgMar w:top="1134" w:right="850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511" w:rsidRDefault="00C47511" w:rsidP="0001260C">
      <w:r>
        <w:separator/>
      </w:r>
    </w:p>
  </w:endnote>
  <w:endnote w:type="continuationSeparator" w:id="0">
    <w:p w:rsidR="00C47511" w:rsidRDefault="00C47511" w:rsidP="0001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511" w:rsidRDefault="00C47511" w:rsidP="0001260C">
      <w:r>
        <w:separator/>
      </w:r>
    </w:p>
  </w:footnote>
  <w:footnote w:type="continuationSeparator" w:id="0">
    <w:p w:rsidR="00C47511" w:rsidRDefault="00C47511" w:rsidP="00012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8BC" w:rsidRDefault="00C47511">
    <w:pPr>
      <w:pStyle w:val="a4"/>
      <w:jc w:val="center"/>
    </w:pPr>
  </w:p>
  <w:p w:rsidR="009B78BC" w:rsidRDefault="00C475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66D17"/>
    <w:multiLevelType w:val="hybridMultilevel"/>
    <w:tmpl w:val="7818C40C"/>
    <w:lvl w:ilvl="0" w:tplc="0419000F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3754EF1"/>
    <w:multiLevelType w:val="hybridMultilevel"/>
    <w:tmpl w:val="6F241EF4"/>
    <w:lvl w:ilvl="0" w:tplc="73C26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7923208"/>
    <w:multiLevelType w:val="hybridMultilevel"/>
    <w:tmpl w:val="5824DB8E"/>
    <w:lvl w:ilvl="0" w:tplc="5C024C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0C"/>
    <w:rsid w:val="0001260C"/>
    <w:rsid w:val="00020ADC"/>
    <w:rsid w:val="00044177"/>
    <w:rsid w:val="00093015"/>
    <w:rsid w:val="0009727E"/>
    <w:rsid w:val="000B72DF"/>
    <w:rsid w:val="0013026A"/>
    <w:rsid w:val="00152F8C"/>
    <w:rsid w:val="00212860"/>
    <w:rsid w:val="002157AD"/>
    <w:rsid w:val="00294AC1"/>
    <w:rsid w:val="002F5D6B"/>
    <w:rsid w:val="003D56D4"/>
    <w:rsid w:val="0041540B"/>
    <w:rsid w:val="0048180B"/>
    <w:rsid w:val="004C4073"/>
    <w:rsid w:val="005A3EAA"/>
    <w:rsid w:val="00701FA6"/>
    <w:rsid w:val="007634C9"/>
    <w:rsid w:val="00767266"/>
    <w:rsid w:val="007B3249"/>
    <w:rsid w:val="00817839"/>
    <w:rsid w:val="0083530D"/>
    <w:rsid w:val="00864182"/>
    <w:rsid w:val="008B3AB1"/>
    <w:rsid w:val="008C718F"/>
    <w:rsid w:val="00913652"/>
    <w:rsid w:val="0097226C"/>
    <w:rsid w:val="009C4007"/>
    <w:rsid w:val="00B43F95"/>
    <w:rsid w:val="00BC4B39"/>
    <w:rsid w:val="00C01663"/>
    <w:rsid w:val="00C01901"/>
    <w:rsid w:val="00C47511"/>
    <w:rsid w:val="00CE3DE6"/>
    <w:rsid w:val="00DF5123"/>
    <w:rsid w:val="00E062C7"/>
    <w:rsid w:val="00F83D42"/>
    <w:rsid w:val="00FA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16611-D612-417F-831E-92EAC7D8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1260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6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260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126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260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48180B"/>
    <w:pPr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157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57A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30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2021-09-02T03:39:00Z</cp:lastPrinted>
  <dcterms:created xsi:type="dcterms:W3CDTF">2021-07-23T03:26:00Z</dcterms:created>
  <dcterms:modified xsi:type="dcterms:W3CDTF">2022-02-10T03:11:00Z</dcterms:modified>
</cp:coreProperties>
</file>