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D11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6BE577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1F2E5097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D4A">
        <w:rPr>
          <w:rFonts w:ascii="Times New Roman" w:hAnsi="Times New Roman" w:cs="Times New Roman"/>
          <w:b/>
          <w:sz w:val="24"/>
          <w:szCs w:val="24"/>
        </w:rPr>
        <w:t>Усольское</w:t>
      </w:r>
      <w:proofErr w:type="spellEnd"/>
      <w:r w:rsidRPr="00260D4A">
        <w:rPr>
          <w:rFonts w:ascii="Times New Roman" w:hAnsi="Times New Roman" w:cs="Times New Roman"/>
          <w:b/>
          <w:sz w:val="24"/>
          <w:szCs w:val="24"/>
        </w:rPr>
        <w:t xml:space="preserve"> районное муниципальное образование</w:t>
      </w:r>
    </w:p>
    <w:p w14:paraId="4ED67AF5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D4A">
        <w:rPr>
          <w:rFonts w:ascii="Times New Roman" w:hAnsi="Times New Roman" w:cs="Times New Roman"/>
          <w:b/>
          <w:sz w:val="24"/>
          <w:szCs w:val="24"/>
        </w:rPr>
        <w:t>Мишелевское</w:t>
      </w:r>
      <w:proofErr w:type="spellEnd"/>
      <w:r w:rsidRPr="00260D4A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14:paraId="1537FB7F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14:paraId="1FB7FF9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5367E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A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14:paraId="3E987C8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E3183" w14:textId="09AE3EC3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D4A">
        <w:rPr>
          <w:rFonts w:ascii="Times New Roman" w:hAnsi="Times New Roman" w:cs="Times New Roman"/>
          <w:sz w:val="24"/>
          <w:szCs w:val="24"/>
        </w:rPr>
        <w:t xml:space="preserve">От </w:t>
      </w:r>
      <w:r w:rsidR="0067620A">
        <w:rPr>
          <w:rFonts w:ascii="Times New Roman" w:hAnsi="Times New Roman" w:cs="Times New Roman"/>
          <w:sz w:val="24"/>
          <w:szCs w:val="24"/>
        </w:rPr>
        <w:t>26.11.2018</w:t>
      </w:r>
      <w:r w:rsidRPr="00260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</w:t>
      </w:r>
      <w:r w:rsidR="0067620A">
        <w:rPr>
          <w:rFonts w:ascii="Times New Roman" w:hAnsi="Times New Roman" w:cs="Times New Roman"/>
          <w:sz w:val="24"/>
          <w:szCs w:val="24"/>
        </w:rPr>
        <w:t>336</w:t>
      </w:r>
    </w:p>
    <w:p w14:paraId="1EEE7311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0D4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60D4A">
        <w:rPr>
          <w:rFonts w:ascii="Times New Roman" w:hAnsi="Times New Roman" w:cs="Times New Roman"/>
          <w:sz w:val="24"/>
          <w:szCs w:val="24"/>
        </w:rPr>
        <w:t>. Мишелевка</w:t>
      </w:r>
    </w:p>
    <w:p w14:paraId="3CC10C0C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F7FD07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назначении ответственных лиц за</w:t>
      </w:r>
      <w:r w:rsidR="002F4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оповещение населения </w:t>
      </w:r>
      <w:proofErr w:type="gramStart"/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возникновения</w:t>
      </w:r>
      <w:proofErr w:type="gramEnd"/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ЧС</w:t>
      </w:r>
    </w:p>
    <w:p w14:paraId="48B2D91F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природного и техногенного характера на территории</w:t>
      </w:r>
      <w:r w:rsidR="002F4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</w:p>
    <w:p w14:paraId="10406377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34809C" w14:textId="77777777" w:rsidR="00260D4A" w:rsidRPr="00260D4A" w:rsidRDefault="00260D4A" w:rsidP="00260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</w:t>
      </w:r>
      <w:r w:rsidRPr="00260D4A">
        <w:rPr>
          <w:szCs w:val="28"/>
        </w:rPr>
        <w:t xml:space="preserve"> </w:t>
      </w:r>
      <w:r w:rsidRPr="00260D4A">
        <w:rPr>
          <w:rFonts w:ascii="Times New Roman" w:hAnsi="Times New Roman" w:cs="Times New Roman"/>
          <w:sz w:val="24"/>
          <w:szCs w:val="24"/>
        </w:rPr>
        <w:t xml:space="preserve">руководствуясь статьями 23,46 Устава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260D4A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администрация городского поселения Мишелевского муниципального образования,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3692E0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 </w:t>
      </w:r>
    </w:p>
    <w:p w14:paraId="16AD69AE" w14:textId="77777777" w:rsid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1.Назначить ответственным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оповещение населения при возникновении ЧС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образования:</w:t>
      </w:r>
    </w:p>
    <w:p w14:paraId="15BBE492" w14:textId="77777777" w:rsidR="00260D4A" w:rsidRP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spellEnd"/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Мишелевка:</w:t>
      </w:r>
    </w:p>
    <w:p w14:paraId="643C7CE5" w14:textId="77777777" w:rsidR="00260D4A" w:rsidRP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Кривеля</w:t>
      </w:r>
      <w:proofErr w:type="spellEnd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заместителя главы городского поселения Мишелевского муниципального образования.</w:t>
      </w:r>
    </w:p>
    <w:p w14:paraId="7F903E72" w14:textId="77777777" w:rsidR="00260D4A" w:rsidRP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Мелентьева Н.В., водителя пожарного автомобиля.</w:t>
      </w:r>
    </w:p>
    <w:p w14:paraId="5BB892C6" w14:textId="77777777" w:rsidR="00260D4A" w:rsidRDefault="00260D4A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Хайта: </w:t>
      </w:r>
    </w:p>
    <w:p w14:paraId="52E39D68" w14:textId="77777777" w:rsidR="00260D4A" w:rsidRDefault="00260D4A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Мелентьева Н.В., водителя пожарного автомобиля.</w:t>
      </w:r>
    </w:p>
    <w:p w14:paraId="011A72B5" w14:textId="77777777" w:rsidR="00260D4A" w:rsidRPr="00260D4A" w:rsidRDefault="00260D4A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 Глубокий Лог</w:t>
      </w:r>
    </w:p>
    <w:p w14:paraId="6EAF27A6" w14:textId="77777777" w:rsidR="00260D4A" w:rsidRDefault="00260D4A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Щепин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сельск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14:paraId="5090F75A" w14:textId="77777777" w:rsidR="002F494D" w:rsidRPr="00260D4A" w:rsidRDefault="002F494D" w:rsidP="00260D4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Ответственным лицам при проведении оповещении населения использовать систему ГНКО. </w:t>
      </w:r>
    </w:p>
    <w:p w14:paraId="646E1A39" w14:textId="77777777" w:rsidR="00260D4A" w:rsidRP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.Утвердить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F0F770" w14:textId="77777777" w:rsidR="00260D4A" w:rsidRP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Схему оповещения населения 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или угрозы ЧС природного или техногенного характера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D5171C2" w14:textId="77777777" w:rsidR="00260D4A" w:rsidRP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</w:t>
      </w:r>
      <w:proofErr w:type="gramStart"/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маршруты  для</w:t>
      </w:r>
      <w:proofErr w:type="gramEnd"/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 населения (приложение №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885F2E0" w14:textId="77777777" w:rsidR="003E2C70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действий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за оповещение населения </w:t>
      </w:r>
      <w:r w:rsidR="003E2C70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или угрозы ЧС природного или техногенного характера (приложение № </w:t>
      </w:r>
      <w:r w:rsidR="003E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2C70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5C33538" w14:textId="77777777" w:rsidR="00260D4A" w:rsidRPr="00260D4A" w:rsidRDefault="003E2C70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действий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оповещению населения на подведомственной территории, в случае возникновения или угрозы ЧС природного или техногенного характера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CDD87E0" w14:textId="77777777" w:rsidR="00260D4A" w:rsidRP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.Руководителям объектов, на которых установлены </w:t>
      </w:r>
      <w:proofErr w:type="spellStart"/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электросирены</w:t>
      </w:r>
      <w:proofErr w:type="spellEnd"/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обеспечить сохранность и поддержание в рабочем состоянии аппаратуры оповещения.</w:t>
      </w:r>
    </w:p>
    <w:p w14:paraId="79B270BE" w14:textId="77777777" w:rsidR="00260D4A" w:rsidRP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.Настоящее постановление вступает в силу с момента подписания и о</w:t>
      </w:r>
      <w:r w:rsidR="001E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публикования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9C1718" w14:textId="77777777" w:rsidR="00260D4A" w:rsidRP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60D4A"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за исполнением данного постановления оставляю за собой.</w:t>
      </w:r>
    </w:p>
    <w:p w14:paraId="782EC71C" w14:textId="77777777" w:rsidR="00260D4A" w:rsidRPr="00260D4A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9983BE" w14:textId="77777777" w:rsidR="002F494D" w:rsidRDefault="00260D4A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2F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городского поселения </w:t>
      </w:r>
    </w:p>
    <w:p w14:paraId="5D5FF28D" w14:textId="77777777" w:rsidR="00260D4A" w:rsidRDefault="002F494D" w:rsidP="002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Валянин</w:t>
      </w:r>
      <w:proofErr w:type="spellEnd"/>
    </w:p>
    <w:p w14:paraId="44E905F5" w14:textId="77777777" w:rsidR="00260D4A" w:rsidRPr="00260D4A" w:rsidRDefault="00260D4A" w:rsidP="002F4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</w:t>
      </w:r>
    </w:p>
    <w:p w14:paraId="3A964FB6" w14:textId="77777777" w:rsidR="00260D4A" w:rsidRPr="00260D4A" w:rsidRDefault="00260D4A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A7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37CCC70" w14:textId="77777777" w:rsidR="000428E1" w:rsidRDefault="00260D4A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55BBBDED" w14:textId="77777777" w:rsidR="00260D4A" w:rsidRDefault="00260D4A" w:rsidP="0004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1E7213C0" w14:textId="77777777" w:rsidR="000428E1" w:rsidRDefault="000428E1" w:rsidP="0004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196C80BF" w14:textId="7E78E6D4" w:rsidR="000428E1" w:rsidRPr="00260D4A" w:rsidRDefault="0067620A" w:rsidP="000428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26.11.2018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336</w:t>
      </w:r>
    </w:p>
    <w:p w14:paraId="7293EA9D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14:paraId="2F9C70F6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14:paraId="1FA664D0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</w:p>
    <w:p w14:paraId="4D763210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Оповещения населения </w:t>
      </w:r>
      <w:r w:rsidR="0004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или угрозы ЧС</w:t>
      </w:r>
    </w:p>
    <w:p w14:paraId="4A6B79FC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260D4A" w:rsidRPr="00260D4A" w14:paraId="0FB9F82A" w14:textId="77777777" w:rsidTr="00260D4A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A126" w14:textId="77777777" w:rsidR="00260D4A" w:rsidRPr="00260D4A" w:rsidRDefault="00260D4A" w:rsidP="000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04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Мишелевского муниципального образования</w:t>
            </w:r>
          </w:p>
        </w:tc>
      </w:tr>
    </w:tbl>
    <w:p w14:paraId="6C721010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260D4A" w:rsidRPr="00260D4A" w14:paraId="01FA624B" w14:textId="77777777" w:rsidTr="00260D4A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277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ЕДДС</w:t>
            </w:r>
          </w:p>
        </w:tc>
      </w:tr>
    </w:tbl>
    <w:p w14:paraId="7D998B2B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7CEC1C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261"/>
        <w:gridCol w:w="2835"/>
      </w:tblGrid>
      <w:tr w:rsidR="000428E1" w:rsidRPr="00260D4A" w14:paraId="0572D262" w14:textId="77777777" w:rsidTr="000428E1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A9F8E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Маршрут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47B299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Мишелевка)</w:t>
            </w:r>
          </w:p>
          <w:p w14:paraId="519B7146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14:paraId="535559A1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14:paraId="0C5C4F1B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27-153</w:t>
            </w:r>
          </w:p>
          <w:p w14:paraId="4C537B93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89086678499</w:t>
            </w:r>
          </w:p>
          <w:p w14:paraId="39B89C28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Н.В.</w:t>
            </w:r>
          </w:p>
          <w:p w14:paraId="7A4B77A1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89500633798</w:t>
            </w:r>
          </w:p>
          <w:p w14:paraId="3C39582B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14:paraId="7EF84D0C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Оповещение:</w:t>
            </w:r>
          </w:p>
          <w:p w14:paraId="16B0C6FD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Черемховская</w:t>
            </w:r>
          </w:p>
          <w:p w14:paraId="16CE94AE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  <w:p w14:paraId="0E2A969B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</w:t>
            </w:r>
          </w:p>
          <w:p w14:paraId="12E05F0D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ул.Л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Щевцовой</w:t>
            </w:r>
            <w:proofErr w:type="spellEnd"/>
          </w:p>
          <w:p w14:paraId="44AB25AD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14:paraId="74D14146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Тюленина</w:t>
            </w:r>
          </w:p>
          <w:p w14:paraId="1AC21C0F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  <w:p w14:paraId="23BB2838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14:paraId="5E02ABBB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Войкова</w:t>
            </w:r>
          </w:p>
          <w:p w14:paraId="27831866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Героев Бреста</w:t>
            </w:r>
          </w:p>
          <w:p w14:paraId="6B4BD75F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</w:p>
          <w:p w14:paraId="57923AF1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</w:p>
          <w:p w14:paraId="1FEC0AE4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Ф.Обыскаловой</w:t>
            </w:r>
            <w:proofErr w:type="spellEnd"/>
          </w:p>
          <w:p w14:paraId="3D6A906A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Партизана Кузякина</w:t>
            </w:r>
          </w:p>
          <w:p w14:paraId="3C330634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Олега Кошевого</w:t>
            </w:r>
          </w:p>
          <w:p w14:paraId="0C81CE9D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</w:t>
            </w:r>
          </w:p>
          <w:p w14:paraId="6AE008B7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</w:p>
          <w:p w14:paraId="2FBB50B7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Бельский</w:t>
            </w:r>
          </w:p>
          <w:p w14:paraId="40143640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Школьный</w:t>
            </w:r>
          </w:p>
          <w:p w14:paraId="627210D0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Аптечный</w:t>
            </w:r>
          </w:p>
          <w:p w14:paraId="4CFBD40D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Береговая</w:t>
            </w:r>
          </w:p>
          <w:p w14:paraId="7402E46A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  <w:p w14:paraId="2E01B3B7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Щорса</w:t>
            </w:r>
          </w:p>
          <w:p w14:paraId="12583B0A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</w:t>
            </w:r>
          </w:p>
          <w:p w14:paraId="5DDDB404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  <w:p w14:paraId="1D4FDEF0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</w:t>
            </w:r>
          </w:p>
          <w:p w14:paraId="1C285CBB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</w:p>
          <w:p w14:paraId="537A269B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П. Морозова</w:t>
            </w:r>
          </w:p>
          <w:p w14:paraId="1027FCC0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</w:t>
            </w:r>
          </w:p>
          <w:p w14:paraId="69180F90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</w:p>
          <w:p w14:paraId="5B1A01E5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У. Громовой</w:t>
            </w:r>
          </w:p>
          <w:p w14:paraId="0FC78E54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</w:p>
          <w:p w14:paraId="75ABE1B6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Живописный</w:t>
            </w:r>
          </w:p>
          <w:p w14:paraId="5DFF01F8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Декабристов</w:t>
            </w:r>
          </w:p>
          <w:p w14:paraId="1AFB74DE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Красноармейский</w:t>
            </w:r>
          </w:p>
          <w:p w14:paraId="3BBF2019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</w:p>
          <w:p w14:paraId="2E3F2272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Комсомольский</w:t>
            </w:r>
          </w:p>
          <w:p w14:paraId="47192E34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Речной</w:t>
            </w:r>
          </w:p>
          <w:p w14:paraId="2C0E62F9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Партизанский</w:t>
            </w:r>
          </w:p>
          <w:p w14:paraId="3EF7BB61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Первомайский</w:t>
            </w:r>
          </w:p>
          <w:p w14:paraId="40DC58AC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</w:p>
          <w:p w14:paraId="60428F8E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Победы</w:t>
            </w:r>
          </w:p>
          <w:p w14:paraId="748A28F4" w14:textId="77777777" w:rsidR="005B03B0" w:rsidRPr="005B03B0" w:rsidRDefault="005B03B0" w:rsidP="005B0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Коммунистический</w:t>
            </w:r>
          </w:p>
          <w:p w14:paraId="735207D5" w14:textId="77777777" w:rsidR="000428E1" w:rsidRPr="00260D4A" w:rsidRDefault="005B03B0" w:rsidP="005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6580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 Маршрут № 2</w:t>
            </w:r>
          </w:p>
          <w:p w14:paraId="7659A15C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Хайта)</w:t>
            </w:r>
          </w:p>
          <w:p w14:paraId="679039A9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14:paraId="2300F052" w14:textId="77777777" w:rsidR="000428E1" w:rsidRDefault="000428E1" w:rsidP="000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Н.В.</w:t>
            </w:r>
          </w:p>
          <w:p w14:paraId="76105127" w14:textId="77777777" w:rsidR="000428E1" w:rsidRPr="00260D4A" w:rsidRDefault="000428E1" w:rsidP="000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89500633798</w:t>
            </w:r>
          </w:p>
          <w:p w14:paraId="6B063D6D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96F6CF7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14:paraId="72B42EFF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Оповещение:</w:t>
            </w:r>
          </w:p>
          <w:p w14:paraId="057BE2BA" w14:textId="77777777" w:rsidR="00A76025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Хайта </w:t>
            </w:r>
          </w:p>
          <w:p w14:paraId="7CB5B73C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62436571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Хайтинская</w:t>
            </w:r>
            <w:proofErr w:type="spellEnd"/>
          </w:p>
          <w:p w14:paraId="4E978893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  <w:p w14:paraId="265F5827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14:paraId="32C5A776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</w:p>
          <w:p w14:paraId="63B624CB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</w:p>
          <w:p w14:paraId="5DAE7229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  <w:p w14:paraId="085E76C0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</w:t>
            </w:r>
          </w:p>
          <w:p w14:paraId="2AFE4DC9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  <w:p w14:paraId="78FAEE09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  <w:p w14:paraId="4D8ABD30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  <w:p w14:paraId="5E88C642" w14:textId="77777777" w:rsidR="000428E1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ABA6D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Маршрут № 3</w:t>
            </w:r>
          </w:p>
          <w:p w14:paraId="423EC961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(д. Глубокий Лог)</w:t>
            </w:r>
          </w:p>
          <w:p w14:paraId="7DC069A6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Ответственный:</w:t>
            </w:r>
          </w:p>
          <w:p w14:paraId="59A1F638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В.И.</w:t>
            </w:r>
          </w:p>
          <w:p w14:paraId="356FB85B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E1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89041449686</w:t>
            </w:r>
          </w:p>
          <w:p w14:paraId="1A00581F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A4167AB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Оповещение:</w:t>
            </w:r>
          </w:p>
          <w:p w14:paraId="5A32CCC2" w14:textId="77777777" w:rsidR="000428E1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Глубокий Лог</w:t>
            </w:r>
          </w:p>
          <w:p w14:paraId="69E60CCF" w14:textId="77777777" w:rsidR="000428E1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4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Набережная 1-я, 2-я</w:t>
            </w:r>
          </w:p>
          <w:p w14:paraId="39865557" w14:textId="77777777" w:rsidR="00A76025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  <w:p w14:paraId="7184B2E9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D0795A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CC29F7" w14:textId="77777777" w:rsidR="000428E1" w:rsidRPr="00260D4A" w:rsidRDefault="000428E1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0FDB193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</w:t>
      </w:r>
    </w:p>
    <w:p w14:paraId="3F92222E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360704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B80929" w14:textId="77777777" w:rsid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14:paraId="3A44222B" w14:textId="77777777" w:rsidR="00A76025" w:rsidRDefault="00A76025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F8EE8" w14:textId="77777777" w:rsidR="00A76025" w:rsidRPr="00260D4A" w:rsidRDefault="00A76025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A3878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5136F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759E0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FA3F8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22068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022247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E9EF4F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E8AA7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A2A85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E01EA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C406E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D08E4E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03815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426C3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FFC55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00C2A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4F8571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F2641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B5C29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B74D9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E8EA9" w14:textId="77777777" w:rsidR="00A76025" w:rsidRPr="00260D4A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1F3BD8B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7EBB304B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6E38B34B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1043335E" w14:textId="7DDBDCE1" w:rsidR="00A76025" w:rsidRPr="00260D4A" w:rsidRDefault="0067620A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26.11.2018 № 336</w:t>
      </w:r>
    </w:p>
    <w:p w14:paraId="7D165F02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p w14:paraId="5E47C2F7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и маршруты для</w:t>
      </w:r>
      <w:r w:rsidR="00A76025" w:rsidRPr="00A76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0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оповещения населения</w:t>
      </w:r>
    </w:p>
    <w:p w14:paraId="020F65A9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05"/>
        <w:gridCol w:w="2265"/>
        <w:gridCol w:w="1335"/>
        <w:gridCol w:w="1905"/>
        <w:gridCol w:w="1860"/>
      </w:tblGrid>
      <w:tr w:rsidR="00260D4A" w:rsidRPr="00260D4A" w14:paraId="60E23ED8" w14:textId="77777777" w:rsidTr="00260D4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B566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32ADBF3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FE93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Маршруты</w:t>
            </w:r>
          </w:p>
          <w:p w14:paraId="47E72CA3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3DE3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</w:t>
            </w:r>
          </w:p>
          <w:p w14:paraId="735AEAAE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FE6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08D1DCE3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  <w:p w14:paraId="7613A2A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5F6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4664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60D4A" w:rsidRPr="00260D4A" w14:paraId="1A91FDBA" w14:textId="77777777" w:rsidTr="00A7602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1E079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7367" w14:textId="77777777" w:rsid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 1</w:t>
            </w:r>
          </w:p>
          <w:p w14:paraId="4920EA0B" w14:textId="77777777" w:rsidR="00A76025" w:rsidRPr="00260D4A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F879C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Черемховская</w:t>
            </w:r>
          </w:p>
          <w:p w14:paraId="64C21674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  <w:p w14:paraId="04E4557B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</w:t>
            </w:r>
          </w:p>
          <w:p w14:paraId="46B01465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ул.Л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Щевцовой</w:t>
            </w:r>
            <w:proofErr w:type="spellEnd"/>
          </w:p>
          <w:p w14:paraId="6C0B2FD2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14:paraId="04366FEC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Тюленина</w:t>
            </w:r>
          </w:p>
          <w:p w14:paraId="3770621D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  <w:p w14:paraId="6D70C0E8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14:paraId="19A58456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Войкова</w:t>
            </w:r>
          </w:p>
          <w:p w14:paraId="7DD29B0D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Героев Бреста</w:t>
            </w:r>
          </w:p>
          <w:p w14:paraId="13932A53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</w:p>
          <w:p w14:paraId="0FCB7B83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</w:p>
          <w:p w14:paraId="0C4DFD67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Ф.Обыскаловой</w:t>
            </w:r>
            <w:proofErr w:type="spellEnd"/>
          </w:p>
          <w:p w14:paraId="26FEFD5C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Партизана Кузякина</w:t>
            </w:r>
          </w:p>
          <w:p w14:paraId="1F4A7AF4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Олега Кошевого</w:t>
            </w:r>
          </w:p>
          <w:p w14:paraId="075BB5E4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</w:t>
            </w:r>
          </w:p>
          <w:p w14:paraId="645D97BC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</w:p>
          <w:p w14:paraId="7592F211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Бельский</w:t>
            </w:r>
          </w:p>
          <w:p w14:paraId="215D7029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Школьный</w:t>
            </w:r>
          </w:p>
          <w:p w14:paraId="18A4A3A6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Аптечный</w:t>
            </w:r>
          </w:p>
          <w:p w14:paraId="7F26C71B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14:paraId="0DB152AB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  <w:p w14:paraId="66BD2756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Щорса</w:t>
            </w:r>
          </w:p>
          <w:p w14:paraId="019AF772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</w:t>
            </w:r>
          </w:p>
          <w:p w14:paraId="311384CA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  <w:p w14:paraId="54DA11F3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Радищева</w:t>
            </w:r>
          </w:p>
          <w:p w14:paraId="4CEF7114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Фрунзе</w:t>
            </w:r>
          </w:p>
          <w:p w14:paraId="18D1EDAD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П. Морозова</w:t>
            </w:r>
          </w:p>
          <w:p w14:paraId="4897BE6B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</w:t>
            </w:r>
          </w:p>
          <w:p w14:paraId="0070EE09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</w:p>
          <w:p w14:paraId="0768769C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B03B0">
              <w:rPr>
                <w:rFonts w:ascii="Times New Roman" w:hAnsi="Times New Roman" w:cs="Times New Roman"/>
                <w:sz w:val="24"/>
                <w:szCs w:val="24"/>
              </w:rPr>
              <w:t xml:space="preserve"> У. Громовой</w:t>
            </w:r>
          </w:p>
          <w:p w14:paraId="4D9B0003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</w:p>
          <w:p w14:paraId="4E5C410D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Живописный</w:t>
            </w:r>
          </w:p>
          <w:p w14:paraId="44387CAB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Декабристов</w:t>
            </w:r>
          </w:p>
          <w:p w14:paraId="46138A02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Красноармейский</w:t>
            </w:r>
          </w:p>
          <w:p w14:paraId="76A2390D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Рабочий</w:t>
            </w:r>
          </w:p>
          <w:p w14:paraId="4873AF1E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Комсомольский</w:t>
            </w:r>
          </w:p>
          <w:p w14:paraId="1911F46F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Речной</w:t>
            </w:r>
          </w:p>
          <w:p w14:paraId="60DAF454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Партизанский</w:t>
            </w:r>
          </w:p>
          <w:p w14:paraId="4ADC2896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 Первомайский</w:t>
            </w:r>
          </w:p>
          <w:p w14:paraId="7B0DD5CF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</w:p>
          <w:p w14:paraId="5CD065CD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Победы</w:t>
            </w:r>
          </w:p>
          <w:p w14:paraId="41DE5033" w14:textId="77777777" w:rsidR="00A76025" w:rsidRPr="005B03B0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Коммунистический</w:t>
            </w:r>
          </w:p>
          <w:p w14:paraId="08B78F7E" w14:textId="77777777" w:rsidR="00260D4A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3B0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89BE2" w14:textId="77777777" w:rsidR="00260D4A" w:rsidRPr="00260D4A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0EF0A" w14:textId="77777777" w:rsidR="00260D4A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14:paraId="59EF267A" w14:textId="77777777" w:rsidR="00A76025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A3F9FA" w14:textId="77777777" w:rsidR="00A76025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Н.В.</w:t>
            </w:r>
          </w:p>
          <w:p w14:paraId="1BB9B5A1" w14:textId="77777777" w:rsidR="00A76025" w:rsidRPr="00260D4A" w:rsidRDefault="00A76025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991BE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27-153</w:t>
            </w:r>
          </w:p>
          <w:p w14:paraId="58D8FEF6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89086678499</w:t>
            </w:r>
          </w:p>
          <w:p w14:paraId="17BA1483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8B1A3B4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89500633798</w:t>
            </w:r>
          </w:p>
          <w:p w14:paraId="31E2207C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B0504B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025" w:rsidRPr="00260D4A" w14:paraId="0F435F94" w14:textId="77777777" w:rsidTr="00A7602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92F9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4275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 2</w:t>
            </w:r>
          </w:p>
          <w:p w14:paraId="78E060D6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Хайта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FE5E1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5852D78E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Хайтинская</w:t>
            </w:r>
            <w:proofErr w:type="spellEnd"/>
          </w:p>
          <w:p w14:paraId="7D245539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  <w:p w14:paraId="75E66876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  <w:p w14:paraId="23426158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</w:p>
          <w:p w14:paraId="449D24CA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</w:p>
          <w:p w14:paraId="5B993F95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  <w:p w14:paraId="21292E0B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</w:t>
            </w:r>
          </w:p>
          <w:p w14:paraId="43D81996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  <w:p w14:paraId="545A752B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  <w:p w14:paraId="2D4DDF1E" w14:textId="77777777" w:rsidR="00A76025" w:rsidRPr="00A76025" w:rsidRDefault="00A76025" w:rsidP="00A76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76025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  <w:p w14:paraId="1F755C57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25"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4324B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A6C65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Н.В.</w:t>
            </w:r>
          </w:p>
          <w:p w14:paraId="364D2FFD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6D9D2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54F301F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89500633798</w:t>
            </w:r>
          </w:p>
          <w:p w14:paraId="39F5DF24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87E45AA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6025" w:rsidRPr="00260D4A" w14:paraId="3275E94A" w14:textId="77777777" w:rsidTr="00A76025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7BEC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C754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 3</w:t>
            </w:r>
          </w:p>
          <w:p w14:paraId="0237BD02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Глубокий Лог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AA0E3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DAEFEC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1-я, 2-я</w:t>
            </w:r>
          </w:p>
          <w:p w14:paraId="6432F7D7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  <w:p w14:paraId="125ADB69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9FF8A0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1F5C8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C375" w14:textId="77777777" w:rsidR="00A76025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В.И.</w:t>
            </w:r>
          </w:p>
          <w:p w14:paraId="6B6D5C7B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1D9FC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8E1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89041449686</w:t>
            </w:r>
          </w:p>
          <w:p w14:paraId="599489C3" w14:textId="77777777" w:rsidR="00A76025" w:rsidRPr="00260D4A" w:rsidRDefault="00A76025" w:rsidP="00A7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083817D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0B8ECD" w14:textId="77777777" w:rsidR="00260D4A" w:rsidRPr="00260D4A" w:rsidRDefault="00260D4A" w:rsidP="00260D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7201A6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B61977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BE1BD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100514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F7594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E9A23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C15B8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A07FD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914E12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D0E97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568AE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DD366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3B105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AD2CC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5CEF9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211D4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2D706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FAEF5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7EC88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9FD17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F3378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B673D0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5B7B8" w14:textId="77777777" w:rsidR="00A76025" w:rsidRPr="00260D4A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3FE600C9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75B8EAEB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521939A6" w14:textId="77777777" w:rsidR="00A76025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1973D690" w14:textId="15FAC99E" w:rsidR="0067620A" w:rsidRPr="00260D4A" w:rsidRDefault="00A76025" w:rsidP="006762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7620A" w:rsidRPr="0067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26.11.2018</w:t>
      </w:r>
      <w:proofErr w:type="gramEnd"/>
      <w:r w:rsidR="0067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336</w:t>
      </w:r>
    </w:p>
    <w:p w14:paraId="2CC56DF2" w14:textId="2A9B0DF9" w:rsidR="00A76025" w:rsidRPr="00260D4A" w:rsidRDefault="00A76025" w:rsidP="00A76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7B22F" w14:textId="77777777" w:rsidR="003E2C70" w:rsidRPr="00260D4A" w:rsidRDefault="003E2C70" w:rsidP="003E2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14:paraId="011B83AE" w14:textId="77777777" w:rsidR="003E2C70" w:rsidRPr="00260D4A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14:paraId="17974C15" w14:textId="77777777" w:rsidR="003E2C70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оповещению населения на подведомственной территории, в случае возникновения или угрозы ЧС природного или техногенного характера.</w:t>
      </w:r>
    </w:p>
    <w:p w14:paraId="224E7901" w14:textId="77777777" w:rsidR="003E2C70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694"/>
        <w:gridCol w:w="1616"/>
        <w:gridCol w:w="1358"/>
      </w:tblGrid>
      <w:tr w:rsidR="003E2C70" w:rsidRPr="00260D4A" w14:paraId="5F383960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E342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00F2C8A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65ED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0CFD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</w:t>
            </w:r>
          </w:p>
          <w:p w14:paraId="16B22FDD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отводимое</w:t>
            </w:r>
          </w:p>
          <w:p w14:paraId="4CE2DEC4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+(</w:t>
            </w:r>
            <w:proofErr w:type="spellStart"/>
            <w:proofErr w:type="gram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мин.сек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8E8DC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D5A09BA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4233FB30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нении</w:t>
            </w:r>
          </w:p>
        </w:tc>
      </w:tr>
      <w:tr w:rsidR="003E2C70" w:rsidRPr="00260D4A" w14:paraId="662C5BA3" w14:textId="77777777" w:rsidTr="003E2C70">
        <w:trPr>
          <w:trHeight w:val="1506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E0905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CC2EE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у источника информации масштабы чрезвычайной ситуации в результате происшествия, какова угроза населению и территории.</w:t>
            </w:r>
          </w:p>
          <w:p w14:paraId="54BF148D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время получения информации, фамилию, инициалы, и должность звонившего.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5B3C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ACE9DC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Ч+15 мин.</w:t>
            </w:r>
          </w:p>
          <w:p w14:paraId="3D946753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4CC328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8D80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C70" w:rsidRPr="00260D4A" w14:paraId="3066CF8D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766C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F0E3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включение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на подведомственной территории.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24A2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Ч+18-50</w:t>
            </w:r>
          </w:p>
          <w:p w14:paraId="698F3177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A189" w14:textId="77777777" w:rsidR="003E2C70" w:rsidRPr="00260D4A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C70" w:rsidRPr="00260D4A" w14:paraId="49D0133B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51256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D5D55" w14:textId="77777777" w:rsidR="003E2C70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оповещение и информирование населения с использованием системы ГНКО по утвержденным маршрутам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27BE4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 +25 мин.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7B6E4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C70" w:rsidRPr="00260D4A" w14:paraId="45778A54" w14:textId="77777777" w:rsidTr="003E2C70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EA66F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3CEA8" w14:textId="77777777" w:rsidR="003E2C70" w:rsidRDefault="003E2C70" w:rsidP="003E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информирование главы городского поселения Мишелевского муниципального </w:t>
            </w:r>
            <w:r w:rsid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ходе проведения </w:t>
            </w:r>
            <w:r w:rsidR="001E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BF72B" w14:textId="77777777" w:rsidR="003E2C70" w:rsidRPr="00260D4A" w:rsidRDefault="001E6142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61B70" w14:textId="77777777" w:rsidR="003E2C70" w:rsidRPr="00260D4A" w:rsidRDefault="003E2C70" w:rsidP="00C0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028F10" w14:textId="77777777" w:rsidR="003E2C70" w:rsidRPr="00260D4A" w:rsidRDefault="003E2C70" w:rsidP="003E2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7046B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8B17223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46689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E439F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53142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F8C9D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2427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DC559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8BE8D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82EB2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53A40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86A5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545B4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FF503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77723" w14:textId="77777777" w:rsidR="001E6142" w:rsidRDefault="001E6142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26E15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5D28E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B4A89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71F0C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EC874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F3B8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E8AB2" w14:textId="77777777" w:rsidR="003E2C70" w:rsidRPr="00260D4A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537BB8FD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14:paraId="4C749DB2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14:paraId="30D2A310" w14:textId="77777777" w:rsidR="003E2C70" w:rsidRDefault="003E2C70" w:rsidP="003E2C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Мишелевского муниципального образования</w:t>
      </w:r>
    </w:p>
    <w:p w14:paraId="51156F04" w14:textId="77777777" w:rsidR="0067620A" w:rsidRPr="00260D4A" w:rsidRDefault="0067620A" w:rsidP="006762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26.11.2018 № 336</w:t>
      </w:r>
    </w:p>
    <w:p w14:paraId="23226BA0" w14:textId="77777777" w:rsidR="003E2C70" w:rsidRPr="00260D4A" w:rsidRDefault="003E2C70" w:rsidP="003E2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87960A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3F153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14:paraId="4C9DC203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14:paraId="5B28C428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A7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Мишелевского муниципального образования</w:t>
      </w: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оповещению населения на подведомственной территории, в случае возникновения или угрозы ЧС природного или техногенного характера.</w:t>
      </w:r>
    </w:p>
    <w:p w14:paraId="45FA0EEB" w14:textId="77777777" w:rsidR="00260D4A" w:rsidRPr="00260D4A" w:rsidRDefault="00260D4A" w:rsidP="002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696"/>
        <w:gridCol w:w="1616"/>
        <w:gridCol w:w="1358"/>
      </w:tblGrid>
      <w:tr w:rsidR="00260D4A" w:rsidRPr="00260D4A" w14:paraId="6376AD49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25C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D8576C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585A" w14:textId="77777777" w:rsidR="00260D4A" w:rsidRPr="00260D4A" w:rsidRDefault="003E2C70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260D4A"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3BC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</w:t>
            </w:r>
          </w:p>
          <w:p w14:paraId="6C160FC5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отводимое</w:t>
            </w:r>
          </w:p>
          <w:p w14:paraId="2567F2C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+(</w:t>
            </w:r>
            <w:proofErr w:type="spellStart"/>
            <w:proofErr w:type="gram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мин.сек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79A9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751D192A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785B591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нении</w:t>
            </w:r>
          </w:p>
        </w:tc>
      </w:tr>
      <w:tr w:rsidR="00260D4A" w:rsidRPr="00260D4A" w14:paraId="587821DA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BE2E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6E3C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у источника информации масштабы чрезвычайной ситуации в результате происшествия, какова угроза населению и территории.</w:t>
            </w:r>
          </w:p>
          <w:p w14:paraId="687DD0F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Зафиксировать время получения информации, фамилию, инициалы, и должность звонившего.</w:t>
            </w:r>
          </w:p>
          <w:p w14:paraId="3DC674F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уточнение и обмен информацией с руководителями сельхозпредприятий, объектов социально-культурной сферы </w:t>
            </w:r>
            <w:proofErr w:type="gram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учреждений</w:t>
            </w:r>
            <w:proofErr w:type="gram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здравоохранения, культуры и</w:t>
            </w:r>
            <w:r w:rsidR="00A7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т.д.) на подведомственной территории, руководящим составом района, КЧС и ОПБ района.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DEE9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AE51AF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E807386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DCD5E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07B91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Ч+15 мин.</w:t>
            </w:r>
          </w:p>
          <w:p w14:paraId="6A5498F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7C63D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0679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41E94CCC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967E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521A4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сбор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оповестителей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утвержденного списка, для доведения информации и постановки задач.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3718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Ч+18</w:t>
            </w:r>
          </w:p>
          <w:p w14:paraId="3426552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CC2C8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08139124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3F54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6072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включение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на подведомственной территории.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32E4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Ч+18-50</w:t>
            </w:r>
          </w:p>
          <w:p w14:paraId="1F7638DC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01648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199B2779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C267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EFB1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прибытии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оповестителей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дать распоряжение на оповещение и информирование населения, согласно утвержденных маршрутов.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1FF5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Ч+25</w:t>
            </w:r>
          </w:p>
          <w:p w14:paraId="728BDED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642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52CF9C3F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0C9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D1F0C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сбор информации от </w:t>
            </w:r>
            <w:proofErr w:type="spellStart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оповестителей</w:t>
            </w:r>
            <w:proofErr w:type="spellEnd"/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телефонной и сотовой связи о результатах оповещения населения.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D95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Ч+50 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B69D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633209C9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F65B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AFE3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ситуацию, обобщить полученные данные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576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Ч+ 60 мин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D7C2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D4A" w:rsidRPr="00260D4A" w14:paraId="4F48D6E8" w14:textId="77777777" w:rsidTr="00260D4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5BD5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BEDC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за обстановкой, мониторинг окружающей среды, собирать и обобщать информацию.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FEE0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9A201" w14:textId="77777777" w:rsidR="00260D4A" w:rsidRPr="00260D4A" w:rsidRDefault="00260D4A" w:rsidP="0026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8695441" w14:textId="77777777" w:rsidR="00260D4A" w:rsidRPr="00260D4A" w:rsidRDefault="00260D4A" w:rsidP="00260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260D4A" w:rsidRPr="002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2A00"/>
    <w:multiLevelType w:val="multilevel"/>
    <w:tmpl w:val="16CA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4A"/>
    <w:rsid w:val="000428E1"/>
    <w:rsid w:val="001E6142"/>
    <w:rsid w:val="00260D4A"/>
    <w:rsid w:val="002F494D"/>
    <w:rsid w:val="003E2C70"/>
    <w:rsid w:val="005B03B0"/>
    <w:rsid w:val="0067620A"/>
    <w:rsid w:val="00A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55B3"/>
  <w15:chartTrackingRefBased/>
  <w15:docId w15:val="{3E730738-151B-4E09-899B-2E61577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0A"/>
  </w:style>
  <w:style w:type="paragraph" w:styleId="2">
    <w:name w:val="heading 2"/>
    <w:basedOn w:val="a"/>
    <w:link w:val="20"/>
    <w:uiPriority w:val="9"/>
    <w:qFormat/>
    <w:rsid w:val="00260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2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0D4A"/>
    <w:rPr>
      <w:b/>
      <w:bCs/>
    </w:rPr>
  </w:style>
  <w:style w:type="paragraph" w:customStyle="1" w:styleId="a4">
    <w:name w:val="a"/>
    <w:basedOn w:val="a"/>
    <w:rsid w:val="002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0D4A"/>
    <w:pPr>
      <w:ind w:left="720"/>
      <w:contextualSpacing/>
    </w:pPr>
  </w:style>
  <w:style w:type="character" w:customStyle="1" w:styleId="wmi-callto">
    <w:name w:val="wmi-callto"/>
    <w:basedOn w:val="a0"/>
    <w:rsid w:val="000428E1"/>
  </w:style>
  <w:style w:type="paragraph" w:styleId="a7">
    <w:name w:val="Balloon Text"/>
    <w:basedOn w:val="a"/>
    <w:link w:val="a8"/>
    <w:uiPriority w:val="99"/>
    <w:semiHidden/>
    <w:unhideWhenUsed/>
    <w:rsid w:val="00A7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DE53-31E8-49B6-BC3B-4EFA688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3</cp:revision>
  <cp:lastPrinted>2021-10-06T02:46:00Z</cp:lastPrinted>
  <dcterms:created xsi:type="dcterms:W3CDTF">2021-10-06T01:14:00Z</dcterms:created>
  <dcterms:modified xsi:type="dcterms:W3CDTF">2021-10-06T02:49:00Z</dcterms:modified>
</cp:coreProperties>
</file>