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C6" w:rsidRPr="00D219C7" w:rsidRDefault="005759C6" w:rsidP="00575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9C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759C6" w:rsidRPr="00D219C7" w:rsidRDefault="005759C6" w:rsidP="00575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9C7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5759C6" w:rsidRPr="00D219C7" w:rsidRDefault="005759C6" w:rsidP="00575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9C7">
        <w:rPr>
          <w:rFonts w:ascii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5759C6" w:rsidRPr="00D219C7" w:rsidRDefault="005759C6" w:rsidP="00575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9C7">
        <w:rPr>
          <w:rFonts w:ascii="Times New Roman" w:hAnsi="Times New Roman" w:cs="Times New Roman"/>
          <w:b/>
          <w:bCs/>
          <w:sz w:val="28"/>
          <w:szCs w:val="28"/>
        </w:rPr>
        <w:t xml:space="preserve">А Д М И Н И С Т Р А Ц И Я  </w:t>
      </w:r>
    </w:p>
    <w:p w:rsidR="005759C6" w:rsidRPr="00D219C7" w:rsidRDefault="005759C6" w:rsidP="00575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9C7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5759C6" w:rsidRPr="00D219C7" w:rsidRDefault="005759C6" w:rsidP="00575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9C7">
        <w:rPr>
          <w:rFonts w:ascii="Times New Roman" w:hAnsi="Times New Roman" w:cs="Times New Roman"/>
          <w:b/>
          <w:bCs/>
          <w:sz w:val="28"/>
          <w:szCs w:val="28"/>
        </w:rPr>
        <w:t>Мишелевского муниципального образования</w:t>
      </w:r>
    </w:p>
    <w:p w:rsidR="005759C6" w:rsidRPr="00D219C7" w:rsidRDefault="005759C6" w:rsidP="00575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9C6" w:rsidRPr="00CE28AC" w:rsidRDefault="005759C6" w:rsidP="00575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5759C6" w:rsidRPr="00D219C7" w:rsidRDefault="005759C6" w:rsidP="00575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9C6" w:rsidRPr="00D219C7" w:rsidRDefault="005759C6" w:rsidP="005759C6">
      <w:pPr>
        <w:rPr>
          <w:rFonts w:ascii="Times New Roman" w:hAnsi="Times New Roman" w:cs="Times New Roman"/>
          <w:sz w:val="28"/>
          <w:szCs w:val="28"/>
        </w:rPr>
      </w:pPr>
      <w:r w:rsidRPr="00D219C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3AE">
        <w:rPr>
          <w:rFonts w:ascii="Times New Roman" w:hAnsi="Times New Roman" w:cs="Times New Roman"/>
          <w:sz w:val="28"/>
          <w:szCs w:val="28"/>
        </w:rPr>
        <w:t>09.04</w:t>
      </w:r>
      <w:r w:rsidRPr="002D79B8">
        <w:rPr>
          <w:rFonts w:ascii="Times New Roman" w:hAnsi="Times New Roman" w:cs="Times New Roman"/>
          <w:sz w:val="28"/>
          <w:szCs w:val="28"/>
        </w:rPr>
        <w:t>.2013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E1939">
        <w:rPr>
          <w:rFonts w:ascii="Times New Roman" w:hAnsi="Times New Roman" w:cs="Times New Roman"/>
          <w:sz w:val="28"/>
          <w:szCs w:val="28"/>
        </w:rPr>
        <w:tab/>
      </w:r>
      <w:r w:rsidRPr="002A4284">
        <w:rPr>
          <w:rFonts w:ascii="Times New Roman" w:hAnsi="Times New Roman" w:cs="Times New Roman"/>
          <w:sz w:val="28"/>
          <w:szCs w:val="28"/>
        </w:rPr>
        <w:tab/>
      </w:r>
      <w:r w:rsidRPr="00D219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219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9B8">
        <w:rPr>
          <w:rFonts w:ascii="Times New Roman" w:hAnsi="Times New Roman" w:cs="Times New Roman"/>
          <w:sz w:val="28"/>
          <w:szCs w:val="28"/>
        </w:rPr>
        <w:t>1</w:t>
      </w:r>
      <w:r w:rsidR="00BD53AE">
        <w:rPr>
          <w:rFonts w:ascii="Times New Roman" w:hAnsi="Times New Roman" w:cs="Times New Roman"/>
          <w:sz w:val="28"/>
          <w:szCs w:val="28"/>
        </w:rPr>
        <w:t>58-р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9C6" w:rsidRPr="00920C27" w:rsidRDefault="005759C6" w:rsidP="00575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C27">
        <w:rPr>
          <w:rFonts w:ascii="Times New Roman" w:hAnsi="Times New Roman" w:cs="Times New Roman"/>
          <w:sz w:val="28"/>
          <w:szCs w:val="28"/>
        </w:rPr>
        <w:t>п. Мишелевка</w:t>
      </w:r>
    </w:p>
    <w:p w:rsidR="005759C6" w:rsidRDefault="005759C6" w:rsidP="0057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9C6" w:rsidRDefault="005759C6" w:rsidP="00575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</w:t>
      </w:r>
    </w:p>
    <w:p w:rsidR="005759C6" w:rsidRPr="00E3632D" w:rsidRDefault="005759C6" w:rsidP="005759C6">
      <w:pPr>
        <w:shd w:val="clear" w:color="auto" w:fill="FFFFFF"/>
        <w:jc w:val="both"/>
        <w:rPr>
          <w:sz w:val="28"/>
          <w:szCs w:val="28"/>
        </w:rPr>
      </w:pPr>
    </w:p>
    <w:p w:rsidR="005759C6" w:rsidRDefault="005759C6" w:rsidP="005759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C7E11">
        <w:rPr>
          <w:sz w:val="28"/>
          <w:szCs w:val="28"/>
        </w:rPr>
        <w:t xml:space="preserve">   </w:t>
      </w:r>
      <w:r w:rsidRPr="005409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40959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540959">
        <w:rPr>
          <w:rFonts w:ascii="Times New Roman" w:hAnsi="Times New Roman" w:cs="Times New Roman"/>
          <w:sz w:val="28"/>
          <w:szCs w:val="28"/>
        </w:rPr>
        <w:t xml:space="preserve"> 28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 № 131-</w:t>
      </w:r>
      <w:r w:rsidRPr="00540959">
        <w:rPr>
          <w:rFonts w:ascii="Times New Roman" w:hAnsi="Times New Roman" w:cs="Times New Roman"/>
          <w:sz w:val="28"/>
          <w:szCs w:val="28"/>
        </w:rPr>
        <w:t xml:space="preserve">ФЗ  «Об общих принципах организации местного самоуправления в Российской Федерации», ст. 31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«Положением о публичных слушаниях в области архитектуры и градостроительной деятельности городского поселения Мишелевского муниципального образования», утвержденного решением Думы городского поселения  Мишелевского  муниципального образования от 27.03.2006 № 45, руководствуясь статьями 16,23,4</w:t>
      </w:r>
      <w:r w:rsidRPr="00540959">
        <w:rPr>
          <w:rFonts w:ascii="Times New Roman" w:hAnsi="Times New Roman" w:cs="Times New Roman"/>
          <w:sz w:val="28"/>
          <w:szCs w:val="28"/>
        </w:rPr>
        <w:t xml:space="preserve">6 Устава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Мишелевского</w:t>
      </w:r>
      <w:r w:rsidRPr="005409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9C6" w:rsidRPr="00D41AB8" w:rsidRDefault="005759C6" w:rsidP="005759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1AB8">
        <w:rPr>
          <w:rFonts w:ascii="Times New Roman" w:hAnsi="Times New Roman" w:cs="Times New Roman"/>
          <w:sz w:val="28"/>
          <w:szCs w:val="28"/>
        </w:rPr>
        <w:t xml:space="preserve">      </w:t>
      </w:r>
      <w:r w:rsidR="00BD53AE">
        <w:rPr>
          <w:rFonts w:ascii="Times New Roman" w:hAnsi="Times New Roman" w:cs="Times New Roman"/>
          <w:sz w:val="28"/>
          <w:szCs w:val="28"/>
        </w:rPr>
        <w:t xml:space="preserve"> 1. 24 апреля 2013 года в 14</w:t>
      </w:r>
      <w:r w:rsidRPr="00D41AB8">
        <w:rPr>
          <w:rFonts w:ascii="Times New Roman" w:hAnsi="Times New Roman" w:cs="Times New Roman"/>
          <w:sz w:val="28"/>
          <w:szCs w:val="28"/>
        </w:rPr>
        <w:t>:00 провести на территории городского поселения Мишелевского муниципального образования публичные слушания по вопросу: об установлении вида разрешенного использования земельного участка, находящегося по адресу: Иркутская область, Усольский район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BD53AE">
        <w:rPr>
          <w:rFonts w:ascii="Times New Roman" w:hAnsi="Times New Roman" w:cs="Times New Roman"/>
          <w:sz w:val="28"/>
          <w:szCs w:val="28"/>
        </w:rPr>
        <w:t xml:space="preserve">.п. Мишелевка, ул. Комарова,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D53AE">
        <w:rPr>
          <w:rFonts w:ascii="Times New Roman" w:hAnsi="Times New Roman" w:cs="Times New Roman"/>
          <w:sz w:val="28"/>
          <w:szCs w:val="28"/>
        </w:rPr>
        <w:t>0</w:t>
      </w:r>
      <w:r w:rsidRPr="00D41AB8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AB8">
        <w:rPr>
          <w:rFonts w:ascii="Times New Roman" w:hAnsi="Times New Roman" w:cs="Times New Roman"/>
          <w:sz w:val="28"/>
          <w:szCs w:val="28"/>
        </w:rPr>
        <w:t>.</w:t>
      </w:r>
    </w:p>
    <w:p w:rsidR="005759C6" w:rsidRDefault="005759C6" w:rsidP="005759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Местом проведения публичных слушаний определить актовый зал администрации городского поселения Мишелевского муниципального образования.</w:t>
      </w:r>
    </w:p>
    <w:p w:rsidR="005759C6" w:rsidRDefault="005759C6" w:rsidP="005759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Для организации подготовки и проведения публичных слушаний создать комиссию в составе:</w:t>
      </w:r>
    </w:p>
    <w:p w:rsidR="005759C6" w:rsidRDefault="005759C6" w:rsidP="005759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  Громов В.П. - заместитель главы городского поселения Мишелевского муниципального образования;</w:t>
      </w:r>
    </w:p>
    <w:p w:rsidR="005759C6" w:rsidRDefault="005759C6" w:rsidP="005759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Журова В.Д. - главный специалист администрации городского поселения Мишелевского муниципального образования;</w:t>
      </w:r>
    </w:p>
    <w:p w:rsidR="005759C6" w:rsidRDefault="005759C6" w:rsidP="005759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  Валянин Н. А. - специалист по землепользованию.</w:t>
      </w:r>
    </w:p>
    <w:p w:rsidR="005759C6" w:rsidRDefault="005759C6" w:rsidP="005759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 Результаты публичных слушаний опубликовать в газете «Новости»</w:t>
      </w:r>
    </w:p>
    <w:p w:rsidR="005759C6" w:rsidRDefault="005759C6" w:rsidP="005759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дней после окончания слушаний.</w:t>
      </w:r>
    </w:p>
    <w:p w:rsidR="005759C6" w:rsidRDefault="00BD53AE" w:rsidP="005759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 Контроль за исполнением данного распоряжения оставляю за собой. </w:t>
      </w:r>
    </w:p>
    <w:p w:rsidR="005759C6" w:rsidRDefault="005759C6" w:rsidP="00575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9C6" w:rsidRPr="00FF0B57" w:rsidRDefault="005759C6" w:rsidP="00575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A165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65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759C6" w:rsidRPr="00CA1655" w:rsidRDefault="005759C6" w:rsidP="005759C6">
      <w:pPr>
        <w:rPr>
          <w:rFonts w:ascii="Times New Roman" w:hAnsi="Times New Roman" w:cs="Times New Roman"/>
          <w:sz w:val="28"/>
          <w:szCs w:val="28"/>
        </w:rPr>
      </w:pPr>
      <w:r w:rsidRPr="00CA1655">
        <w:rPr>
          <w:rFonts w:ascii="Times New Roman" w:hAnsi="Times New Roman" w:cs="Times New Roman"/>
          <w:sz w:val="28"/>
          <w:szCs w:val="28"/>
        </w:rPr>
        <w:t>Мишелевского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65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5759C6" w:rsidRPr="00CA1655" w:rsidRDefault="005759C6" w:rsidP="005759C6">
      <w:pPr>
        <w:rPr>
          <w:rFonts w:ascii="Times New Roman" w:hAnsi="Times New Roman" w:cs="Times New Roman"/>
          <w:sz w:val="28"/>
          <w:szCs w:val="28"/>
        </w:rPr>
      </w:pPr>
      <w:r w:rsidRPr="00CA165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A1655">
        <w:rPr>
          <w:rFonts w:ascii="Times New Roman" w:hAnsi="Times New Roman" w:cs="Times New Roman"/>
          <w:sz w:val="28"/>
          <w:szCs w:val="28"/>
        </w:rPr>
        <w:tab/>
      </w:r>
      <w:r w:rsidRPr="00CA1655">
        <w:rPr>
          <w:rFonts w:ascii="Times New Roman" w:hAnsi="Times New Roman" w:cs="Times New Roman"/>
          <w:sz w:val="28"/>
          <w:szCs w:val="28"/>
        </w:rPr>
        <w:tab/>
      </w:r>
      <w:r w:rsidRPr="00CA1655">
        <w:rPr>
          <w:rFonts w:ascii="Times New Roman" w:hAnsi="Times New Roman" w:cs="Times New Roman"/>
          <w:sz w:val="28"/>
          <w:szCs w:val="28"/>
        </w:rPr>
        <w:tab/>
      </w:r>
      <w:r w:rsidRPr="00CA1655">
        <w:rPr>
          <w:rFonts w:ascii="Times New Roman" w:hAnsi="Times New Roman" w:cs="Times New Roman"/>
          <w:sz w:val="28"/>
          <w:szCs w:val="28"/>
        </w:rPr>
        <w:tab/>
      </w:r>
      <w:r w:rsidRPr="00CA1655">
        <w:rPr>
          <w:rFonts w:ascii="Times New Roman" w:hAnsi="Times New Roman" w:cs="Times New Roman"/>
          <w:sz w:val="28"/>
          <w:szCs w:val="28"/>
        </w:rPr>
        <w:tab/>
      </w:r>
      <w:r w:rsidRPr="00CA16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16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А.Н. Рахвалов</w:t>
      </w:r>
    </w:p>
    <w:p w:rsidR="00B752CF" w:rsidRDefault="00B752CF"/>
    <w:sectPr w:rsidR="00B752CF" w:rsidSect="00FF0B5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9C6"/>
    <w:rsid w:val="005759C6"/>
    <w:rsid w:val="00B752CF"/>
    <w:rsid w:val="00BD53AE"/>
    <w:rsid w:val="00E6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2013-04-17T06:11:00Z</dcterms:created>
  <dcterms:modified xsi:type="dcterms:W3CDTF">2013-04-17T06:25:00Z</dcterms:modified>
</cp:coreProperties>
</file>