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-342900</wp:posOffset>
            </wp:positionV>
            <wp:extent cx="1065530" cy="1384935"/>
            <wp:effectExtent l="0" t="0" r="127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Усольск</w:t>
      </w:r>
      <w:r>
        <w:rPr>
          <w:rFonts w:ascii="Times New Roman" w:hAnsi="Times New Roman" w:cs="Times New Roman"/>
          <w:b/>
          <w:sz w:val="24"/>
          <w:szCs w:val="24"/>
        </w:rPr>
        <w:t>ий муниципальный район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8DF">
        <w:rPr>
          <w:rFonts w:ascii="Times New Roman" w:hAnsi="Times New Roman" w:cs="Times New Roman"/>
          <w:b/>
          <w:sz w:val="24"/>
          <w:szCs w:val="24"/>
        </w:rPr>
        <w:t>Мишелевское</w:t>
      </w:r>
      <w:proofErr w:type="spellEnd"/>
      <w:r w:rsidRPr="00A878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 xml:space="preserve"> Д У М А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CA62B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78DF" w:rsidRPr="00A878DF">
        <w:rPr>
          <w:rFonts w:ascii="Times New Roman" w:hAnsi="Times New Roman" w:cs="Times New Roman"/>
          <w:sz w:val="24"/>
          <w:szCs w:val="24"/>
        </w:rPr>
        <w:t>т ____________</w:t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78DF" w:rsidRPr="00A878DF">
        <w:rPr>
          <w:rFonts w:ascii="Times New Roman" w:hAnsi="Times New Roman" w:cs="Times New Roman"/>
          <w:sz w:val="24"/>
          <w:szCs w:val="24"/>
        </w:rPr>
        <w:t>№_____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8DF" w:rsidRPr="00A878DF" w:rsidRDefault="00274655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Мишелевского муниципального образования</w:t>
      </w:r>
    </w:p>
    <w:p w:rsidR="00A878DF" w:rsidRPr="00A878DF" w:rsidRDefault="00A878DF" w:rsidP="00A878DF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В связи с приведением нормативных правовых актов в соответствие с действующим з</w:t>
      </w:r>
      <w:r w:rsidR="00274655">
        <w:rPr>
          <w:rFonts w:ascii="Times New Roman" w:hAnsi="Times New Roman" w:cs="Times New Roman"/>
          <w:sz w:val="24"/>
          <w:szCs w:val="24"/>
        </w:rPr>
        <w:t>аконодательством, на основании ст. ст. 30, 31, 32, 33, 36, согласно п. 20</w:t>
      </w:r>
      <w:r w:rsidRPr="00A878DF">
        <w:rPr>
          <w:rFonts w:ascii="Times New Roman" w:hAnsi="Times New Roman" w:cs="Times New Roman"/>
          <w:sz w:val="24"/>
          <w:szCs w:val="24"/>
        </w:rPr>
        <w:t xml:space="preserve"> части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</w:t>
      </w:r>
      <w:r w:rsidR="00274655">
        <w:rPr>
          <w:rFonts w:ascii="Times New Roman" w:hAnsi="Times New Roman" w:cs="Times New Roman"/>
          <w:sz w:val="24"/>
          <w:szCs w:val="24"/>
        </w:rPr>
        <w:t xml:space="preserve"> 6, 31, 47 Устава Мишелевского </w:t>
      </w:r>
      <w:r w:rsidRPr="00A878DF">
        <w:rPr>
          <w:rFonts w:ascii="Times New Roman" w:hAnsi="Times New Roman" w:cs="Times New Roman"/>
          <w:sz w:val="24"/>
          <w:szCs w:val="24"/>
        </w:rPr>
        <w:t>муниципального образования, Дума городского поселения Мишелевского муниципального образования,</w:t>
      </w:r>
    </w:p>
    <w:p w:rsidR="00A878DF" w:rsidRPr="00A878DF" w:rsidRDefault="00A878DF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Р Е Ш И Л А: </w:t>
      </w:r>
    </w:p>
    <w:p w:rsidR="00A878DF" w:rsidRPr="00A878DF" w:rsidRDefault="00274655" w:rsidP="00A878DF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55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правила землепользования и застройки городского поселения Мишелевского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зоны </w:t>
      </w:r>
      <w:r w:rsidR="00B63F9D">
        <w:rPr>
          <w:rFonts w:ascii="Times New Roman" w:hAnsi="Times New Roman" w:cs="Times New Roman"/>
          <w:bCs/>
          <w:sz w:val="24"/>
          <w:szCs w:val="24"/>
        </w:rPr>
        <w:t>поселкового транспорта (ИТЗ-2</w:t>
      </w:r>
      <w:r w:rsidRPr="00274655">
        <w:rPr>
          <w:rFonts w:ascii="Times New Roman" w:hAnsi="Times New Roman" w:cs="Times New Roman"/>
          <w:bCs/>
          <w:sz w:val="24"/>
          <w:szCs w:val="24"/>
        </w:rPr>
        <w:t>) согласно приложению</w:t>
      </w:r>
    </w:p>
    <w:p w:rsidR="00A878DF" w:rsidRPr="00A878DF" w:rsidRDefault="00274655" w:rsidP="00A8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78DF" w:rsidRPr="00A878DF">
        <w:rPr>
          <w:rFonts w:ascii="Times New Roman" w:hAnsi="Times New Roman" w:cs="Times New Roman"/>
          <w:sz w:val="24"/>
          <w:szCs w:val="24"/>
        </w:rPr>
        <w:t>.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настоящее решение в газете «Новости» и разместить на официальном сайте администрации Мишелевского муниципального образования (</w:t>
      </w:r>
      <w:proofErr w:type="spellStart"/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>мишелёвка.рф</w:t>
      </w:r>
      <w:proofErr w:type="spellEnd"/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>) в информационно-телекоммуникационной сети «Интернет».</w:t>
      </w:r>
    </w:p>
    <w:p w:rsidR="00A878DF" w:rsidRPr="00A878DF" w:rsidRDefault="00274655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878DF" w:rsidRDefault="00A878DF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18" w:rsidRDefault="007F0018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18" w:rsidRDefault="007F0018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18" w:rsidRPr="00A878DF" w:rsidRDefault="007F0018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 w:rsidRPr="00A878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78D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8D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878DF">
        <w:rPr>
          <w:rFonts w:ascii="Times New Roman" w:hAnsi="Times New Roman" w:cs="Times New Roman"/>
          <w:sz w:val="24"/>
          <w:szCs w:val="24"/>
        </w:rPr>
        <w:t xml:space="preserve">        </w:t>
      </w:r>
      <w:r w:rsidR="00A964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78DF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A878DF">
        <w:rPr>
          <w:rFonts w:ascii="Times New Roman" w:hAnsi="Times New Roman" w:cs="Times New Roman"/>
          <w:sz w:val="24"/>
          <w:szCs w:val="24"/>
        </w:rPr>
        <w:t>Валянин</w:t>
      </w:r>
      <w:proofErr w:type="spellEnd"/>
    </w:p>
    <w:p w:rsidR="00C17DB8" w:rsidRDefault="00C17DB8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образования                                    </w:t>
      </w:r>
      <w:r w:rsidR="00A964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78DF">
        <w:rPr>
          <w:rFonts w:ascii="Times New Roman" w:hAnsi="Times New Roman" w:cs="Times New Roman"/>
          <w:sz w:val="24"/>
          <w:szCs w:val="24"/>
        </w:rPr>
        <w:t>Е.В.</w:t>
      </w:r>
      <w:r w:rsidR="00A96463">
        <w:rPr>
          <w:rFonts w:ascii="Times New Roman" w:hAnsi="Times New Roman" w:cs="Times New Roman"/>
          <w:sz w:val="24"/>
          <w:szCs w:val="24"/>
        </w:rPr>
        <w:t xml:space="preserve"> </w:t>
      </w:r>
      <w:r w:rsidRPr="00A878DF">
        <w:rPr>
          <w:rFonts w:ascii="Times New Roman" w:hAnsi="Times New Roman" w:cs="Times New Roman"/>
          <w:sz w:val="24"/>
          <w:szCs w:val="24"/>
        </w:rPr>
        <w:t>Евтеев</w:t>
      </w: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Pr="00A878DF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A2C" w:rsidRPr="00A06A2C" w:rsidRDefault="00A06A2C" w:rsidP="00A06A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6A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6A2C" w:rsidRPr="00A06A2C" w:rsidRDefault="00A06A2C" w:rsidP="00A06A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6A2C">
        <w:rPr>
          <w:rFonts w:ascii="Times New Roman" w:hAnsi="Times New Roman" w:cs="Times New Roman"/>
          <w:sz w:val="24"/>
          <w:szCs w:val="24"/>
        </w:rPr>
        <w:t xml:space="preserve">к решению Думы Мишелевского </w:t>
      </w:r>
    </w:p>
    <w:p w:rsidR="00A878DF" w:rsidRPr="00A06A2C" w:rsidRDefault="00A06A2C" w:rsidP="00A06A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6A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6A2C" w:rsidRPr="00A06A2C" w:rsidRDefault="00A06A2C" w:rsidP="00A06A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6A2C">
        <w:rPr>
          <w:rFonts w:ascii="Times New Roman" w:hAnsi="Times New Roman" w:cs="Times New Roman"/>
          <w:sz w:val="24"/>
          <w:szCs w:val="24"/>
        </w:rPr>
        <w:t>от ___________ №__________</w:t>
      </w:r>
    </w:p>
    <w:p w:rsidR="00A878DF" w:rsidRPr="00A06A2C" w:rsidRDefault="00A878D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78DF" w:rsidRDefault="00A878DF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F9D" w:rsidRPr="00946418" w:rsidRDefault="00B63F9D" w:rsidP="00B63F9D">
      <w:pPr>
        <w:widowControl w:val="0"/>
        <w:tabs>
          <w:tab w:val="left" w:pos="413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464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ЗОНА ПОСЕЛКОВОГО ТРАНСПОРТА (ИТЗ-2)</w:t>
      </w:r>
    </w:p>
    <w:p w:rsidR="00B63F9D" w:rsidRPr="00946418" w:rsidRDefault="00B63F9D" w:rsidP="00B63F9D">
      <w:pPr>
        <w:widowControl w:val="0"/>
        <w:tabs>
          <w:tab w:val="left" w:pos="4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63F9D" w:rsidRPr="00946418" w:rsidRDefault="00B63F9D" w:rsidP="00B63F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418">
        <w:rPr>
          <w:rFonts w:ascii="Times New Roman" w:eastAsia="Times New Roman" w:hAnsi="Times New Roman"/>
          <w:b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B63F9D" w:rsidRPr="00946418" w:rsidRDefault="00B63F9D" w:rsidP="00B6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409"/>
        <w:gridCol w:w="4424"/>
      </w:tblGrid>
      <w:tr w:rsidR="00B63F9D" w:rsidRPr="00946418" w:rsidTr="00B37B78">
        <w:trPr>
          <w:trHeight w:val="552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3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4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B63F9D" w:rsidRPr="00946418" w:rsidTr="00B37B78">
        <w:trPr>
          <w:trHeight w:val="104"/>
        </w:trPr>
        <w:tc>
          <w:tcPr>
            <w:tcW w:w="2481" w:type="dxa"/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4" w:type="dxa"/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63F9D" w:rsidRPr="00946418" w:rsidTr="00B37B78">
        <w:tc>
          <w:tcPr>
            <w:tcW w:w="2481" w:type="dxa"/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Автобусные павильоны, остановочные комплексы</w:t>
            </w:r>
          </w:p>
        </w:tc>
        <w:tc>
          <w:tcPr>
            <w:tcW w:w="3409" w:type="dxa"/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между остановочными пунктами следует принимать – 400-600м.</w:t>
            </w:r>
          </w:p>
        </w:tc>
        <w:tc>
          <w:tcPr>
            <w:tcW w:w="4424" w:type="dxa"/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техническими регламентами, СНиПами, СП, СанПиН и др. документами.</w:t>
            </w:r>
          </w:p>
        </w:tc>
      </w:tr>
    </w:tbl>
    <w:p w:rsidR="00B63F9D" w:rsidRPr="00946418" w:rsidRDefault="00B63F9D" w:rsidP="00B6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F9D" w:rsidRPr="00946418" w:rsidRDefault="00B63F9D" w:rsidP="00B63F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418">
        <w:rPr>
          <w:rFonts w:ascii="Times New Roman" w:eastAsia="Times New Roman" w:hAnsi="Times New Roman"/>
          <w:b/>
          <w:sz w:val="24"/>
          <w:szCs w:val="24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СТРОИТЕЛЬСТВА:</w:t>
      </w:r>
    </w:p>
    <w:p w:rsidR="00B63F9D" w:rsidRPr="00946418" w:rsidRDefault="00B63F9D" w:rsidP="00B6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409"/>
        <w:gridCol w:w="4283"/>
      </w:tblGrid>
      <w:tr w:rsidR="00B63F9D" w:rsidRPr="00946418" w:rsidTr="00B37B78">
        <w:trPr>
          <w:trHeight w:val="552"/>
          <w:tblHeader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3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B63F9D" w:rsidRPr="00946418" w:rsidTr="00B37B78">
        <w:trPr>
          <w:trHeight w:val="50"/>
          <w:tblHeader/>
        </w:trPr>
        <w:tc>
          <w:tcPr>
            <w:tcW w:w="2481" w:type="dxa"/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3" w:type="dxa"/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63F9D" w:rsidRPr="00946418" w:rsidTr="00B37B78">
        <w:tc>
          <w:tcPr>
            <w:tcW w:w="2481" w:type="dxa"/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Автозаправочные станции, станции технического обслуживания, мотели, кемпинги, гостиницы, посты ГИБДД, придорожные кафе, автостоянки открытого типа, автопарки грузового и пассажирского транспорта</w:t>
            </w:r>
          </w:p>
        </w:tc>
        <w:tc>
          <w:tcPr>
            <w:tcW w:w="3409" w:type="dxa"/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94641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0,1 га</w:t>
              </w:r>
            </w:smartTag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Автозаправочные станции проектировать из расчета 1 топливораздаточная колонка на 1200 легковых автомобилей.</w:t>
            </w:r>
          </w:p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Станции техобслуживания – один пост на 200 легковых автомобилей.</w:t>
            </w:r>
          </w:p>
        </w:tc>
        <w:tc>
          <w:tcPr>
            <w:tcW w:w="4283" w:type="dxa"/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техническими регламентами, СНиПами, СП, СанПиН и др. документами</w:t>
            </w:r>
          </w:p>
        </w:tc>
      </w:tr>
      <w:tr w:rsidR="00B63F9D" w:rsidRPr="00946418" w:rsidTr="00B37B78">
        <w:tc>
          <w:tcPr>
            <w:tcW w:w="2481" w:type="dxa"/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гаражи </w:t>
            </w:r>
          </w:p>
        </w:tc>
        <w:tc>
          <w:tcPr>
            <w:tcW w:w="3409" w:type="dxa"/>
            <w:shd w:val="clear" w:color="auto" w:fill="auto"/>
          </w:tcPr>
          <w:p w:rsidR="00B63F9D" w:rsidRPr="00946418" w:rsidRDefault="00792EE5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83" w:type="dxa"/>
            <w:shd w:val="clear" w:color="auto" w:fill="auto"/>
          </w:tcPr>
          <w:p w:rsidR="00B63F9D" w:rsidRPr="00946418" w:rsidRDefault="00B63F9D" w:rsidP="00B3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3F9D" w:rsidRPr="00946418" w:rsidRDefault="00B63F9D" w:rsidP="00B6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F9D" w:rsidRPr="00946418" w:rsidRDefault="00B63F9D" w:rsidP="00B63F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418">
        <w:rPr>
          <w:rFonts w:ascii="Times New Roman" w:eastAsia="Times New Roman" w:hAnsi="Times New Roman"/>
          <w:b/>
          <w:sz w:val="24"/>
          <w:szCs w:val="24"/>
          <w:lang w:eastAsia="ru-RU"/>
        </w:rPr>
        <w:t>3. УСЛОВНО РАЗРЕШЁННЫЕ ВИДЫ И ПАРАМЕТРЫ ИСПОЛЬЗОВАНИЯ ЗЕМЕЛЬНЫХ УЧАСТКОВ И ОБЪЕ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КТОВ КАПИТАЛЬНОГО СТРОИТЕЛЬСТВА</w:t>
      </w:r>
      <w:r w:rsidRPr="0094641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46418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</w:t>
      </w:r>
    </w:p>
    <w:p w:rsidR="00B63F9D" w:rsidRPr="00946418" w:rsidRDefault="00B63F9D" w:rsidP="00B63F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418">
        <w:rPr>
          <w:rFonts w:ascii="Times New Roman" w:eastAsia="Times New Roman" w:hAnsi="Times New Roman"/>
          <w:b/>
          <w:sz w:val="24"/>
          <w:szCs w:val="24"/>
          <w:lang w:eastAsia="ru-RU"/>
        </w:rPr>
        <w:t>ЗОНЫ СЕЛЬСКОХОЗЯЙСТВЕННОГО ИСПОЛЬЗОВАНИЯ:</w:t>
      </w:r>
    </w:p>
    <w:p w:rsidR="00B63F9D" w:rsidRDefault="00B63F9D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3F9D" w:rsidSect="00CE5132">
      <w:headerReference w:type="default" r:id="rId10"/>
      <w:pgSz w:w="11906" w:h="16838"/>
      <w:pgMar w:top="1134" w:right="1133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90" w:rsidRDefault="00197290">
      <w:pPr>
        <w:spacing w:after="0" w:line="240" w:lineRule="auto"/>
      </w:pPr>
      <w:r>
        <w:separator/>
      </w:r>
    </w:p>
  </w:endnote>
  <w:endnote w:type="continuationSeparator" w:id="0">
    <w:p w:rsidR="00197290" w:rsidRDefault="0019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90" w:rsidRDefault="00197290">
      <w:pPr>
        <w:spacing w:after="0" w:line="240" w:lineRule="auto"/>
      </w:pPr>
      <w:r>
        <w:separator/>
      </w:r>
    </w:p>
  </w:footnote>
  <w:footnote w:type="continuationSeparator" w:id="0">
    <w:p w:rsidR="00197290" w:rsidRDefault="0019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696511"/>
      <w:docPartObj>
        <w:docPartGallery w:val="Page Numbers (Top of Page)"/>
        <w:docPartUnique/>
      </w:docPartObj>
    </w:sdtPr>
    <w:sdtEndPr/>
    <w:sdtContent>
      <w:p w:rsidR="00A06A2C" w:rsidRDefault="00A06A2C">
        <w:pPr>
          <w:pStyle w:val="af5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792EE5">
          <w:rPr>
            <w:noProof/>
          </w:rPr>
          <w:t>2</w:t>
        </w:r>
        <w:r>
          <w:fldChar w:fldCharType="end"/>
        </w:r>
      </w:p>
    </w:sdtContent>
  </w:sdt>
  <w:p w:rsidR="00A06A2C" w:rsidRDefault="00A06A2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4CA"/>
    <w:multiLevelType w:val="hybridMultilevel"/>
    <w:tmpl w:val="B6FA0D26"/>
    <w:lvl w:ilvl="0" w:tplc="F158860E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  <w:lvl w:ilvl="1" w:tplc="46B893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A8BF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92A1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20B4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749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4ECB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3ED0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126B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35564F7A"/>
    <w:multiLevelType w:val="hybridMultilevel"/>
    <w:tmpl w:val="931041C0"/>
    <w:lvl w:ilvl="0" w:tplc="C768861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53C5E4E"/>
    <w:multiLevelType w:val="hybridMultilevel"/>
    <w:tmpl w:val="2F00832C"/>
    <w:lvl w:ilvl="0" w:tplc="96943C1A">
      <w:start w:val="1"/>
      <w:numFmt w:val="bullet"/>
      <w:lvlText w:val="*"/>
      <w:lvlJc w:val="left"/>
    </w:lvl>
    <w:lvl w:ilvl="1" w:tplc="36629E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0CCD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F688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023C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A8E7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FC28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6007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F80B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712E44BB"/>
    <w:multiLevelType w:val="hybridMultilevel"/>
    <w:tmpl w:val="F10288FE"/>
    <w:lvl w:ilvl="0" w:tplc="F45059DE">
      <w:start w:val="10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  <w:lvl w:ilvl="1" w:tplc="FAE6E8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5809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6A02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02AB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A4EC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E852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7E57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A29B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lvl w:ilvl="0" w:tplc="96943C1A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26"/>
    <w:rsid w:val="000748D1"/>
    <w:rsid w:val="000F17C0"/>
    <w:rsid w:val="0010344D"/>
    <w:rsid w:val="00191EAE"/>
    <w:rsid w:val="00197290"/>
    <w:rsid w:val="001F5C67"/>
    <w:rsid w:val="00226D26"/>
    <w:rsid w:val="00274655"/>
    <w:rsid w:val="002C5AC1"/>
    <w:rsid w:val="0034426E"/>
    <w:rsid w:val="00351E75"/>
    <w:rsid w:val="00391B04"/>
    <w:rsid w:val="003A0F11"/>
    <w:rsid w:val="003E3798"/>
    <w:rsid w:val="003E6234"/>
    <w:rsid w:val="00432C4E"/>
    <w:rsid w:val="004348F3"/>
    <w:rsid w:val="004C1666"/>
    <w:rsid w:val="00543432"/>
    <w:rsid w:val="00560CC1"/>
    <w:rsid w:val="00654C70"/>
    <w:rsid w:val="006D0E64"/>
    <w:rsid w:val="0070597D"/>
    <w:rsid w:val="007362EC"/>
    <w:rsid w:val="00792EE5"/>
    <w:rsid w:val="007F0018"/>
    <w:rsid w:val="00893440"/>
    <w:rsid w:val="008A3401"/>
    <w:rsid w:val="008C0C63"/>
    <w:rsid w:val="00976E33"/>
    <w:rsid w:val="00A06A2C"/>
    <w:rsid w:val="00A8012F"/>
    <w:rsid w:val="00A851A0"/>
    <w:rsid w:val="00A878DF"/>
    <w:rsid w:val="00A96463"/>
    <w:rsid w:val="00AB53B8"/>
    <w:rsid w:val="00AB583B"/>
    <w:rsid w:val="00AE6742"/>
    <w:rsid w:val="00B506A4"/>
    <w:rsid w:val="00B63F9D"/>
    <w:rsid w:val="00BC1A70"/>
    <w:rsid w:val="00BF2235"/>
    <w:rsid w:val="00C17DB8"/>
    <w:rsid w:val="00CA62B5"/>
    <w:rsid w:val="00CE5132"/>
    <w:rsid w:val="00D35F19"/>
    <w:rsid w:val="00DD7742"/>
    <w:rsid w:val="00E25B71"/>
    <w:rsid w:val="00E26F27"/>
    <w:rsid w:val="00EA37D5"/>
    <w:rsid w:val="00EC73C4"/>
    <w:rsid w:val="00F03425"/>
    <w:rsid w:val="00F40936"/>
    <w:rsid w:val="00F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F24E68-8394-428F-8259-6D021F8C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006F084-6DF2-4C91-BF3D-7B2D71CA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I_Sinchenko</dc:creator>
  <cp:lastModifiedBy>Землепольлование</cp:lastModifiedBy>
  <cp:revision>22</cp:revision>
  <dcterms:created xsi:type="dcterms:W3CDTF">2022-05-31T08:31:00Z</dcterms:created>
  <dcterms:modified xsi:type="dcterms:W3CDTF">2023-06-21T02:04:00Z</dcterms:modified>
</cp:coreProperties>
</file>