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345"/>
        <w:gridCol w:w="3226"/>
      </w:tblGrid>
      <w:tr w:rsidR="0019161A" w:rsidRPr="0019161A" w14:paraId="50CAC597" w14:textId="77777777" w:rsidTr="00DF09E0">
        <w:tc>
          <w:tcPr>
            <w:tcW w:w="6345" w:type="dxa"/>
            <w:shd w:val="clear" w:color="auto" w:fill="auto"/>
          </w:tcPr>
          <w:p w14:paraId="1EDB2C66" w14:textId="3C1F4179" w:rsidR="0019161A" w:rsidRPr="0019161A" w:rsidRDefault="0019161A" w:rsidP="0019161A">
            <w:pPr>
              <w:autoSpaceDE w:val="0"/>
              <w:autoSpaceDN w:val="0"/>
              <w:adjustRightInd w:val="0"/>
              <w:spacing w:after="0" w:line="240" w:lineRule="auto"/>
              <w:jc w:val="center"/>
              <w:rPr>
                <w:rFonts w:ascii="Times New Roman" w:hAnsi="Times New Roman"/>
                <w:sz w:val="28"/>
                <w:szCs w:val="28"/>
                <w:lang w:eastAsia="ru-RU"/>
              </w:rPr>
            </w:pPr>
          </w:p>
        </w:tc>
        <w:tc>
          <w:tcPr>
            <w:tcW w:w="3226" w:type="dxa"/>
            <w:shd w:val="clear" w:color="auto" w:fill="auto"/>
          </w:tcPr>
          <w:p w14:paraId="419A2002" w14:textId="54FC8F10" w:rsidR="0019161A" w:rsidRPr="0019161A" w:rsidRDefault="0019161A" w:rsidP="0019161A">
            <w:pPr>
              <w:widowControl w:val="0"/>
              <w:snapToGrid w:val="0"/>
              <w:spacing w:after="0" w:line="240" w:lineRule="auto"/>
              <w:rPr>
                <w:rFonts w:ascii="Times New Roman" w:hAnsi="Times New Roman"/>
                <w:sz w:val="28"/>
                <w:szCs w:val="28"/>
                <w:lang w:eastAsia="x-none"/>
              </w:rPr>
            </w:pPr>
          </w:p>
        </w:tc>
      </w:tr>
    </w:tbl>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791"/>
      </w:tblGrid>
      <w:tr w:rsidR="00B5049F" w14:paraId="5D4D65DB" w14:textId="77777777" w:rsidTr="003A67BC">
        <w:tc>
          <w:tcPr>
            <w:tcW w:w="4564" w:type="dxa"/>
          </w:tcPr>
          <w:p w14:paraId="3E1E8731" w14:textId="77777777" w:rsidR="00B5049F" w:rsidRDefault="00B5049F" w:rsidP="00FD2139">
            <w:pPr>
              <w:pStyle w:val="ad"/>
              <w:rPr>
                <w:sz w:val="24"/>
                <w:szCs w:val="24"/>
              </w:rPr>
            </w:pPr>
          </w:p>
        </w:tc>
        <w:tc>
          <w:tcPr>
            <w:tcW w:w="4791" w:type="dxa"/>
          </w:tcPr>
          <w:p w14:paraId="65327F60" w14:textId="50336D7E" w:rsidR="00B5049F" w:rsidRPr="00B5049F" w:rsidRDefault="00B5049F" w:rsidP="00B5049F">
            <w:pPr>
              <w:pStyle w:val="ad"/>
              <w:jc w:val="right"/>
              <w:rPr>
                <w:b w:val="0"/>
                <w:bCs/>
                <w:sz w:val="22"/>
                <w:szCs w:val="22"/>
                <w:lang w:val="x-none" w:eastAsia="x-none"/>
              </w:rPr>
            </w:pPr>
          </w:p>
        </w:tc>
      </w:tr>
    </w:tbl>
    <w:p w14:paraId="33ADEC7E" w14:textId="77777777" w:rsidR="00342DBD" w:rsidRPr="00CA5149" w:rsidRDefault="00342DBD" w:rsidP="00B5049F">
      <w:pPr>
        <w:pStyle w:val="ad"/>
        <w:jc w:val="left"/>
        <w:rPr>
          <w:sz w:val="22"/>
          <w:szCs w:val="22"/>
        </w:rPr>
      </w:pPr>
    </w:p>
    <w:p w14:paraId="1726CC3A" w14:textId="07AD535E" w:rsidR="00342DBD" w:rsidRPr="00CA5149" w:rsidRDefault="00342DBD" w:rsidP="00342DBD">
      <w:pPr>
        <w:pStyle w:val="ad"/>
        <w:rPr>
          <w:sz w:val="22"/>
          <w:szCs w:val="22"/>
        </w:rPr>
      </w:pPr>
      <w:r w:rsidRPr="00CA5149">
        <w:rPr>
          <w:sz w:val="22"/>
          <w:szCs w:val="22"/>
        </w:rPr>
        <w:t>Информационное сообщение</w:t>
      </w:r>
    </w:p>
    <w:p w14:paraId="6064FA80" w14:textId="40639622" w:rsidR="00795D37" w:rsidRPr="00CA5149" w:rsidRDefault="00342DBD" w:rsidP="0019161A">
      <w:pPr>
        <w:pStyle w:val="ad"/>
        <w:rPr>
          <w:sz w:val="22"/>
          <w:szCs w:val="22"/>
        </w:rPr>
      </w:pPr>
      <w:r w:rsidRPr="00CA5149">
        <w:rPr>
          <w:sz w:val="22"/>
          <w:szCs w:val="22"/>
        </w:rPr>
        <w:t xml:space="preserve">о проведении </w:t>
      </w:r>
      <w:r w:rsidR="009B1DDB" w:rsidRPr="009B1DDB">
        <w:rPr>
          <w:sz w:val="22"/>
          <w:szCs w:val="22"/>
        </w:rPr>
        <w:t>аукцион</w:t>
      </w:r>
      <w:r w:rsidR="009B1DDB">
        <w:rPr>
          <w:sz w:val="22"/>
          <w:szCs w:val="22"/>
        </w:rPr>
        <w:t>а</w:t>
      </w:r>
      <w:r w:rsidR="009B1DDB" w:rsidRPr="009B1DDB">
        <w:rPr>
          <w:sz w:val="22"/>
          <w:szCs w:val="22"/>
        </w:rPr>
        <w:t xml:space="preserve"> в электронной форме посредством публичного предложения, открыт</w:t>
      </w:r>
      <w:r w:rsidR="009B1DDB">
        <w:rPr>
          <w:sz w:val="22"/>
          <w:szCs w:val="22"/>
        </w:rPr>
        <w:t>ого</w:t>
      </w:r>
      <w:r w:rsidR="009B1DDB" w:rsidRPr="009B1DDB">
        <w:rPr>
          <w:sz w:val="22"/>
          <w:szCs w:val="22"/>
        </w:rPr>
        <w:t xml:space="preserve"> по составу участников и по форме подачи предложений о цене </w:t>
      </w:r>
      <w:r w:rsidRPr="00CA5149">
        <w:rPr>
          <w:sz w:val="22"/>
          <w:szCs w:val="22"/>
        </w:rPr>
        <w:t xml:space="preserve">по продаже муниципального имущества </w:t>
      </w:r>
      <w:r w:rsidR="00FA1446" w:rsidRPr="00CA5149">
        <w:rPr>
          <w:sz w:val="22"/>
          <w:szCs w:val="22"/>
        </w:rPr>
        <w:t>Мишелевского муниципального образования</w:t>
      </w:r>
    </w:p>
    <w:p w14:paraId="29912759" w14:textId="77777777" w:rsidR="00625ADB" w:rsidRPr="00CA5149" w:rsidRDefault="00625ADB" w:rsidP="00342DBD">
      <w:pPr>
        <w:tabs>
          <w:tab w:val="left" w:pos="567"/>
        </w:tabs>
        <w:spacing w:after="0" w:line="240" w:lineRule="auto"/>
        <w:jc w:val="both"/>
        <w:rPr>
          <w:rFonts w:ascii="Times New Roman" w:hAnsi="Times New Roman"/>
          <w:color w:val="000000"/>
        </w:rPr>
      </w:pPr>
    </w:p>
    <w:p w14:paraId="545B8757" w14:textId="77777777" w:rsidR="00722145" w:rsidRPr="00CA5149" w:rsidRDefault="00FA1446" w:rsidP="00722145">
      <w:pPr>
        <w:numPr>
          <w:ilvl w:val="0"/>
          <w:numId w:val="12"/>
        </w:numPr>
        <w:spacing w:after="0" w:line="240" w:lineRule="auto"/>
        <w:jc w:val="center"/>
        <w:rPr>
          <w:rFonts w:ascii="Times New Roman" w:hAnsi="Times New Roman"/>
          <w:b/>
          <w:lang w:eastAsia="ru-RU"/>
        </w:rPr>
      </w:pPr>
      <w:r w:rsidRPr="00CA5149">
        <w:rPr>
          <w:rFonts w:ascii="Times New Roman" w:hAnsi="Times New Roman"/>
          <w:b/>
        </w:rPr>
        <w:tab/>
      </w:r>
      <w:r w:rsidR="00722145" w:rsidRPr="00CA5149">
        <w:rPr>
          <w:rFonts w:ascii="Times New Roman" w:hAnsi="Times New Roman"/>
          <w:b/>
          <w:lang w:eastAsia="ru-RU"/>
        </w:rPr>
        <w:t>ОСНОВАНИЯ ПРОВЕДЕНИЯ ТОРГОВ:</w:t>
      </w:r>
    </w:p>
    <w:p w14:paraId="5663F0D7" w14:textId="77777777" w:rsidR="00722145" w:rsidRPr="00CA5149" w:rsidRDefault="00722145" w:rsidP="00722145">
      <w:pPr>
        <w:spacing w:after="0" w:line="240" w:lineRule="auto"/>
        <w:ind w:left="927"/>
        <w:rPr>
          <w:rFonts w:ascii="Times New Roman" w:hAnsi="Times New Roman"/>
          <w:b/>
          <w:lang w:eastAsia="ru-RU"/>
        </w:rPr>
      </w:pPr>
    </w:p>
    <w:p w14:paraId="531B58F2" w14:textId="77777777" w:rsidR="00722145" w:rsidRPr="00CA5149" w:rsidRDefault="00722145" w:rsidP="00722145">
      <w:pPr>
        <w:tabs>
          <w:tab w:val="left" w:pos="0"/>
        </w:tabs>
        <w:spacing w:after="0" w:line="240" w:lineRule="auto"/>
        <w:jc w:val="both"/>
        <w:rPr>
          <w:rFonts w:ascii="Times New Roman" w:hAnsi="Times New Roman"/>
          <w:bCs/>
        </w:rPr>
      </w:pPr>
      <w:r w:rsidRPr="00CA5149">
        <w:rPr>
          <w:rFonts w:ascii="Times New Roman" w:hAnsi="Times New Roman"/>
          <w:b/>
        </w:rPr>
        <w:tab/>
        <w:t>1.1.</w:t>
      </w:r>
      <w:r w:rsidRPr="00CA5149">
        <w:rPr>
          <w:rFonts w:ascii="Times New Roman" w:hAnsi="Times New Roman"/>
          <w:bCs/>
        </w:rPr>
        <w:t xml:space="preserve"> - Федеральный закон от 21.12.2001 № 178-ФЗ «О приватизации государственного и муниципального имущества», </w:t>
      </w:r>
    </w:p>
    <w:p w14:paraId="5B302AE2" w14:textId="77777777" w:rsidR="00722145" w:rsidRPr="00CA5149" w:rsidRDefault="00722145" w:rsidP="00722145">
      <w:pPr>
        <w:tabs>
          <w:tab w:val="left" w:pos="0"/>
        </w:tabs>
        <w:spacing w:after="0" w:line="240" w:lineRule="auto"/>
        <w:jc w:val="both"/>
        <w:rPr>
          <w:rFonts w:ascii="Times New Roman" w:hAnsi="Times New Roman"/>
          <w:bCs/>
        </w:rPr>
      </w:pPr>
      <w:r w:rsidRPr="00CA5149">
        <w:rPr>
          <w:rFonts w:ascii="Times New Roman" w:hAnsi="Times New Roman"/>
          <w:bCs/>
        </w:rPr>
        <w:t xml:space="preserve">- Постановление Правительства РФ от 27.08.2012 № 860 «Об организации и проведении продажи государственного или муниципального имущества в электронной форме», </w:t>
      </w:r>
    </w:p>
    <w:p w14:paraId="61E9FA50" w14:textId="77777777" w:rsidR="00722145" w:rsidRPr="00CA5149" w:rsidRDefault="00722145" w:rsidP="00722145">
      <w:pPr>
        <w:tabs>
          <w:tab w:val="left" w:pos="0"/>
        </w:tabs>
        <w:spacing w:after="0" w:line="240" w:lineRule="auto"/>
        <w:jc w:val="both"/>
        <w:rPr>
          <w:rFonts w:ascii="Times New Roman" w:hAnsi="Times New Roman"/>
          <w:bCs/>
        </w:rPr>
      </w:pPr>
      <w:r w:rsidRPr="00CA5149">
        <w:rPr>
          <w:rFonts w:ascii="Times New Roman" w:hAnsi="Times New Roman"/>
          <w:bCs/>
        </w:rPr>
        <w:t>- Устав Мишелевского муниципального образования,</w:t>
      </w:r>
      <w:r w:rsidRPr="00CA5149">
        <w:rPr>
          <w:rFonts w:ascii="Times New Roman" w:hAnsi="Times New Roman"/>
          <w:bCs/>
          <w:lang w:eastAsia="ru-RU"/>
        </w:rPr>
        <w:t xml:space="preserve"> </w:t>
      </w:r>
    </w:p>
    <w:p w14:paraId="6834C393" w14:textId="6C0F1482" w:rsidR="00722145" w:rsidRPr="00CA5149" w:rsidRDefault="00722145" w:rsidP="00722145">
      <w:pPr>
        <w:spacing w:after="0"/>
        <w:jc w:val="both"/>
        <w:rPr>
          <w:rFonts w:ascii="Times New Roman" w:hAnsi="Times New Roman"/>
          <w:lang w:eastAsia="ru-RU"/>
        </w:rPr>
      </w:pPr>
      <w:r w:rsidRPr="00CA5149">
        <w:rPr>
          <w:rFonts w:ascii="Times New Roman" w:hAnsi="Times New Roman"/>
          <w:lang w:eastAsia="ru-RU"/>
        </w:rPr>
        <w:t xml:space="preserve">- Решение Думы Мишелевского муниципального образования от 27.12.2023 № 62  «Об утверждении прогнозного плана приватизации муниципального имущества Мишелевского муниципального образования на 2024 год», Распоряжение администрации Мишелевского муниципального образования от 25.04.2024 № 116-р «Об условиях приватизации нежилого помещения прачечной, площадью 160,3 </w:t>
      </w:r>
      <w:proofErr w:type="spellStart"/>
      <w:r w:rsidRPr="00CA5149">
        <w:rPr>
          <w:rFonts w:ascii="Times New Roman" w:hAnsi="Times New Roman"/>
          <w:lang w:eastAsia="ru-RU"/>
        </w:rPr>
        <w:t>кв.м</w:t>
      </w:r>
      <w:proofErr w:type="spellEnd"/>
      <w:r w:rsidRPr="00CA5149">
        <w:rPr>
          <w:rFonts w:ascii="Times New Roman" w:hAnsi="Times New Roman"/>
          <w:lang w:eastAsia="ru-RU"/>
        </w:rPr>
        <w:t xml:space="preserve">., с кадастровым номером 38:16:000012:1871, адрес местонахождения: Иркутская область, Усольский район, </w:t>
      </w:r>
      <w:proofErr w:type="spellStart"/>
      <w:r w:rsidRPr="00CA5149">
        <w:rPr>
          <w:rFonts w:ascii="Times New Roman" w:hAnsi="Times New Roman"/>
          <w:lang w:eastAsia="ru-RU"/>
        </w:rPr>
        <w:t>р.п</w:t>
      </w:r>
      <w:proofErr w:type="spellEnd"/>
      <w:r w:rsidRPr="00CA5149">
        <w:rPr>
          <w:rFonts w:ascii="Times New Roman" w:hAnsi="Times New Roman"/>
          <w:lang w:eastAsia="ru-RU"/>
        </w:rPr>
        <w:t>. Мишелевка, ул. Тимирязева, д.50, кв.2».</w:t>
      </w:r>
    </w:p>
    <w:p w14:paraId="4B3FC98D" w14:textId="1F9428FA" w:rsidR="00722145" w:rsidRPr="00CA5149" w:rsidRDefault="00722145" w:rsidP="00722145">
      <w:pPr>
        <w:tabs>
          <w:tab w:val="left" w:pos="0"/>
        </w:tabs>
        <w:spacing w:after="0" w:line="240" w:lineRule="auto"/>
        <w:jc w:val="both"/>
        <w:rPr>
          <w:rFonts w:ascii="Times New Roman" w:hAnsi="Times New Roman"/>
          <w:b/>
        </w:rPr>
      </w:pPr>
      <w:r w:rsidRPr="00CA5149">
        <w:rPr>
          <w:rFonts w:ascii="Times New Roman" w:hAnsi="Times New Roman"/>
          <w:b/>
          <w:bCs/>
          <w:iCs/>
          <w:lang w:eastAsia="ru-RU"/>
        </w:rPr>
        <w:tab/>
        <w:t>1.2. Собственник выставляемого на торги имущества</w:t>
      </w:r>
      <w:r w:rsidR="00CA5149" w:rsidRPr="00CA5149">
        <w:rPr>
          <w:rFonts w:ascii="Times New Roman" w:hAnsi="Times New Roman"/>
          <w:b/>
          <w:bCs/>
          <w:iCs/>
          <w:lang w:eastAsia="ru-RU"/>
        </w:rPr>
        <w:t xml:space="preserve"> -</w:t>
      </w:r>
      <w:r w:rsidRPr="00CA5149">
        <w:rPr>
          <w:rFonts w:ascii="Times New Roman" w:hAnsi="Times New Roman"/>
          <w:lang w:eastAsia="ru-RU"/>
        </w:rPr>
        <w:t xml:space="preserve"> Администрация Мишелевского</w:t>
      </w:r>
      <w:r w:rsidRPr="00CA5149">
        <w:rPr>
          <w:rFonts w:ascii="Times New Roman" w:hAnsi="Times New Roman"/>
          <w:bCs/>
          <w:lang w:eastAsia="ru-RU"/>
        </w:rPr>
        <w:t xml:space="preserve"> </w:t>
      </w:r>
      <w:r w:rsidRPr="00CA5149">
        <w:rPr>
          <w:rFonts w:ascii="Times New Roman" w:hAnsi="Times New Roman"/>
          <w:lang w:eastAsia="ru-RU"/>
        </w:rPr>
        <w:t xml:space="preserve">городского поселения Усольского </w:t>
      </w:r>
      <w:r w:rsidRPr="00CA5149">
        <w:rPr>
          <w:rFonts w:ascii="Times New Roman" w:hAnsi="Times New Roman"/>
          <w:bCs/>
          <w:lang w:eastAsia="ru-RU"/>
        </w:rPr>
        <w:t>муниципального района Иркутской области.</w:t>
      </w:r>
    </w:p>
    <w:p w14:paraId="6923F652" w14:textId="77777777" w:rsidR="00722145" w:rsidRPr="00CA5149" w:rsidRDefault="00722145" w:rsidP="00722145">
      <w:pPr>
        <w:tabs>
          <w:tab w:val="left" w:pos="0"/>
        </w:tabs>
        <w:spacing w:after="0" w:line="240" w:lineRule="auto"/>
        <w:jc w:val="both"/>
        <w:rPr>
          <w:rFonts w:ascii="Times New Roman" w:hAnsi="Times New Roman"/>
          <w:color w:val="0000FF"/>
          <w:u w:val="single"/>
          <w:lang w:eastAsia="x-none"/>
        </w:rPr>
      </w:pPr>
      <w:r w:rsidRPr="00CA5149">
        <w:rPr>
          <w:rFonts w:ascii="Times New Roman" w:hAnsi="Times New Roman"/>
          <w:b/>
        </w:rPr>
        <w:tab/>
        <w:t xml:space="preserve">1.3. Продавец </w:t>
      </w:r>
      <w:r w:rsidRPr="00CA5149">
        <w:rPr>
          <w:rFonts w:ascii="Times New Roman" w:hAnsi="Times New Roman"/>
          <w:bCs/>
        </w:rPr>
        <w:t>–</w:t>
      </w:r>
      <w:r w:rsidRPr="00CA5149">
        <w:rPr>
          <w:rFonts w:ascii="Times New Roman" w:hAnsi="Times New Roman"/>
          <w:lang w:eastAsia="ru-RU"/>
        </w:rPr>
        <w:t xml:space="preserve"> </w:t>
      </w:r>
      <w:bookmarkStart w:id="0" w:name="_Hlk138855105"/>
      <w:r w:rsidRPr="00CA5149">
        <w:rPr>
          <w:rFonts w:ascii="Times New Roman" w:hAnsi="Times New Roman"/>
          <w:lang w:eastAsia="ru-RU"/>
        </w:rPr>
        <w:t>Администрация Мишелевского</w:t>
      </w:r>
      <w:r w:rsidRPr="00CA5149">
        <w:rPr>
          <w:rFonts w:ascii="Times New Roman" w:hAnsi="Times New Roman"/>
          <w:bCs/>
          <w:lang w:eastAsia="ru-RU"/>
        </w:rPr>
        <w:t xml:space="preserve"> </w:t>
      </w:r>
      <w:r w:rsidRPr="00CA5149">
        <w:rPr>
          <w:rFonts w:ascii="Times New Roman" w:hAnsi="Times New Roman"/>
          <w:lang w:eastAsia="ru-RU"/>
        </w:rPr>
        <w:t xml:space="preserve">городского поселения Усольского </w:t>
      </w:r>
      <w:r w:rsidRPr="00CA5149">
        <w:rPr>
          <w:rFonts w:ascii="Times New Roman" w:hAnsi="Times New Roman"/>
          <w:bCs/>
          <w:lang w:eastAsia="ru-RU"/>
        </w:rPr>
        <w:t>муниципального района Иркутской области</w:t>
      </w:r>
      <w:bookmarkEnd w:id="0"/>
      <w:r w:rsidRPr="00CA5149">
        <w:rPr>
          <w:rFonts w:ascii="Times New Roman" w:hAnsi="Times New Roman"/>
        </w:rPr>
        <w:t xml:space="preserve">. </w:t>
      </w:r>
    </w:p>
    <w:p w14:paraId="23AD884C" w14:textId="77777777" w:rsidR="00722145" w:rsidRPr="00CA5149" w:rsidRDefault="00722145" w:rsidP="00722145">
      <w:pPr>
        <w:tabs>
          <w:tab w:val="left" w:pos="0"/>
        </w:tabs>
        <w:spacing w:after="0" w:line="240" w:lineRule="auto"/>
        <w:jc w:val="both"/>
        <w:rPr>
          <w:rFonts w:ascii="Times New Roman" w:hAnsi="Times New Roman"/>
          <w:color w:val="0000FF"/>
          <w:u w:val="single"/>
          <w:lang w:eastAsia="x-none"/>
        </w:rPr>
      </w:pPr>
      <w:r w:rsidRPr="00CA5149">
        <w:rPr>
          <w:rFonts w:ascii="Times New Roman" w:hAnsi="Times New Roman"/>
          <w:lang w:eastAsia="ru-RU"/>
        </w:rPr>
        <w:t xml:space="preserve"> </w:t>
      </w:r>
      <w:r w:rsidRPr="00CA5149">
        <w:rPr>
          <w:rFonts w:ascii="Times New Roman" w:hAnsi="Times New Roman"/>
          <w:lang w:eastAsia="ru-RU"/>
        </w:rPr>
        <w:tab/>
      </w:r>
      <w:r w:rsidRPr="00CA5149">
        <w:rPr>
          <w:rFonts w:ascii="Times New Roman" w:hAnsi="Times New Roman"/>
          <w:b/>
          <w:bCs/>
          <w:lang w:eastAsia="ru-RU"/>
        </w:rPr>
        <w:t>1.4.</w:t>
      </w:r>
      <w:r w:rsidRPr="00CA5149">
        <w:rPr>
          <w:rFonts w:ascii="Times New Roman" w:hAnsi="Times New Roman"/>
          <w:b/>
          <w:lang w:eastAsia="ru-RU"/>
        </w:rPr>
        <w:t xml:space="preserve"> Организатор продажи</w:t>
      </w:r>
      <w:r w:rsidRPr="00CA5149">
        <w:rPr>
          <w:rFonts w:ascii="Times New Roman" w:hAnsi="Times New Roman"/>
          <w:lang w:eastAsia="ru-RU"/>
        </w:rPr>
        <w:t>– Администрация Мишелевского</w:t>
      </w:r>
      <w:r w:rsidRPr="00CA5149">
        <w:rPr>
          <w:rFonts w:ascii="Times New Roman" w:hAnsi="Times New Roman"/>
          <w:bCs/>
          <w:lang w:eastAsia="ru-RU"/>
        </w:rPr>
        <w:t xml:space="preserve"> </w:t>
      </w:r>
      <w:r w:rsidRPr="00CA5149">
        <w:rPr>
          <w:rFonts w:ascii="Times New Roman" w:hAnsi="Times New Roman"/>
          <w:lang w:eastAsia="ru-RU"/>
        </w:rPr>
        <w:t xml:space="preserve">городского поселения Усольского </w:t>
      </w:r>
      <w:r w:rsidRPr="00CA5149">
        <w:rPr>
          <w:rFonts w:ascii="Times New Roman" w:hAnsi="Times New Roman"/>
          <w:bCs/>
          <w:lang w:eastAsia="ru-RU"/>
        </w:rPr>
        <w:t>муниципального района Иркутской области.</w:t>
      </w:r>
      <w:r w:rsidRPr="00CA5149">
        <w:rPr>
          <w:rFonts w:ascii="Times New Roman" w:hAnsi="Times New Roman"/>
          <w:iCs/>
          <w:lang w:eastAsia="ar-SA"/>
        </w:rPr>
        <w:t xml:space="preserve"> </w:t>
      </w:r>
      <w:r w:rsidRPr="00CA5149">
        <w:rPr>
          <w:rFonts w:ascii="Times New Roman" w:hAnsi="Times New Roman"/>
        </w:rPr>
        <w:t xml:space="preserve">Юридический адрес Продавца: </w:t>
      </w:r>
      <w:r w:rsidRPr="00CA5149">
        <w:rPr>
          <w:rFonts w:ascii="Times New Roman" w:hAnsi="Times New Roman"/>
          <w:lang w:eastAsia="ru-RU"/>
        </w:rPr>
        <w:t xml:space="preserve">665474, Иркутская область, Усольский район, </w:t>
      </w:r>
      <w:proofErr w:type="spellStart"/>
      <w:r w:rsidRPr="00CA5149">
        <w:rPr>
          <w:rFonts w:ascii="Times New Roman" w:hAnsi="Times New Roman"/>
          <w:lang w:eastAsia="ru-RU"/>
        </w:rPr>
        <w:t>р.п</w:t>
      </w:r>
      <w:proofErr w:type="spellEnd"/>
      <w:r w:rsidRPr="00CA5149">
        <w:rPr>
          <w:rFonts w:ascii="Times New Roman" w:hAnsi="Times New Roman"/>
          <w:lang w:eastAsia="ru-RU"/>
        </w:rPr>
        <w:t>. Мишелевка, ул. Титова, дом 1, корпус А.</w:t>
      </w:r>
      <w:r w:rsidRPr="00CA5149">
        <w:rPr>
          <w:rFonts w:ascii="Times New Roman" w:hAnsi="Times New Roman"/>
        </w:rPr>
        <w:t xml:space="preserve"> Фактический адрес Продавца: </w:t>
      </w:r>
      <w:r w:rsidRPr="00CA5149">
        <w:rPr>
          <w:rFonts w:ascii="Times New Roman" w:hAnsi="Times New Roman"/>
          <w:lang w:eastAsia="ru-RU"/>
        </w:rPr>
        <w:t xml:space="preserve">665474, Иркутская область, Усольский район, </w:t>
      </w:r>
      <w:proofErr w:type="spellStart"/>
      <w:r w:rsidRPr="00CA5149">
        <w:rPr>
          <w:rFonts w:ascii="Times New Roman" w:hAnsi="Times New Roman"/>
          <w:lang w:eastAsia="ru-RU"/>
        </w:rPr>
        <w:t>р.п</w:t>
      </w:r>
      <w:proofErr w:type="spellEnd"/>
      <w:r w:rsidRPr="00CA5149">
        <w:rPr>
          <w:rFonts w:ascii="Times New Roman" w:hAnsi="Times New Roman"/>
          <w:lang w:eastAsia="ru-RU"/>
        </w:rPr>
        <w:t>. Мишелевка, ул. Титова, дом 1, корпус А.</w:t>
      </w:r>
      <w:r w:rsidRPr="00CA5149">
        <w:rPr>
          <w:rFonts w:ascii="Times New Roman" w:hAnsi="Times New Roman"/>
        </w:rPr>
        <w:t xml:space="preserve"> Контактные телефоны: </w:t>
      </w:r>
      <w:r w:rsidRPr="00CA5149">
        <w:rPr>
          <w:rFonts w:ascii="Times New Roman" w:hAnsi="Times New Roman"/>
          <w:lang w:eastAsia="ru-RU"/>
        </w:rPr>
        <w:t>8(39543)27-343</w:t>
      </w:r>
      <w:r w:rsidRPr="00CA5149">
        <w:rPr>
          <w:rFonts w:ascii="Times New Roman" w:hAnsi="Times New Roman"/>
        </w:rPr>
        <w:t>,</w:t>
      </w:r>
      <w:r w:rsidRPr="00CA5149">
        <w:rPr>
          <w:rFonts w:ascii="Times New Roman" w:hAnsi="Times New Roman"/>
          <w:lang w:eastAsia="ru-RU"/>
        </w:rPr>
        <w:t xml:space="preserve"> 8(39543)27-109.</w:t>
      </w:r>
      <w:r w:rsidRPr="00CA5149">
        <w:rPr>
          <w:rFonts w:ascii="Times New Roman" w:hAnsi="Times New Roman"/>
        </w:rPr>
        <w:t xml:space="preserve"> Адрес электронной почты: </w:t>
      </w:r>
      <w:bookmarkStart w:id="1" w:name="_Hlk138858341"/>
      <w:r w:rsidRPr="00CA5149">
        <w:rPr>
          <w:rFonts w:ascii="Times New Roman" w:hAnsi="Times New Roman"/>
          <w:color w:val="0000FF"/>
          <w:u w:val="single"/>
          <w:lang w:val="en-US" w:eastAsia="x-none"/>
        </w:rPr>
        <w:fldChar w:fldCharType="begin"/>
      </w:r>
      <w:r w:rsidRPr="00CA5149">
        <w:rPr>
          <w:rFonts w:ascii="Times New Roman" w:hAnsi="Times New Roman"/>
          <w:color w:val="0000FF"/>
          <w:u w:val="single"/>
          <w:lang w:eastAsia="x-none"/>
        </w:rPr>
        <w:instrText xml:space="preserve"> </w:instrText>
      </w:r>
      <w:r w:rsidRPr="00CA5149">
        <w:rPr>
          <w:rFonts w:ascii="Times New Roman" w:hAnsi="Times New Roman"/>
          <w:color w:val="0000FF"/>
          <w:u w:val="single"/>
          <w:lang w:val="en-US" w:eastAsia="x-none"/>
        </w:rPr>
        <w:instrText>HYPERLINK</w:instrText>
      </w:r>
      <w:r w:rsidRPr="00CA5149">
        <w:rPr>
          <w:rFonts w:ascii="Times New Roman" w:hAnsi="Times New Roman"/>
          <w:color w:val="0000FF"/>
          <w:u w:val="single"/>
          <w:lang w:eastAsia="x-none"/>
        </w:rPr>
        <w:instrText xml:space="preserve"> "</w:instrText>
      </w:r>
      <w:r w:rsidRPr="00CA5149">
        <w:rPr>
          <w:rFonts w:ascii="Times New Roman" w:hAnsi="Times New Roman"/>
          <w:color w:val="0000FF"/>
          <w:u w:val="single"/>
          <w:lang w:val="en-US" w:eastAsia="x-none"/>
        </w:rPr>
        <w:instrText>mailto</w:instrText>
      </w:r>
      <w:r w:rsidRPr="00CA5149">
        <w:rPr>
          <w:rFonts w:ascii="Times New Roman" w:hAnsi="Times New Roman"/>
          <w:color w:val="0000FF"/>
          <w:u w:val="single"/>
          <w:lang w:eastAsia="x-none"/>
        </w:rPr>
        <w:instrText>:</w:instrText>
      </w:r>
      <w:r w:rsidRPr="00CA5149">
        <w:rPr>
          <w:rFonts w:ascii="Times New Roman" w:hAnsi="Times New Roman"/>
          <w:color w:val="0000FF"/>
          <w:u w:val="single"/>
          <w:lang w:val="en-US" w:eastAsia="x-none"/>
        </w:rPr>
        <w:instrText>mishelevka</w:instrText>
      </w:r>
      <w:r w:rsidRPr="00CA5149">
        <w:rPr>
          <w:rFonts w:ascii="Times New Roman" w:hAnsi="Times New Roman"/>
          <w:color w:val="0000FF"/>
          <w:u w:val="single"/>
          <w:lang w:val="x-none" w:eastAsia="x-none"/>
        </w:rPr>
        <w:instrText>@</w:instrText>
      </w:r>
      <w:r w:rsidRPr="00CA5149">
        <w:rPr>
          <w:rFonts w:ascii="Times New Roman" w:hAnsi="Times New Roman"/>
          <w:color w:val="0000FF"/>
          <w:u w:val="single"/>
          <w:lang w:val="en-US" w:eastAsia="x-none"/>
        </w:rPr>
        <w:instrText>yandex</w:instrText>
      </w:r>
      <w:r w:rsidRPr="00CA5149">
        <w:rPr>
          <w:rFonts w:ascii="Times New Roman" w:hAnsi="Times New Roman"/>
          <w:color w:val="0000FF"/>
          <w:u w:val="single"/>
          <w:lang w:val="x-none" w:eastAsia="x-none"/>
        </w:rPr>
        <w:instrText>.ru</w:instrText>
      </w:r>
      <w:r w:rsidRPr="00CA5149">
        <w:rPr>
          <w:rFonts w:ascii="Times New Roman" w:hAnsi="Times New Roman"/>
          <w:color w:val="0000FF"/>
          <w:u w:val="single"/>
          <w:lang w:eastAsia="x-none"/>
        </w:rPr>
        <w:instrText xml:space="preserve">" </w:instrText>
      </w:r>
      <w:r w:rsidRPr="00CA5149">
        <w:rPr>
          <w:rFonts w:ascii="Times New Roman" w:hAnsi="Times New Roman"/>
          <w:color w:val="0000FF"/>
          <w:u w:val="single"/>
          <w:lang w:val="en-US" w:eastAsia="x-none"/>
        </w:rPr>
        <w:fldChar w:fldCharType="separate"/>
      </w:r>
      <w:r w:rsidRPr="00CA5149">
        <w:rPr>
          <w:rFonts w:ascii="Times New Roman" w:hAnsi="Times New Roman"/>
          <w:color w:val="0000FF"/>
          <w:u w:val="single"/>
          <w:lang w:val="en-US" w:eastAsia="x-none"/>
        </w:rPr>
        <w:t>mishelevka</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yandex</w:t>
      </w:r>
      <w:r w:rsidRPr="00CA5149">
        <w:rPr>
          <w:rFonts w:ascii="Times New Roman" w:hAnsi="Times New Roman"/>
          <w:color w:val="0000FF"/>
          <w:u w:val="single"/>
          <w:lang w:val="x-none" w:eastAsia="x-none"/>
        </w:rPr>
        <w:t>.ru</w:t>
      </w:r>
      <w:r w:rsidRPr="00CA5149">
        <w:rPr>
          <w:rFonts w:ascii="Times New Roman" w:hAnsi="Times New Roman"/>
          <w:color w:val="0000FF"/>
          <w:u w:val="single"/>
          <w:lang w:val="en-US" w:eastAsia="x-none"/>
        </w:rPr>
        <w:fldChar w:fldCharType="end"/>
      </w:r>
      <w:bookmarkEnd w:id="1"/>
    </w:p>
    <w:p w14:paraId="5352A3A6" w14:textId="77777777" w:rsidR="00722145" w:rsidRPr="00CA5149" w:rsidRDefault="00722145" w:rsidP="00722145">
      <w:pPr>
        <w:spacing w:after="0" w:line="240" w:lineRule="auto"/>
        <w:ind w:firstLine="567"/>
        <w:jc w:val="both"/>
        <w:rPr>
          <w:rFonts w:ascii="Times New Roman" w:hAnsi="Times New Roman"/>
          <w:lang w:eastAsia="ru-RU"/>
        </w:rPr>
      </w:pPr>
      <w:r w:rsidRPr="00CA5149">
        <w:rPr>
          <w:rFonts w:ascii="Times New Roman" w:hAnsi="Times New Roman"/>
          <w:iCs/>
          <w:lang w:eastAsia="ar-SA"/>
        </w:rPr>
        <w:t>График работы: понедельник – пятница с 8.00 до 17.00, выходные суббота и воскресенье, перерыв с 12.00 до 13.00 по местному времени. Разница с московским временем: -5 часов.</w:t>
      </w:r>
    </w:p>
    <w:p w14:paraId="245D018E" w14:textId="77777777" w:rsidR="00722145" w:rsidRPr="00CA5149" w:rsidRDefault="00722145" w:rsidP="00722145">
      <w:pPr>
        <w:spacing w:after="0" w:line="240" w:lineRule="auto"/>
        <w:ind w:firstLine="567"/>
        <w:jc w:val="both"/>
        <w:rPr>
          <w:rFonts w:ascii="Times New Roman" w:hAnsi="Times New Roman"/>
          <w:iCs/>
          <w:lang w:eastAsia="ar-SA"/>
        </w:rPr>
      </w:pPr>
      <w:r w:rsidRPr="00CA5149">
        <w:rPr>
          <w:rFonts w:ascii="Times New Roman" w:hAnsi="Times New Roman"/>
          <w:b/>
          <w:lang w:eastAsia="ru-RU"/>
        </w:rPr>
        <w:t>1.5. Организатор торгов</w:t>
      </w:r>
      <w:r w:rsidRPr="00CA5149">
        <w:rPr>
          <w:rFonts w:ascii="Times New Roman" w:hAnsi="Times New Roman"/>
          <w:lang w:eastAsia="ru-RU"/>
        </w:rPr>
        <w:t xml:space="preserve"> </w:t>
      </w:r>
      <w:r w:rsidRPr="00CA5149">
        <w:rPr>
          <w:rFonts w:ascii="Times New Roman" w:hAnsi="Times New Roman"/>
          <w:kern w:val="1"/>
          <w:lang w:eastAsia="ar-SA"/>
        </w:rPr>
        <w:t xml:space="preserve">Оператор электронной торговой площадки (далее – Оператор): Общество   с ограниченной ответственностью «РТС-тендер» Имущественные торги (далее - ООО «РТС-тендер» Имущественные торги). Юридический адрес Оператора: 121151, г. Москва, наб. Тараса Шевченко, д. 23А, 25 этаж, помещение 1. Контактный телефон: 8(499) 653-77-00. Адрес электронной почты: </w:t>
      </w:r>
      <w:hyperlink r:id="rId8" w:history="1">
        <w:r w:rsidRPr="00CA5149">
          <w:rPr>
            <w:rFonts w:ascii="Times New Roman" w:hAnsi="Times New Roman"/>
            <w:color w:val="0000FF"/>
            <w:kern w:val="1"/>
            <w:u w:val="single"/>
            <w:lang w:eastAsia="ar-SA"/>
          </w:rPr>
          <w:t>isupport@rts-tender.ru</w:t>
        </w:r>
      </w:hyperlink>
      <w:r w:rsidRPr="00CA5149">
        <w:rPr>
          <w:rFonts w:ascii="Times New Roman" w:hAnsi="Times New Roman"/>
          <w:kern w:val="1"/>
          <w:lang w:eastAsia="ar-SA"/>
        </w:rPr>
        <w:t>.</w:t>
      </w:r>
      <w:r w:rsidRPr="00CA5149">
        <w:rPr>
          <w:rFonts w:ascii="Times New Roman" w:hAnsi="Times New Roman"/>
          <w:iCs/>
          <w:lang w:eastAsia="ar-SA"/>
        </w:rPr>
        <w:t xml:space="preserve"> </w:t>
      </w:r>
      <w:bookmarkStart w:id="2" w:name="_GoBack"/>
      <w:bookmarkEnd w:id="2"/>
    </w:p>
    <w:p w14:paraId="1F116DCB" w14:textId="77777777" w:rsidR="00722145" w:rsidRPr="00CA5149" w:rsidRDefault="00722145" w:rsidP="00722145">
      <w:pPr>
        <w:spacing w:after="0" w:line="240" w:lineRule="auto"/>
        <w:ind w:firstLine="709"/>
        <w:jc w:val="both"/>
        <w:rPr>
          <w:rFonts w:ascii="Times New Roman" w:hAnsi="Times New Roman"/>
          <w:b/>
          <w:bCs/>
          <w:color w:val="000000"/>
          <w:lang w:eastAsia="ru-RU"/>
        </w:rPr>
      </w:pPr>
      <w:r w:rsidRPr="00CA5149">
        <w:rPr>
          <w:rFonts w:ascii="Times New Roman" w:hAnsi="Times New Roman"/>
          <w:b/>
          <w:bCs/>
          <w:color w:val="000000"/>
          <w:lang w:eastAsia="ru-RU"/>
        </w:rPr>
        <w:t xml:space="preserve">Режим работы площадки и контакт-центра. </w:t>
      </w:r>
    </w:p>
    <w:p w14:paraId="7AADC9FA" w14:textId="77777777" w:rsidR="00722145" w:rsidRPr="00CA5149" w:rsidRDefault="00722145" w:rsidP="00722145">
      <w:pPr>
        <w:spacing w:after="0" w:line="240" w:lineRule="auto"/>
        <w:ind w:firstLine="709"/>
        <w:jc w:val="both"/>
        <w:rPr>
          <w:rFonts w:ascii="Times New Roman" w:hAnsi="Times New Roman"/>
          <w:lang w:eastAsia="ru-RU"/>
        </w:rPr>
      </w:pPr>
      <w:r w:rsidRPr="00CA5149">
        <w:rPr>
          <w:rFonts w:ascii="Times New Roman" w:hAnsi="Times New Roman"/>
          <w:color w:val="000000"/>
          <w:lang w:eastAsia="ru-RU"/>
        </w:rPr>
        <w:t>Площадка работает круглосуточно в штатном режиме.</w:t>
      </w:r>
    </w:p>
    <w:p w14:paraId="782A75BA" w14:textId="77777777" w:rsidR="00722145" w:rsidRPr="00CA5149" w:rsidRDefault="00722145" w:rsidP="00722145">
      <w:pPr>
        <w:spacing w:after="0" w:line="240" w:lineRule="auto"/>
        <w:ind w:firstLine="709"/>
        <w:jc w:val="both"/>
        <w:rPr>
          <w:rFonts w:ascii="Times New Roman" w:hAnsi="Times New Roman"/>
          <w:color w:val="000000"/>
          <w:lang w:eastAsia="ru-RU"/>
        </w:rPr>
      </w:pPr>
      <w:r w:rsidRPr="00CA5149">
        <w:rPr>
          <w:rFonts w:ascii="Times New Roman" w:hAnsi="Times New Roman"/>
          <w:color w:val="000000"/>
          <w:lang w:eastAsia="ru-RU"/>
        </w:rPr>
        <w:t>Контакт-центр - с понедельника по пятницу с 5-00 до 19-00 вечера по московскому времени, в выходные и праздничные дни - не работает.</w:t>
      </w:r>
    </w:p>
    <w:p w14:paraId="0FF34ECB" w14:textId="77777777" w:rsidR="00722145" w:rsidRPr="00CA5149" w:rsidRDefault="00722145" w:rsidP="00722145">
      <w:pPr>
        <w:spacing w:after="0" w:line="240" w:lineRule="auto"/>
        <w:jc w:val="both"/>
        <w:rPr>
          <w:rFonts w:ascii="Times New Roman" w:hAnsi="Times New Roman"/>
          <w:color w:val="000000"/>
          <w:lang w:eastAsia="ru-RU"/>
        </w:rPr>
      </w:pPr>
      <w:r w:rsidRPr="00CA5149">
        <w:rPr>
          <w:rFonts w:ascii="Times New Roman" w:hAnsi="Times New Roman"/>
          <w:b/>
          <w:bCs/>
          <w:color w:val="000000"/>
          <w:lang w:eastAsia="ru-RU"/>
        </w:rPr>
        <w:t xml:space="preserve">         1.6</w:t>
      </w:r>
      <w:r w:rsidRPr="00CA5149">
        <w:rPr>
          <w:rFonts w:ascii="Times New Roman" w:hAnsi="Times New Roman"/>
          <w:b/>
          <w:bCs/>
          <w:lang w:eastAsia="ru-RU"/>
        </w:rPr>
        <w:t>.</w:t>
      </w:r>
      <w:r w:rsidRPr="00CA5149">
        <w:rPr>
          <w:rFonts w:ascii="Times New Roman" w:hAnsi="Times New Roman"/>
          <w:b/>
          <w:lang w:eastAsia="ru-RU"/>
        </w:rPr>
        <w:t xml:space="preserve"> Информация о предыдущих торгах:</w:t>
      </w:r>
      <w:r w:rsidRPr="00CA5149">
        <w:rPr>
          <w:rFonts w:ascii="Times New Roman" w:hAnsi="Times New Roman"/>
          <w:lang w:eastAsia="ru-RU"/>
        </w:rPr>
        <w:t xml:space="preserve"> </w:t>
      </w:r>
    </w:p>
    <w:p w14:paraId="04227CB8" w14:textId="7E88CDC3" w:rsidR="00722145" w:rsidRPr="00CA5149" w:rsidRDefault="00722145" w:rsidP="00722145">
      <w:pPr>
        <w:pStyle w:val="a7"/>
        <w:numPr>
          <w:ilvl w:val="0"/>
          <w:numId w:val="11"/>
        </w:numPr>
        <w:tabs>
          <w:tab w:val="left" w:pos="709"/>
        </w:tabs>
        <w:spacing w:after="0" w:line="240" w:lineRule="auto"/>
        <w:ind w:left="0" w:firstLine="709"/>
        <w:jc w:val="both"/>
        <w:rPr>
          <w:rFonts w:ascii="Times New Roman" w:hAnsi="Times New Roman"/>
          <w:sz w:val="22"/>
          <w:szCs w:val="22"/>
        </w:rPr>
      </w:pPr>
      <w:bookmarkStart w:id="3" w:name="_Hlk142029094"/>
      <w:bookmarkStart w:id="4" w:name="_Hlk165014513"/>
      <w:r w:rsidRPr="00CA5149">
        <w:rPr>
          <w:rFonts w:ascii="Times New Roman" w:hAnsi="Times New Roman"/>
          <w:sz w:val="22"/>
          <w:szCs w:val="22"/>
        </w:rPr>
        <w:t xml:space="preserve">На момент окончания срока подачи заявок на участие в 1 этапе аукциона в электронной форме 15.03.2024 не подана не одна заявка, аукцион признается не состоявшимся </w:t>
      </w:r>
      <w:r w:rsidRPr="00CA5149">
        <w:rPr>
          <w:rFonts w:ascii="Times New Roman" w:hAnsi="Times New Roman"/>
          <w:sz w:val="22"/>
          <w:szCs w:val="22"/>
          <w:lang w:eastAsia="ru-RU"/>
        </w:rPr>
        <w:t xml:space="preserve">на основании п.44 </w:t>
      </w:r>
      <w:bookmarkEnd w:id="3"/>
      <w:r w:rsidRPr="00CA5149">
        <w:rPr>
          <w:rFonts w:ascii="Times New Roman" w:hAnsi="Times New Roman"/>
          <w:sz w:val="22"/>
          <w:szCs w:val="22"/>
          <w:lang w:eastAsia="ru-RU"/>
        </w:rPr>
        <w:t>Положения об организации и проведения продажи  государственного имущества в электронной форме утвержденным постановлением Правительства Российской Федерации от 27 августа 2012 года № 860.</w:t>
      </w:r>
    </w:p>
    <w:bookmarkEnd w:id="4"/>
    <w:p w14:paraId="614AB231" w14:textId="7D6F1F69" w:rsidR="00722145" w:rsidRDefault="00722145" w:rsidP="00C47994">
      <w:pPr>
        <w:pStyle w:val="a5"/>
        <w:numPr>
          <w:ilvl w:val="0"/>
          <w:numId w:val="11"/>
        </w:numPr>
        <w:ind w:left="0" w:firstLine="709"/>
        <w:jc w:val="both"/>
        <w:rPr>
          <w:rFonts w:ascii="Times New Roman" w:eastAsia="Times New Roman" w:hAnsi="Times New Roman"/>
        </w:rPr>
      </w:pPr>
      <w:r w:rsidRPr="00CA5149">
        <w:rPr>
          <w:rFonts w:ascii="Times New Roman" w:eastAsia="Times New Roman" w:hAnsi="Times New Roman"/>
        </w:rPr>
        <w:t>На момент окончания срока подачи заявок на участие в 1 этапе аукциона в электронной форме 21.04.2024 не подана не одна заявка, аукцион признается не состоявшимся на основании п.44 Положения об организации и проведения продажи  государственного имущества в электронной форме утвержденным постановлением Правительства Российской Федерации от 27 августа 2012 года № 860.</w:t>
      </w:r>
    </w:p>
    <w:p w14:paraId="6B1D0E17" w14:textId="07BF98EA" w:rsidR="00794289" w:rsidRPr="008B5776" w:rsidRDefault="00794289" w:rsidP="008B5776">
      <w:pPr>
        <w:pStyle w:val="a5"/>
        <w:numPr>
          <w:ilvl w:val="0"/>
          <w:numId w:val="11"/>
        </w:numPr>
        <w:ind w:left="0" w:firstLine="709"/>
        <w:rPr>
          <w:rFonts w:ascii="Times New Roman" w:hAnsi="Times New Roman"/>
        </w:rPr>
      </w:pPr>
      <w:r w:rsidRPr="008B5776">
        <w:rPr>
          <w:rFonts w:ascii="Times New Roman" w:hAnsi="Times New Roman"/>
        </w:rPr>
        <w:t xml:space="preserve">На момент окончания срока подачи заявок на участие в 1 этапе публичного предложения в электронной форме 28.05.2024 12:00:00 не подана ни одна заявка, публичное </w:t>
      </w:r>
      <w:r w:rsidR="00C47994" w:rsidRPr="008B5776">
        <w:rPr>
          <w:rFonts w:ascii="Times New Roman" w:hAnsi="Times New Roman"/>
        </w:rPr>
        <w:t>предложение в</w:t>
      </w:r>
      <w:r w:rsidRPr="008B5776">
        <w:rPr>
          <w:rFonts w:ascii="Times New Roman" w:hAnsi="Times New Roman"/>
        </w:rPr>
        <w:t xml:space="preserve"> электронной форме признается несостоявшимся на </w:t>
      </w:r>
      <w:r w:rsidR="00C47994" w:rsidRPr="008B5776">
        <w:rPr>
          <w:rFonts w:ascii="Times New Roman" w:hAnsi="Times New Roman"/>
        </w:rPr>
        <w:t>основании, раздела</w:t>
      </w:r>
      <w:r w:rsidRPr="008B5776">
        <w:rPr>
          <w:rFonts w:ascii="Times New Roman" w:hAnsi="Times New Roman"/>
        </w:rPr>
        <w:t xml:space="preserve"> </w:t>
      </w:r>
      <w:r w:rsidRPr="008B5776">
        <w:rPr>
          <w:rFonts w:ascii="Times New Roman" w:hAnsi="Times New Roman"/>
          <w:u w:val="single"/>
          <w:lang w:val="en-US"/>
        </w:rPr>
        <w:t>v</w:t>
      </w:r>
      <w:r w:rsidRPr="008B5776">
        <w:rPr>
          <w:rFonts w:ascii="Times New Roman" w:hAnsi="Times New Roman"/>
        </w:rPr>
        <w:t xml:space="preserve">   п. </w:t>
      </w:r>
      <w:r w:rsidRPr="008B5776">
        <w:rPr>
          <w:rFonts w:ascii="Times New Roman" w:hAnsi="Times New Roman"/>
          <w:u w:val="single"/>
        </w:rPr>
        <w:t>102</w:t>
      </w:r>
      <w:r w:rsidRPr="008B5776">
        <w:rPr>
          <w:rFonts w:ascii="Times New Roman" w:hAnsi="Times New Roman"/>
        </w:rPr>
        <w:t xml:space="preserve">   </w:t>
      </w:r>
      <w:proofErr w:type="spellStart"/>
      <w:r w:rsidRPr="008B5776">
        <w:rPr>
          <w:rFonts w:ascii="Times New Roman" w:hAnsi="Times New Roman"/>
        </w:rPr>
        <w:t>пп</w:t>
      </w:r>
      <w:proofErr w:type="spellEnd"/>
      <w:r w:rsidRPr="008B5776">
        <w:rPr>
          <w:rFonts w:ascii="Times New Roman" w:hAnsi="Times New Roman"/>
        </w:rPr>
        <w:t>.</w:t>
      </w:r>
      <w:r w:rsidRPr="008B5776">
        <w:rPr>
          <w:rFonts w:ascii="Times New Roman" w:hAnsi="Times New Roman"/>
          <w:u w:val="single"/>
        </w:rPr>
        <w:t xml:space="preserve"> а</w:t>
      </w:r>
      <w:r w:rsidRPr="008B5776">
        <w:rPr>
          <w:rFonts w:ascii="Times New Roman" w:hAnsi="Times New Roman"/>
        </w:rPr>
        <w:t xml:space="preserve"> </w:t>
      </w:r>
      <w:r w:rsidR="008B5776" w:rsidRPr="008B5776">
        <w:rPr>
          <w:rFonts w:ascii="Times New Roman" w:hAnsi="Times New Roman"/>
        </w:rPr>
        <w:t>Положения об организации и проведения продажи  государственного имущества в электронной форме утвержденным постановлением Правительства Российской Федерации от 27 августа 2012 года № 860.</w:t>
      </w:r>
    </w:p>
    <w:p w14:paraId="2B150A70" w14:textId="75F2F4CA" w:rsidR="00794289" w:rsidRDefault="00794289" w:rsidP="00C47994">
      <w:pPr>
        <w:pStyle w:val="a5"/>
        <w:ind w:left="709"/>
        <w:jc w:val="both"/>
        <w:rPr>
          <w:rFonts w:ascii="Times New Roman" w:eastAsia="Times New Roman" w:hAnsi="Times New Roman"/>
        </w:rPr>
      </w:pPr>
    </w:p>
    <w:p w14:paraId="04A5E3BF" w14:textId="77777777" w:rsidR="00C47994" w:rsidRPr="00CA5149" w:rsidRDefault="00C47994" w:rsidP="00C47994">
      <w:pPr>
        <w:pStyle w:val="a5"/>
        <w:ind w:left="709"/>
        <w:jc w:val="both"/>
        <w:rPr>
          <w:rFonts w:ascii="Times New Roman" w:eastAsia="Times New Roman" w:hAnsi="Times New Roman"/>
        </w:rPr>
      </w:pPr>
    </w:p>
    <w:p w14:paraId="3A175072" w14:textId="77777777" w:rsidR="00722145" w:rsidRPr="00CA5149" w:rsidRDefault="00722145" w:rsidP="00722145">
      <w:pPr>
        <w:widowControl w:val="0"/>
        <w:spacing w:after="0" w:line="240" w:lineRule="auto"/>
        <w:ind w:firstLine="567"/>
        <w:jc w:val="both"/>
        <w:rPr>
          <w:rFonts w:ascii="Times New Roman" w:hAnsi="Times New Roman"/>
          <w:b/>
          <w:kern w:val="1"/>
          <w:lang w:eastAsia="ar-SA"/>
        </w:rPr>
      </w:pPr>
      <w:r w:rsidRPr="00CA5149">
        <w:rPr>
          <w:rFonts w:ascii="Times New Roman" w:hAnsi="Times New Roman"/>
          <w:b/>
          <w:bCs/>
          <w:iCs/>
          <w:lang w:eastAsia="ru-RU"/>
        </w:rPr>
        <w:lastRenderedPageBreak/>
        <w:t>1.7.</w:t>
      </w:r>
      <w:r w:rsidRPr="00CA5149">
        <w:rPr>
          <w:rFonts w:ascii="Times New Roman" w:hAnsi="Times New Roman"/>
          <w:b/>
          <w:lang w:eastAsia="ru-RU"/>
        </w:rPr>
        <w:t xml:space="preserve"> </w:t>
      </w:r>
      <w:r w:rsidRPr="00CA5149">
        <w:rPr>
          <w:rFonts w:ascii="Times New Roman" w:hAnsi="Times New Roman"/>
          <w:b/>
          <w:color w:val="000000"/>
          <w:lang w:eastAsia="ru-RU"/>
        </w:rPr>
        <w:t>Форма подачи предложений о цене имущества</w:t>
      </w:r>
      <w:r w:rsidRPr="00CA5149">
        <w:rPr>
          <w:rFonts w:ascii="Times New Roman" w:hAnsi="Times New Roman"/>
          <w:color w:val="000000"/>
          <w:lang w:eastAsia="ru-RU"/>
        </w:rPr>
        <w:t xml:space="preserve"> – </w:t>
      </w:r>
      <w:r w:rsidRPr="00CA5149">
        <w:rPr>
          <w:rFonts w:ascii="Times New Roman" w:hAnsi="Times New Roman"/>
          <w:lang w:eastAsia="ru-RU"/>
        </w:rPr>
        <w:t>аукцион в электронной форме посредством публичного предложения, открытый по составу участников и по форме подачи предложений о цене.</w:t>
      </w:r>
      <w:r w:rsidRPr="00CA5149">
        <w:rPr>
          <w:rFonts w:ascii="Times New Roman" w:hAnsi="Times New Roman"/>
          <w:color w:val="000000"/>
          <w:lang w:eastAsia="ru-RU"/>
        </w:rPr>
        <w:t xml:space="preserve"> Все суммы денежных средств должны быть выражены в рублях.</w:t>
      </w:r>
    </w:p>
    <w:p w14:paraId="2B7608B2" w14:textId="1204ACE6" w:rsidR="00722145" w:rsidRPr="00CA5149" w:rsidRDefault="00722145" w:rsidP="00722145">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sidRPr="00CA5149">
        <w:rPr>
          <w:rFonts w:ascii="Times New Roman" w:hAnsi="Times New Roman"/>
          <w:b/>
          <w:bCs/>
        </w:rPr>
        <w:t xml:space="preserve">         1.8.</w:t>
      </w:r>
      <w:r w:rsidRPr="00CA5149">
        <w:rPr>
          <w:rFonts w:ascii="Times New Roman" w:hAnsi="Times New Roman"/>
        </w:rPr>
        <w:t xml:space="preserve"> Информационное сообщение о проведении </w:t>
      </w:r>
      <w:r w:rsidRPr="00CA5149">
        <w:rPr>
          <w:rFonts w:ascii="Times New Roman" w:hAnsi="Times New Roman"/>
          <w:lang w:eastAsia="ru-RU"/>
        </w:rPr>
        <w:t>продажи в электронной форме посредством публичного предложения, открытый по составу участников и по форме подачи предложений о цене</w:t>
      </w:r>
      <w:r w:rsidRPr="00CA5149">
        <w:rPr>
          <w:rFonts w:ascii="Times New Roman" w:hAnsi="Times New Roman"/>
        </w:rPr>
        <w:t xml:space="preserve">, по продаже муниципального имущества Мишелевского муниципального образования (далее - информационное сообщение) размещается на официальном сайте Российской Федерации для размещения информации о проведении торгов </w:t>
      </w:r>
      <w:hyperlink r:id="rId9" w:history="1">
        <w:r w:rsidRPr="00CA5149">
          <w:rPr>
            <w:rFonts w:ascii="Times New Roman" w:hAnsi="Times New Roman"/>
            <w:b/>
          </w:rPr>
          <w:t>www.torgi.gov.ru</w:t>
        </w:r>
      </w:hyperlink>
      <w:r w:rsidRPr="00CA5149">
        <w:rPr>
          <w:rFonts w:ascii="Times New Roman" w:hAnsi="Times New Roman"/>
        </w:rPr>
        <w:t xml:space="preserve">, на официальном сайте Мишелевского муниципального образования </w:t>
      </w:r>
      <w:bookmarkStart w:id="5" w:name="_Hlk138858279"/>
      <w:r w:rsidRPr="00CA5149">
        <w:rPr>
          <w:rFonts w:ascii="Times New Roman" w:hAnsi="Times New Roman"/>
          <w:b/>
          <w:lang w:val="en-US"/>
        </w:rPr>
        <w:fldChar w:fldCharType="begin"/>
      </w:r>
      <w:r w:rsidRPr="00CA5149">
        <w:rPr>
          <w:rFonts w:ascii="Times New Roman" w:hAnsi="Times New Roman"/>
          <w:b/>
        </w:rPr>
        <w:instrText xml:space="preserve"> </w:instrText>
      </w:r>
      <w:r w:rsidRPr="00CA5149">
        <w:rPr>
          <w:rFonts w:ascii="Times New Roman" w:hAnsi="Times New Roman"/>
          <w:b/>
          <w:lang w:val="en-US"/>
        </w:rPr>
        <w:instrText>HYPERLINK</w:instrText>
      </w:r>
      <w:r w:rsidRPr="00CA5149">
        <w:rPr>
          <w:rFonts w:ascii="Times New Roman" w:hAnsi="Times New Roman"/>
          <w:b/>
        </w:rPr>
        <w:instrText xml:space="preserve"> "</w:instrText>
      </w:r>
      <w:r w:rsidRPr="00CA5149">
        <w:rPr>
          <w:rFonts w:ascii="Times New Roman" w:hAnsi="Times New Roman"/>
          <w:b/>
          <w:lang w:val="en-US"/>
        </w:rPr>
        <w:instrText>https</w:instrText>
      </w:r>
      <w:r w:rsidRPr="00CA5149">
        <w:rPr>
          <w:rFonts w:ascii="Times New Roman" w:hAnsi="Times New Roman"/>
          <w:b/>
        </w:rPr>
        <w:instrText xml:space="preserve">://мишелёвка.рф" </w:instrText>
      </w:r>
      <w:r w:rsidRPr="00CA5149">
        <w:rPr>
          <w:rFonts w:ascii="Times New Roman" w:hAnsi="Times New Roman"/>
          <w:b/>
          <w:lang w:val="en-US"/>
        </w:rPr>
        <w:fldChar w:fldCharType="separate"/>
      </w:r>
      <w:r w:rsidRPr="00CA5149">
        <w:rPr>
          <w:rFonts w:ascii="Times New Roman" w:hAnsi="Times New Roman"/>
          <w:b/>
          <w:bCs/>
          <w:color w:val="0000FF"/>
          <w:u w:val="single"/>
          <w:lang w:val="en-US"/>
        </w:rPr>
        <w:t>https</w:t>
      </w:r>
      <w:r w:rsidRPr="00CA5149">
        <w:rPr>
          <w:rFonts w:ascii="Times New Roman" w:hAnsi="Times New Roman"/>
          <w:b/>
          <w:bCs/>
          <w:color w:val="0000FF"/>
          <w:u w:val="single"/>
        </w:rPr>
        <w:t>://мишелёвка.рф</w:t>
      </w:r>
      <w:r w:rsidRPr="00CA5149">
        <w:rPr>
          <w:rFonts w:ascii="Times New Roman" w:hAnsi="Times New Roman"/>
          <w:b/>
          <w:bCs/>
          <w:color w:val="0000FF"/>
          <w:u w:val="single"/>
        </w:rPr>
        <w:fldChar w:fldCharType="end"/>
      </w:r>
      <w:r w:rsidRPr="00CA5149">
        <w:rPr>
          <w:rFonts w:ascii="Times New Roman" w:hAnsi="Times New Roman"/>
          <w:b/>
          <w:bCs/>
          <w:color w:val="000000"/>
        </w:rPr>
        <w:t xml:space="preserve"> </w:t>
      </w:r>
      <w:bookmarkEnd w:id="5"/>
      <w:r w:rsidRPr="00CA5149">
        <w:rPr>
          <w:rFonts w:ascii="Times New Roman" w:hAnsi="Times New Roman"/>
        </w:rPr>
        <w:t xml:space="preserve">в информационно-телекоммуникационной сети «Интернет» (далее – официальные сайты), на </w:t>
      </w:r>
      <w:r w:rsidRPr="00CA5149">
        <w:rPr>
          <w:rFonts w:ascii="Times New Roman" w:hAnsi="Times New Roman"/>
          <w:color w:val="000000"/>
        </w:rPr>
        <w:t>электронной торговой площадке ООО «РТС-тендер»</w:t>
      </w:r>
      <w:r w:rsidRPr="00CA5149">
        <w:rPr>
          <w:rFonts w:ascii="Times New Roman" w:hAnsi="Times New Roman"/>
        </w:rPr>
        <w:t xml:space="preserve"> Имущественные торги </w:t>
      </w:r>
      <w:hyperlink r:id="rId10" w:history="1">
        <w:r w:rsidRPr="00CA5149">
          <w:rPr>
            <w:rFonts w:ascii="Times New Roman" w:hAnsi="Times New Roman"/>
            <w:b/>
            <w:bCs/>
            <w:color w:val="0000FF"/>
            <w:u w:val="single"/>
            <w:lang w:val="en-US"/>
          </w:rPr>
          <w:t>www</w:t>
        </w:r>
        <w:r w:rsidRPr="00CA5149">
          <w:rPr>
            <w:rFonts w:ascii="Times New Roman" w:hAnsi="Times New Roman"/>
            <w:b/>
            <w:bCs/>
            <w:color w:val="0000FF"/>
            <w:u w:val="single"/>
          </w:rPr>
          <w:t>.</w:t>
        </w:r>
        <w:r w:rsidRPr="00CA5149">
          <w:rPr>
            <w:rFonts w:ascii="Times New Roman" w:hAnsi="Times New Roman"/>
            <w:b/>
            <w:bCs/>
            <w:color w:val="0000FF"/>
            <w:u w:val="single"/>
            <w:lang w:val="en-US"/>
          </w:rPr>
          <w:t>rts</w:t>
        </w:r>
        <w:r w:rsidRPr="00CA5149">
          <w:rPr>
            <w:rFonts w:ascii="Times New Roman" w:hAnsi="Times New Roman"/>
            <w:b/>
            <w:bCs/>
            <w:color w:val="0000FF"/>
            <w:u w:val="single"/>
          </w:rPr>
          <w:t>-</w:t>
        </w:r>
        <w:r w:rsidRPr="00CA5149">
          <w:rPr>
            <w:rFonts w:ascii="Times New Roman" w:hAnsi="Times New Roman"/>
            <w:b/>
            <w:bCs/>
            <w:color w:val="0000FF"/>
            <w:u w:val="single"/>
            <w:lang w:val="en-US"/>
          </w:rPr>
          <w:t>tender</w:t>
        </w:r>
        <w:r w:rsidRPr="00CA5149">
          <w:rPr>
            <w:rFonts w:ascii="Times New Roman" w:hAnsi="Times New Roman"/>
            <w:b/>
            <w:bCs/>
            <w:color w:val="0000FF"/>
            <w:u w:val="single"/>
          </w:rPr>
          <w:t>.</w:t>
        </w:r>
        <w:r w:rsidRPr="00CA5149">
          <w:rPr>
            <w:rFonts w:ascii="Times New Roman" w:hAnsi="Times New Roman"/>
            <w:b/>
            <w:bCs/>
            <w:color w:val="0000FF"/>
            <w:u w:val="single"/>
            <w:lang w:val="en-US"/>
          </w:rPr>
          <w:t>ru</w:t>
        </w:r>
      </w:hyperlink>
      <w:r w:rsidRPr="00CA5149">
        <w:rPr>
          <w:rFonts w:ascii="Times New Roman" w:hAnsi="Times New Roman"/>
        </w:rPr>
        <w:t>.</w:t>
      </w:r>
    </w:p>
    <w:p w14:paraId="5869BDCF" w14:textId="77777777" w:rsidR="002458EA" w:rsidRPr="00CA5149" w:rsidRDefault="002458EA" w:rsidP="00722145">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p>
    <w:p w14:paraId="0639F728" w14:textId="77777777" w:rsidR="002458EA" w:rsidRPr="00CA5149" w:rsidRDefault="002458EA" w:rsidP="002458EA">
      <w:pPr>
        <w:spacing w:after="0" w:line="240" w:lineRule="auto"/>
        <w:jc w:val="center"/>
        <w:rPr>
          <w:rFonts w:ascii="Times New Roman" w:hAnsi="Times New Roman"/>
          <w:b/>
          <w:bCs/>
          <w:caps/>
        </w:rPr>
      </w:pPr>
      <w:r w:rsidRPr="00CA5149">
        <w:rPr>
          <w:rFonts w:ascii="Times New Roman" w:hAnsi="Times New Roman"/>
          <w:b/>
          <w:bCs/>
          <w:caps/>
        </w:rPr>
        <w:t>2. Сведения о выставляемом на аукцион в электронной форме посредством публичного предложения ИМУЩЕСТВЕ</w:t>
      </w:r>
    </w:p>
    <w:p w14:paraId="78CB673C" w14:textId="77777777" w:rsidR="002458EA" w:rsidRPr="00CA5149" w:rsidRDefault="002458EA" w:rsidP="002458EA">
      <w:pPr>
        <w:spacing w:after="0" w:line="240" w:lineRule="auto"/>
        <w:ind w:firstLine="567"/>
        <w:jc w:val="center"/>
        <w:rPr>
          <w:rFonts w:ascii="Times New Roman" w:hAnsi="Times New Roman"/>
          <w:b/>
          <w:lang w:eastAsia="ru-RU"/>
        </w:rPr>
      </w:pPr>
      <w:r w:rsidRPr="00CA5149">
        <w:rPr>
          <w:rFonts w:ascii="Times New Roman" w:hAnsi="Times New Roman"/>
          <w:b/>
          <w:lang w:eastAsia="ru-RU"/>
        </w:rPr>
        <w:t>Лот № 1</w:t>
      </w:r>
    </w:p>
    <w:p w14:paraId="4FA5B029" w14:textId="205190EE" w:rsidR="00795D37" w:rsidRPr="00CA5149" w:rsidRDefault="00795D37" w:rsidP="00722145">
      <w:pPr>
        <w:pStyle w:val="21"/>
        <w:tabs>
          <w:tab w:val="left" w:pos="0"/>
        </w:tabs>
        <w:spacing w:after="0" w:line="240" w:lineRule="auto"/>
        <w:jc w:val="both"/>
        <w:rPr>
          <w:rFonts w:ascii="Times New Roman" w:hAnsi="Times New Roman"/>
        </w:rPr>
      </w:pPr>
    </w:p>
    <w:p w14:paraId="301C8B10" w14:textId="77777777" w:rsidR="002458EA" w:rsidRPr="00CA5149"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Cs w:val="22"/>
          <w:lang w:val="ru-RU" w:eastAsia="ru-RU"/>
        </w:rPr>
      </w:pPr>
      <w:r w:rsidRPr="00CA5149">
        <w:rPr>
          <w:szCs w:val="22"/>
          <w:lang w:val="ru-RU"/>
        </w:rPr>
        <w:tab/>
      </w:r>
      <w:r w:rsidRPr="00CA5149">
        <w:rPr>
          <w:szCs w:val="22"/>
          <w:lang w:val="ru-RU"/>
        </w:rPr>
        <w:tab/>
      </w:r>
      <w:r w:rsidR="002458EA" w:rsidRPr="00CA5149">
        <w:rPr>
          <w:szCs w:val="22"/>
          <w:lang w:val="ru-RU"/>
        </w:rPr>
        <w:tab/>
        <w:t xml:space="preserve">Муниципальное имущество </w:t>
      </w:r>
      <w:r w:rsidRPr="00CA5149">
        <w:rPr>
          <w:szCs w:val="22"/>
          <w:lang w:val="ru-RU"/>
        </w:rPr>
        <w:t xml:space="preserve">– </w:t>
      </w:r>
      <w:r w:rsidR="0042258E" w:rsidRPr="00CA5149">
        <w:rPr>
          <w:b w:val="0"/>
          <w:szCs w:val="22"/>
          <w:lang w:val="ru-RU" w:eastAsia="ru-RU"/>
        </w:rPr>
        <w:t>нежилое помещение</w:t>
      </w:r>
      <w:r w:rsidR="00FD2139" w:rsidRPr="00CA5149">
        <w:rPr>
          <w:b w:val="0"/>
          <w:szCs w:val="22"/>
          <w:lang w:val="ru-RU" w:eastAsia="ru-RU"/>
        </w:rPr>
        <w:t xml:space="preserve"> прач</w:t>
      </w:r>
      <w:r w:rsidR="008E7BD5" w:rsidRPr="00CA5149">
        <w:rPr>
          <w:b w:val="0"/>
          <w:szCs w:val="22"/>
          <w:lang w:val="ru-RU" w:eastAsia="ru-RU"/>
        </w:rPr>
        <w:t>ечной</w:t>
      </w:r>
      <w:r w:rsidR="0042258E" w:rsidRPr="00CA5149">
        <w:rPr>
          <w:b w:val="0"/>
          <w:szCs w:val="22"/>
          <w:lang w:val="ru-RU" w:eastAsia="ru-RU"/>
        </w:rPr>
        <w:t xml:space="preserve">, площадью </w:t>
      </w:r>
      <w:r w:rsidR="00FD2139" w:rsidRPr="00CA5149">
        <w:rPr>
          <w:b w:val="0"/>
          <w:szCs w:val="22"/>
          <w:lang w:val="ru-RU" w:eastAsia="ru-RU"/>
        </w:rPr>
        <w:t>160,3</w:t>
      </w:r>
      <w:r w:rsidR="0042258E" w:rsidRPr="00CA5149">
        <w:rPr>
          <w:b w:val="0"/>
          <w:szCs w:val="22"/>
          <w:lang w:val="ru-RU" w:eastAsia="ru-RU"/>
        </w:rPr>
        <w:t xml:space="preserve"> </w:t>
      </w:r>
      <w:proofErr w:type="spellStart"/>
      <w:r w:rsidR="0042258E" w:rsidRPr="00CA5149">
        <w:rPr>
          <w:b w:val="0"/>
          <w:szCs w:val="22"/>
          <w:lang w:val="ru-RU" w:eastAsia="ru-RU"/>
        </w:rPr>
        <w:t>кв.м</w:t>
      </w:r>
      <w:proofErr w:type="spellEnd"/>
      <w:r w:rsidR="0042258E" w:rsidRPr="00CA5149">
        <w:rPr>
          <w:b w:val="0"/>
          <w:szCs w:val="22"/>
          <w:lang w:val="ru-RU" w:eastAsia="ru-RU"/>
        </w:rPr>
        <w:t>., кад</w:t>
      </w:r>
      <w:r w:rsidR="00E50CC3" w:rsidRPr="00CA5149">
        <w:rPr>
          <w:b w:val="0"/>
          <w:szCs w:val="22"/>
          <w:lang w:val="ru-RU" w:eastAsia="ru-RU"/>
        </w:rPr>
        <w:t>астровый номер 38:16:000012:</w:t>
      </w:r>
      <w:r w:rsidR="00FD2139" w:rsidRPr="00CA5149">
        <w:rPr>
          <w:b w:val="0"/>
          <w:szCs w:val="22"/>
          <w:lang w:val="ru-RU" w:eastAsia="ru-RU"/>
        </w:rPr>
        <w:t>1871</w:t>
      </w:r>
      <w:r w:rsidR="0042258E" w:rsidRPr="00CA5149">
        <w:rPr>
          <w:b w:val="0"/>
          <w:szCs w:val="22"/>
          <w:lang w:val="ru-RU" w:eastAsia="ru-RU"/>
        </w:rPr>
        <w:t xml:space="preserve">, адрес местонахождения: Иркутская область, Усольский район, </w:t>
      </w:r>
      <w:proofErr w:type="spellStart"/>
      <w:r w:rsidR="0042258E" w:rsidRPr="00CA5149">
        <w:rPr>
          <w:b w:val="0"/>
          <w:szCs w:val="22"/>
          <w:lang w:val="ru-RU" w:eastAsia="ru-RU"/>
        </w:rPr>
        <w:t>р.п</w:t>
      </w:r>
      <w:proofErr w:type="spellEnd"/>
      <w:r w:rsidR="0042258E" w:rsidRPr="00CA5149">
        <w:rPr>
          <w:b w:val="0"/>
          <w:szCs w:val="22"/>
          <w:lang w:val="ru-RU" w:eastAsia="ru-RU"/>
        </w:rPr>
        <w:t xml:space="preserve">. Мишелевка, ул. </w:t>
      </w:r>
      <w:r w:rsidR="00FD2139" w:rsidRPr="00CA5149">
        <w:rPr>
          <w:b w:val="0"/>
          <w:szCs w:val="22"/>
          <w:lang w:val="ru-RU" w:eastAsia="ru-RU"/>
        </w:rPr>
        <w:t>Тимирязева</w:t>
      </w:r>
      <w:r w:rsidR="00E50CC3" w:rsidRPr="00CA5149">
        <w:rPr>
          <w:b w:val="0"/>
          <w:szCs w:val="22"/>
          <w:lang w:val="ru-RU" w:eastAsia="ru-RU"/>
        </w:rPr>
        <w:t xml:space="preserve">, дом </w:t>
      </w:r>
      <w:r w:rsidR="00FD2139" w:rsidRPr="00CA5149">
        <w:rPr>
          <w:b w:val="0"/>
          <w:szCs w:val="22"/>
          <w:lang w:val="ru-RU" w:eastAsia="ru-RU"/>
        </w:rPr>
        <w:t>5</w:t>
      </w:r>
      <w:r w:rsidR="00E50CC3" w:rsidRPr="00CA5149">
        <w:rPr>
          <w:b w:val="0"/>
          <w:szCs w:val="22"/>
          <w:lang w:val="ru-RU" w:eastAsia="ru-RU"/>
        </w:rPr>
        <w:t xml:space="preserve">0, </w:t>
      </w:r>
      <w:r w:rsidR="00FD2139" w:rsidRPr="00CA5149">
        <w:rPr>
          <w:b w:val="0"/>
          <w:szCs w:val="22"/>
          <w:lang w:val="ru-RU" w:eastAsia="ru-RU"/>
        </w:rPr>
        <w:t>кв.2</w:t>
      </w:r>
      <w:r w:rsidR="00C820A2" w:rsidRPr="00CA5149">
        <w:rPr>
          <w:b w:val="0"/>
          <w:szCs w:val="22"/>
          <w:lang w:val="ru-RU" w:eastAsia="ru-RU"/>
        </w:rPr>
        <w:t>.</w:t>
      </w:r>
    </w:p>
    <w:p w14:paraId="568173D3" w14:textId="7A58A3EA" w:rsidR="002458EA" w:rsidRPr="00CA5149" w:rsidRDefault="00B377EA" w:rsidP="002458EA">
      <w:pPr>
        <w:spacing w:after="0"/>
        <w:jc w:val="both"/>
        <w:rPr>
          <w:rFonts w:ascii="Times New Roman" w:hAnsi="Times New Roman"/>
          <w:color w:val="000000"/>
          <w:spacing w:val="12"/>
          <w:lang w:eastAsia="ru-RU"/>
        </w:rPr>
      </w:pPr>
      <w:r w:rsidRPr="00CA5149">
        <w:rPr>
          <w:rFonts w:ascii="Times New Roman" w:hAnsi="Times New Roman"/>
        </w:rPr>
        <w:tab/>
        <w:t xml:space="preserve">  </w:t>
      </w:r>
      <w:r w:rsidR="002458EA" w:rsidRPr="00CA5149">
        <w:rPr>
          <w:rFonts w:ascii="Times New Roman" w:hAnsi="Times New Roman"/>
          <w:b/>
          <w:bCs/>
          <w:lang w:eastAsia="ru-RU"/>
        </w:rPr>
        <w:t>Начальная цена продаваемого имущества</w:t>
      </w:r>
      <w:r w:rsidR="002458EA" w:rsidRPr="00CA5149">
        <w:rPr>
          <w:rFonts w:ascii="Times New Roman" w:hAnsi="Times New Roman"/>
          <w:lang w:eastAsia="ru-RU"/>
        </w:rPr>
        <w:t xml:space="preserve"> согласно отчету об оценке № 19/10/24-2Н       от 19.01.2024 года, проведенной Частнопрактикующим оценщиком  Непомнящих Любовью Сергеевной, составленного в соответствии с законодательством Российской Федерации об оценочной деятельности составляет </w:t>
      </w:r>
      <w:r w:rsidR="002458EA" w:rsidRPr="00CA5149">
        <w:rPr>
          <w:rFonts w:ascii="Times New Roman" w:hAnsi="Times New Roman"/>
          <w:color w:val="000000"/>
          <w:spacing w:val="12"/>
          <w:lang w:eastAsia="ru-RU"/>
        </w:rPr>
        <w:t xml:space="preserve">2 650 000 (два миллиона шестьсот пятьдесят тысяч) рублей </w:t>
      </w:r>
      <w:r w:rsidR="002458EA" w:rsidRPr="00CA5149">
        <w:rPr>
          <w:rFonts w:ascii="Times New Roman" w:hAnsi="Times New Roman"/>
          <w:bCs/>
          <w:color w:val="000000"/>
          <w:lang w:eastAsia="ru-RU"/>
        </w:rPr>
        <w:t xml:space="preserve">00 копеек </w:t>
      </w:r>
      <w:r w:rsidR="002458EA" w:rsidRPr="00CA5149">
        <w:rPr>
          <w:rFonts w:ascii="Times New Roman" w:hAnsi="Times New Roman"/>
          <w:color w:val="000000"/>
          <w:spacing w:val="12"/>
          <w:lang w:eastAsia="ru-RU"/>
        </w:rPr>
        <w:t>с учетом НДС.</w:t>
      </w:r>
    </w:p>
    <w:p w14:paraId="0FEBE317" w14:textId="6AA0CD4D" w:rsidR="002458EA" w:rsidRPr="00CA5149" w:rsidRDefault="00B377EA" w:rsidP="006607E2">
      <w:pPr>
        <w:spacing w:after="0"/>
        <w:jc w:val="both"/>
        <w:rPr>
          <w:rFonts w:ascii="Times New Roman" w:hAnsi="Times New Roman"/>
          <w:lang w:eastAsia="ru-RU"/>
        </w:rPr>
      </w:pPr>
      <w:r w:rsidRPr="00CA5149">
        <w:rPr>
          <w:rFonts w:ascii="Times New Roman" w:hAnsi="Times New Roman"/>
        </w:rPr>
        <w:t xml:space="preserve"> </w:t>
      </w:r>
      <w:r w:rsidRPr="00CA5149">
        <w:rPr>
          <w:rFonts w:ascii="Times New Roman" w:hAnsi="Times New Roman"/>
        </w:rPr>
        <w:tab/>
      </w:r>
      <w:r w:rsidR="002458EA" w:rsidRPr="00CA5149">
        <w:rPr>
          <w:rFonts w:ascii="Times New Roman" w:hAnsi="Times New Roman"/>
          <w:b/>
        </w:rPr>
        <w:t xml:space="preserve"> </w:t>
      </w:r>
      <w:r w:rsidR="002458EA" w:rsidRPr="00CA5149">
        <w:rPr>
          <w:rFonts w:ascii="Times New Roman" w:hAnsi="Times New Roman"/>
          <w:b/>
          <w:bCs/>
          <w:lang w:eastAsia="ru-RU"/>
        </w:rPr>
        <w:t xml:space="preserve">Минимальная цена продажи </w:t>
      </w:r>
      <w:r w:rsidR="002458EA" w:rsidRPr="00CA5149">
        <w:rPr>
          <w:rFonts w:ascii="Times New Roman" w:hAnsi="Times New Roman"/>
          <w:lang w:eastAsia="ru-RU"/>
        </w:rPr>
        <w:t xml:space="preserve">(цена отсечения) - 50% от начальной цены имущества, что составляет 1 325 000 (один миллион триста двадцать пять тысяч) рублей 00 копеек с учетом НДС. </w:t>
      </w:r>
    </w:p>
    <w:p w14:paraId="692D7D0A" w14:textId="046F5693" w:rsidR="002458EA" w:rsidRPr="00CA5149" w:rsidRDefault="002458EA" w:rsidP="006607E2">
      <w:pPr>
        <w:spacing w:after="0"/>
        <w:jc w:val="both"/>
        <w:rPr>
          <w:rFonts w:ascii="Times New Roman" w:hAnsi="Times New Roman"/>
          <w:spacing w:val="12"/>
          <w:lang w:eastAsia="ru-RU"/>
        </w:rPr>
      </w:pPr>
      <w:r w:rsidRPr="00CA5149">
        <w:rPr>
          <w:rFonts w:ascii="Times New Roman" w:hAnsi="Times New Roman"/>
          <w:b/>
          <w:bCs/>
          <w:lang w:eastAsia="ru-RU"/>
        </w:rPr>
        <w:tab/>
        <w:t>Величина снижения цены первоначального предложения</w:t>
      </w:r>
      <w:r w:rsidRPr="00CA5149">
        <w:rPr>
          <w:rFonts w:ascii="Times New Roman" w:hAnsi="Times New Roman"/>
          <w:lang w:eastAsia="ru-RU"/>
        </w:rPr>
        <w:t xml:space="preserve"> («шаг понижения») по процедуре: – 10 % от начальной цены приватизируемого имущества, что составляет</w:t>
      </w:r>
      <w:r w:rsidR="00CA5149">
        <w:rPr>
          <w:rFonts w:ascii="Times New Roman" w:hAnsi="Times New Roman"/>
          <w:lang w:eastAsia="ru-RU"/>
        </w:rPr>
        <w:t xml:space="preserve"> </w:t>
      </w:r>
      <w:r w:rsidRPr="00CA5149">
        <w:rPr>
          <w:rFonts w:ascii="Times New Roman" w:hAnsi="Times New Roman"/>
          <w:spacing w:val="12"/>
          <w:lang w:eastAsia="ru-RU"/>
        </w:rPr>
        <w:t>265 000 (двести шестьдесят пять тысяч) рублей 00 копеек.</w:t>
      </w:r>
    </w:p>
    <w:p w14:paraId="2254D05D" w14:textId="77777777" w:rsidR="002458EA" w:rsidRPr="00CA5149" w:rsidRDefault="002458EA" w:rsidP="006607E2">
      <w:pPr>
        <w:tabs>
          <w:tab w:val="left" w:pos="326"/>
        </w:tabs>
        <w:spacing w:after="0"/>
        <w:jc w:val="both"/>
        <w:rPr>
          <w:rFonts w:ascii="Times New Roman" w:hAnsi="Times New Roman"/>
          <w:spacing w:val="12"/>
          <w:lang w:eastAsia="ru-RU"/>
        </w:rPr>
      </w:pPr>
      <w:r w:rsidRPr="00CA5149">
        <w:rPr>
          <w:rFonts w:ascii="Times New Roman" w:hAnsi="Times New Roman"/>
          <w:b/>
          <w:bCs/>
          <w:lang w:eastAsia="ru-RU"/>
        </w:rPr>
        <w:t xml:space="preserve">            Величина повышения цены</w:t>
      </w:r>
      <w:r w:rsidRPr="00CA5149">
        <w:rPr>
          <w:rFonts w:ascii="Times New Roman" w:hAnsi="Times New Roman"/>
          <w:lang w:eastAsia="ru-RU"/>
        </w:rPr>
        <w:t xml:space="preserve"> («шаг аукциона») </w:t>
      </w:r>
      <w:r w:rsidRPr="00CA5149">
        <w:rPr>
          <w:rFonts w:ascii="Times New Roman" w:hAnsi="Times New Roman"/>
          <w:spacing w:val="12"/>
          <w:lang w:eastAsia="ru-RU"/>
        </w:rPr>
        <w:t>5% от начальной цены приватизируемого имущества, что составляет 132 500 (сто тридцать две тысячи пятьсот) рублей 00 копеек.</w:t>
      </w:r>
    </w:p>
    <w:p w14:paraId="46CCF1C4" w14:textId="1E89A856" w:rsidR="002458EA" w:rsidRPr="00CA5149" w:rsidRDefault="002458EA" w:rsidP="006607E2">
      <w:pPr>
        <w:spacing w:after="0"/>
        <w:jc w:val="both"/>
        <w:rPr>
          <w:rFonts w:ascii="Times New Roman" w:hAnsi="Times New Roman"/>
          <w:spacing w:val="12"/>
          <w:lang w:eastAsia="ru-RU"/>
        </w:rPr>
      </w:pPr>
      <w:r w:rsidRPr="00CA5149">
        <w:rPr>
          <w:rFonts w:ascii="Times New Roman" w:hAnsi="Times New Roman"/>
          <w:lang w:eastAsia="ru-RU"/>
        </w:rPr>
        <w:tab/>
        <w:t xml:space="preserve">Для участия в Аукционе претендент обязан перечислить </w:t>
      </w:r>
      <w:r w:rsidRPr="00CA5149">
        <w:rPr>
          <w:rFonts w:ascii="Times New Roman" w:hAnsi="Times New Roman"/>
          <w:b/>
          <w:bCs/>
          <w:lang w:eastAsia="ru-RU"/>
        </w:rPr>
        <w:t>задаток</w:t>
      </w:r>
      <w:r w:rsidRPr="00CA5149">
        <w:rPr>
          <w:rFonts w:ascii="Times New Roman" w:hAnsi="Times New Roman"/>
          <w:lang w:eastAsia="ru-RU"/>
        </w:rPr>
        <w:t xml:space="preserve"> равный </w:t>
      </w:r>
      <w:r w:rsidRPr="00CA5149">
        <w:rPr>
          <w:rFonts w:ascii="Times New Roman" w:hAnsi="Times New Roman"/>
          <w:b/>
          <w:bCs/>
          <w:lang w:eastAsia="ru-RU"/>
        </w:rPr>
        <w:t>10</w:t>
      </w:r>
      <w:r w:rsidRPr="00CA5149">
        <w:rPr>
          <w:rFonts w:ascii="Times New Roman" w:hAnsi="Times New Roman"/>
          <w:b/>
          <w:lang w:eastAsia="ru-RU"/>
        </w:rPr>
        <w:t xml:space="preserve"> % от начальной цены продаваемого имущества, что в денежном выражении составляет</w:t>
      </w:r>
      <w:r w:rsidR="006607E2" w:rsidRPr="00CA5149">
        <w:rPr>
          <w:rFonts w:ascii="Times New Roman" w:hAnsi="Times New Roman"/>
          <w:b/>
          <w:lang w:eastAsia="ru-RU"/>
        </w:rPr>
        <w:t xml:space="preserve"> </w:t>
      </w:r>
      <w:r w:rsidRPr="00CA5149">
        <w:rPr>
          <w:rFonts w:ascii="Times New Roman" w:hAnsi="Times New Roman"/>
          <w:b/>
          <w:lang w:eastAsia="ru-RU"/>
        </w:rPr>
        <w:t>-</w:t>
      </w:r>
      <w:bookmarkStart w:id="6" w:name="_Hlk148620722"/>
      <w:r w:rsidRPr="00CA5149">
        <w:rPr>
          <w:rFonts w:ascii="Times New Roman" w:hAnsi="Times New Roman"/>
          <w:spacing w:val="12"/>
          <w:lang w:eastAsia="ru-RU"/>
        </w:rPr>
        <w:t xml:space="preserve"> </w:t>
      </w:r>
      <w:bookmarkStart w:id="7" w:name="_Hlk164954810"/>
      <w:r w:rsidRPr="00CA5149">
        <w:rPr>
          <w:rFonts w:ascii="Times New Roman" w:hAnsi="Times New Roman"/>
          <w:spacing w:val="12"/>
          <w:lang w:eastAsia="ru-RU"/>
        </w:rPr>
        <w:t>265 000 (двести шестьдесят пять тысяч) рублей 00 копеек.</w:t>
      </w:r>
    </w:p>
    <w:p w14:paraId="397C48C9" w14:textId="3F1E9B60" w:rsidR="006607E2" w:rsidRPr="00CA5149" w:rsidRDefault="006607E2" w:rsidP="006607E2">
      <w:pPr>
        <w:tabs>
          <w:tab w:val="left" w:pos="326"/>
        </w:tabs>
        <w:spacing w:after="0" w:line="240" w:lineRule="auto"/>
        <w:jc w:val="both"/>
        <w:rPr>
          <w:rFonts w:ascii="Times New Roman" w:hAnsi="Times New Roman"/>
          <w:lang w:eastAsia="ru-RU"/>
        </w:rPr>
      </w:pPr>
      <w:r w:rsidRPr="00CA5149">
        <w:rPr>
          <w:rFonts w:ascii="Times New Roman" w:hAnsi="Times New Roman"/>
          <w:lang w:eastAsia="ru-RU"/>
        </w:rPr>
        <w:t xml:space="preserve">      Перечисление задатка для участия в аукционе и возврат задатка осуществляется в соответствии с регламентом электронной торговой площадки ООО «РТС-тендер» Имущественные торги и соглашением о гарантийном обеспечении на электронной торговой площадке ООО «РТС-тендер» Имущественные торги. Претенденты обязаны внести задаток в размере 10 % от начальной цены продажи до окончания приема заявок (с 1</w:t>
      </w:r>
      <w:r w:rsidR="00226530">
        <w:rPr>
          <w:rFonts w:ascii="Times New Roman" w:hAnsi="Times New Roman"/>
          <w:lang w:eastAsia="ru-RU"/>
        </w:rPr>
        <w:t>3</w:t>
      </w:r>
      <w:r w:rsidRPr="00CA5149">
        <w:rPr>
          <w:rFonts w:ascii="Times New Roman" w:hAnsi="Times New Roman"/>
          <w:lang w:eastAsia="ru-RU"/>
        </w:rPr>
        <w:t xml:space="preserve"> </w:t>
      </w:r>
      <w:r w:rsidR="00226530">
        <w:rPr>
          <w:rFonts w:ascii="Times New Roman" w:hAnsi="Times New Roman"/>
          <w:lang w:eastAsia="ru-RU"/>
        </w:rPr>
        <w:t>июня</w:t>
      </w:r>
      <w:r w:rsidRPr="00CA5149">
        <w:rPr>
          <w:rFonts w:ascii="Times New Roman" w:hAnsi="Times New Roman"/>
          <w:lang w:eastAsia="ru-RU"/>
        </w:rPr>
        <w:t xml:space="preserve"> 2024 года по </w:t>
      </w:r>
      <w:r w:rsidR="00226530">
        <w:rPr>
          <w:rFonts w:ascii="Times New Roman" w:hAnsi="Times New Roman"/>
          <w:lang w:eastAsia="ru-RU"/>
        </w:rPr>
        <w:t>09</w:t>
      </w:r>
      <w:r w:rsidRPr="00CA5149">
        <w:rPr>
          <w:rFonts w:ascii="Times New Roman" w:hAnsi="Times New Roman"/>
          <w:lang w:eastAsia="ru-RU"/>
        </w:rPr>
        <w:t xml:space="preserve"> </w:t>
      </w:r>
      <w:r w:rsidR="00226530">
        <w:rPr>
          <w:rFonts w:ascii="Times New Roman" w:hAnsi="Times New Roman"/>
          <w:lang w:eastAsia="ru-RU"/>
        </w:rPr>
        <w:t>июля</w:t>
      </w:r>
      <w:r w:rsidRPr="00CA5149">
        <w:rPr>
          <w:rFonts w:ascii="Times New Roman" w:hAnsi="Times New Roman"/>
          <w:lang w:eastAsia="ru-RU"/>
        </w:rPr>
        <w:t xml:space="preserve"> 2024 года) по следующим реквизитам: </w:t>
      </w:r>
    </w:p>
    <w:p w14:paraId="700122A7"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Получатель: ООО «РТС-тендер»</w:t>
      </w:r>
    </w:p>
    <w:p w14:paraId="769B667D"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Наименование банка: Филиал «Корпоративный» ПАО «</w:t>
      </w:r>
      <w:proofErr w:type="spellStart"/>
      <w:r w:rsidRPr="00CA5149">
        <w:rPr>
          <w:rFonts w:ascii="Times New Roman" w:eastAsia="Calibri" w:hAnsi="Times New Roman"/>
          <w:lang w:eastAsia="ru-RU"/>
        </w:rPr>
        <w:t>Совкомбанк</w:t>
      </w:r>
      <w:proofErr w:type="spellEnd"/>
      <w:r w:rsidRPr="00CA5149">
        <w:rPr>
          <w:rFonts w:ascii="Times New Roman" w:eastAsia="Calibri" w:hAnsi="Times New Roman"/>
          <w:lang w:eastAsia="ru-RU"/>
        </w:rPr>
        <w:t>»</w:t>
      </w:r>
    </w:p>
    <w:p w14:paraId="42B7B322"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Расчетный счет: 40702810512030016362</w:t>
      </w:r>
    </w:p>
    <w:p w14:paraId="1C600495"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Корр. счет: 30101810445250000360</w:t>
      </w:r>
    </w:p>
    <w:p w14:paraId="2A9C8AD1"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БИК: 044525360</w:t>
      </w:r>
    </w:p>
    <w:p w14:paraId="528640BA"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ИНН: 7710357167</w:t>
      </w:r>
    </w:p>
    <w:p w14:paraId="036E0062"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КПП: 773001001</w:t>
      </w:r>
    </w:p>
    <w:p w14:paraId="2E1156CA"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Назначение платежа: внесение гарантийного обеспечения по Соглашению о внесении гарантийного обеспечения, № аналитического счета ___________, без НД</w:t>
      </w:r>
      <w:r w:rsidRPr="00CA5149">
        <w:rPr>
          <w:rFonts w:ascii="Times New Roman" w:hAnsi="Times New Roman"/>
          <w:b/>
        </w:rPr>
        <w:tab/>
      </w:r>
    </w:p>
    <w:p w14:paraId="6A3B5D25" w14:textId="77777777" w:rsidR="006607E2" w:rsidRPr="00CA5149" w:rsidRDefault="006607E2" w:rsidP="006607E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14"/>
        <w:jc w:val="both"/>
        <w:rPr>
          <w:rFonts w:ascii="Times New Roman" w:hAnsi="Times New Roman"/>
          <w:b/>
        </w:rPr>
      </w:pPr>
      <w:r w:rsidRPr="00CA5149">
        <w:rPr>
          <w:rFonts w:ascii="Times New Roman" w:hAnsi="Times New Roman"/>
          <w:b/>
        </w:rPr>
        <w:tab/>
        <w:t xml:space="preserve">       Наличие или отсутствие обременения:</w:t>
      </w:r>
    </w:p>
    <w:p w14:paraId="02714583" w14:textId="77777777" w:rsidR="006607E2" w:rsidRPr="00CA5149" w:rsidRDefault="006607E2" w:rsidP="006607E2">
      <w:pPr>
        <w:widowControl w:val="0"/>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b/>
        </w:rPr>
      </w:pPr>
      <w:r w:rsidRPr="00CA5149">
        <w:rPr>
          <w:rFonts w:ascii="Times New Roman" w:hAnsi="Times New Roman"/>
          <w:b/>
        </w:rPr>
        <w:t xml:space="preserve"> </w:t>
      </w:r>
      <w:r w:rsidRPr="00CA5149">
        <w:rPr>
          <w:rFonts w:ascii="Times New Roman" w:hAnsi="Times New Roman"/>
        </w:rPr>
        <w:t>Обременения отсутствуют</w:t>
      </w:r>
      <w:r w:rsidRPr="00CA5149">
        <w:rPr>
          <w:rFonts w:ascii="Times New Roman" w:hAnsi="Times New Roman"/>
          <w:b/>
        </w:rPr>
        <w:t>.</w:t>
      </w:r>
    </w:p>
    <w:p w14:paraId="4E8469BD" w14:textId="5EB0295B" w:rsidR="006607E2" w:rsidRDefault="006607E2" w:rsidP="006607E2">
      <w:pPr>
        <w:spacing w:after="0" w:line="240" w:lineRule="auto"/>
        <w:jc w:val="both"/>
        <w:rPr>
          <w:rFonts w:ascii="Times New Roman" w:eastAsia="Calibri" w:hAnsi="Times New Roman"/>
        </w:rPr>
      </w:pPr>
      <w:r w:rsidRPr="00CA5149">
        <w:rPr>
          <w:rFonts w:ascii="Times New Roman" w:hAnsi="Times New Roman"/>
          <w:b/>
        </w:rPr>
        <w:t xml:space="preserve">       Способ приватизации, форма подачи предложений о цене: </w:t>
      </w:r>
      <w:bookmarkStart w:id="8" w:name="_Hlk138858005"/>
      <w:r w:rsidRPr="00CA5149">
        <w:rPr>
          <w:rFonts w:ascii="Times New Roman" w:hAnsi="Times New Roman"/>
        </w:rPr>
        <w:t>продажа имущества</w:t>
      </w:r>
      <w:bookmarkEnd w:id="8"/>
      <w:r w:rsidRPr="00CA5149">
        <w:rPr>
          <w:rFonts w:ascii="Times New Roman" w:hAnsi="Times New Roman"/>
        </w:rPr>
        <w:t xml:space="preserve"> </w:t>
      </w:r>
      <w:r w:rsidRPr="00CA5149">
        <w:rPr>
          <w:rFonts w:ascii="Times New Roman" w:hAnsi="Times New Roman"/>
          <w:lang w:eastAsia="ru-RU"/>
        </w:rPr>
        <w:t>посредством публичного предложения, открытый по составу участников и по форме подачи предложений о цене.</w:t>
      </w:r>
      <w:r w:rsidRPr="00CA5149">
        <w:rPr>
          <w:rFonts w:ascii="Times New Roman" w:hAnsi="Times New Roman"/>
        </w:rPr>
        <w:t xml:space="preserve"> Предложения о цене имущества заявляются участниками аукциона открыто в ходе проведения торгов. </w:t>
      </w:r>
      <w:r w:rsidRPr="00CA5149">
        <w:rPr>
          <w:rFonts w:ascii="Times New Roman" w:eastAsia="Calibri" w:hAnsi="Times New Roman"/>
        </w:rPr>
        <w:t>По итогам торгов с победителем аукциона заключается договор купли-продажи имущества.</w:t>
      </w:r>
    </w:p>
    <w:p w14:paraId="272F6A4B" w14:textId="5484FECC" w:rsidR="00C47994" w:rsidRDefault="00C47994" w:rsidP="006607E2">
      <w:pPr>
        <w:spacing w:after="0" w:line="240" w:lineRule="auto"/>
        <w:jc w:val="both"/>
        <w:rPr>
          <w:rFonts w:ascii="Times New Roman" w:eastAsia="Calibri" w:hAnsi="Times New Roman"/>
        </w:rPr>
      </w:pPr>
    </w:p>
    <w:p w14:paraId="0D2FC476" w14:textId="77777777" w:rsidR="00C47994" w:rsidRPr="00CA5149" w:rsidRDefault="00C47994" w:rsidP="006607E2">
      <w:pPr>
        <w:spacing w:after="0" w:line="240" w:lineRule="auto"/>
        <w:jc w:val="both"/>
        <w:rPr>
          <w:rFonts w:ascii="Times New Roman" w:eastAsia="Calibri" w:hAnsi="Times New Roman"/>
        </w:rPr>
      </w:pPr>
    </w:p>
    <w:bookmarkEnd w:id="7"/>
    <w:p w14:paraId="60B87DE0" w14:textId="77777777" w:rsidR="006607E2" w:rsidRPr="00CA5149" w:rsidRDefault="006607E2" w:rsidP="00CA5149">
      <w:pPr>
        <w:widowControl w:val="0"/>
        <w:spacing w:after="0" w:line="240" w:lineRule="auto"/>
        <w:rPr>
          <w:rFonts w:ascii="Times New Roman" w:hAnsi="Times New Roman"/>
          <w:b/>
          <w:caps/>
          <w:lang w:eastAsia="ru-RU"/>
        </w:rPr>
      </w:pPr>
    </w:p>
    <w:p w14:paraId="2AD9F374" w14:textId="276EC147" w:rsidR="00BA57A5" w:rsidRPr="00CA5149" w:rsidRDefault="006607E2" w:rsidP="006607E2">
      <w:pPr>
        <w:pStyle w:val="a5"/>
        <w:widowControl w:val="0"/>
        <w:numPr>
          <w:ilvl w:val="0"/>
          <w:numId w:val="11"/>
        </w:numPr>
        <w:spacing w:after="0" w:line="240" w:lineRule="auto"/>
        <w:jc w:val="center"/>
        <w:rPr>
          <w:rFonts w:ascii="Times New Roman" w:hAnsi="Times New Roman"/>
          <w:b/>
          <w:caps/>
          <w:lang w:eastAsia="ru-RU"/>
        </w:rPr>
      </w:pPr>
      <w:r w:rsidRPr="00CA5149">
        <w:rPr>
          <w:rFonts w:ascii="Times New Roman" w:hAnsi="Times New Roman"/>
          <w:b/>
          <w:caps/>
          <w:lang w:eastAsia="ru-RU"/>
        </w:rPr>
        <w:lastRenderedPageBreak/>
        <w:t>Сроки подачи заявок, дата, время проведения аукциона</w:t>
      </w:r>
      <w:bookmarkEnd w:id="6"/>
    </w:p>
    <w:p w14:paraId="7BF33087" w14:textId="77777777" w:rsidR="006607E2" w:rsidRPr="00CA5149" w:rsidRDefault="006607E2" w:rsidP="002505D1">
      <w:pPr>
        <w:pStyle w:val="a5"/>
        <w:widowControl w:val="0"/>
        <w:spacing w:after="0" w:line="240" w:lineRule="auto"/>
        <w:ind w:left="1069"/>
        <w:rPr>
          <w:rFonts w:ascii="Times New Roman" w:hAnsi="Times New Roman"/>
          <w:b/>
          <w:caps/>
          <w:lang w:eastAsia="ru-RU"/>
        </w:rPr>
      </w:pPr>
    </w:p>
    <w:p w14:paraId="3DEF54DC" w14:textId="06BBEC98" w:rsidR="00B065A2" w:rsidRPr="00CA5149"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rPr>
      </w:pPr>
      <w:bookmarkStart w:id="9" w:name="_Hlk143777528"/>
      <w:r w:rsidRPr="00CA5149">
        <w:rPr>
          <w:rFonts w:ascii="Times New Roman" w:hAnsi="Times New Roman"/>
          <w:b/>
        </w:rPr>
        <w:t>Начало приема заявок</w:t>
      </w:r>
      <w:r w:rsidRPr="00CA5149">
        <w:rPr>
          <w:rFonts w:ascii="Times New Roman" w:hAnsi="Times New Roman"/>
        </w:rPr>
        <w:t xml:space="preserve"> на участие в аукционе – </w:t>
      </w:r>
      <w:r w:rsidR="00C47994">
        <w:rPr>
          <w:rFonts w:ascii="Times New Roman" w:hAnsi="Times New Roman"/>
          <w:b/>
        </w:rPr>
        <w:t>13</w:t>
      </w:r>
      <w:r w:rsidR="00C11DBD" w:rsidRPr="00CA5149">
        <w:rPr>
          <w:rFonts w:ascii="Times New Roman" w:hAnsi="Times New Roman"/>
          <w:b/>
        </w:rPr>
        <w:t xml:space="preserve"> </w:t>
      </w:r>
      <w:r w:rsidR="00C47994">
        <w:rPr>
          <w:rFonts w:ascii="Times New Roman" w:hAnsi="Times New Roman"/>
          <w:b/>
        </w:rPr>
        <w:t>июня</w:t>
      </w:r>
      <w:r w:rsidR="00557349" w:rsidRPr="00CA5149">
        <w:rPr>
          <w:rFonts w:ascii="Times New Roman" w:hAnsi="Times New Roman"/>
          <w:b/>
        </w:rPr>
        <w:t xml:space="preserve"> </w:t>
      </w:r>
      <w:r w:rsidR="00F4622A" w:rsidRPr="00CA5149">
        <w:rPr>
          <w:rFonts w:ascii="Times New Roman" w:hAnsi="Times New Roman"/>
          <w:b/>
        </w:rPr>
        <w:t>202</w:t>
      </w:r>
      <w:r w:rsidR="00D154D3" w:rsidRPr="00CA5149">
        <w:rPr>
          <w:rFonts w:ascii="Times New Roman" w:hAnsi="Times New Roman"/>
          <w:b/>
        </w:rPr>
        <w:t>4</w:t>
      </w:r>
      <w:r w:rsidR="00557349" w:rsidRPr="00CA5149">
        <w:rPr>
          <w:rFonts w:ascii="Times New Roman" w:hAnsi="Times New Roman"/>
          <w:b/>
        </w:rPr>
        <w:t xml:space="preserve"> года</w:t>
      </w:r>
      <w:r w:rsidRPr="00CA5149">
        <w:rPr>
          <w:rFonts w:ascii="Times New Roman" w:hAnsi="Times New Roman"/>
          <w:b/>
        </w:rPr>
        <w:t xml:space="preserve"> </w:t>
      </w:r>
      <w:r w:rsidR="0068130E" w:rsidRPr="00CA5149">
        <w:rPr>
          <w:rFonts w:ascii="Times New Roman" w:hAnsi="Times New Roman"/>
          <w:b/>
        </w:rPr>
        <w:t>в 09 час.</w:t>
      </w:r>
      <w:r w:rsidR="004E7AAA" w:rsidRPr="00CA5149">
        <w:rPr>
          <w:rFonts w:ascii="Times New Roman" w:hAnsi="Times New Roman"/>
          <w:b/>
        </w:rPr>
        <w:t xml:space="preserve"> </w:t>
      </w:r>
      <w:r w:rsidRPr="00CA5149">
        <w:rPr>
          <w:rFonts w:ascii="Times New Roman" w:hAnsi="Times New Roman"/>
          <w:b/>
        </w:rPr>
        <w:t>00</w:t>
      </w:r>
      <w:r w:rsidR="0068130E" w:rsidRPr="00CA5149">
        <w:rPr>
          <w:rFonts w:ascii="Times New Roman" w:hAnsi="Times New Roman"/>
          <w:b/>
        </w:rPr>
        <w:t xml:space="preserve"> мин</w:t>
      </w:r>
      <w:r w:rsidR="004E7AAA" w:rsidRPr="00CA5149">
        <w:rPr>
          <w:rFonts w:ascii="Times New Roman" w:hAnsi="Times New Roman"/>
          <w:b/>
        </w:rPr>
        <w:t>. по местному времени (0</w:t>
      </w:r>
      <w:r w:rsidR="0068130E" w:rsidRPr="00CA5149">
        <w:rPr>
          <w:rFonts w:ascii="Times New Roman" w:hAnsi="Times New Roman"/>
          <w:b/>
        </w:rPr>
        <w:t>4</w:t>
      </w:r>
      <w:r w:rsidR="004E7AAA" w:rsidRPr="00CA5149">
        <w:rPr>
          <w:rFonts w:ascii="Times New Roman" w:hAnsi="Times New Roman"/>
          <w:b/>
        </w:rPr>
        <w:t xml:space="preserve"> </w:t>
      </w:r>
      <w:r w:rsidR="0068130E" w:rsidRPr="00CA5149">
        <w:rPr>
          <w:rFonts w:ascii="Times New Roman" w:hAnsi="Times New Roman"/>
          <w:b/>
        </w:rPr>
        <w:t>час.</w:t>
      </w:r>
      <w:r w:rsidR="004E7AAA" w:rsidRPr="00CA5149">
        <w:rPr>
          <w:rFonts w:ascii="Times New Roman" w:hAnsi="Times New Roman"/>
          <w:b/>
        </w:rPr>
        <w:t xml:space="preserve"> </w:t>
      </w:r>
      <w:r w:rsidR="00642885" w:rsidRPr="00CA5149">
        <w:rPr>
          <w:rFonts w:ascii="Times New Roman" w:hAnsi="Times New Roman"/>
          <w:b/>
        </w:rPr>
        <w:t>00</w:t>
      </w:r>
      <w:r w:rsidR="004E7AAA" w:rsidRPr="00CA5149">
        <w:rPr>
          <w:rFonts w:ascii="Times New Roman" w:hAnsi="Times New Roman"/>
          <w:b/>
        </w:rPr>
        <w:t xml:space="preserve"> мин.</w:t>
      </w:r>
      <w:r w:rsidR="00642885" w:rsidRPr="00CA5149">
        <w:rPr>
          <w:rFonts w:ascii="Times New Roman" w:hAnsi="Times New Roman"/>
          <w:b/>
        </w:rPr>
        <w:t xml:space="preserve"> по московскому времени)</w:t>
      </w:r>
      <w:r w:rsidRPr="00CA5149">
        <w:rPr>
          <w:rFonts w:ascii="Times New Roman" w:hAnsi="Times New Roman"/>
          <w:b/>
        </w:rPr>
        <w:t>.</w:t>
      </w:r>
    </w:p>
    <w:p w14:paraId="21976366" w14:textId="404B3146" w:rsidR="00642885" w:rsidRPr="00CA5149"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rPr>
      </w:pPr>
      <w:r w:rsidRPr="00CA5149">
        <w:rPr>
          <w:rFonts w:ascii="Times New Roman" w:hAnsi="Times New Roman"/>
          <w:b/>
        </w:rPr>
        <w:t>Окончание приема заявок</w:t>
      </w:r>
      <w:r w:rsidRPr="00CA5149">
        <w:rPr>
          <w:rFonts w:ascii="Times New Roman" w:hAnsi="Times New Roman"/>
        </w:rPr>
        <w:t xml:space="preserve"> на участие в аукционе – </w:t>
      </w:r>
      <w:r w:rsidR="00C47994">
        <w:rPr>
          <w:rFonts w:ascii="Times New Roman" w:hAnsi="Times New Roman"/>
          <w:b/>
        </w:rPr>
        <w:t>09</w:t>
      </w:r>
      <w:r w:rsidR="00056FB4" w:rsidRPr="00CA5149">
        <w:rPr>
          <w:rFonts w:ascii="Times New Roman" w:hAnsi="Times New Roman"/>
          <w:b/>
        </w:rPr>
        <w:t xml:space="preserve"> </w:t>
      </w:r>
      <w:r w:rsidR="00C47994">
        <w:rPr>
          <w:rFonts w:ascii="Times New Roman" w:hAnsi="Times New Roman"/>
          <w:b/>
        </w:rPr>
        <w:t>июля</w:t>
      </w:r>
      <w:r w:rsidR="00557349" w:rsidRPr="00CA5149">
        <w:rPr>
          <w:rFonts w:ascii="Times New Roman" w:hAnsi="Times New Roman"/>
          <w:b/>
        </w:rPr>
        <w:t xml:space="preserve"> </w:t>
      </w:r>
      <w:r w:rsidR="00642885" w:rsidRPr="00CA5149">
        <w:rPr>
          <w:rFonts w:ascii="Times New Roman" w:hAnsi="Times New Roman"/>
          <w:b/>
        </w:rPr>
        <w:t>202</w:t>
      </w:r>
      <w:r w:rsidR="00D154D3" w:rsidRPr="00CA5149">
        <w:rPr>
          <w:rFonts w:ascii="Times New Roman" w:hAnsi="Times New Roman"/>
          <w:b/>
        </w:rPr>
        <w:t>4</w:t>
      </w:r>
      <w:r w:rsidR="00557349" w:rsidRPr="00CA5149">
        <w:rPr>
          <w:rFonts w:ascii="Times New Roman" w:hAnsi="Times New Roman"/>
          <w:b/>
        </w:rPr>
        <w:t xml:space="preserve"> года</w:t>
      </w:r>
      <w:r w:rsidR="000737B4" w:rsidRPr="00CA5149">
        <w:rPr>
          <w:rFonts w:ascii="Times New Roman" w:hAnsi="Times New Roman"/>
          <w:b/>
        </w:rPr>
        <w:t xml:space="preserve"> в </w:t>
      </w:r>
      <w:r w:rsidR="00EF11CF" w:rsidRPr="00CA5149">
        <w:rPr>
          <w:rFonts w:ascii="Times New Roman" w:hAnsi="Times New Roman"/>
          <w:b/>
        </w:rPr>
        <w:t>17</w:t>
      </w:r>
      <w:r w:rsidR="004E7AAA" w:rsidRPr="00CA5149">
        <w:rPr>
          <w:rFonts w:ascii="Times New Roman" w:hAnsi="Times New Roman"/>
          <w:b/>
        </w:rPr>
        <w:t xml:space="preserve"> час.</w:t>
      </w:r>
      <w:r w:rsidR="00200E98" w:rsidRPr="00CA5149">
        <w:rPr>
          <w:rFonts w:ascii="Times New Roman" w:hAnsi="Times New Roman"/>
          <w:b/>
        </w:rPr>
        <w:t xml:space="preserve"> </w:t>
      </w:r>
      <w:r w:rsidR="00642885" w:rsidRPr="00CA5149">
        <w:rPr>
          <w:rFonts w:ascii="Times New Roman" w:hAnsi="Times New Roman"/>
          <w:b/>
        </w:rPr>
        <w:t>00</w:t>
      </w:r>
      <w:r w:rsidR="00EF11CF" w:rsidRPr="00CA5149">
        <w:rPr>
          <w:rFonts w:ascii="Times New Roman" w:hAnsi="Times New Roman"/>
          <w:b/>
        </w:rPr>
        <w:t xml:space="preserve"> мин. по местному времени (12</w:t>
      </w:r>
      <w:r w:rsidR="004E7AAA" w:rsidRPr="00CA5149">
        <w:rPr>
          <w:rFonts w:ascii="Times New Roman" w:hAnsi="Times New Roman"/>
          <w:b/>
        </w:rPr>
        <w:t xml:space="preserve"> час. </w:t>
      </w:r>
      <w:r w:rsidR="00642885" w:rsidRPr="00CA5149">
        <w:rPr>
          <w:rFonts w:ascii="Times New Roman" w:hAnsi="Times New Roman"/>
          <w:b/>
        </w:rPr>
        <w:t>00</w:t>
      </w:r>
      <w:r w:rsidR="004E7AAA" w:rsidRPr="00CA5149">
        <w:rPr>
          <w:rFonts w:ascii="Times New Roman" w:hAnsi="Times New Roman"/>
          <w:b/>
        </w:rPr>
        <w:t xml:space="preserve"> мин.</w:t>
      </w:r>
      <w:r w:rsidR="00642885" w:rsidRPr="00CA5149">
        <w:rPr>
          <w:rFonts w:ascii="Times New Roman" w:hAnsi="Times New Roman"/>
          <w:b/>
        </w:rPr>
        <w:t xml:space="preserve"> по московскому времени).</w:t>
      </w:r>
    </w:p>
    <w:p w14:paraId="47CD13F9" w14:textId="12265D0C" w:rsidR="00642885" w:rsidRPr="00CA5149"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rPr>
      </w:pPr>
      <w:r w:rsidRPr="00CA5149">
        <w:rPr>
          <w:rFonts w:ascii="Times New Roman" w:hAnsi="Times New Roman"/>
          <w:b/>
        </w:rPr>
        <w:t>Определение участников аукциона</w:t>
      </w:r>
      <w:r w:rsidRPr="00CA5149">
        <w:rPr>
          <w:rFonts w:ascii="Times New Roman" w:hAnsi="Times New Roman"/>
        </w:rPr>
        <w:t xml:space="preserve"> – </w:t>
      </w:r>
      <w:bookmarkStart w:id="10" w:name="_Hlk158643552"/>
      <w:r w:rsidR="00C47994">
        <w:rPr>
          <w:rFonts w:ascii="Times New Roman" w:hAnsi="Times New Roman"/>
          <w:b/>
        </w:rPr>
        <w:t>11</w:t>
      </w:r>
      <w:r w:rsidR="00C11DBD" w:rsidRPr="00CA5149">
        <w:rPr>
          <w:rFonts w:ascii="Times New Roman" w:hAnsi="Times New Roman"/>
          <w:b/>
        </w:rPr>
        <w:t xml:space="preserve"> </w:t>
      </w:r>
      <w:r w:rsidR="00BA57A5" w:rsidRPr="00CA5149">
        <w:rPr>
          <w:rFonts w:ascii="Times New Roman" w:hAnsi="Times New Roman"/>
          <w:b/>
        </w:rPr>
        <w:t>ию</w:t>
      </w:r>
      <w:r w:rsidR="00C47994">
        <w:rPr>
          <w:rFonts w:ascii="Times New Roman" w:hAnsi="Times New Roman"/>
          <w:b/>
        </w:rPr>
        <w:t>л</w:t>
      </w:r>
      <w:r w:rsidR="00BA57A5" w:rsidRPr="00CA5149">
        <w:rPr>
          <w:rFonts w:ascii="Times New Roman" w:hAnsi="Times New Roman"/>
          <w:b/>
        </w:rPr>
        <w:t>я</w:t>
      </w:r>
      <w:r w:rsidR="00557349" w:rsidRPr="00CA5149">
        <w:rPr>
          <w:rFonts w:ascii="Times New Roman" w:hAnsi="Times New Roman"/>
          <w:b/>
        </w:rPr>
        <w:t xml:space="preserve"> </w:t>
      </w:r>
      <w:r w:rsidR="00642885" w:rsidRPr="00CA5149">
        <w:rPr>
          <w:rFonts w:ascii="Times New Roman" w:hAnsi="Times New Roman"/>
          <w:b/>
        </w:rPr>
        <w:t>202</w:t>
      </w:r>
      <w:r w:rsidR="008E7BD5" w:rsidRPr="00CA5149">
        <w:rPr>
          <w:rFonts w:ascii="Times New Roman" w:hAnsi="Times New Roman"/>
          <w:b/>
        </w:rPr>
        <w:t>4</w:t>
      </w:r>
      <w:r w:rsidR="00642885" w:rsidRPr="00CA5149">
        <w:rPr>
          <w:rFonts w:ascii="Times New Roman" w:hAnsi="Times New Roman"/>
          <w:b/>
        </w:rPr>
        <w:t xml:space="preserve"> </w:t>
      </w:r>
      <w:r w:rsidR="00557349" w:rsidRPr="00CA5149">
        <w:rPr>
          <w:rFonts w:ascii="Times New Roman" w:hAnsi="Times New Roman"/>
          <w:b/>
        </w:rPr>
        <w:t xml:space="preserve">года </w:t>
      </w:r>
      <w:bookmarkEnd w:id="10"/>
      <w:r w:rsidR="00642885" w:rsidRPr="00CA5149">
        <w:rPr>
          <w:rFonts w:ascii="Times New Roman" w:hAnsi="Times New Roman"/>
          <w:b/>
        </w:rPr>
        <w:t>в 1</w:t>
      </w:r>
      <w:r w:rsidR="00720425" w:rsidRPr="00CA5149">
        <w:rPr>
          <w:rFonts w:ascii="Times New Roman" w:hAnsi="Times New Roman"/>
          <w:b/>
        </w:rPr>
        <w:t>4</w:t>
      </w:r>
      <w:r w:rsidR="004E7AAA" w:rsidRPr="00CA5149">
        <w:rPr>
          <w:rFonts w:ascii="Times New Roman" w:hAnsi="Times New Roman"/>
          <w:b/>
        </w:rPr>
        <w:t xml:space="preserve"> час. </w:t>
      </w:r>
      <w:r w:rsidR="00642885" w:rsidRPr="00CA5149">
        <w:rPr>
          <w:rFonts w:ascii="Times New Roman" w:hAnsi="Times New Roman"/>
          <w:b/>
        </w:rPr>
        <w:t>00</w:t>
      </w:r>
      <w:r w:rsidR="004E7AAA" w:rsidRPr="00CA5149">
        <w:rPr>
          <w:rFonts w:ascii="Times New Roman" w:hAnsi="Times New Roman"/>
          <w:b/>
        </w:rPr>
        <w:t xml:space="preserve"> мин. </w:t>
      </w:r>
      <w:r w:rsidR="000A5F55" w:rsidRPr="00CA5149">
        <w:rPr>
          <w:rFonts w:ascii="Times New Roman" w:hAnsi="Times New Roman"/>
          <w:b/>
        </w:rPr>
        <w:t xml:space="preserve">  </w:t>
      </w:r>
      <w:r w:rsidR="004E7AAA" w:rsidRPr="00CA5149">
        <w:rPr>
          <w:rFonts w:ascii="Times New Roman" w:hAnsi="Times New Roman"/>
          <w:b/>
        </w:rPr>
        <w:t>по местному времени (</w:t>
      </w:r>
      <w:r w:rsidR="00720425" w:rsidRPr="00CA5149">
        <w:rPr>
          <w:rFonts w:ascii="Times New Roman" w:hAnsi="Times New Roman"/>
          <w:b/>
        </w:rPr>
        <w:t>09</w:t>
      </w:r>
      <w:r w:rsidR="004E7AAA" w:rsidRPr="00CA5149">
        <w:rPr>
          <w:rFonts w:ascii="Times New Roman" w:hAnsi="Times New Roman"/>
          <w:b/>
        </w:rPr>
        <w:t xml:space="preserve"> час. </w:t>
      </w:r>
      <w:r w:rsidR="00642885" w:rsidRPr="00CA5149">
        <w:rPr>
          <w:rFonts w:ascii="Times New Roman" w:hAnsi="Times New Roman"/>
          <w:b/>
        </w:rPr>
        <w:t>00</w:t>
      </w:r>
      <w:r w:rsidR="004E7AAA" w:rsidRPr="00CA5149">
        <w:rPr>
          <w:rFonts w:ascii="Times New Roman" w:hAnsi="Times New Roman"/>
          <w:b/>
        </w:rPr>
        <w:t xml:space="preserve"> мин.</w:t>
      </w:r>
      <w:r w:rsidR="00642885" w:rsidRPr="00CA5149">
        <w:rPr>
          <w:rFonts w:ascii="Times New Roman" w:hAnsi="Times New Roman"/>
          <w:b/>
        </w:rPr>
        <w:t xml:space="preserve"> по московскому времени).</w:t>
      </w:r>
    </w:p>
    <w:p w14:paraId="21842215" w14:textId="49DF971D" w:rsidR="00B065A2" w:rsidRPr="00CA5149"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rPr>
      </w:pPr>
      <w:r w:rsidRPr="00CA5149">
        <w:rPr>
          <w:rFonts w:ascii="Times New Roman" w:hAnsi="Times New Roman"/>
          <w:b/>
        </w:rPr>
        <w:t>Проведение аукциона</w:t>
      </w:r>
      <w:r w:rsidRPr="00CA5149">
        <w:rPr>
          <w:rFonts w:ascii="Times New Roman" w:hAnsi="Times New Roman"/>
        </w:rPr>
        <w:t xml:space="preserve"> (дата и время начала приема предложений от участников аукциона) </w:t>
      </w:r>
      <w:r w:rsidRPr="00CA5149">
        <w:rPr>
          <w:rFonts w:ascii="Times New Roman" w:hAnsi="Times New Roman"/>
          <w:b/>
        </w:rPr>
        <w:t xml:space="preserve">– </w:t>
      </w:r>
      <w:r w:rsidR="00C47994">
        <w:rPr>
          <w:rFonts w:ascii="Times New Roman" w:hAnsi="Times New Roman"/>
          <w:b/>
        </w:rPr>
        <w:t>15</w:t>
      </w:r>
      <w:r w:rsidR="00FD2139" w:rsidRPr="00CA5149">
        <w:rPr>
          <w:rFonts w:ascii="Times New Roman" w:hAnsi="Times New Roman"/>
          <w:b/>
        </w:rPr>
        <w:t xml:space="preserve"> </w:t>
      </w:r>
      <w:r w:rsidR="00BA57A5" w:rsidRPr="00CA5149">
        <w:rPr>
          <w:rFonts w:ascii="Times New Roman" w:hAnsi="Times New Roman"/>
          <w:b/>
        </w:rPr>
        <w:t>ию</w:t>
      </w:r>
      <w:r w:rsidR="00C47994">
        <w:rPr>
          <w:rFonts w:ascii="Times New Roman" w:hAnsi="Times New Roman"/>
          <w:b/>
        </w:rPr>
        <w:t>л</w:t>
      </w:r>
      <w:r w:rsidR="00BA57A5" w:rsidRPr="00CA5149">
        <w:rPr>
          <w:rFonts w:ascii="Times New Roman" w:hAnsi="Times New Roman"/>
          <w:b/>
        </w:rPr>
        <w:t>я</w:t>
      </w:r>
      <w:r w:rsidR="00FD2139" w:rsidRPr="00CA5149">
        <w:rPr>
          <w:rFonts w:ascii="Times New Roman" w:hAnsi="Times New Roman"/>
          <w:b/>
        </w:rPr>
        <w:t xml:space="preserve"> 202</w:t>
      </w:r>
      <w:r w:rsidR="008E7BD5" w:rsidRPr="00CA5149">
        <w:rPr>
          <w:rFonts w:ascii="Times New Roman" w:hAnsi="Times New Roman"/>
          <w:b/>
        </w:rPr>
        <w:t>4</w:t>
      </w:r>
      <w:r w:rsidR="00FD2139" w:rsidRPr="00CA5149">
        <w:rPr>
          <w:rFonts w:ascii="Times New Roman" w:hAnsi="Times New Roman"/>
          <w:b/>
        </w:rPr>
        <w:t xml:space="preserve"> года </w:t>
      </w:r>
      <w:r w:rsidR="00642885" w:rsidRPr="00CA5149">
        <w:rPr>
          <w:rFonts w:ascii="Times New Roman" w:hAnsi="Times New Roman"/>
          <w:b/>
        </w:rPr>
        <w:t>в 1</w:t>
      </w:r>
      <w:r w:rsidR="00720425" w:rsidRPr="00CA5149">
        <w:rPr>
          <w:rFonts w:ascii="Times New Roman" w:hAnsi="Times New Roman"/>
          <w:b/>
        </w:rPr>
        <w:t>4</w:t>
      </w:r>
      <w:r w:rsidR="004E7AAA" w:rsidRPr="00CA5149">
        <w:rPr>
          <w:rFonts w:ascii="Times New Roman" w:hAnsi="Times New Roman"/>
          <w:b/>
        </w:rPr>
        <w:t xml:space="preserve"> час. </w:t>
      </w:r>
      <w:r w:rsidR="00642885" w:rsidRPr="00CA5149">
        <w:rPr>
          <w:rFonts w:ascii="Times New Roman" w:hAnsi="Times New Roman"/>
          <w:b/>
        </w:rPr>
        <w:t>00</w:t>
      </w:r>
      <w:r w:rsidR="004E7AAA" w:rsidRPr="00CA5149">
        <w:rPr>
          <w:rFonts w:ascii="Times New Roman" w:hAnsi="Times New Roman"/>
          <w:b/>
        </w:rPr>
        <w:t xml:space="preserve"> мин. по местному времени (</w:t>
      </w:r>
      <w:r w:rsidR="00720425" w:rsidRPr="00CA5149">
        <w:rPr>
          <w:rFonts w:ascii="Times New Roman" w:hAnsi="Times New Roman"/>
          <w:b/>
        </w:rPr>
        <w:t>09</w:t>
      </w:r>
      <w:r w:rsidR="004E7AAA" w:rsidRPr="00CA5149">
        <w:rPr>
          <w:rFonts w:ascii="Times New Roman" w:hAnsi="Times New Roman"/>
          <w:b/>
        </w:rPr>
        <w:t xml:space="preserve"> час. </w:t>
      </w:r>
      <w:r w:rsidR="00642885" w:rsidRPr="00CA5149">
        <w:rPr>
          <w:rFonts w:ascii="Times New Roman" w:hAnsi="Times New Roman"/>
          <w:b/>
        </w:rPr>
        <w:t>00</w:t>
      </w:r>
      <w:r w:rsidR="004E7AAA" w:rsidRPr="00CA5149">
        <w:rPr>
          <w:rFonts w:ascii="Times New Roman" w:hAnsi="Times New Roman"/>
          <w:b/>
        </w:rPr>
        <w:t xml:space="preserve"> мин.</w:t>
      </w:r>
      <w:r w:rsidR="000A5F55" w:rsidRPr="00CA5149">
        <w:rPr>
          <w:rFonts w:ascii="Times New Roman" w:hAnsi="Times New Roman"/>
          <w:b/>
        </w:rPr>
        <w:t xml:space="preserve"> </w:t>
      </w:r>
      <w:r w:rsidR="00642885" w:rsidRPr="00CA5149">
        <w:rPr>
          <w:rFonts w:ascii="Times New Roman" w:hAnsi="Times New Roman"/>
          <w:b/>
        </w:rPr>
        <w:t>по московскому времени).</w:t>
      </w:r>
    </w:p>
    <w:p w14:paraId="0BED0352" w14:textId="2559736E" w:rsidR="00883912" w:rsidRPr="00CA5149"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rPr>
      </w:pPr>
      <w:r w:rsidRPr="00CA5149">
        <w:rPr>
          <w:rFonts w:ascii="Times New Roman" w:hAnsi="Times New Roman"/>
          <w:b/>
        </w:rPr>
        <w:t xml:space="preserve">Срок отказа Продавца от проведения процедуры торгов – </w:t>
      </w:r>
      <w:r w:rsidRPr="00CA5149">
        <w:rPr>
          <w:rFonts w:ascii="Times New Roman" w:hAnsi="Times New Roman"/>
          <w:bCs/>
        </w:rPr>
        <w:t>не позднее чем за 3 дня до наступления даты проведения аукциона.</w:t>
      </w:r>
    </w:p>
    <w:p w14:paraId="33615D3B" w14:textId="7AC10757" w:rsidR="002505D1" w:rsidRPr="00CA5149" w:rsidRDefault="00FC27A8" w:rsidP="002505D1">
      <w:pPr>
        <w:widowControl w:val="0"/>
        <w:spacing w:after="0"/>
        <w:ind w:firstLine="708"/>
        <w:jc w:val="both"/>
        <w:rPr>
          <w:rFonts w:ascii="Times New Roman" w:eastAsia="Calibri" w:hAnsi="Times New Roman"/>
          <w:lang w:eastAsia="ru-RU"/>
        </w:rPr>
      </w:pPr>
      <w:r w:rsidRPr="00CA5149">
        <w:rPr>
          <w:rFonts w:ascii="Times New Roman" w:hAnsi="Times New Roman"/>
          <w:b/>
        </w:rPr>
        <w:t>Место и срок подведения</w:t>
      </w:r>
      <w:r w:rsidR="00B065A2" w:rsidRPr="00CA5149">
        <w:rPr>
          <w:rFonts w:ascii="Times New Roman" w:hAnsi="Times New Roman"/>
          <w:b/>
        </w:rPr>
        <w:t xml:space="preserve"> итогов аукциона:</w:t>
      </w:r>
      <w:r w:rsidR="00B065A2" w:rsidRPr="00CA5149">
        <w:rPr>
          <w:rFonts w:ascii="Times New Roman" w:hAnsi="Times New Roman"/>
        </w:rPr>
        <w:t xml:space="preserve"> </w:t>
      </w:r>
      <w:r w:rsidR="002530AB" w:rsidRPr="00CA5149">
        <w:rPr>
          <w:rFonts w:ascii="Times New Roman" w:hAnsi="Times New Roman"/>
        </w:rPr>
        <w:t xml:space="preserve">электронная </w:t>
      </w:r>
      <w:r w:rsidR="00A8441D" w:rsidRPr="00CA5149">
        <w:rPr>
          <w:rFonts w:ascii="Times New Roman" w:hAnsi="Times New Roman"/>
        </w:rPr>
        <w:t xml:space="preserve">торговая </w:t>
      </w:r>
      <w:r w:rsidR="002530AB" w:rsidRPr="00CA5149">
        <w:rPr>
          <w:rFonts w:ascii="Times New Roman" w:hAnsi="Times New Roman"/>
        </w:rPr>
        <w:t xml:space="preserve">площадка  </w:t>
      </w:r>
      <w:r w:rsidR="00593B6E" w:rsidRPr="00CA5149">
        <w:rPr>
          <w:rFonts w:ascii="Times New Roman" w:hAnsi="Times New Roman"/>
        </w:rPr>
        <w:t>ООО «РТС-тендер</w:t>
      </w:r>
      <w:r w:rsidR="002530AB" w:rsidRPr="00CA5149">
        <w:rPr>
          <w:rFonts w:ascii="Times New Roman" w:hAnsi="Times New Roman"/>
        </w:rPr>
        <w:t>»</w:t>
      </w:r>
      <w:r w:rsidR="007F3FAB" w:rsidRPr="00CA5149">
        <w:rPr>
          <w:rFonts w:ascii="Times New Roman" w:hAnsi="Times New Roman"/>
        </w:rPr>
        <w:t xml:space="preserve"> Имущественные торги </w:t>
      </w:r>
      <w:bookmarkEnd w:id="9"/>
      <w:r w:rsidR="00C47994">
        <w:rPr>
          <w:rFonts w:ascii="Times New Roman" w:hAnsi="Times New Roman"/>
          <w:b/>
        </w:rPr>
        <w:t>15</w:t>
      </w:r>
      <w:r w:rsidR="00C47994" w:rsidRPr="00CA5149">
        <w:rPr>
          <w:rFonts w:ascii="Times New Roman" w:hAnsi="Times New Roman"/>
          <w:b/>
        </w:rPr>
        <w:t xml:space="preserve"> ию</w:t>
      </w:r>
      <w:r w:rsidR="00C47994">
        <w:rPr>
          <w:rFonts w:ascii="Times New Roman" w:hAnsi="Times New Roman"/>
          <w:b/>
        </w:rPr>
        <w:t>л</w:t>
      </w:r>
      <w:r w:rsidR="00C47994" w:rsidRPr="00CA5149">
        <w:rPr>
          <w:rFonts w:ascii="Times New Roman" w:hAnsi="Times New Roman"/>
          <w:b/>
        </w:rPr>
        <w:t>я 2024 года</w:t>
      </w:r>
      <w:r w:rsidR="00C47994" w:rsidRPr="00CA5149">
        <w:rPr>
          <w:rFonts w:ascii="Times New Roman" w:hAnsi="Times New Roman"/>
          <w:bCs/>
          <w:lang w:eastAsia="ru-RU"/>
        </w:rPr>
        <w:t xml:space="preserve"> </w:t>
      </w:r>
      <w:r w:rsidR="002505D1" w:rsidRPr="00CA5149">
        <w:rPr>
          <w:rFonts w:ascii="Times New Roman" w:hAnsi="Times New Roman"/>
          <w:bCs/>
          <w:lang w:eastAsia="ru-RU"/>
        </w:rPr>
        <w:t xml:space="preserve">после окончания проведения аукциона по </w:t>
      </w:r>
      <w:r w:rsidR="002505D1" w:rsidRPr="00CA5149">
        <w:rPr>
          <w:rFonts w:ascii="Times New Roman" w:hAnsi="Times New Roman"/>
        </w:rPr>
        <w:t>продаже имущества</w:t>
      </w:r>
      <w:r w:rsidR="002505D1" w:rsidRPr="00CA5149">
        <w:rPr>
          <w:rFonts w:ascii="Times New Roman" w:hAnsi="Times New Roman"/>
          <w:bCs/>
          <w:lang w:eastAsia="ru-RU"/>
        </w:rPr>
        <w:t xml:space="preserve"> посредством публичных предложений на </w:t>
      </w:r>
      <w:r w:rsidR="002505D1" w:rsidRPr="00CA5149">
        <w:rPr>
          <w:rFonts w:ascii="Times New Roman" w:eastAsia="Calibri" w:hAnsi="Times New Roman"/>
          <w:lang w:eastAsia="ru-RU"/>
        </w:rPr>
        <w:t xml:space="preserve">электронной площадке </w:t>
      </w:r>
      <w:hyperlink r:id="rId11" w:history="1">
        <w:r w:rsidR="002505D1" w:rsidRPr="00CA5149">
          <w:rPr>
            <w:rFonts w:ascii="Times New Roman" w:eastAsia="Calibri" w:hAnsi="Times New Roman"/>
            <w:color w:val="0000FF"/>
            <w:u w:val="single"/>
            <w:lang w:eastAsia="ru-RU"/>
          </w:rPr>
          <w:t>www.rts-tender.ru</w:t>
        </w:r>
      </w:hyperlink>
      <w:r w:rsidR="002505D1" w:rsidRPr="00CA5149">
        <w:rPr>
          <w:rFonts w:ascii="Times New Roman" w:eastAsia="Calibri" w:hAnsi="Times New Roman"/>
          <w:lang w:eastAsia="ru-RU"/>
        </w:rPr>
        <w:t>.</w:t>
      </w:r>
    </w:p>
    <w:p w14:paraId="5D6AE2A2" w14:textId="77777777" w:rsidR="002505D1" w:rsidRPr="00CA5149" w:rsidRDefault="002505D1" w:rsidP="002505D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rPr>
      </w:pPr>
      <w:r w:rsidRPr="00CA5149">
        <w:rPr>
          <w:rFonts w:ascii="Times New Roman" w:hAnsi="Times New Roman"/>
        </w:rPr>
        <w:t xml:space="preserve">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w:t>
      </w:r>
    </w:p>
    <w:p w14:paraId="68853D29" w14:textId="77777777" w:rsidR="002505D1" w:rsidRPr="00CA5149" w:rsidRDefault="002505D1" w:rsidP="002505D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rPr>
      </w:pPr>
    </w:p>
    <w:p w14:paraId="0E98E1F0" w14:textId="77777777" w:rsidR="006607E2" w:rsidRPr="00CA5149" w:rsidRDefault="006607E2" w:rsidP="006607E2">
      <w:pPr>
        <w:numPr>
          <w:ilvl w:val="0"/>
          <w:numId w:val="15"/>
        </w:numPr>
        <w:tabs>
          <w:tab w:val="left" w:pos="0"/>
        </w:tabs>
        <w:spacing w:after="0" w:line="240" w:lineRule="auto"/>
        <w:jc w:val="center"/>
        <w:rPr>
          <w:rFonts w:ascii="Times New Roman" w:hAnsi="Times New Roman"/>
          <w:b/>
          <w:caps/>
          <w:lang w:eastAsia="ru-RU"/>
        </w:rPr>
      </w:pPr>
      <w:r w:rsidRPr="00CA5149">
        <w:rPr>
          <w:rFonts w:ascii="Times New Roman" w:hAnsi="Times New Roman"/>
          <w:b/>
          <w:caps/>
          <w:lang w:eastAsia="ru-RU"/>
        </w:rPr>
        <w:t>Условия участия в аукционе</w:t>
      </w:r>
    </w:p>
    <w:p w14:paraId="1A205B61" w14:textId="77777777" w:rsidR="006607E2" w:rsidRPr="00CA5149" w:rsidRDefault="006607E2" w:rsidP="006607E2">
      <w:pPr>
        <w:tabs>
          <w:tab w:val="left" w:pos="0"/>
        </w:tabs>
        <w:spacing w:after="0" w:line="240" w:lineRule="auto"/>
        <w:ind w:left="567"/>
        <w:rPr>
          <w:rFonts w:ascii="Times New Roman" w:hAnsi="Times New Roman"/>
          <w:b/>
          <w:caps/>
          <w:lang w:eastAsia="ru-RU"/>
        </w:rPr>
      </w:pPr>
    </w:p>
    <w:p w14:paraId="665E4BA3" w14:textId="77777777" w:rsidR="006607E2" w:rsidRPr="00CA5149" w:rsidRDefault="006607E2" w:rsidP="006607E2">
      <w:pPr>
        <w:widowControl w:val="0"/>
        <w:spacing w:after="0" w:line="240" w:lineRule="auto"/>
        <w:ind w:firstLine="567"/>
        <w:jc w:val="both"/>
        <w:rPr>
          <w:rFonts w:ascii="Times New Roman" w:hAnsi="Times New Roman"/>
          <w:b/>
          <w:lang w:eastAsia="ru-RU"/>
        </w:rPr>
      </w:pPr>
      <w:bookmarkStart w:id="11" w:name="_Hlk165017327"/>
      <w:r w:rsidRPr="00CA5149">
        <w:rPr>
          <w:rFonts w:ascii="Times New Roman" w:hAnsi="Times New Roman"/>
          <w:lang w:eastAsia="ru-RU"/>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CA5149">
        <w:rPr>
          <w:rFonts w:ascii="Times New Roman" w:hAnsi="Times New Roman"/>
          <w:b/>
          <w:lang w:eastAsia="ru-RU"/>
        </w:rPr>
        <w:t>следующие действия:</w:t>
      </w:r>
    </w:p>
    <w:p w14:paraId="4A889D48" w14:textId="77777777" w:rsidR="006607E2" w:rsidRPr="00CA5149" w:rsidRDefault="006607E2"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 внести задаток на счет Организатора торгов указанном в настоящем информационном сообщении; </w:t>
      </w:r>
    </w:p>
    <w:p w14:paraId="7606B0AA" w14:textId="77777777" w:rsidR="006607E2" w:rsidRPr="00CA5149" w:rsidRDefault="006607E2"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в установленном порядке зарегистрировать заявку на электронной площадке по утвержденной Продавцом форме;</w:t>
      </w:r>
    </w:p>
    <w:p w14:paraId="79B45DF8" w14:textId="77777777" w:rsidR="006607E2" w:rsidRPr="00CA5149" w:rsidRDefault="006607E2"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представить иные документы по перечню, указанному в настоящем информационном сообщении.</w:t>
      </w:r>
    </w:p>
    <w:p w14:paraId="1785E8CF" w14:textId="77777777" w:rsidR="006607E2" w:rsidRPr="00CA5149" w:rsidRDefault="006607E2"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Покупателями муниципального имущества могут быть любые физические и юридические лица, за исключением:</w:t>
      </w:r>
    </w:p>
    <w:p w14:paraId="07410E77" w14:textId="1B477C2D" w:rsidR="006607E2" w:rsidRPr="00CA5149" w:rsidRDefault="002505D1"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 </w:t>
      </w:r>
      <w:r w:rsidR="006607E2" w:rsidRPr="00CA5149">
        <w:rPr>
          <w:rFonts w:ascii="Times New Roman" w:hAnsi="Times New Roman"/>
          <w:lang w:eastAsia="ru-RU"/>
        </w:rPr>
        <w:t xml:space="preserve">государственных и муниципальных унитарных предприятий, государственных и муниципальных учреждений; </w:t>
      </w:r>
    </w:p>
    <w:p w14:paraId="65D4A6B9" w14:textId="0D3E1055" w:rsidR="006607E2" w:rsidRPr="00CA5149" w:rsidRDefault="002505D1"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 </w:t>
      </w:r>
      <w:r w:rsidR="006607E2" w:rsidRPr="00CA5149">
        <w:rPr>
          <w:rFonts w:ascii="Times New Roman" w:hAnsi="Times New Roman"/>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14:paraId="2A0CE997" w14:textId="6123D8FF" w:rsidR="006607E2" w:rsidRPr="00CA5149" w:rsidRDefault="002505D1"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 </w:t>
      </w:r>
      <w:r w:rsidR="006607E2" w:rsidRPr="00CA5149">
        <w:rPr>
          <w:rFonts w:ascii="Times New Roman" w:hAnsi="Times New Roman"/>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4C6A0C4A" w14:textId="77B93EAF" w:rsidR="006607E2" w:rsidRPr="00CA5149" w:rsidRDefault="002505D1"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 </w:t>
      </w:r>
      <w:r w:rsidR="006607E2" w:rsidRPr="00CA5149">
        <w:rPr>
          <w:rFonts w:ascii="Times New Roman" w:hAnsi="Times New Roman"/>
          <w:lang w:eastAsia="ru-RU"/>
        </w:rPr>
        <w:t>юридических лиц, в отношении которых офшорной компанией или группой лиц, в которую входит офшорная компания, осуществляется контроль.</w:t>
      </w:r>
    </w:p>
    <w:p w14:paraId="1B6642D5" w14:textId="77777777" w:rsidR="006607E2" w:rsidRPr="00CA5149" w:rsidRDefault="006607E2"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14:paraId="36B470AF" w14:textId="18A6B2D1" w:rsidR="00AC4805" w:rsidRPr="00CA5149" w:rsidRDefault="006607E2" w:rsidP="002505D1">
      <w:pPr>
        <w:widowControl w:val="0"/>
        <w:spacing w:after="0" w:line="240" w:lineRule="auto"/>
        <w:ind w:firstLine="567"/>
        <w:jc w:val="both"/>
        <w:rPr>
          <w:rFonts w:ascii="Times New Roman" w:hAnsi="Times New Roman"/>
          <w:lang w:val="x-none" w:eastAsia="ru-RU"/>
        </w:rPr>
      </w:pPr>
      <w:r w:rsidRPr="00CA5149">
        <w:rPr>
          <w:rFonts w:ascii="Times New Roman" w:hAnsi="Times New Roman"/>
          <w:lang w:val="x-none" w:eastAsia="ru-RU"/>
        </w:rPr>
        <w:t xml:space="preserve">Обязанность доказать свое право на участие в </w:t>
      </w:r>
      <w:r w:rsidRPr="00CA5149">
        <w:rPr>
          <w:rFonts w:ascii="Times New Roman" w:hAnsi="Times New Roman"/>
          <w:lang w:eastAsia="ru-RU"/>
        </w:rPr>
        <w:t>продаже</w:t>
      </w:r>
      <w:r w:rsidRPr="00CA5149">
        <w:rPr>
          <w:rFonts w:ascii="Times New Roman" w:hAnsi="Times New Roman"/>
          <w:lang w:val="x-none" w:eastAsia="ru-RU"/>
        </w:rPr>
        <w:t xml:space="preserve"> возлагается на претендента.</w:t>
      </w:r>
      <w:bookmarkEnd w:id="11"/>
    </w:p>
    <w:p w14:paraId="4353B268" w14:textId="77777777" w:rsidR="00AC4805" w:rsidRPr="00CA5149" w:rsidRDefault="00AC4805" w:rsidP="0005390F">
      <w:pPr>
        <w:pStyle w:val="ConsPlusNormal"/>
        <w:widowControl/>
        <w:ind w:firstLine="709"/>
        <w:jc w:val="both"/>
        <w:rPr>
          <w:rFonts w:ascii="Times New Roman" w:hAnsi="Times New Roman" w:cs="Times New Roman"/>
          <w:b/>
          <w:bCs/>
          <w:sz w:val="22"/>
          <w:szCs w:val="22"/>
        </w:rPr>
      </w:pPr>
    </w:p>
    <w:p w14:paraId="4C613E66" w14:textId="77777777" w:rsidR="002505D1" w:rsidRPr="00CA5149" w:rsidRDefault="002505D1" w:rsidP="002505D1">
      <w:pPr>
        <w:widowControl w:val="0"/>
        <w:spacing w:after="0" w:line="240" w:lineRule="auto"/>
        <w:ind w:firstLine="567"/>
        <w:contextualSpacing/>
        <w:jc w:val="center"/>
        <w:rPr>
          <w:rFonts w:ascii="Times New Roman" w:hAnsi="Times New Roman"/>
          <w:b/>
          <w:caps/>
          <w:lang w:eastAsia="ru-RU"/>
        </w:rPr>
      </w:pPr>
      <w:r w:rsidRPr="00CA5149">
        <w:rPr>
          <w:rFonts w:ascii="Times New Roman" w:hAnsi="Times New Roman"/>
          <w:b/>
          <w:caps/>
          <w:lang w:eastAsia="ru-RU"/>
        </w:rPr>
        <w:t>5. Порядок регистрации на электронной площадке</w:t>
      </w:r>
    </w:p>
    <w:p w14:paraId="49A39A35" w14:textId="77777777" w:rsidR="002505D1" w:rsidRPr="00CA5149" w:rsidRDefault="002505D1" w:rsidP="002505D1">
      <w:pPr>
        <w:widowControl w:val="0"/>
        <w:spacing w:after="0" w:line="240" w:lineRule="auto"/>
        <w:ind w:firstLine="567"/>
        <w:contextualSpacing/>
        <w:jc w:val="center"/>
        <w:rPr>
          <w:rFonts w:ascii="Times New Roman" w:hAnsi="Times New Roman"/>
          <w:b/>
          <w:caps/>
          <w:lang w:eastAsia="ru-RU"/>
        </w:rPr>
      </w:pPr>
    </w:p>
    <w:p w14:paraId="245FC437" w14:textId="77777777" w:rsidR="002505D1" w:rsidRPr="00CA5149" w:rsidRDefault="002505D1" w:rsidP="002505D1">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08F7271C" w14:textId="77777777" w:rsidR="002505D1" w:rsidRPr="00CA5149" w:rsidRDefault="002505D1" w:rsidP="002505D1">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Регистрация на электронной площадке осуществляется без взимания платы.</w:t>
      </w:r>
    </w:p>
    <w:p w14:paraId="0CA40856" w14:textId="77777777" w:rsidR="002505D1" w:rsidRPr="00CA5149" w:rsidRDefault="002505D1" w:rsidP="002505D1">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FF64412" w14:textId="5A437BDB" w:rsidR="002505D1" w:rsidRDefault="002505D1" w:rsidP="002505D1">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Регистрация на электронной площадке проводится в соответствии с Регламентом электронной площадки.</w:t>
      </w:r>
    </w:p>
    <w:p w14:paraId="69F36616" w14:textId="39A0388D" w:rsidR="00C47994" w:rsidRDefault="00C47994" w:rsidP="002505D1">
      <w:pPr>
        <w:widowControl w:val="0"/>
        <w:spacing w:after="0" w:line="240" w:lineRule="auto"/>
        <w:ind w:firstLine="567"/>
        <w:jc w:val="both"/>
        <w:rPr>
          <w:rFonts w:ascii="Times New Roman" w:hAnsi="Times New Roman"/>
          <w:lang w:eastAsia="ru-RU"/>
        </w:rPr>
      </w:pPr>
    </w:p>
    <w:p w14:paraId="52A65BE7" w14:textId="53208F39" w:rsidR="00C47994" w:rsidRDefault="00C47994" w:rsidP="002505D1">
      <w:pPr>
        <w:widowControl w:val="0"/>
        <w:spacing w:after="0" w:line="240" w:lineRule="auto"/>
        <w:ind w:firstLine="567"/>
        <w:jc w:val="both"/>
        <w:rPr>
          <w:rFonts w:ascii="Times New Roman" w:hAnsi="Times New Roman"/>
          <w:lang w:eastAsia="ru-RU"/>
        </w:rPr>
      </w:pPr>
    </w:p>
    <w:p w14:paraId="23236389" w14:textId="77777777" w:rsidR="00C47994" w:rsidRPr="00CA5149" w:rsidRDefault="00C47994" w:rsidP="002505D1">
      <w:pPr>
        <w:widowControl w:val="0"/>
        <w:spacing w:after="0" w:line="240" w:lineRule="auto"/>
        <w:ind w:firstLine="567"/>
        <w:jc w:val="both"/>
        <w:rPr>
          <w:rFonts w:ascii="Times New Roman" w:hAnsi="Times New Roman"/>
          <w:lang w:eastAsia="ru-RU"/>
        </w:rPr>
      </w:pPr>
    </w:p>
    <w:p w14:paraId="459E3750" w14:textId="77777777" w:rsidR="002505D1" w:rsidRPr="00CA5149" w:rsidRDefault="002505D1" w:rsidP="002505D1">
      <w:pPr>
        <w:widowControl w:val="0"/>
        <w:spacing w:after="0" w:line="240" w:lineRule="auto"/>
        <w:ind w:firstLine="567"/>
        <w:jc w:val="both"/>
        <w:rPr>
          <w:rFonts w:ascii="Times New Roman" w:hAnsi="Times New Roman"/>
          <w:lang w:eastAsia="ru-RU"/>
        </w:rPr>
      </w:pPr>
    </w:p>
    <w:p w14:paraId="61BCCA8F" w14:textId="77777777" w:rsidR="002505D1" w:rsidRPr="00CA5149" w:rsidRDefault="002505D1" w:rsidP="002505D1">
      <w:pPr>
        <w:widowControl w:val="0"/>
        <w:autoSpaceDE w:val="0"/>
        <w:autoSpaceDN w:val="0"/>
        <w:adjustRightInd w:val="0"/>
        <w:spacing w:after="0" w:line="240" w:lineRule="auto"/>
        <w:ind w:firstLine="567"/>
        <w:jc w:val="center"/>
        <w:rPr>
          <w:rFonts w:ascii="Times New Roman" w:eastAsia="Calibri" w:hAnsi="Times New Roman"/>
          <w:b/>
          <w:caps/>
          <w:lang w:eastAsia="ru-RU"/>
        </w:rPr>
      </w:pPr>
      <w:r w:rsidRPr="00CA5149">
        <w:rPr>
          <w:rFonts w:ascii="Times New Roman" w:eastAsia="Calibri" w:hAnsi="Times New Roman"/>
          <w:b/>
          <w:caps/>
          <w:lang w:eastAsia="ru-RU"/>
        </w:rPr>
        <w:lastRenderedPageBreak/>
        <w:t xml:space="preserve">6. Порядок ознакомления с документами </w:t>
      </w:r>
    </w:p>
    <w:p w14:paraId="22B3A944" w14:textId="77777777" w:rsidR="002505D1" w:rsidRPr="00CA5149" w:rsidRDefault="002505D1" w:rsidP="002505D1">
      <w:pPr>
        <w:widowControl w:val="0"/>
        <w:autoSpaceDE w:val="0"/>
        <w:autoSpaceDN w:val="0"/>
        <w:adjustRightInd w:val="0"/>
        <w:spacing w:after="0" w:line="240" w:lineRule="auto"/>
        <w:ind w:firstLine="567"/>
        <w:jc w:val="center"/>
        <w:rPr>
          <w:rFonts w:ascii="Times New Roman" w:eastAsia="Calibri" w:hAnsi="Times New Roman"/>
          <w:b/>
          <w:caps/>
          <w:lang w:eastAsia="ru-RU"/>
        </w:rPr>
      </w:pPr>
      <w:r w:rsidRPr="00CA5149">
        <w:rPr>
          <w:rFonts w:ascii="Times New Roman" w:eastAsia="Calibri" w:hAnsi="Times New Roman"/>
          <w:b/>
          <w:caps/>
          <w:lang w:eastAsia="ru-RU"/>
        </w:rPr>
        <w:t>и информацией об объекте</w:t>
      </w:r>
    </w:p>
    <w:p w14:paraId="61715CF5" w14:textId="77777777" w:rsidR="002505D1" w:rsidRPr="00CA5149" w:rsidRDefault="002505D1" w:rsidP="002505D1">
      <w:pPr>
        <w:widowControl w:val="0"/>
        <w:autoSpaceDE w:val="0"/>
        <w:autoSpaceDN w:val="0"/>
        <w:adjustRightInd w:val="0"/>
        <w:spacing w:after="0" w:line="240" w:lineRule="auto"/>
        <w:ind w:firstLine="567"/>
        <w:jc w:val="center"/>
        <w:rPr>
          <w:rFonts w:ascii="Times New Roman" w:eastAsia="Calibri" w:hAnsi="Times New Roman"/>
          <w:b/>
          <w:caps/>
          <w:lang w:eastAsia="ru-RU"/>
        </w:rPr>
      </w:pPr>
    </w:p>
    <w:p w14:paraId="5508193D" w14:textId="77777777" w:rsidR="002505D1" w:rsidRPr="00CA5149" w:rsidRDefault="002505D1" w:rsidP="002505D1">
      <w:pPr>
        <w:widowControl w:val="0"/>
        <w:spacing w:after="0" w:line="240" w:lineRule="auto"/>
        <w:ind w:firstLine="567"/>
        <w:jc w:val="both"/>
        <w:outlineLvl w:val="0"/>
        <w:rPr>
          <w:rFonts w:ascii="Times New Roman" w:hAnsi="Times New Roman"/>
          <w:color w:val="000000"/>
          <w:lang w:eastAsia="ru-RU"/>
        </w:rPr>
      </w:pPr>
      <w:r w:rsidRPr="00CA5149">
        <w:rPr>
          <w:rFonts w:ascii="Times New Roman" w:hAnsi="Times New Roman"/>
          <w:bCs/>
          <w:lang w:eastAsia="ru-RU"/>
        </w:rPr>
        <w:t xml:space="preserve">Информационное сообщение о проведении аукциона посредством публичного предложения </w:t>
      </w:r>
      <w:r w:rsidRPr="00CA5149">
        <w:rPr>
          <w:rFonts w:ascii="Times New Roman" w:hAnsi="Times New Roman"/>
          <w:lang w:eastAsia="ru-RU"/>
        </w:rPr>
        <w:t>размещается на официальном сайте Российской Федерации для размещения информации о проведении торгов www.torgi.gov.ru</w:t>
      </w:r>
      <w:r w:rsidRPr="00CA5149">
        <w:rPr>
          <w:rFonts w:ascii="Times New Roman" w:hAnsi="Times New Roman"/>
          <w:color w:val="000000"/>
          <w:lang w:eastAsia="ru-RU"/>
        </w:rPr>
        <w:t xml:space="preserve">, на сайте </w:t>
      </w:r>
      <w:bookmarkStart w:id="12" w:name="_Hlk138858651"/>
      <w:r w:rsidRPr="00CA5149">
        <w:rPr>
          <w:rFonts w:ascii="Times New Roman" w:hAnsi="Times New Roman"/>
          <w:b/>
          <w:lang w:val="en-US"/>
        </w:rPr>
        <w:fldChar w:fldCharType="begin"/>
      </w:r>
      <w:r w:rsidRPr="00CA5149">
        <w:rPr>
          <w:rFonts w:ascii="Times New Roman" w:hAnsi="Times New Roman"/>
          <w:b/>
        </w:rPr>
        <w:instrText xml:space="preserve"> </w:instrText>
      </w:r>
      <w:r w:rsidRPr="00CA5149">
        <w:rPr>
          <w:rFonts w:ascii="Times New Roman" w:hAnsi="Times New Roman"/>
          <w:b/>
          <w:lang w:val="en-US"/>
        </w:rPr>
        <w:instrText>HYPERLINK</w:instrText>
      </w:r>
      <w:r w:rsidRPr="00CA5149">
        <w:rPr>
          <w:rFonts w:ascii="Times New Roman" w:hAnsi="Times New Roman"/>
          <w:b/>
        </w:rPr>
        <w:instrText xml:space="preserve"> "</w:instrText>
      </w:r>
      <w:r w:rsidRPr="00CA5149">
        <w:rPr>
          <w:rFonts w:ascii="Times New Roman" w:hAnsi="Times New Roman"/>
          <w:b/>
          <w:lang w:val="en-US"/>
        </w:rPr>
        <w:instrText>https</w:instrText>
      </w:r>
      <w:r w:rsidRPr="00CA5149">
        <w:rPr>
          <w:rFonts w:ascii="Times New Roman" w:hAnsi="Times New Roman"/>
          <w:b/>
        </w:rPr>
        <w:instrText xml:space="preserve">://мишелёвка.рф" </w:instrText>
      </w:r>
      <w:r w:rsidRPr="00CA5149">
        <w:rPr>
          <w:rFonts w:ascii="Times New Roman" w:hAnsi="Times New Roman"/>
          <w:b/>
          <w:lang w:val="en-US"/>
        </w:rPr>
        <w:fldChar w:fldCharType="separate"/>
      </w:r>
      <w:r w:rsidRPr="00CA5149">
        <w:rPr>
          <w:rFonts w:ascii="Times New Roman" w:hAnsi="Times New Roman"/>
          <w:b/>
          <w:bCs/>
          <w:color w:val="0000FF"/>
          <w:u w:val="single"/>
          <w:lang w:val="en-US"/>
        </w:rPr>
        <w:t>https</w:t>
      </w:r>
      <w:r w:rsidRPr="00CA5149">
        <w:rPr>
          <w:rFonts w:ascii="Times New Roman" w:hAnsi="Times New Roman"/>
          <w:b/>
          <w:bCs/>
          <w:color w:val="0000FF"/>
          <w:u w:val="single"/>
        </w:rPr>
        <w:t>://мишелёвка.рф</w:t>
      </w:r>
      <w:r w:rsidRPr="00CA5149">
        <w:rPr>
          <w:rFonts w:ascii="Times New Roman" w:hAnsi="Times New Roman"/>
          <w:b/>
          <w:bCs/>
          <w:color w:val="0000FF"/>
          <w:u w:val="single"/>
        </w:rPr>
        <w:fldChar w:fldCharType="end"/>
      </w:r>
      <w:bookmarkEnd w:id="12"/>
      <w:r w:rsidRPr="00CA5149">
        <w:rPr>
          <w:rFonts w:ascii="Times New Roman" w:hAnsi="Times New Roman"/>
          <w:color w:val="000000"/>
          <w:lang w:eastAsia="ru-RU"/>
        </w:rPr>
        <w:t>, на электронной площадке www.rts-tender.ru.</w:t>
      </w:r>
    </w:p>
    <w:p w14:paraId="32BD2B21"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hAnsi="Times New Roman"/>
          <w:lang w:eastAsia="ru-RU"/>
        </w:rPr>
      </w:pPr>
      <w:r w:rsidRPr="00CA5149">
        <w:rPr>
          <w:rFonts w:ascii="Times New Roman" w:hAnsi="Times New Roman"/>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14:paraId="1E2C4F08" w14:textId="77777777" w:rsidR="002505D1" w:rsidRPr="00CA5149" w:rsidRDefault="002505D1" w:rsidP="002505D1">
      <w:pPr>
        <w:widowControl w:val="0"/>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14:paraId="24E0A8AB" w14:textId="77777777" w:rsidR="002505D1" w:rsidRPr="00CA5149" w:rsidRDefault="002505D1" w:rsidP="002505D1">
      <w:pPr>
        <w:widowControl w:val="0"/>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14:paraId="59B37BE4"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Pr="00CA5149">
          <w:rPr>
            <w:rFonts w:ascii="Times New Roman" w:hAnsi="Times New Roman"/>
            <w:color w:val="0000FF"/>
            <w:u w:val="single"/>
            <w:lang w:val="en-US" w:eastAsia="x-none"/>
          </w:rPr>
          <w:t>mishelevka</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yandex</w:t>
        </w:r>
        <w:r w:rsidRPr="00CA5149">
          <w:rPr>
            <w:rFonts w:ascii="Times New Roman" w:hAnsi="Times New Roman"/>
            <w:color w:val="0000FF"/>
            <w:u w:val="single"/>
            <w:lang w:val="x-none" w:eastAsia="x-none"/>
          </w:rPr>
          <w:t>.ru</w:t>
        </w:r>
      </w:hyperlink>
      <w:r w:rsidRPr="00CA5149">
        <w:rPr>
          <w:rFonts w:ascii="Times New Roman" w:hAnsi="Times New Roman"/>
          <w:lang w:eastAsia="ru-RU"/>
        </w:rPr>
        <w:t>.</w:t>
      </w:r>
    </w:p>
    <w:p w14:paraId="55A4B683"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hAnsi="Times New Roman"/>
          <w:lang w:eastAsia="ru-RU"/>
        </w:rPr>
      </w:pPr>
      <w:r w:rsidRPr="00CA5149">
        <w:rPr>
          <w:rFonts w:ascii="Times New Roman" w:hAnsi="Times New Roman"/>
          <w:lang w:eastAsia="ru-RU"/>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2AFAB3E1"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CA5149">
          <w:rPr>
            <w:rFonts w:ascii="Times New Roman" w:hAnsi="Times New Roman"/>
            <w:color w:val="0000FF"/>
            <w:u w:val="single"/>
            <w:lang w:val="en-US" w:eastAsia="x-none"/>
          </w:rPr>
          <w:t>mishelevka</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yandex</w:t>
        </w:r>
        <w:r w:rsidRPr="00CA5149">
          <w:rPr>
            <w:rFonts w:ascii="Times New Roman" w:hAnsi="Times New Roman"/>
            <w:color w:val="0000FF"/>
            <w:u w:val="single"/>
            <w:lang w:val="x-none" w:eastAsia="x-none"/>
          </w:rPr>
          <w:t>.ru</w:t>
        </w:r>
      </w:hyperlink>
      <w:r w:rsidRPr="00CA5149">
        <w:rPr>
          <w:rFonts w:ascii="Times New Roman" w:hAnsi="Times New Roman"/>
          <w:color w:val="000000"/>
          <w:lang w:eastAsia="ru-RU"/>
        </w:rPr>
        <w:t>,</w:t>
      </w:r>
      <w:r w:rsidRPr="00CA5149">
        <w:rPr>
          <w:rFonts w:ascii="Times New Roman" w:hAnsi="Times New Roman"/>
          <w:lang w:eastAsia="ru-RU"/>
        </w:rPr>
        <w:t xml:space="preserve"> не позднее чем за два рабочих дня до даты окончания срока подачи заявок на участие в аукционе.</w:t>
      </w:r>
    </w:p>
    <w:p w14:paraId="6ED394FA" w14:textId="77777777" w:rsidR="002505D1" w:rsidRPr="00CA5149" w:rsidRDefault="002505D1" w:rsidP="002505D1">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Документооборот между Претендентами, участниками торгов, Продавцом, Организатором продажи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14:paraId="46073DA5" w14:textId="77777777" w:rsidR="002505D1" w:rsidRPr="00CA5149" w:rsidRDefault="002505D1" w:rsidP="002505D1">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Организатора продажи и Организатора торгов, и отправитель несет ответственность за подлинность и достоверность таких документов и сведений. </w:t>
      </w:r>
    </w:p>
    <w:p w14:paraId="1ED4C27A" w14:textId="77777777" w:rsidR="002505D1" w:rsidRPr="00CA5149" w:rsidRDefault="002505D1" w:rsidP="002505D1">
      <w:pPr>
        <w:widowControl w:val="0"/>
        <w:spacing w:after="0" w:line="240" w:lineRule="auto"/>
        <w:ind w:firstLine="567"/>
        <w:jc w:val="center"/>
        <w:outlineLvl w:val="0"/>
        <w:rPr>
          <w:rFonts w:ascii="Times New Roman" w:hAnsi="Times New Roman"/>
          <w:b/>
          <w:caps/>
          <w:lang w:eastAsia="ru-RU"/>
        </w:rPr>
      </w:pPr>
    </w:p>
    <w:p w14:paraId="63358C7F" w14:textId="77777777" w:rsidR="002505D1" w:rsidRPr="00CA5149" w:rsidRDefault="002505D1" w:rsidP="002505D1">
      <w:pPr>
        <w:widowControl w:val="0"/>
        <w:spacing w:after="0" w:line="240" w:lineRule="auto"/>
        <w:ind w:firstLine="567"/>
        <w:jc w:val="center"/>
        <w:outlineLvl w:val="0"/>
        <w:rPr>
          <w:rFonts w:ascii="Times New Roman" w:hAnsi="Times New Roman"/>
          <w:b/>
          <w:caps/>
          <w:lang w:eastAsia="ru-RU"/>
        </w:rPr>
      </w:pPr>
      <w:r w:rsidRPr="00CA5149">
        <w:rPr>
          <w:rFonts w:ascii="Times New Roman" w:hAnsi="Times New Roman"/>
          <w:b/>
          <w:caps/>
          <w:lang w:eastAsia="ru-RU"/>
        </w:rPr>
        <w:t xml:space="preserve">7. Порядок, форма подачи заявок и срок отзыва заявок </w:t>
      </w:r>
    </w:p>
    <w:p w14:paraId="185BDD99" w14:textId="34DC419B" w:rsidR="002505D1" w:rsidRPr="00CA5149" w:rsidRDefault="002505D1" w:rsidP="002505D1">
      <w:pPr>
        <w:widowControl w:val="0"/>
        <w:spacing w:after="0" w:line="240" w:lineRule="auto"/>
        <w:ind w:firstLine="567"/>
        <w:jc w:val="center"/>
        <w:outlineLvl w:val="0"/>
        <w:rPr>
          <w:rFonts w:ascii="Times New Roman" w:hAnsi="Times New Roman"/>
          <w:b/>
          <w:caps/>
          <w:lang w:eastAsia="ru-RU"/>
        </w:rPr>
      </w:pPr>
      <w:r w:rsidRPr="00CA5149">
        <w:rPr>
          <w:rFonts w:ascii="Times New Roman" w:hAnsi="Times New Roman"/>
          <w:b/>
          <w:caps/>
          <w:lang w:eastAsia="ru-RU"/>
        </w:rPr>
        <w:t>на участие в аукционе</w:t>
      </w:r>
    </w:p>
    <w:p w14:paraId="00CDABC2" w14:textId="77777777" w:rsidR="00CA5149" w:rsidRPr="00CA5149" w:rsidRDefault="00CA5149" w:rsidP="002505D1">
      <w:pPr>
        <w:widowControl w:val="0"/>
        <w:spacing w:after="0" w:line="240" w:lineRule="auto"/>
        <w:ind w:firstLine="567"/>
        <w:jc w:val="center"/>
        <w:outlineLvl w:val="0"/>
        <w:rPr>
          <w:rFonts w:ascii="Times New Roman" w:hAnsi="Times New Roman"/>
          <w:b/>
          <w:caps/>
          <w:lang w:eastAsia="ru-RU"/>
        </w:rPr>
      </w:pPr>
    </w:p>
    <w:p w14:paraId="1750FAEB"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bCs/>
        </w:rPr>
        <w:t xml:space="preserve">7.1. </w:t>
      </w:r>
      <w:r w:rsidRPr="00CA5149">
        <w:rPr>
          <w:rFonts w:ascii="Times New Roman" w:hAnsi="Times New Roman"/>
          <w:b/>
          <w:bCs/>
          <w:lang w:eastAsia="ru-RU"/>
        </w:rPr>
        <w:t>Перечень документов, представляемых участниками аукциона:</w:t>
      </w:r>
    </w:p>
    <w:p w14:paraId="18B6D607"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xml:space="preserve">7.1.1. Заявка на участие в аукционе в электронной форме; </w:t>
      </w:r>
    </w:p>
    <w:p w14:paraId="393D770D" w14:textId="77777777" w:rsidR="002505D1" w:rsidRPr="00CA5149" w:rsidRDefault="002505D1" w:rsidP="002505D1">
      <w:pPr>
        <w:spacing w:after="0" w:line="240" w:lineRule="auto"/>
        <w:ind w:firstLine="708"/>
        <w:jc w:val="both"/>
        <w:rPr>
          <w:rFonts w:ascii="Times New Roman" w:hAnsi="Times New Roman"/>
          <w:lang w:eastAsia="ru-RU"/>
        </w:rPr>
      </w:pPr>
      <w:r w:rsidRPr="00CA5149">
        <w:rPr>
          <w:rFonts w:ascii="Times New Roman" w:hAnsi="Times New Roman"/>
          <w:lang w:eastAsia="ru-RU"/>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060D0385" w14:textId="77777777" w:rsidR="002505D1" w:rsidRPr="00CA5149" w:rsidRDefault="002505D1" w:rsidP="002505D1">
      <w:pPr>
        <w:spacing w:after="0" w:line="240" w:lineRule="auto"/>
        <w:ind w:firstLine="708"/>
        <w:jc w:val="both"/>
        <w:rPr>
          <w:rFonts w:ascii="Times New Roman" w:hAnsi="Times New Roman"/>
          <w:lang w:eastAsia="ru-RU"/>
        </w:rPr>
      </w:pPr>
      <w:r w:rsidRPr="00CA5149">
        <w:rPr>
          <w:rFonts w:ascii="Times New Roman" w:hAnsi="Times New Roman"/>
          <w:lang w:eastAsia="ru-RU"/>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3C4CB7F8"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xml:space="preserve">Одновременно с заявкой претенденты представляют следующие документы: </w:t>
      </w:r>
    </w:p>
    <w:p w14:paraId="663A76D7" w14:textId="77777777" w:rsidR="002505D1" w:rsidRPr="00CA5149" w:rsidRDefault="002505D1" w:rsidP="002505D1">
      <w:pPr>
        <w:spacing w:after="0" w:line="240" w:lineRule="auto"/>
        <w:jc w:val="both"/>
        <w:rPr>
          <w:rFonts w:ascii="Times New Roman" w:hAnsi="Times New Roman"/>
          <w:b/>
          <w:i/>
        </w:rPr>
      </w:pPr>
      <w:r w:rsidRPr="00CA5149">
        <w:rPr>
          <w:rFonts w:ascii="Times New Roman" w:hAnsi="Times New Roman"/>
          <w:b/>
          <w:i/>
          <w:u w:val="single"/>
        </w:rPr>
        <w:t>Юридические лица предоставляют</w:t>
      </w:r>
      <w:r w:rsidRPr="00CA5149">
        <w:rPr>
          <w:rFonts w:ascii="Times New Roman" w:hAnsi="Times New Roman"/>
          <w:b/>
          <w:i/>
        </w:rPr>
        <w:t>:</w:t>
      </w:r>
    </w:p>
    <w:p w14:paraId="6BEDF676"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заявку на участие в аукционе (Приложение № 1);</w:t>
      </w:r>
    </w:p>
    <w:p w14:paraId="2314FD56"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заверенные копии учредительных документов;</w:t>
      </w:r>
    </w:p>
    <w:p w14:paraId="77479871"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0B01CD7" w14:textId="459C6E2C"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об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F4F2C43"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опись документов, входящих в состав заявки (Приложение № 2).</w:t>
      </w:r>
    </w:p>
    <w:p w14:paraId="0BD9D204" w14:textId="713C642F"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выписку со счета подтверждающая поступление задатка на счет</w:t>
      </w:r>
    </w:p>
    <w:p w14:paraId="273A917A" w14:textId="77777777" w:rsidR="002505D1" w:rsidRPr="00CA5149" w:rsidRDefault="002505D1" w:rsidP="002505D1">
      <w:pPr>
        <w:spacing w:after="0" w:line="240" w:lineRule="auto"/>
        <w:jc w:val="both"/>
        <w:rPr>
          <w:rFonts w:ascii="Times New Roman" w:hAnsi="Times New Roman"/>
          <w:b/>
          <w:i/>
        </w:rPr>
      </w:pPr>
      <w:r w:rsidRPr="00CA5149">
        <w:rPr>
          <w:rFonts w:ascii="Times New Roman" w:hAnsi="Times New Roman"/>
          <w:b/>
          <w:i/>
          <w:u w:val="single"/>
        </w:rPr>
        <w:t>Физические лица предоставляют</w:t>
      </w:r>
      <w:r w:rsidRPr="00CA5149">
        <w:rPr>
          <w:rFonts w:ascii="Times New Roman" w:hAnsi="Times New Roman"/>
          <w:b/>
          <w:i/>
        </w:rPr>
        <w:t>:</w:t>
      </w:r>
    </w:p>
    <w:p w14:paraId="0CEBB430" w14:textId="77777777" w:rsidR="002505D1" w:rsidRPr="00CA5149" w:rsidRDefault="002505D1" w:rsidP="002505D1">
      <w:pPr>
        <w:spacing w:after="0" w:line="240" w:lineRule="auto"/>
        <w:jc w:val="both"/>
        <w:rPr>
          <w:rFonts w:ascii="Times New Roman" w:hAnsi="Times New Roman"/>
        </w:rPr>
      </w:pPr>
      <w:r w:rsidRPr="00CA5149">
        <w:rPr>
          <w:rFonts w:ascii="Times New Roman" w:hAnsi="Times New Roman"/>
        </w:rPr>
        <w:lastRenderedPageBreak/>
        <w:t>- заявку на участие в аукционе (Приложение № 1);</w:t>
      </w:r>
    </w:p>
    <w:p w14:paraId="496C5820" w14:textId="77777777" w:rsidR="002505D1" w:rsidRPr="00CA5149" w:rsidRDefault="002505D1" w:rsidP="002505D1">
      <w:pPr>
        <w:spacing w:after="0" w:line="240" w:lineRule="auto"/>
        <w:jc w:val="both"/>
        <w:rPr>
          <w:rFonts w:ascii="Times New Roman" w:hAnsi="Times New Roman"/>
        </w:rPr>
      </w:pPr>
      <w:r w:rsidRPr="00CA5149">
        <w:rPr>
          <w:rFonts w:ascii="Times New Roman" w:hAnsi="Times New Roman"/>
        </w:rPr>
        <w:t>- документ, удостоверяющий личность (копия паспорта всех страниц);</w:t>
      </w:r>
    </w:p>
    <w:p w14:paraId="5C7D906D" w14:textId="77777777" w:rsidR="002505D1" w:rsidRPr="00CA5149" w:rsidRDefault="002505D1" w:rsidP="002505D1">
      <w:pPr>
        <w:spacing w:after="0" w:line="240" w:lineRule="auto"/>
        <w:jc w:val="both"/>
        <w:rPr>
          <w:rFonts w:ascii="Times New Roman" w:hAnsi="Times New Roman"/>
        </w:rPr>
      </w:pPr>
      <w:bookmarkStart w:id="13" w:name="_Hlk158627592"/>
      <w:r w:rsidRPr="00CA5149">
        <w:rPr>
          <w:rFonts w:ascii="Times New Roman" w:hAnsi="Times New Roman"/>
        </w:rPr>
        <w:t>- согласие на обработку персональных данных (приложение 3)</w:t>
      </w:r>
    </w:p>
    <w:p w14:paraId="581A8667" w14:textId="77777777" w:rsidR="002505D1" w:rsidRPr="00CA5149" w:rsidRDefault="002505D1" w:rsidP="002505D1">
      <w:pPr>
        <w:spacing w:after="0" w:line="240" w:lineRule="auto"/>
        <w:jc w:val="both"/>
        <w:rPr>
          <w:rFonts w:ascii="Times New Roman" w:hAnsi="Times New Roman"/>
        </w:rPr>
      </w:pPr>
      <w:r w:rsidRPr="00CA5149">
        <w:rPr>
          <w:rFonts w:ascii="Times New Roman" w:hAnsi="Times New Roman"/>
        </w:rPr>
        <w:t>- опись документов, подписанная претендентом или его уполномоченным представителем (приложение № 2).</w:t>
      </w:r>
    </w:p>
    <w:p w14:paraId="0CA31156"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xml:space="preserve"> - выписку со счета подтверждающая поступление задатка на счет</w:t>
      </w:r>
    </w:p>
    <w:bookmarkEnd w:id="13"/>
    <w:p w14:paraId="66DCC3A4" w14:textId="77777777" w:rsidR="002505D1" w:rsidRPr="00CA5149" w:rsidRDefault="002505D1" w:rsidP="002505D1">
      <w:pPr>
        <w:spacing w:after="0" w:line="240" w:lineRule="auto"/>
        <w:ind w:firstLine="708"/>
        <w:jc w:val="both"/>
        <w:rPr>
          <w:rFonts w:ascii="Times New Roman" w:hAnsi="Times New Roman"/>
          <w:lang w:eastAsia="ru-RU"/>
        </w:rPr>
      </w:pPr>
      <w:r w:rsidRPr="00CA5149">
        <w:rPr>
          <w:rFonts w:ascii="Times New Roman" w:hAnsi="Times New Roman"/>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14:paraId="3E4A5BA5" w14:textId="77777777" w:rsidR="002505D1" w:rsidRPr="00CA5149" w:rsidRDefault="002505D1" w:rsidP="002505D1">
      <w:pPr>
        <w:spacing w:after="0" w:line="240" w:lineRule="auto"/>
        <w:ind w:firstLine="708"/>
        <w:jc w:val="both"/>
        <w:rPr>
          <w:rFonts w:ascii="Times New Roman" w:hAnsi="Times New Roman"/>
          <w:lang w:eastAsia="ru-RU"/>
        </w:rPr>
      </w:pPr>
      <w:r w:rsidRPr="00CA5149">
        <w:rPr>
          <w:rFonts w:ascii="Times New Roman" w:hAnsi="Times New Roman"/>
          <w:lang w:eastAsia="ru-RU"/>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14:paraId="45AAA674"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14:paraId="3EC07DFE"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hAnsi="Times New Roman"/>
          <w:lang w:eastAsia="ru-RU"/>
        </w:rPr>
      </w:pPr>
      <w:r w:rsidRPr="00CA5149">
        <w:rPr>
          <w:rFonts w:ascii="Times New Roman" w:hAnsi="Times New Roman"/>
          <w:lang w:eastAsia="ru-RU"/>
        </w:rPr>
        <w:t>7.2.</w:t>
      </w:r>
      <w:r w:rsidRPr="00CA5149">
        <w:rPr>
          <w:rFonts w:ascii="Times New Roman" w:hAnsi="Times New Roman"/>
          <w:b/>
          <w:lang w:eastAsia="ru-RU"/>
        </w:rPr>
        <w:t> </w:t>
      </w:r>
      <w:r w:rsidRPr="00CA5149">
        <w:rPr>
          <w:rFonts w:ascii="Times New Roman" w:hAnsi="Times New Roman"/>
          <w:lang w:eastAsia="ru-RU"/>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79AE488B" w14:textId="77777777" w:rsidR="002505D1" w:rsidRPr="00CA5149" w:rsidRDefault="002505D1" w:rsidP="002505D1">
      <w:pPr>
        <w:widowControl w:val="0"/>
        <w:tabs>
          <w:tab w:val="left" w:pos="540"/>
        </w:tabs>
        <w:spacing w:after="0" w:line="240" w:lineRule="auto"/>
        <w:ind w:firstLine="567"/>
        <w:jc w:val="both"/>
        <w:outlineLvl w:val="0"/>
        <w:rPr>
          <w:rFonts w:ascii="Times New Roman" w:hAnsi="Times New Roman"/>
          <w:lang w:eastAsia="ru-RU"/>
        </w:rPr>
      </w:pPr>
      <w:r w:rsidRPr="00CA5149">
        <w:rPr>
          <w:rFonts w:ascii="Times New Roman" w:hAnsi="Times New Roman"/>
        </w:rPr>
        <w:t>7.3. </w:t>
      </w:r>
      <w:r w:rsidRPr="00CA5149">
        <w:rPr>
          <w:rFonts w:ascii="Times New Roman" w:hAnsi="Times New Roman"/>
          <w:lang w:eastAsia="ru-RU"/>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2E220372" w14:textId="77777777" w:rsidR="002505D1" w:rsidRPr="00CA5149" w:rsidRDefault="002505D1" w:rsidP="002505D1">
      <w:pPr>
        <w:widowControl w:val="0"/>
        <w:tabs>
          <w:tab w:val="left" w:pos="540"/>
        </w:tabs>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t>В течение одного часа со времени поступления заявки Организатор торгов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69EAE522" w14:textId="77777777" w:rsidR="002505D1" w:rsidRPr="00CA5149" w:rsidRDefault="002505D1" w:rsidP="002505D1">
      <w:pPr>
        <w:widowControl w:val="0"/>
        <w:tabs>
          <w:tab w:val="left" w:pos="540"/>
        </w:tabs>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t>7.4.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3653672" w14:textId="77777777" w:rsidR="002505D1" w:rsidRPr="00CA5149" w:rsidRDefault="002505D1" w:rsidP="002505D1">
      <w:pPr>
        <w:widowControl w:val="0"/>
        <w:tabs>
          <w:tab w:val="left" w:pos="540"/>
        </w:tabs>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3988C7FA" w14:textId="590CE495" w:rsidR="00CA5149" w:rsidRPr="00CA5149" w:rsidRDefault="002505D1" w:rsidP="00CA5149">
      <w:pPr>
        <w:widowControl w:val="0"/>
        <w:tabs>
          <w:tab w:val="left" w:pos="540"/>
        </w:tabs>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t>7.5.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65E91B2F" w14:textId="77777777" w:rsidR="00CA5149" w:rsidRPr="00CA5149" w:rsidRDefault="002505D1" w:rsidP="00CA5149">
      <w:pPr>
        <w:spacing w:after="0" w:line="240" w:lineRule="auto"/>
        <w:ind w:firstLine="360"/>
        <w:jc w:val="both"/>
        <w:rPr>
          <w:rFonts w:ascii="Times New Roman" w:hAnsi="Times New Roman"/>
          <w:color w:val="000000"/>
          <w:lang w:eastAsia="ru-RU"/>
        </w:rPr>
      </w:pPr>
      <w:r w:rsidRPr="00CA5149">
        <w:rPr>
          <w:rFonts w:ascii="Times New Roman" w:hAnsi="Times New Roman"/>
          <w:color w:val="000000"/>
          <w:lang w:eastAsia="ru-RU"/>
        </w:rPr>
        <w:t>7.6.</w:t>
      </w:r>
      <w:r w:rsidRPr="00CA5149">
        <w:rPr>
          <w:rFonts w:ascii="Times New Roman" w:hAnsi="Times New Roman"/>
          <w:b/>
          <w:bCs/>
          <w:color w:val="000000"/>
          <w:lang w:eastAsia="ru-RU"/>
        </w:rPr>
        <w:t xml:space="preserve"> Ограничения участия отдельных категорий физических и юридических лиц:</w:t>
      </w:r>
      <w:r w:rsidRPr="00CA5149">
        <w:rPr>
          <w:rFonts w:ascii="Times New Roman" w:hAnsi="Times New Roman"/>
          <w:color w:val="000000"/>
          <w:lang w:eastAsia="ru-RU"/>
        </w:rPr>
        <w:t xml:space="preserve"> покупателями приватизируемого имущества могут быть любые физические и юридические лица, за исключением: </w:t>
      </w:r>
    </w:p>
    <w:p w14:paraId="46582A78" w14:textId="2AD1A02B" w:rsidR="00CA5149" w:rsidRPr="00CA5149" w:rsidRDefault="00CA5149" w:rsidP="00CA5149">
      <w:pPr>
        <w:spacing w:after="0" w:line="240" w:lineRule="auto"/>
        <w:ind w:firstLine="360"/>
        <w:jc w:val="both"/>
        <w:rPr>
          <w:rFonts w:ascii="Times New Roman" w:hAnsi="Times New Roman"/>
          <w:color w:val="000000"/>
          <w:lang w:eastAsia="ru-RU"/>
        </w:rPr>
      </w:pPr>
      <w:r w:rsidRPr="00CA5149">
        <w:rPr>
          <w:rFonts w:ascii="Times New Roman" w:hAnsi="Times New Roman"/>
          <w:color w:val="000000"/>
          <w:lang w:eastAsia="ru-RU"/>
        </w:rPr>
        <w:t xml:space="preserve">- </w:t>
      </w:r>
      <w:r w:rsidR="002505D1" w:rsidRPr="00CA5149">
        <w:rPr>
          <w:rFonts w:ascii="Times New Roman" w:hAnsi="Times New Roman"/>
          <w:color w:val="000000"/>
          <w:lang w:eastAsia="ru-RU"/>
        </w:rPr>
        <w:t>государственных и муниципальных унитарных предприятий, государственных и муниципальных учреждений;</w:t>
      </w:r>
    </w:p>
    <w:p w14:paraId="3F9EDDBC" w14:textId="77777777" w:rsidR="00CA5149" w:rsidRPr="00CA5149" w:rsidRDefault="00CA5149" w:rsidP="00CA5149">
      <w:pPr>
        <w:spacing w:after="0" w:line="240" w:lineRule="atLeast"/>
        <w:ind w:firstLine="357"/>
        <w:jc w:val="both"/>
        <w:rPr>
          <w:rFonts w:ascii="Times New Roman" w:hAnsi="Times New Roman"/>
          <w:color w:val="000000"/>
          <w:lang w:eastAsia="ru-RU"/>
        </w:rPr>
      </w:pPr>
      <w:r w:rsidRPr="00CA5149">
        <w:rPr>
          <w:rFonts w:ascii="Times New Roman" w:hAnsi="Times New Roman"/>
          <w:color w:val="000000"/>
          <w:lang w:eastAsia="ru-RU"/>
        </w:rPr>
        <w:t xml:space="preserve">- </w:t>
      </w:r>
      <w:r w:rsidR="002505D1" w:rsidRPr="00CA5149">
        <w:rPr>
          <w:rFonts w:ascii="Times New Roman" w:hAnsi="Times New Roman"/>
          <w:color w:val="000000"/>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 25 Федерального закона; от 21.12.2001г. № 178-ФЗ «О приватизации государственного и муниципального имущества»;</w:t>
      </w:r>
    </w:p>
    <w:p w14:paraId="2EF88EB5" w14:textId="46FA5881" w:rsidR="002505D1" w:rsidRPr="00CA5149" w:rsidRDefault="00CA5149" w:rsidP="00CA5149">
      <w:pPr>
        <w:spacing w:after="0" w:line="240" w:lineRule="atLeast"/>
        <w:ind w:firstLine="357"/>
        <w:jc w:val="both"/>
        <w:rPr>
          <w:rFonts w:ascii="Times New Roman" w:hAnsi="Times New Roman"/>
          <w:color w:val="000000"/>
          <w:lang w:eastAsia="ru-RU"/>
        </w:rPr>
      </w:pPr>
      <w:r w:rsidRPr="00CA5149">
        <w:rPr>
          <w:rFonts w:ascii="Times New Roman" w:hAnsi="Times New Roman"/>
          <w:color w:val="000000"/>
          <w:lang w:eastAsia="ru-RU"/>
        </w:rPr>
        <w:t xml:space="preserve">- </w:t>
      </w:r>
      <w:r w:rsidR="002505D1" w:rsidRPr="00CA5149">
        <w:rPr>
          <w:rFonts w:ascii="Times New Roman" w:hAnsi="Times New Roman"/>
          <w:color w:val="000000"/>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002505D1" w:rsidRPr="00CA5149">
          <w:rPr>
            <w:rFonts w:ascii="Times New Roman" w:hAnsi="Times New Roman"/>
            <w:color w:val="000000"/>
            <w:u w:val="single"/>
            <w:lang w:eastAsia="ru-RU"/>
          </w:rPr>
          <w:t>перечень</w:t>
        </w:r>
      </w:hyperlink>
      <w:r w:rsidR="002505D1" w:rsidRPr="00CA5149">
        <w:rPr>
          <w:rFonts w:ascii="Times New Roman" w:hAnsi="Times New Roman"/>
          <w:color w:val="000000"/>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D222043" w14:textId="77777777" w:rsidR="00CA5149" w:rsidRPr="00CA5149" w:rsidRDefault="00CA5149" w:rsidP="00CA5149">
      <w:pPr>
        <w:spacing w:after="0" w:line="240" w:lineRule="atLeast"/>
        <w:ind w:firstLine="357"/>
        <w:jc w:val="both"/>
        <w:rPr>
          <w:rFonts w:ascii="Times New Roman" w:hAnsi="Times New Roman"/>
          <w:color w:val="000000"/>
          <w:lang w:eastAsia="ru-RU"/>
        </w:rPr>
      </w:pPr>
    </w:p>
    <w:p w14:paraId="10877D50" w14:textId="77777777" w:rsidR="002505D1" w:rsidRPr="00CA5149" w:rsidRDefault="002505D1" w:rsidP="002505D1">
      <w:pPr>
        <w:widowControl w:val="0"/>
        <w:spacing w:after="0" w:line="240" w:lineRule="auto"/>
        <w:ind w:firstLine="567"/>
        <w:jc w:val="center"/>
        <w:outlineLvl w:val="0"/>
        <w:rPr>
          <w:rFonts w:ascii="Times New Roman" w:hAnsi="Times New Roman"/>
          <w:b/>
          <w:caps/>
          <w:lang w:eastAsia="ru-RU"/>
        </w:rPr>
      </w:pPr>
      <w:r w:rsidRPr="00CA5149">
        <w:rPr>
          <w:rFonts w:ascii="Times New Roman" w:hAnsi="Times New Roman"/>
          <w:b/>
          <w:caps/>
          <w:lang w:eastAsia="ru-RU"/>
        </w:rPr>
        <w:t>8. Порядок внесения и возврата задатка</w:t>
      </w:r>
    </w:p>
    <w:p w14:paraId="38DF2B72" w14:textId="77777777" w:rsidR="002505D1" w:rsidRPr="00CA5149" w:rsidRDefault="002505D1" w:rsidP="002505D1">
      <w:pPr>
        <w:widowControl w:val="0"/>
        <w:spacing w:after="0" w:line="240" w:lineRule="auto"/>
        <w:ind w:firstLine="567"/>
        <w:jc w:val="both"/>
        <w:outlineLvl w:val="0"/>
        <w:rPr>
          <w:rFonts w:ascii="Times New Roman" w:hAnsi="Times New Roman"/>
          <w:b/>
          <w:caps/>
          <w:lang w:eastAsia="ru-RU"/>
        </w:rPr>
      </w:pPr>
    </w:p>
    <w:p w14:paraId="649295E5" w14:textId="38EA59BC" w:rsidR="002505D1" w:rsidRPr="00CA5149" w:rsidRDefault="002505D1" w:rsidP="002505D1">
      <w:pPr>
        <w:tabs>
          <w:tab w:val="left" w:pos="540"/>
        </w:tabs>
        <w:spacing w:after="0" w:line="240" w:lineRule="auto"/>
        <w:jc w:val="both"/>
        <w:outlineLvl w:val="0"/>
        <w:rPr>
          <w:rFonts w:ascii="Times New Roman" w:hAnsi="Times New Roman"/>
          <w:lang w:val="x-none" w:eastAsia="x-none"/>
        </w:rPr>
      </w:pPr>
      <w:r w:rsidRPr="00CA5149">
        <w:rPr>
          <w:rFonts w:ascii="Times New Roman" w:eastAsia="Calibri" w:hAnsi="Times New Roman"/>
          <w:color w:val="000000"/>
          <w:lang w:eastAsia="x-none"/>
        </w:rPr>
        <w:t xml:space="preserve">           </w:t>
      </w:r>
      <w:r w:rsidRPr="00CA5149">
        <w:rPr>
          <w:rFonts w:ascii="Times New Roman" w:eastAsia="Calibri" w:hAnsi="Times New Roman"/>
          <w:color w:val="000000"/>
          <w:lang w:val="x-none" w:eastAsia="x-none"/>
        </w:rPr>
        <w:t xml:space="preserve">8.1. Для участия в аукционе Претендент вносит задаток </w:t>
      </w:r>
      <w:r w:rsidRPr="00CA5149">
        <w:rPr>
          <w:rFonts w:ascii="Times New Roman" w:eastAsia="Calibri" w:hAnsi="Times New Roman"/>
          <w:b/>
          <w:color w:val="000000"/>
          <w:lang w:val="x-none" w:eastAsia="x-none"/>
        </w:rPr>
        <w:t xml:space="preserve">в размере </w:t>
      </w:r>
      <w:r w:rsidRPr="00CA5149">
        <w:rPr>
          <w:rFonts w:ascii="Times New Roman" w:eastAsia="Calibri" w:hAnsi="Times New Roman"/>
          <w:b/>
          <w:color w:val="000000"/>
          <w:lang w:eastAsia="x-none"/>
        </w:rPr>
        <w:t>1</w:t>
      </w:r>
      <w:r w:rsidRPr="00CA5149">
        <w:rPr>
          <w:rFonts w:ascii="Times New Roman" w:eastAsia="Calibri" w:hAnsi="Times New Roman"/>
          <w:b/>
          <w:color w:val="000000"/>
          <w:lang w:val="x-none" w:eastAsia="x-none"/>
        </w:rPr>
        <w:t xml:space="preserve">0% от начальной цены продажи лота </w:t>
      </w:r>
      <w:r w:rsidRPr="00CA5149">
        <w:rPr>
          <w:rFonts w:ascii="Times New Roman" w:eastAsia="Calibri" w:hAnsi="Times New Roman"/>
          <w:color w:val="000000"/>
          <w:lang w:val="x-none" w:eastAsia="x-none"/>
        </w:rPr>
        <w:t>единым платежом</w:t>
      </w:r>
      <w:r w:rsidRPr="00CA5149">
        <w:rPr>
          <w:rFonts w:ascii="Times New Roman" w:eastAsia="Calibri" w:hAnsi="Times New Roman"/>
          <w:b/>
          <w:color w:val="000000"/>
          <w:lang w:val="x-none" w:eastAsia="x-none"/>
        </w:rPr>
        <w:t xml:space="preserve"> </w:t>
      </w:r>
      <w:r w:rsidRPr="00CA5149">
        <w:rPr>
          <w:rFonts w:ascii="Times New Roman" w:eastAsia="Calibri" w:hAnsi="Times New Roman"/>
          <w:color w:val="000000"/>
          <w:lang w:val="x-none" w:eastAsia="x-none"/>
        </w:rPr>
        <w:t xml:space="preserve">в валюте Российской Федерации </w:t>
      </w:r>
      <w:r w:rsidRPr="00CA5149">
        <w:rPr>
          <w:rFonts w:ascii="Times New Roman" w:eastAsia="Calibri" w:hAnsi="Times New Roman"/>
          <w:lang w:val="x-none" w:eastAsia="x-none"/>
        </w:rPr>
        <w:t xml:space="preserve">в срок с </w:t>
      </w:r>
      <w:r w:rsidRPr="00CA5149">
        <w:rPr>
          <w:rFonts w:ascii="Times New Roman" w:eastAsia="Calibri" w:hAnsi="Times New Roman"/>
          <w:lang w:eastAsia="x-none"/>
        </w:rPr>
        <w:t>28</w:t>
      </w:r>
      <w:r w:rsidRPr="00CA5149">
        <w:rPr>
          <w:rFonts w:ascii="Times New Roman" w:eastAsia="Calibri" w:hAnsi="Times New Roman"/>
          <w:lang w:val="x-none" w:eastAsia="x-none"/>
        </w:rPr>
        <w:t>.</w:t>
      </w:r>
      <w:r w:rsidRPr="00CA5149">
        <w:rPr>
          <w:rFonts w:ascii="Times New Roman" w:eastAsia="Calibri" w:hAnsi="Times New Roman"/>
          <w:lang w:eastAsia="x-none"/>
        </w:rPr>
        <w:t>04</w:t>
      </w:r>
      <w:r w:rsidRPr="00CA5149">
        <w:rPr>
          <w:rFonts w:ascii="Times New Roman" w:eastAsia="Calibri" w:hAnsi="Times New Roman"/>
          <w:lang w:val="x-none" w:eastAsia="x-none"/>
        </w:rPr>
        <w:t>.202</w:t>
      </w:r>
      <w:r w:rsidRPr="00CA5149">
        <w:rPr>
          <w:rFonts w:ascii="Times New Roman" w:eastAsia="Calibri" w:hAnsi="Times New Roman"/>
          <w:lang w:eastAsia="x-none"/>
        </w:rPr>
        <w:t>4</w:t>
      </w:r>
      <w:r w:rsidRPr="00CA5149">
        <w:rPr>
          <w:rFonts w:ascii="Times New Roman" w:eastAsia="Calibri" w:hAnsi="Times New Roman"/>
          <w:lang w:val="x-none" w:eastAsia="x-none"/>
        </w:rPr>
        <w:t xml:space="preserve"> г. по </w:t>
      </w:r>
      <w:r w:rsidRPr="00CA5149">
        <w:rPr>
          <w:rFonts w:ascii="Times New Roman" w:eastAsia="Calibri" w:hAnsi="Times New Roman"/>
          <w:lang w:eastAsia="x-none"/>
        </w:rPr>
        <w:t>28</w:t>
      </w:r>
      <w:r w:rsidRPr="00CA5149">
        <w:rPr>
          <w:rFonts w:ascii="Times New Roman" w:eastAsia="Calibri" w:hAnsi="Times New Roman"/>
          <w:lang w:val="x-none" w:eastAsia="x-none"/>
        </w:rPr>
        <w:t>.</w:t>
      </w:r>
      <w:r w:rsidRPr="00CA5149">
        <w:rPr>
          <w:rFonts w:ascii="Times New Roman" w:eastAsia="Calibri" w:hAnsi="Times New Roman"/>
          <w:lang w:eastAsia="x-none"/>
        </w:rPr>
        <w:t>05</w:t>
      </w:r>
      <w:r w:rsidRPr="00CA5149">
        <w:rPr>
          <w:rFonts w:ascii="Times New Roman" w:eastAsia="Calibri" w:hAnsi="Times New Roman"/>
          <w:lang w:val="x-none" w:eastAsia="x-none"/>
        </w:rPr>
        <w:t>.202</w:t>
      </w:r>
      <w:r w:rsidRPr="00CA5149">
        <w:rPr>
          <w:rFonts w:ascii="Times New Roman" w:eastAsia="Calibri" w:hAnsi="Times New Roman"/>
          <w:lang w:eastAsia="x-none"/>
        </w:rPr>
        <w:t>4</w:t>
      </w:r>
      <w:r w:rsidRPr="00CA5149">
        <w:rPr>
          <w:rFonts w:ascii="Times New Roman" w:eastAsia="Calibri" w:hAnsi="Times New Roman"/>
          <w:lang w:val="x-none" w:eastAsia="x-none"/>
        </w:rPr>
        <w:t xml:space="preserve"> г.</w:t>
      </w:r>
      <w:r w:rsidRPr="00CA5149">
        <w:rPr>
          <w:rFonts w:ascii="Times New Roman" w:eastAsia="Calibri" w:hAnsi="Times New Roman"/>
          <w:lang w:eastAsia="x-none"/>
        </w:rPr>
        <w:t>,</w:t>
      </w:r>
      <w:r w:rsidRPr="00CA5149">
        <w:rPr>
          <w:rFonts w:ascii="Times New Roman" w:eastAsia="Calibri" w:hAnsi="Times New Roman"/>
          <w:lang w:val="x-none" w:eastAsia="x-none"/>
        </w:rPr>
        <w:t xml:space="preserve"> </w:t>
      </w:r>
      <w:r w:rsidRPr="00CA5149">
        <w:rPr>
          <w:rFonts w:ascii="Times New Roman" w:hAnsi="Times New Roman"/>
          <w:lang w:val="x-none" w:eastAsia="x-none"/>
        </w:rPr>
        <w:t>по следующим реквизитам:</w:t>
      </w:r>
    </w:p>
    <w:p w14:paraId="668D5818" w14:textId="0E197693" w:rsidR="002505D1" w:rsidRPr="00CA5149" w:rsidRDefault="002505D1" w:rsidP="002505D1">
      <w:pPr>
        <w:tabs>
          <w:tab w:val="left" w:pos="540"/>
        </w:tabs>
        <w:spacing w:after="0" w:line="240" w:lineRule="auto"/>
        <w:ind w:firstLine="992"/>
        <w:jc w:val="both"/>
        <w:outlineLvl w:val="0"/>
        <w:rPr>
          <w:rFonts w:ascii="Times New Roman" w:hAnsi="Times New Roman"/>
          <w:lang w:val="x-none" w:eastAsia="x-none"/>
        </w:rPr>
      </w:pPr>
      <w:r w:rsidRPr="00CA5149">
        <w:rPr>
          <w:rFonts w:ascii="Times New Roman" w:hAnsi="Times New Roman"/>
          <w:lang w:val="x-none" w:eastAsia="x-none"/>
        </w:rPr>
        <w:t>Получатель:</w:t>
      </w:r>
      <w:r w:rsidRPr="00CA5149">
        <w:rPr>
          <w:rFonts w:ascii="Times New Roman" w:hAnsi="Times New Roman"/>
          <w:lang w:eastAsia="x-none"/>
        </w:rPr>
        <w:t xml:space="preserve"> </w:t>
      </w:r>
      <w:r w:rsidRPr="00CA5149">
        <w:rPr>
          <w:rFonts w:ascii="Times New Roman" w:hAnsi="Times New Roman"/>
          <w:lang w:val="x-none" w:eastAsia="x-none"/>
        </w:rPr>
        <w:t>ООО «РТС-тендер»; Наименование банка:</w:t>
      </w:r>
      <w:r w:rsidRPr="00CA5149">
        <w:rPr>
          <w:rFonts w:ascii="Times New Roman" w:hAnsi="Times New Roman"/>
          <w:lang w:eastAsia="x-none"/>
        </w:rPr>
        <w:t xml:space="preserve"> </w:t>
      </w:r>
      <w:r w:rsidRPr="00CA5149">
        <w:rPr>
          <w:rFonts w:ascii="Times New Roman" w:hAnsi="Times New Roman"/>
          <w:lang w:val="x-none" w:eastAsia="x-none"/>
        </w:rPr>
        <w:t>МОСКОВСКИЙ ФИЛИАЛ ПАО «СОВКОМБАНК» Г. МОСКВА Расчетный счёт:</w:t>
      </w:r>
      <w:r w:rsidRPr="00CA5149">
        <w:rPr>
          <w:rFonts w:ascii="Times New Roman" w:hAnsi="Times New Roman"/>
          <w:lang w:eastAsia="x-none"/>
        </w:rPr>
        <w:t xml:space="preserve"> </w:t>
      </w:r>
      <w:r w:rsidRPr="00CA5149">
        <w:rPr>
          <w:rFonts w:ascii="Times New Roman" w:hAnsi="Times New Roman"/>
          <w:lang w:val="x-none" w:eastAsia="x-none"/>
        </w:rPr>
        <w:t>40702810600005001156</w:t>
      </w:r>
      <w:r w:rsidRPr="00CA5149">
        <w:rPr>
          <w:rFonts w:ascii="Times New Roman" w:hAnsi="Times New Roman"/>
          <w:lang w:eastAsia="x-none"/>
        </w:rPr>
        <w:t xml:space="preserve">                                                                            </w:t>
      </w:r>
      <w:r w:rsidRPr="00CA5149">
        <w:rPr>
          <w:rFonts w:ascii="Times New Roman" w:hAnsi="Times New Roman"/>
          <w:lang w:val="x-none" w:eastAsia="x-none"/>
        </w:rPr>
        <w:t>Корр. счёт:30101810945250000967 БИК:044525967 ИНН:7710357167 КПП:773001001.</w:t>
      </w:r>
    </w:p>
    <w:p w14:paraId="57796BC1" w14:textId="77777777" w:rsidR="002505D1" w:rsidRPr="00CA5149" w:rsidRDefault="002505D1" w:rsidP="002505D1">
      <w:pPr>
        <w:widowControl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14:paraId="6827BF8D" w14:textId="77777777" w:rsidR="002505D1" w:rsidRPr="00CA5149" w:rsidRDefault="002505D1" w:rsidP="002505D1">
      <w:pPr>
        <w:widowControl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14:paraId="57EC6867" w14:textId="77777777" w:rsidR="002505D1" w:rsidRPr="00CA5149" w:rsidRDefault="002505D1" w:rsidP="002505D1">
      <w:pPr>
        <w:widowControl w:val="0"/>
        <w:spacing w:after="0" w:line="240" w:lineRule="auto"/>
        <w:ind w:firstLine="567"/>
        <w:jc w:val="both"/>
        <w:rPr>
          <w:rFonts w:ascii="Times New Roman" w:eastAsia="Calibri" w:hAnsi="Times New Roman"/>
          <w:b/>
          <w:lang w:eastAsia="ru-RU"/>
        </w:rPr>
      </w:pPr>
      <w:r w:rsidRPr="00CA5149">
        <w:rPr>
          <w:rFonts w:ascii="Times New Roman" w:eastAsia="Calibri" w:hAnsi="Times New Roman"/>
          <w:lang w:eastAsia="ru-RU"/>
        </w:rPr>
        <w:t>8.2.</w:t>
      </w:r>
      <w:r w:rsidRPr="00CA5149">
        <w:rPr>
          <w:rFonts w:ascii="Times New Roman" w:eastAsia="Calibri" w:hAnsi="Times New Roman"/>
          <w:b/>
          <w:lang w:eastAsia="ru-RU"/>
        </w:rPr>
        <w:t xml:space="preserve">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CA5149">
        <w:rPr>
          <w:rFonts w:ascii="Times New Roman" w:eastAsia="Calibri" w:hAnsi="Times New Roman"/>
          <w:b/>
          <w:lang w:eastAsia="ru-RU"/>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236E0BA4" w14:textId="77777777" w:rsidR="002505D1" w:rsidRPr="00CA5149" w:rsidRDefault="002505D1" w:rsidP="002505D1">
      <w:pPr>
        <w:widowControl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8.3.</w:t>
      </w:r>
      <w:r w:rsidRPr="00CA5149">
        <w:rPr>
          <w:rFonts w:ascii="Times New Roman" w:eastAsia="Calibri" w:hAnsi="Times New Roman"/>
          <w:b/>
          <w:lang w:eastAsia="ru-RU"/>
        </w:rPr>
        <w:t xml:space="preserve">  </w:t>
      </w:r>
      <w:r w:rsidRPr="00CA5149">
        <w:rPr>
          <w:rFonts w:ascii="Times New Roman" w:eastAsia="Calibri" w:hAnsi="Times New Roman"/>
          <w:lang w:eastAsia="ru-RU"/>
        </w:rPr>
        <w:t>Порядок возвращения задатка:</w:t>
      </w:r>
    </w:p>
    <w:p w14:paraId="4FC14C59" w14:textId="77777777" w:rsidR="002505D1" w:rsidRPr="00CA5149" w:rsidRDefault="002505D1" w:rsidP="002505D1">
      <w:pPr>
        <w:widowControl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участникам аукциона, за исключением его победителя, в течение 5 календарных дней со дня подведения итогов аукциона;</w:t>
      </w:r>
    </w:p>
    <w:p w14:paraId="459ACDE5" w14:textId="77777777" w:rsidR="002505D1" w:rsidRPr="00CA5149" w:rsidRDefault="002505D1" w:rsidP="002505D1">
      <w:pPr>
        <w:widowControl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14:paraId="5ED9A2AE" w14:textId="77777777" w:rsidR="002505D1" w:rsidRPr="00CA5149" w:rsidRDefault="002505D1" w:rsidP="002505D1">
      <w:pPr>
        <w:autoSpaceDE w:val="0"/>
        <w:autoSpaceDN w:val="0"/>
        <w:adjustRightInd w:val="0"/>
        <w:spacing w:after="0" w:line="240" w:lineRule="auto"/>
        <w:ind w:firstLine="540"/>
        <w:jc w:val="both"/>
        <w:rPr>
          <w:rFonts w:ascii="Times New Roman" w:hAnsi="Times New Roman"/>
        </w:rPr>
      </w:pPr>
      <w:r w:rsidRPr="00CA5149">
        <w:rPr>
          <w:rFonts w:ascii="Times New Roman" w:eastAsia="Calibri" w:hAnsi="Times New Roman"/>
          <w:lang w:eastAsia="ru-RU"/>
        </w:rPr>
        <w:t>8.4.</w:t>
      </w:r>
      <w:r w:rsidRPr="00CA5149">
        <w:rPr>
          <w:rFonts w:ascii="Times New Roman" w:eastAsia="Calibri" w:hAnsi="Times New Roman"/>
          <w:b/>
          <w:lang w:eastAsia="ru-RU"/>
        </w:rPr>
        <w:t xml:space="preserve">  </w:t>
      </w:r>
      <w:r w:rsidRPr="00CA5149">
        <w:rPr>
          <w:rFonts w:ascii="Times New Roman" w:hAnsi="Times New Roman"/>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5E42DAE8" w14:textId="77777777" w:rsidR="002505D1" w:rsidRPr="00CA5149" w:rsidRDefault="002505D1" w:rsidP="002505D1">
      <w:pPr>
        <w:spacing w:after="0" w:line="240" w:lineRule="auto"/>
        <w:ind w:firstLine="567"/>
        <w:jc w:val="both"/>
        <w:rPr>
          <w:rFonts w:ascii="Times New Roman" w:hAnsi="Times New Roman"/>
          <w:b/>
          <w:caps/>
          <w:noProof/>
          <w:lang w:eastAsia="zh-CN"/>
        </w:rPr>
      </w:pPr>
    </w:p>
    <w:p w14:paraId="45D4CD20" w14:textId="77777777" w:rsidR="002505D1" w:rsidRPr="00CA5149" w:rsidRDefault="002505D1" w:rsidP="002505D1">
      <w:pPr>
        <w:widowControl w:val="0"/>
        <w:spacing w:after="0" w:line="240" w:lineRule="auto"/>
        <w:jc w:val="center"/>
        <w:outlineLvl w:val="0"/>
        <w:rPr>
          <w:rFonts w:ascii="Times New Roman" w:hAnsi="Times New Roman"/>
          <w:b/>
          <w:caps/>
          <w:noProof/>
          <w:lang w:eastAsia="zh-CN"/>
        </w:rPr>
      </w:pPr>
      <w:r w:rsidRPr="00CA5149">
        <w:rPr>
          <w:rFonts w:ascii="Times New Roman" w:hAnsi="Times New Roman"/>
          <w:b/>
          <w:caps/>
          <w:noProof/>
          <w:lang w:eastAsia="zh-CN"/>
        </w:rPr>
        <w:t>9. Условия допуска и отказа в допуске к участию в аукционе посредством публичного предложения</w:t>
      </w:r>
    </w:p>
    <w:p w14:paraId="0FCE0C1C" w14:textId="77777777" w:rsidR="002505D1" w:rsidRPr="00CA5149" w:rsidRDefault="002505D1" w:rsidP="002505D1">
      <w:pPr>
        <w:spacing w:after="0" w:line="240" w:lineRule="auto"/>
        <w:ind w:firstLine="567"/>
        <w:jc w:val="center"/>
        <w:rPr>
          <w:rFonts w:ascii="Times New Roman" w:hAnsi="Times New Roman"/>
          <w:b/>
          <w:caps/>
          <w:noProof/>
          <w:lang w:eastAsia="zh-CN"/>
        </w:rPr>
      </w:pPr>
    </w:p>
    <w:p w14:paraId="6EB34C96" w14:textId="77777777" w:rsidR="002505D1" w:rsidRPr="00CA5149" w:rsidRDefault="002505D1" w:rsidP="002505D1">
      <w:pPr>
        <w:spacing w:after="0" w:line="240" w:lineRule="auto"/>
        <w:ind w:firstLine="567"/>
        <w:jc w:val="both"/>
        <w:rPr>
          <w:rFonts w:ascii="Times New Roman" w:hAnsi="Times New Roman"/>
        </w:rPr>
      </w:pPr>
      <w:r w:rsidRPr="00CA5149">
        <w:rPr>
          <w:rFonts w:ascii="Times New Roman" w:hAnsi="Times New Roman"/>
          <w:noProof/>
          <w:lang w:eastAsia="zh-CN"/>
        </w:rPr>
        <w:t xml:space="preserve">9.1. </w:t>
      </w:r>
      <w:r w:rsidRPr="00CA5149">
        <w:rPr>
          <w:rFonts w:ascii="Times New Roman" w:hAnsi="Times New Roman"/>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14:paraId="6F8DFC18" w14:textId="77777777" w:rsidR="002505D1" w:rsidRPr="00CA5149" w:rsidRDefault="002505D1" w:rsidP="002505D1">
      <w:pPr>
        <w:autoSpaceDE w:val="0"/>
        <w:autoSpaceDN w:val="0"/>
        <w:adjustRightInd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9.2. </w:t>
      </w:r>
      <w:r w:rsidRPr="00CA5149">
        <w:rPr>
          <w:rFonts w:ascii="Times New Roman" w:eastAsia="Calibri" w:hAnsi="Times New Roman"/>
          <w:bCs/>
          <w:lang w:eastAsia="ru-RU"/>
        </w:rPr>
        <w:t>Претендент не допускается к участию в аукционе по следующим основаниям:</w:t>
      </w:r>
    </w:p>
    <w:p w14:paraId="350D0A3F"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504EF185"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14:paraId="7F9464F6"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не подтверждено поступление в установленный срок задатка на счет Организатора торгов, указанный в информационном сообщении;</w:t>
      </w:r>
    </w:p>
    <w:p w14:paraId="7AF235E9"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заявка подана лицом, не уполномоченным Претендентом на осуществление таких действий.</w:t>
      </w:r>
    </w:p>
    <w:p w14:paraId="390B3849"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Перечень указанных оснований отказа Претенденту в участии в аукционе является исчерпывающим.</w:t>
      </w:r>
    </w:p>
    <w:p w14:paraId="7E7B201B" w14:textId="77777777" w:rsidR="002505D1" w:rsidRPr="00CA5149" w:rsidRDefault="002505D1" w:rsidP="002505D1">
      <w:pPr>
        <w:widowControl w:val="0"/>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t xml:space="preserve">9.3.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5" w:history="1">
        <w:r w:rsidRPr="00CA5149">
          <w:rPr>
            <w:rFonts w:ascii="Times New Roman" w:hAnsi="Times New Roman"/>
            <w:color w:val="000000"/>
            <w:lang w:eastAsia="ru-RU"/>
          </w:rPr>
          <w:t>www.torgi.gov.ru</w:t>
        </w:r>
      </w:hyperlink>
      <w:r w:rsidRPr="00CA5149">
        <w:rPr>
          <w:rFonts w:ascii="Times New Roman" w:hAnsi="Times New Roman"/>
          <w:color w:val="000000"/>
          <w:lang w:eastAsia="ru-RU"/>
        </w:rPr>
        <w:t>, са</w:t>
      </w:r>
      <w:r w:rsidRPr="00CA5149">
        <w:rPr>
          <w:rFonts w:ascii="Times New Roman" w:hAnsi="Times New Roman"/>
          <w:lang w:eastAsia="ru-RU"/>
        </w:rPr>
        <w:t xml:space="preserve">йте </w:t>
      </w:r>
      <w:hyperlink r:id="rId16" w:history="1">
        <w:r w:rsidRPr="00CA5149">
          <w:rPr>
            <w:rFonts w:ascii="Times New Roman" w:hAnsi="Times New Roman"/>
            <w:b/>
            <w:bCs/>
            <w:color w:val="0000FF"/>
            <w:u w:val="single"/>
            <w:lang w:val="en-US"/>
          </w:rPr>
          <w:t>https</w:t>
        </w:r>
        <w:r w:rsidRPr="00CA5149">
          <w:rPr>
            <w:rFonts w:ascii="Times New Roman" w:hAnsi="Times New Roman"/>
            <w:b/>
            <w:bCs/>
            <w:color w:val="0000FF"/>
            <w:u w:val="single"/>
          </w:rPr>
          <w:t>://</w:t>
        </w:r>
        <w:proofErr w:type="spellStart"/>
        <w:r w:rsidRPr="00CA5149">
          <w:rPr>
            <w:rFonts w:ascii="Times New Roman" w:hAnsi="Times New Roman"/>
            <w:b/>
            <w:bCs/>
            <w:color w:val="0000FF"/>
            <w:u w:val="single"/>
          </w:rPr>
          <w:t>мишелёвка.рф</w:t>
        </w:r>
        <w:proofErr w:type="spellEnd"/>
      </w:hyperlink>
      <w:r w:rsidRPr="00CA5149">
        <w:rPr>
          <w:rFonts w:ascii="Times New Roman" w:hAnsi="Times New Roman"/>
          <w:lang w:eastAsia="ru-RU"/>
        </w:rPr>
        <w:t xml:space="preserve"> </w:t>
      </w:r>
      <w:r w:rsidRPr="00CA5149">
        <w:rPr>
          <w:rFonts w:ascii="Times New Roman" w:hAnsi="Times New Roman"/>
          <w:bCs/>
          <w:lang w:eastAsia="ru-RU"/>
        </w:rPr>
        <w:t>и в открытой части электронной площадки в срок не позднее рабочего дня, следующего</w:t>
      </w:r>
      <w:r w:rsidRPr="00CA5149">
        <w:rPr>
          <w:rFonts w:ascii="Times New Roman" w:hAnsi="Times New Roman"/>
          <w:lang w:eastAsia="ru-RU"/>
        </w:rPr>
        <w:t xml:space="preserve"> за днем принятия указанного решения.</w:t>
      </w:r>
    </w:p>
    <w:p w14:paraId="548BB8F9" w14:textId="77777777" w:rsidR="002505D1" w:rsidRPr="00CA5149" w:rsidRDefault="002505D1" w:rsidP="002505D1">
      <w:pPr>
        <w:widowControl w:val="0"/>
        <w:spacing w:after="0" w:line="240" w:lineRule="auto"/>
        <w:ind w:firstLine="567"/>
        <w:jc w:val="both"/>
        <w:outlineLvl w:val="0"/>
        <w:rPr>
          <w:rFonts w:ascii="Times New Roman" w:hAnsi="Times New Roman"/>
          <w:caps/>
          <w:lang w:eastAsia="ru-RU"/>
        </w:rPr>
      </w:pPr>
    </w:p>
    <w:p w14:paraId="0F440A64" w14:textId="77777777" w:rsidR="002505D1" w:rsidRPr="00CA5149" w:rsidRDefault="002505D1" w:rsidP="002505D1">
      <w:pPr>
        <w:widowControl w:val="0"/>
        <w:spacing w:after="0" w:line="240" w:lineRule="auto"/>
        <w:jc w:val="center"/>
        <w:outlineLvl w:val="0"/>
        <w:rPr>
          <w:rFonts w:ascii="Times New Roman" w:hAnsi="Times New Roman"/>
          <w:b/>
          <w:caps/>
          <w:noProof/>
          <w:lang w:eastAsia="zh-CN"/>
        </w:rPr>
      </w:pPr>
      <w:r w:rsidRPr="00CA5149">
        <w:rPr>
          <w:rFonts w:ascii="Times New Roman" w:hAnsi="Times New Roman"/>
          <w:b/>
          <w:caps/>
          <w:lang w:eastAsia="ru-RU"/>
        </w:rPr>
        <w:t xml:space="preserve">10. </w:t>
      </w:r>
      <w:r w:rsidRPr="00CA5149">
        <w:rPr>
          <w:rFonts w:ascii="Times New Roman" w:hAnsi="Times New Roman"/>
          <w:b/>
          <w:caps/>
          <w:noProof/>
          <w:lang w:eastAsia="zh-CN"/>
        </w:rPr>
        <w:t>Порядок определения участников продажи посредством публичного предложения</w:t>
      </w:r>
    </w:p>
    <w:p w14:paraId="404F6150" w14:textId="77777777" w:rsidR="002505D1" w:rsidRPr="00CA5149" w:rsidRDefault="002505D1" w:rsidP="002505D1">
      <w:pPr>
        <w:widowControl w:val="0"/>
        <w:spacing w:after="0" w:line="240" w:lineRule="auto"/>
        <w:jc w:val="center"/>
        <w:outlineLvl w:val="0"/>
        <w:rPr>
          <w:rFonts w:ascii="Times New Roman" w:hAnsi="Times New Roman"/>
          <w:b/>
          <w:caps/>
          <w:lang w:eastAsia="ru-RU"/>
        </w:rPr>
      </w:pPr>
    </w:p>
    <w:p w14:paraId="405522BD"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10.1. В день определения участников продажи посредством публичного предложения, указанный в информационном сообщении, организатор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14:paraId="1D227CFC"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10.2.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14:paraId="4F219E98"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10.3.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продажи или об отказе в признании участниками продажи с указанием оснований отказа.</w:t>
      </w:r>
    </w:p>
    <w:p w14:paraId="57CE1F42"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color w:val="000000"/>
          <w:lang w:eastAsia="ru-RU"/>
        </w:rPr>
      </w:pPr>
      <w:r w:rsidRPr="00CA5149">
        <w:rPr>
          <w:rFonts w:ascii="Times New Roman" w:eastAsia="Calibri" w:hAnsi="Times New Roman"/>
          <w:bCs/>
          <w:lang w:eastAsia="ru-RU"/>
        </w:rPr>
        <w:t xml:space="preserve">10.4. Информация о претендентах, не допущенных к участию в продаже,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w:t>
      </w:r>
      <w:r w:rsidRPr="00CA5149">
        <w:rPr>
          <w:rFonts w:ascii="Times New Roman" w:hAnsi="Times New Roman"/>
          <w:lang w:eastAsia="ru-RU"/>
        </w:rPr>
        <w:t xml:space="preserve">сайте </w:t>
      </w:r>
      <w:hyperlink r:id="rId17" w:history="1">
        <w:r w:rsidRPr="00CA5149">
          <w:rPr>
            <w:rFonts w:ascii="Times New Roman" w:hAnsi="Times New Roman"/>
            <w:b/>
            <w:bCs/>
            <w:color w:val="0000FF"/>
            <w:u w:val="single"/>
            <w:lang w:val="en-US"/>
          </w:rPr>
          <w:t>https</w:t>
        </w:r>
        <w:r w:rsidRPr="00CA5149">
          <w:rPr>
            <w:rFonts w:ascii="Times New Roman" w:hAnsi="Times New Roman"/>
            <w:b/>
            <w:bCs/>
            <w:color w:val="0000FF"/>
            <w:u w:val="single"/>
          </w:rPr>
          <w:t>://</w:t>
        </w:r>
        <w:proofErr w:type="spellStart"/>
        <w:r w:rsidRPr="00CA5149">
          <w:rPr>
            <w:rFonts w:ascii="Times New Roman" w:hAnsi="Times New Roman"/>
            <w:b/>
            <w:bCs/>
            <w:color w:val="0000FF"/>
            <w:u w:val="single"/>
          </w:rPr>
          <w:t>мишелёвка.рф</w:t>
        </w:r>
        <w:proofErr w:type="spellEnd"/>
      </w:hyperlink>
      <w:r w:rsidRPr="00CA5149">
        <w:rPr>
          <w:rFonts w:ascii="Times New Roman" w:eastAsia="Calibri" w:hAnsi="Times New Roman"/>
          <w:bCs/>
          <w:color w:val="000000"/>
          <w:lang w:eastAsia="ru-RU"/>
        </w:rPr>
        <w:t>.</w:t>
      </w:r>
    </w:p>
    <w:p w14:paraId="1992125A"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10.5. Претендент приобретает статус участника продажи с момента подписания Протокола о признании претендентов участниками продажи посредством публичного предложения.</w:t>
      </w:r>
    </w:p>
    <w:p w14:paraId="13D6C557"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10.6. Претендент не допускается к участию в продаже по следующим основаниям:</w:t>
      </w:r>
    </w:p>
    <w:p w14:paraId="315D4863"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62AED721"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lastRenderedPageBreak/>
        <w:t>б)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687FECAB"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в) не подтверждено поступление в установленный срок задатка на счет Организатора, указанный в информационном сообщении.</w:t>
      </w:r>
    </w:p>
    <w:p w14:paraId="0EA75A9A"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г) заявка подана лицом, не уполномоченным Претендентом на осуществление таких действий.</w:t>
      </w:r>
    </w:p>
    <w:p w14:paraId="454B90CC"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rPr>
      </w:pPr>
      <w:r w:rsidRPr="00CA5149">
        <w:rPr>
          <w:rFonts w:ascii="Times New Roman" w:eastAsia="Calibri" w:hAnsi="Times New Roman"/>
          <w:bCs/>
          <w:lang w:eastAsia="ru-RU"/>
        </w:rPr>
        <w:t>10.7. Информация об отказе в допуске к участию в продаже размещается на официальных сайтах торгов, официальном портале и в открытой части электронной площадки в срок не позднее рабочего дня, следующего за днем принятия указанного решения.</w:t>
      </w:r>
    </w:p>
    <w:p w14:paraId="7EFECD8E" w14:textId="77777777" w:rsidR="002505D1" w:rsidRPr="00CA5149" w:rsidRDefault="002505D1" w:rsidP="002505D1">
      <w:pPr>
        <w:autoSpaceDE w:val="0"/>
        <w:autoSpaceDN w:val="0"/>
        <w:adjustRightInd w:val="0"/>
        <w:spacing w:after="0" w:line="240" w:lineRule="auto"/>
        <w:contextualSpacing/>
        <w:jc w:val="both"/>
        <w:rPr>
          <w:rFonts w:ascii="Times New Roman" w:eastAsia="Calibri" w:hAnsi="Times New Roman"/>
          <w:lang w:val="x-none"/>
        </w:rPr>
      </w:pPr>
    </w:p>
    <w:p w14:paraId="1020AC90" w14:textId="77777777" w:rsidR="002505D1" w:rsidRPr="00CA5149" w:rsidRDefault="002505D1" w:rsidP="002505D1">
      <w:pPr>
        <w:autoSpaceDE w:val="0"/>
        <w:autoSpaceDN w:val="0"/>
        <w:adjustRightInd w:val="0"/>
        <w:spacing w:after="0" w:line="240" w:lineRule="auto"/>
        <w:ind w:firstLine="567"/>
        <w:contextualSpacing/>
        <w:jc w:val="center"/>
        <w:rPr>
          <w:rFonts w:ascii="Times New Roman" w:hAnsi="Times New Roman"/>
          <w:b/>
          <w:caps/>
          <w:lang w:eastAsia="ru-RU"/>
        </w:rPr>
      </w:pPr>
      <w:r w:rsidRPr="00CA5149">
        <w:rPr>
          <w:rFonts w:ascii="Times New Roman" w:eastAsia="Calibri" w:hAnsi="Times New Roman"/>
          <w:b/>
          <w:caps/>
        </w:rPr>
        <w:t xml:space="preserve">11. </w:t>
      </w:r>
      <w:r w:rsidRPr="00CA5149">
        <w:rPr>
          <w:rFonts w:ascii="Times New Roman" w:hAnsi="Times New Roman"/>
          <w:b/>
          <w:caps/>
          <w:lang w:eastAsia="ru-RU"/>
        </w:rPr>
        <w:t>Порядок проведения продажи посредством публичного предложения и определения победителя</w:t>
      </w:r>
    </w:p>
    <w:p w14:paraId="5088BA0C"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
          <w:caps/>
          <w:lang w:val="x-none"/>
        </w:rPr>
      </w:pPr>
    </w:p>
    <w:p w14:paraId="28563EDE"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11.1. Процедура продажи имущества проводится в день и во время, указанное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0FB6A2B1"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11.2. «Шаг понижения» устанавливается продавцом в фиксированной сумме, составляющей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6C8C242F"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14:paraId="57550EA4"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751F953F"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57AD92C3"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38E42CDD"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11.6. Со времени начала проведения процедуры продажи имущества посредством публичного предложения организатором размещается:</w:t>
      </w:r>
    </w:p>
    <w:p w14:paraId="2499F4F3"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4156DFE0"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3CD766CC"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11.7.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2E8F7275"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11.8.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5026BDE2"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14:paraId="794F5699"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lastRenderedPageBreak/>
        <w:t>11.10.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73BA2111"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4693822F"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а) наименование имущества и иные позволяющие его индивидуализировать сведения (спецификация лота);</w:t>
      </w:r>
    </w:p>
    <w:p w14:paraId="23F62C67"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б) цена сделки;</w:t>
      </w:r>
    </w:p>
    <w:p w14:paraId="36123167"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в) фамилия, имя, отчество физического лица или наименование юридического лица - победителя.</w:t>
      </w:r>
    </w:p>
    <w:p w14:paraId="72FE08EB"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11.12. Продажа имущества посредством публичного предложения признается несостоявшейся в следующих случаях:</w:t>
      </w:r>
    </w:p>
    <w:p w14:paraId="16A90AAC"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6E0B2027"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б) принято решение о признании только одного претендента участником;</w:t>
      </w:r>
    </w:p>
    <w:p w14:paraId="3BDD76CC"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в) ни один из участников не сделал предложение о цене имущества при достижении минимальной цены продажи (цены отсечения) имущества.</w:t>
      </w:r>
    </w:p>
    <w:p w14:paraId="3A23490D"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76B64280" w14:textId="77777777" w:rsidR="002505D1" w:rsidRPr="00CA5149" w:rsidRDefault="002505D1" w:rsidP="002505D1">
      <w:pPr>
        <w:widowControl w:val="0"/>
        <w:spacing w:after="0" w:line="240" w:lineRule="auto"/>
        <w:ind w:firstLine="539"/>
        <w:jc w:val="both"/>
        <w:rPr>
          <w:rFonts w:ascii="Times New Roman" w:hAnsi="Times New Roman"/>
          <w:lang w:eastAsia="ru-RU"/>
        </w:rPr>
      </w:pPr>
    </w:p>
    <w:p w14:paraId="49220CFB" w14:textId="77777777" w:rsidR="002505D1" w:rsidRPr="00CA5149" w:rsidRDefault="002505D1" w:rsidP="002505D1">
      <w:pPr>
        <w:tabs>
          <w:tab w:val="left" w:pos="0"/>
        </w:tabs>
        <w:spacing w:after="0" w:line="480" w:lineRule="auto"/>
        <w:jc w:val="center"/>
        <w:rPr>
          <w:rFonts w:ascii="Times New Roman" w:hAnsi="Times New Roman"/>
          <w:b/>
          <w:lang w:val="x-none" w:eastAsia="x-none"/>
        </w:rPr>
      </w:pPr>
      <w:r w:rsidRPr="00CA5149">
        <w:rPr>
          <w:rFonts w:ascii="Times New Roman" w:hAnsi="Times New Roman"/>
          <w:b/>
          <w:lang w:val="x-none" w:eastAsia="x-none"/>
        </w:rPr>
        <w:t>1</w:t>
      </w:r>
      <w:r w:rsidRPr="00CA5149">
        <w:rPr>
          <w:rFonts w:ascii="Times New Roman" w:hAnsi="Times New Roman"/>
          <w:b/>
          <w:lang w:eastAsia="x-none"/>
        </w:rPr>
        <w:t>2</w:t>
      </w:r>
      <w:r w:rsidRPr="00CA5149">
        <w:rPr>
          <w:rFonts w:ascii="Times New Roman" w:hAnsi="Times New Roman"/>
          <w:b/>
          <w:lang w:val="x-none" w:eastAsia="x-none"/>
        </w:rPr>
        <w:t>. СРОК ЗАКЛЮЧЕНИЯ ДОГОВОРА КУПЛИ ПРОДАЖИ ИМУЩЕСТВА</w:t>
      </w:r>
    </w:p>
    <w:p w14:paraId="3A58C2FD" w14:textId="2697D654" w:rsidR="002505D1" w:rsidRPr="00CA5149" w:rsidRDefault="002505D1" w:rsidP="002505D1">
      <w:pPr>
        <w:tabs>
          <w:tab w:val="left" w:pos="284"/>
        </w:tabs>
        <w:spacing w:after="0" w:line="240" w:lineRule="auto"/>
        <w:jc w:val="both"/>
        <w:rPr>
          <w:rFonts w:ascii="Times New Roman" w:hAnsi="Times New Roman"/>
          <w:lang w:eastAsia="ru-RU"/>
        </w:rPr>
      </w:pPr>
      <w:r w:rsidRPr="00CA5149">
        <w:rPr>
          <w:rFonts w:ascii="Times New Roman" w:hAnsi="Times New Roman"/>
          <w:lang w:eastAsia="ru-RU"/>
        </w:rPr>
        <w:t xml:space="preserve">             12.1. Договор купли-продажи имущества (Приложение </w:t>
      </w:r>
      <w:r w:rsidR="00DA0708" w:rsidRPr="00CA5149">
        <w:rPr>
          <w:rFonts w:ascii="Times New Roman" w:hAnsi="Times New Roman"/>
          <w:lang w:eastAsia="ru-RU"/>
        </w:rPr>
        <w:t>4</w:t>
      </w:r>
      <w:r w:rsidRPr="00CA5149">
        <w:rPr>
          <w:rFonts w:ascii="Times New Roman" w:hAnsi="Times New Roman"/>
          <w:lang w:eastAsia="ru-RU"/>
        </w:rPr>
        <w:t>)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w:t>
      </w:r>
    </w:p>
    <w:p w14:paraId="7A3D3A86" w14:textId="77777777" w:rsidR="002505D1" w:rsidRPr="00CA5149" w:rsidRDefault="002505D1" w:rsidP="002505D1">
      <w:pPr>
        <w:tabs>
          <w:tab w:val="left" w:pos="0"/>
        </w:tabs>
        <w:spacing w:after="0" w:line="240" w:lineRule="auto"/>
        <w:jc w:val="both"/>
        <w:rPr>
          <w:rFonts w:ascii="Times New Roman" w:hAnsi="Times New Roman"/>
          <w:lang w:val="x-none" w:eastAsia="x-none"/>
        </w:rPr>
      </w:pPr>
      <w:r w:rsidRPr="00CA5149">
        <w:rPr>
          <w:rFonts w:ascii="Times New Roman" w:hAnsi="Times New Roman"/>
          <w:lang w:val="x-none" w:eastAsia="x-none"/>
        </w:rPr>
        <w:tab/>
        <w:t>1</w:t>
      </w:r>
      <w:r w:rsidRPr="00CA5149">
        <w:rPr>
          <w:rFonts w:ascii="Times New Roman" w:hAnsi="Times New Roman"/>
          <w:lang w:eastAsia="x-none"/>
        </w:rPr>
        <w:t>2</w:t>
      </w:r>
      <w:r w:rsidRPr="00CA5149">
        <w:rPr>
          <w:rFonts w:ascii="Times New Roman" w:hAnsi="Times New Roman"/>
          <w:lang w:val="x-none" w:eastAsia="x-none"/>
        </w:rPr>
        <w:t>.2.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19FB25FC" w14:textId="77777777" w:rsidR="002505D1" w:rsidRPr="00CA5149" w:rsidRDefault="002505D1" w:rsidP="002505D1">
      <w:pPr>
        <w:tabs>
          <w:tab w:val="left" w:pos="0"/>
        </w:tabs>
        <w:spacing w:after="0" w:line="240" w:lineRule="auto"/>
        <w:jc w:val="both"/>
        <w:rPr>
          <w:rFonts w:ascii="Times New Roman" w:hAnsi="Times New Roman"/>
          <w:lang w:val="x-none" w:eastAsia="x-none"/>
        </w:rPr>
      </w:pPr>
      <w:r w:rsidRPr="00CA5149">
        <w:rPr>
          <w:rFonts w:ascii="Times New Roman" w:hAnsi="Times New Roman"/>
          <w:lang w:val="x-none" w:eastAsia="x-none"/>
        </w:rPr>
        <w:tab/>
        <w:t>1</w:t>
      </w:r>
      <w:r w:rsidRPr="00CA5149">
        <w:rPr>
          <w:rFonts w:ascii="Times New Roman" w:hAnsi="Times New Roman"/>
          <w:lang w:eastAsia="x-none"/>
        </w:rPr>
        <w:t>2</w:t>
      </w:r>
      <w:r w:rsidRPr="00CA5149">
        <w:rPr>
          <w:rFonts w:ascii="Times New Roman" w:hAnsi="Times New Roman"/>
          <w:lang w:val="x-none" w:eastAsia="x-none"/>
        </w:rPr>
        <w:t xml:space="preserve">.3.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14:paraId="52ECFF66" w14:textId="77777777" w:rsidR="002505D1" w:rsidRPr="00CA5149" w:rsidRDefault="002505D1" w:rsidP="002505D1">
      <w:pPr>
        <w:autoSpaceDE w:val="0"/>
        <w:autoSpaceDN w:val="0"/>
        <w:adjustRightInd w:val="0"/>
        <w:spacing w:after="0" w:line="240" w:lineRule="auto"/>
        <w:ind w:firstLine="540"/>
        <w:jc w:val="both"/>
        <w:rPr>
          <w:rFonts w:ascii="Times New Roman" w:hAnsi="Times New Roman"/>
          <w:bCs/>
          <w:lang w:eastAsia="ru-RU"/>
        </w:rPr>
      </w:pPr>
      <w:r w:rsidRPr="00CA5149">
        <w:rPr>
          <w:rFonts w:ascii="Times New Roman" w:hAnsi="Times New Roman"/>
          <w:bCs/>
          <w:lang w:eastAsia="ru-RU"/>
        </w:rPr>
        <w:t>Оплата приобретаемых на аукционе Объекта производится путем перечисления денежных средств по реквизитам:</w:t>
      </w:r>
    </w:p>
    <w:p w14:paraId="690ED780" w14:textId="77777777" w:rsidR="002505D1" w:rsidRPr="00CA5149" w:rsidRDefault="002505D1" w:rsidP="002505D1">
      <w:pPr>
        <w:spacing w:after="0" w:line="240" w:lineRule="auto"/>
        <w:contextualSpacing/>
        <w:jc w:val="both"/>
        <w:rPr>
          <w:rFonts w:ascii="Times New Roman" w:eastAsia="Calibri" w:hAnsi="Times New Roman"/>
          <w:b/>
          <w:spacing w:val="8"/>
          <w:lang w:eastAsia="ru-RU"/>
        </w:rPr>
      </w:pPr>
      <w:r w:rsidRPr="00CA5149">
        <w:rPr>
          <w:rFonts w:ascii="Times New Roman" w:eastAsia="Calibri" w:hAnsi="Times New Roman"/>
          <w:lang w:eastAsia="ru-RU"/>
        </w:rPr>
        <w:t>УФК по Иркутской области (Администрация Мишелевского муниципального образования),</w:t>
      </w:r>
      <w:r w:rsidRPr="00CA5149">
        <w:rPr>
          <w:rFonts w:ascii="Times New Roman" w:hAnsi="Times New Roman"/>
          <w:iCs/>
          <w:spacing w:val="-11"/>
          <w:lang w:eastAsia="ru-RU"/>
        </w:rPr>
        <w:t xml:space="preserve"> л/с</w:t>
      </w:r>
      <w:r w:rsidRPr="00CA5149">
        <w:rPr>
          <w:rFonts w:ascii="Times New Roman" w:hAnsi="Times New Roman"/>
          <w:spacing w:val="-11"/>
          <w:lang w:eastAsia="ru-RU"/>
        </w:rPr>
        <w:t xml:space="preserve"> 04343011300, </w:t>
      </w:r>
      <w:r w:rsidRPr="00CA5149">
        <w:rPr>
          <w:rFonts w:ascii="Times New Roman" w:hAnsi="Times New Roman"/>
          <w:iCs/>
          <w:spacing w:val="-11"/>
          <w:lang w:eastAsia="ru-RU"/>
        </w:rPr>
        <w:t>ИНН</w:t>
      </w:r>
      <w:r w:rsidRPr="00CA5149">
        <w:rPr>
          <w:rFonts w:ascii="Times New Roman" w:eastAsia="Calibri" w:hAnsi="Times New Roman"/>
          <w:lang w:eastAsia="ru-RU"/>
        </w:rPr>
        <w:t xml:space="preserve"> 3819016111; КПП 385101001; БИК 012520101; ОКТМО</w:t>
      </w:r>
      <w:r w:rsidRPr="00CA5149">
        <w:rPr>
          <w:rFonts w:ascii="Times New Roman" w:eastAsia="Calibri" w:hAnsi="Times New Roman"/>
          <w:lang w:val="x-none" w:eastAsia="ru-RU"/>
        </w:rPr>
        <w:t xml:space="preserve"> </w:t>
      </w:r>
      <w:r w:rsidRPr="00CA5149">
        <w:rPr>
          <w:rFonts w:ascii="Times New Roman" w:hAnsi="Times New Roman"/>
          <w:spacing w:val="-11"/>
          <w:lang w:eastAsia="ru-RU"/>
        </w:rPr>
        <w:t>25640155051</w:t>
      </w:r>
      <w:r w:rsidRPr="00CA5149">
        <w:rPr>
          <w:rFonts w:ascii="Times New Roman" w:eastAsia="Calibri" w:hAnsi="Times New Roman"/>
          <w:lang w:eastAsia="ru-RU"/>
        </w:rPr>
        <w:t xml:space="preserve">, </w:t>
      </w:r>
      <w:proofErr w:type="spellStart"/>
      <w:r w:rsidRPr="00CA5149">
        <w:rPr>
          <w:rFonts w:ascii="Times New Roman" w:eastAsia="Calibri" w:hAnsi="Times New Roman"/>
          <w:lang w:eastAsia="ru-RU"/>
        </w:rPr>
        <w:t>кор</w:t>
      </w:r>
      <w:proofErr w:type="spellEnd"/>
      <w:r w:rsidRPr="00CA5149">
        <w:rPr>
          <w:rFonts w:ascii="Times New Roman" w:eastAsia="Calibri" w:hAnsi="Times New Roman"/>
          <w:lang w:eastAsia="ru-RU"/>
        </w:rPr>
        <w:t>/</w:t>
      </w:r>
      <w:proofErr w:type="spellStart"/>
      <w:r w:rsidRPr="00CA5149">
        <w:rPr>
          <w:rFonts w:ascii="Times New Roman" w:eastAsia="Calibri" w:hAnsi="Times New Roman"/>
          <w:lang w:eastAsia="ru-RU"/>
        </w:rPr>
        <w:t>сч</w:t>
      </w:r>
      <w:proofErr w:type="spellEnd"/>
      <w:r w:rsidRPr="00CA5149">
        <w:rPr>
          <w:rFonts w:ascii="Times New Roman" w:eastAsia="Calibri" w:hAnsi="Times New Roman"/>
          <w:lang w:eastAsia="ru-RU"/>
        </w:rPr>
        <w:t>.</w:t>
      </w:r>
      <w:r w:rsidRPr="00CA5149">
        <w:rPr>
          <w:rFonts w:ascii="Times New Roman" w:hAnsi="Times New Roman"/>
          <w:spacing w:val="-9"/>
          <w:lang w:eastAsia="ru-RU"/>
        </w:rPr>
        <w:t xml:space="preserve"> 40102810145370000026</w:t>
      </w:r>
      <w:r w:rsidRPr="00CA5149">
        <w:rPr>
          <w:rFonts w:ascii="Times New Roman" w:eastAsia="Calibri" w:hAnsi="Times New Roman"/>
          <w:lang w:eastAsia="ru-RU"/>
        </w:rPr>
        <w:t>; р/</w:t>
      </w:r>
      <w:proofErr w:type="spellStart"/>
      <w:r w:rsidRPr="00CA5149">
        <w:rPr>
          <w:rFonts w:ascii="Times New Roman" w:eastAsia="Calibri" w:hAnsi="Times New Roman"/>
          <w:lang w:eastAsia="ru-RU"/>
        </w:rPr>
        <w:t>сч</w:t>
      </w:r>
      <w:proofErr w:type="spellEnd"/>
      <w:r w:rsidRPr="00CA5149">
        <w:rPr>
          <w:rFonts w:ascii="Times New Roman" w:eastAsia="Calibri" w:hAnsi="Times New Roman"/>
          <w:lang w:eastAsia="ru-RU"/>
        </w:rPr>
        <w:t xml:space="preserve"> 03100643000000013400, </w:t>
      </w:r>
      <w:r w:rsidRPr="00CA5149">
        <w:rPr>
          <w:rFonts w:ascii="Times New Roman" w:hAnsi="Times New Roman"/>
        </w:rPr>
        <w:t>ОТДЕЛЕНИЕ ИРКУТСК БАНКА РОССИИ//УФК ПО ИРКУТСКОЙ ОБЛАСТИ г. Иркутск,</w:t>
      </w:r>
      <w:r w:rsidRPr="00CA5149">
        <w:rPr>
          <w:rFonts w:ascii="Times New Roman" w:hAnsi="Times New Roman"/>
          <w:iCs/>
          <w:spacing w:val="-11"/>
          <w:lang w:eastAsia="ru-RU"/>
        </w:rPr>
        <w:t xml:space="preserve"> </w:t>
      </w:r>
      <w:r w:rsidRPr="00CA5149">
        <w:rPr>
          <w:rFonts w:ascii="Times New Roman" w:eastAsia="Calibri" w:hAnsi="Times New Roman"/>
          <w:lang w:eastAsia="ru-RU"/>
        </w:rPr>
        <w:t xml:space="preserve">КБК 90111402053130000410. </w:t>
      </w:r>
      <w:r w:rsidRPr="00CA5149">
        <w:rPr>
          <w:rFonts w:ascii="Times New Roman" w:hAnsi="Times New Roman"/>
        </w:rPr>
        <w:t>Назначение платежа: оплата по договору купли-продажи муниципального имущества</w:t>
      </w:r>
      <w:r w:rsidRPr="00CA5149">
        <w:rPr>
          <w:rFonts w:ascii="Times New Roman" w:eastAsia="Calibri" w:hAnsi="Times New Roman"/>
          <w:b/>
          <w:lang w:eastAsia="ru-RU"/>
        </w:rPr>
        <w:t>.</w:t>
      </w:r>
    </w:p>
    <w:p w14:paraId="796E3578" w14:textId="77777777" w:rsidR="002505D1" w:rsidRPr="00CA5149" w:rsidRDefault="002505D1" w:rsidP="002505D1">
      <w:pPr>
        <w:tabs>
          <w:tab w:val="left" w:pos="0"/>
        </w:tabs>
        <w:spacing w:after="0" w:line="240" w:lineRule="auto"/>
        <w:ind w:firstLine="709"/>
        <w:jc w:val="both"/>
        <w:rPr>
          <w:rFonts w:ascii="Times New Roman" w:hAnsi="Times New Roman"/>
          <w:lang w:val="x-none" w:eastAsia="x-none"/>
        </w:rPr>
      </w:pPr>
      <w:r w:rsidRPr="00CA5149">
        <w:rPr>
          <w:rFonts w:ascii="Times New Roman" w:hAnsi="Times New Roman"/>
          <w:lang w:val="x-none" w:eastAsia="x-none"/>
        </w:rPr>
        <w:t>1</w:t>
      </w:r>
      <w:r w:rsidRPr="00CA5149">
        <w:rPr>
          <w:rFonts w:ascii="Times New Roman" w:hAnsi="Times New Roman"/>
          <w:lang w:eastAsia="x-none"/>
        </w:rPr>
        <w:t>2</w:t>
      </w:r>
      <w:r w:rsidRPr="00CA5149">
        <w:rPr>
          <w:rFonts w:ascii="Times New Roman" w:hAnsi="Times New Roman"/>
          <w:lang w:val="x-none" w:eastAsia="x-none"/>
        </w:rPr>
        <w:t>.4. Задаток, перечисленный Покупателем для участия в аукционе, засчитывается в счет оплаты имущества.</w:t>
      </w:r>
    </w:p>
    <w:p w14:paraId="140632FC" w14:textId="77777777" w:rsidR="002505D1" w:rsidRPr="00CA5149" w:rsidRDefault="002505D1" w:rsidP="002505D1">
      <w:pPr>
        <w:spacing w:after="0" w:line="240" w:lineRule="auto"/>
        <w:ind w:firstLine="708"/>
        <w:jc w:val="both"/>
        <w:rPr>
          <w:rFonts w:ascii="Times New Roman" w:hAnsi="Times New Roman"/>
          <w:lang w:val="x-none" w:eastAsia="x-none"/>
        </w:rPr>
      </w:pPr>
      <w:r w:rsidRPr="00CA5149">
        <w:rPr>
          <w:rFonts w:ascii="Times New Roman" w:hAnsi="Times New Roman"/>
          <w:lang w:val="x-none" w:eastAsia="x-none"/>
        </w:rPr>
        <w:t>1</w:t>
      </w:r>
      <w:r w:rsidRPr="00CA5149">
        <w:rPr>
          <w:rFonts w:ascii="Times New Roman" w:hAnsi="Times New Roman"/>
          <w:lang w:eastAsia="x-none"/>
        </w:rPr>
        <w:t>2</w:t>
      </w:r>
      <w:r w:rsidRPr="00CA5149">
        <w:rPr>
          <w:rFonts w:ascii="Times New Roman" w:hAnsi="Times New Roman"/>
          <w:lang w:val="x-none" w:eastAsia="x-none"/>
        </w:rPr>
        <w:t xml:space="preserve">.5. Факт оплаты имущества подтверждается выпиской со счета о поступлении средств в размере и сроки, указанные в договоре купли-продажи. </w:t>
      </w:r>
    </w:p>
    <w:p w14:paraId="4CDEA0B9" w14:textId="77777777" w:rsidR="002505D1" w:rsidRPr="00CA5149" w:rsidRDefault="002505D1" w:rsidP="002505D1">
      <w:pPr>
        <w:spacing w:after="0" w:line="240" w:lineRule="auto"/>
        <w:ind w:firstLine="708"/>
        <w:jc w:val="both"/>
        <w:rPr>
          <w:rFonts w:ascii="Times New Roman" w:hAnsi="Times New Roman"/>
          <w:b/>
          <w:color w:val="000000"/>
          <w:lang w:eastAsia="ru-RU"/>
        </w:rPr>
      </w:pPr>
      <w:r w:rsidRPr="00CA5149">
        <w:rPr>
          <w:rFonts w:ascii="Times New Roman" w:hAnsi="Times New Roman"/>
          <w:b/>
          <w:color w:val="000000"/>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13C8B55F" w14:textId="77777777" w:rsidR="002505D1" w:rsidRPr="00CA5149" w:rsidRDefault="002505D1" w:rsidP="002505D1">
      <w:pPr>
        <w:spacing w:after="0" w:line="240" w:lineRule="auto"/>
        <w:ind w:firstLine="708"/>
        <w:jc w:val="both"/>
        <w:rPr>
          <w:rFonts w:ascii="Times New Roman" w:hAnsi="Times New Roman"/>
          <w:b/>
          <w:lang w:eastAsia="ru-RU"/>
        </w:rPr>
      </w:pPr>
      <w:r w:rsidRPr="00CA5149">
        <w:rPr>
          <w:rFonts w:ascii="Times New Roman" w:hAnsi="Times New Roman"/>
          <w:b/>
          <w:color w:val="000000"/>
          <w:lang w:eastAsia="ru-RU"/>
        </w:rPr>
        <w:t xml:space="preserve">Для покупателей-физических лиц </w:t>
      </w:r>
      <w:r w:rsidRPr="00CA5149">
        <w:rPr>
          <w:rFonts w:ascii="Times New Roman" w:hAnsi="Times New Roman"/>
          <w:b/>
          <w:lang w:eastAsia="ru-RU"/>
        </w:rPr>
        <w:t>стоимость проданного объекта в договоре купли-продажи увеличивается на размер налоговых платежей, применив ставку НДС 20%.</w:t>
      </w:r>
    </w:p>
    <w:p w14:paraId="3713CFE8" w14:textId="55836D9A" w:rsidR="002505D1" w:rsidRPr="00CA5149" w:rsidRDefault="002505D1" w:rsidP="002505D1">
      <w:pPr>
        <w:tabs>
          <w:tab w:val="left" w:pos="0"/>
        </w:tabs>
        <w:spacing w:after="0" w:line="240" w:lineRule="auto"/>
        <w:jc w:val="both"/>
        <w:rPr>
          <w:rFonts w:ascii="Times New Roman" w:hAnsi="Times New Roman"/>
          <w:u w:val="single"/>
          <w:lang w:val="x-none" w:eastAsia="x-none"/>
        </w:rPr>
      </w:pPr>
      <w:r w:rsidRPr="00CA5149">
        <w:rPr>
          <w:rFonts w:ascii="Times New Roman" w:hAnsi="Times New Roman"/>
          <w:lang w:val="x-none" w:eastAsia="x-none"/>
        </w:rPr>
        <w:tab/>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665474, Иркутская область, Усольский район,</w:t>
      </w:r>
      <w:r w:rsidRPr="00CA5149">
        <w:rPr>
          <w:rFonts w:ascii="Times New Roman" w:hAnsi="Times New Roman"/>
          <w:lang w:eastAsia="x-none"/>
        </w:rPr>
        <w:t xml:space="preserve"> </w:t>
      </w:r>
      <w:proofErr w:type="spellStart"/>
      <w:r w:rsidRPr="00CA5149">
        <w:rPr>
          <w:rFonts w:ascii="Times New Roman" w:hAnsi="Times New Roman"/>
          <w:lang w:val="x-none" w:eastAsia="x-none"/>
        </w:rPr>
        <w:t>р.п</w:t>
      </w:r>
      <w:proofErr w:type="spellEnd"/>
      <w:r w:rsidRPr="00CA5149">
        <w:rPr>
          <w:rFonts w:ascii="Times New Roman" w:hAnsi="Times New Roman"/>
          <w:lang w:val="x-none" w:eastAsia="x-none"/>
        </w:rPr>
        <w:t>. Мишелевка, ул. Титова, дом 1,</w:t>
      </w:r>
      <w:r w:rsidRPr="00CA5149">
        <w:rPr>
          <w:rFonts w:ascii="Times New Roman" w:hAnsi="Times New Roman"/>
          <w:lang w:eastAsia="x-none"/>
        </w:rPr>
        <w:t xml:space="preserve"> </w:t>
      </w:r>
      <w:r w:rsidRPr="00CA5149">
        <w:rPr>
          <w:rFonts w:ascii="Times New Roman" w:hAnsi="Times New Roman"/>
          <w:lang w:val="x-none" w:eastAsia="x-none"/>
        </w:rPr>
        <w:t>корпус А</w:t>
      </w:r>
      <w:r w:rsidR="00DA0708" w:rsidRPr="00CA5149">
        <w:rPr>
          <w:rFonts w:ascii="Times New Roman" w:hAnsi="Times New Roman"/>
          <w:lang w:eastAsia="x-none"/>
        </w:rPr>
        <w:t xml:space="preserve">, </w:t>
      </w:r>
      <w:r w:rsidRPr="00CA5149">
        <w:rPr>
          <w:rFonts w:ascii="Times New Roman" w:hAnsi="Times New Roman"/>
          <w:lang w:eastAsia="x-none"/>
        </w:rPr>
        <w:t>каб.3.</w:t>
      </w:r>
      <w:r w:rsidRPr="00CA5149">
        <w:rPr>
          <w:rFonts w:ascii="Times New Roman" w:hAnsi="Times New Roman"/>
          <w:lang w:val="x-none"/>
        </w:rPr>
        <w:t xml:space="preserve"> Контактные телефоны: </w:t>
      </w:r>
      <w:r w:rsidRPr="00CA5149">
        <w:rPr>
          <w:rFonts w:ascii="Times New Roman" w:hAnsi="Times New Roman"/>
          <w:lang w:val="x-none" w:eastAsia="x-none"/>
        </w:rPr>
        <w:t>8(39543)27-343</w:t>
      </w:r>
      <w:r w:rsidRPr="00CA5149">
        <w:rPr>
          <w:rFonts w:ascii="Times New Roman" w:hAnsi="Times New Roman"/>
          <w:lang w:val="x-none"/>
        </w:rPr>
        <w:t>,</w:t>
      </w:r>
      <w:r w:rsidRPr="00CA5149">
        <w:rPr>
          <w:rFonts w:ascii="Times New Roman" w:hAnsi="Times New Roman"/>
          <w:lang w:val="x-none" w:eastAsia="x-none"/>
        </w:rPr>
        <w:t xml:space="preserve"> 8(39543)27-109.</w:t>
      </w:r>
      <w:r w:rsidRPr="00CA5149">
        <w:rPr>
          <w:rFonts w:ascii="Times New Roman" w:hAnsi="Times New Roman"/>
          <w:lang w:val="x-none"/>
        </w:rPr>
        <w:t xml:space="preserve"> Адрес электронной почты:</w:t>
      </w:r>
      <w:r w:rsidRPr="00CA5149">
        <w:rPr>
          <w:rFonts w:ascii="Times New Roman" w:hAnsi="Times New Roman"/>
        </w:rPr>
        <w:t xml:space="preserve"> </w:t>
      </w:r>
      <w:hyperlink r:id="rId18" w:history="1">
        <w:r w:rsidRPr="00CA5149">
          <w:rPr>
            <w:rFonts w:ascii="Times New Roman" w:hAnsi="Times New Roman"/>
            <w:color w:val="0000FF"/>
            <w:u w:val="single"/>
            <w:lang w:val="en-US" w:eastAsia="x-none"/>
          </w:rPr>
          <w:t>mishelevka</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yandex</w:t>
        </w:r>
        <w:r w:rsidRPr="00CA5149">
          <w:rPr>
            <w:rFonts w:ascii="Times New Roman" w:hAnsi="Times New Roman"/>
            <w:color w:val="0000FF"/>
            <w:u w:val="single"/>
            <w:lang w:val="x-none" w:eastAsia="x-none"/>
          </w:rPr>
          <w:t>.ru</w:t>
        </w:r>
      </w:hyperlink>
      <w:r w:rsidRPr="00CA5149">
        <w:rPr>
          <w:rFonts w:ascii="Times New Roman" w:hAnsi="Times New Roman"/>
          <w:color w:val="0000FF"/>
          <w:u w:val="single"/>
          <w:lang w:eastAsia="x-none"/>
        </w:rPr>
        <w:t xml:space="preserve"> </w:t>
      </w:r>
      <w:r w:rsidRPr="00CA5149">
        <w:rPr>
          <w:rFonts w:ascii="Times New Roman" w:hAnsi="Times New Roman"/>
          <w:lang w:val="x-none" w:eastAsia="x-none"/>
        </w:rPr>
        <w:t xml:space="preserve">или свободном доступе на </w:t>
      </w:r>
      <w:r w:rsidRPr="00CA5149">
        <w:rPr>
          <w:rFonts w:ascii="Times New Roman" w:hAnsi="Times New Roman"/>
          <w:color w:val="000000"/>
          <w:lang w:val="x-none" w:eastAsia="x-none"/>
        </w:rPr>
        <w:t>сайте</w:t>
      </w:r>
      <w:r w:rsidRPr="00CA5149">
        <w:rPr>
          <w:rFonts w:ascii="Times New Roman" w:hAnsi="Times New Roman"/>
          <w:color w:val="000000"/>
          <w:lang w:eastAsia="x-none"/>
        </w:rPr>
        <w:t xml:space="preserve"> ,</w:t>
      </w:r>
      <w:hyperlink r:id="rId19" w:history="1">
        <w:r w:rsidRPr="00CA5149">
          <w:rPr>
            <w:rFonts w:ascii="Times New Roman" w:hAnsi="Times New Roman"/>
            <w:b/>
            <w:bCs/>
            <w:color w:val="0000FF"/>
            <w:u w:val="single"/>
            <w:lang w:val="en-US"/>
          </w:rPr>
          <w:t>https</w:t>
        </w:r>
        <w:r w:rsidRPr="00CA5149">
          <w:rPr>
            <w:rFonts w:ascii="Times New Roman" w:hAnsi="Times New Roman"/>
            <w:b/>
            <w:bCs/>
            <w:color w:val="0000FF"/>
            <w:u w:val="single"/>
            <w:lang w:val="x-none"/>
          </w:rPr>
          <w:t>://мишелёвка.рф</w:t>
        </w:r>
      </w:hyperlink>
      <w:r w:rsidRPr="00CA5149">
        <w:rPr>
          <w:rFonts w:ascii="Times New Roman" w:hAnsi="Times New Roman"/>
          <w:color w:val="000000"/>
          <w:lang w:eastAsia="x-none"/>
        </w:rPr>
        <w:t xml:space="preserve">, </w:t>
      </w:r>
      <w:r w:rsidRPr="00CA5149">
        <w:rPr>
          <w:rFonts w:ascii="Times New Roman" w:hAnsi="Times New Roman"/>
          <w:lang w:val="x-none" w:eastAsia="x-none"/>
        </w:rPr>
        <w:t xml:space="preserve">на </w:t>
      </w:r>
      <w:r w:rsidRPr="00CA5149">
        <w:rPr>
          <w:rFonts w:ascii="Times New Roman" w:hAnsi="Times New Roman"/>
          <w:spacing w:val="-1"/>
          <w:lang w:val="x-none" w:eastAsia="x-none"/>
        </w:rPr>
        <w:t xml:space="preserve">официальном сайте Российской Федерации в сети Интернет для размещения </w:t>
      </w:r>
      <w:r w:rsidRPr="00CA5149">
        <w:rPr>
          <w:rFonts w:ascii="Times New Roman" w:hAnsi="Times New Roman"/>
          <w:lang w:val="x-none" w:eastAsia="x-none"/>
        </w:rPr>
        <w:t xml:space="preserve">информации о проведении аукциона - </w:t>
      </w:r>
      <w:hyperlink r:id="rId20" w:history="1">
        <w:r w:rsidRPr="00CA5149">
          <w:rPr>
            <w:rFonts w:ascii="Times New Roman" w:hAnsi="Times New Roman"/>
            <w:color w:val="0000FF"/>
            <w:u w:val="single"/>
            <w:lang w:val="en-US" w:eastAsia="x-none"/>
          </w:rPr>
          <w:t>www</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torgi</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gov</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ru</w:t>
        </w:r>
      </w:hyperlink>
      <w:r w:rsidRPr="00CA5149">
        <w:rPr>
          <w:rFonts w:ascii="Times New Roman" w:hAnsi="Times New Roman"/>
          <w:lang w:val="x-none" w:eastAsia="x-none"/>
        </w:rPr>
        <w:t xml:space="preserve">, сайте организатора торгов </w:t>
      </w:r>
      <w:hyperlink r:id="rId21" w:history="1">
        <w:r w:rsidRPr="00CA5149">
          <w:rPr>
            <w:rFonts w:ascii="Times New Roman" w:hAnsi="Times New Roman"/>
            <w:color w:val="0000FF"/>
            <w:u w:val="single"/>
            <w:lang w:val="x-none" w:eastAsia="x-none"/>
          </w:rPr>
          <w:t>www.rts-tender.ru</w:t>
        </w:r>
      </w:hyperlink>
      <w:r w:rsidRPr="00CA5149">
        <w:rPr>
          <w:rFonts w:ascii="Times New Roman" w:hAnsi="Times New Roman"/>
          <w:u w:val="single"/>
          <w:lang w:val="x-none" w:eastAsia="x-none"/>
        </w:rPr>
        <w:t>.</w:t>
      </w:r>
    </w:p>
    <w:p w14:paraId="2E109639" w14:textId="77777777" w:rsidR="00DA0708" w:rsidRPr="00CA5149" w:rsidRDefault="00DA0708" w:rsidP="002505D1">
      <w:pPr>
        <w:tabs>
          <w:tab w:val="left" w:pos="0"/>
        </w:tabs>
        <w:spacing w:after="0" w:line="240" w:lineRule="auto"/>
        <w:jc w:val="both"/>
        <w:rPr>
          <w:rFonts w:ascii="Times New Roman" w:hAnsi="Times New Roman"/>
          <w:u w:val="single"/>
          <w:lang w:val="x-none" w:eastAsia="x-none"/>
        </w:rPr>
      </w:pPr>
    </w:p>
    <w:p w14:paraId="0E1BD120" w14:textId="77777777" w:rsidR="002505D1" w:rsidRPr="00CA5149" w:rsidRDefault="002505D1" w:rsidP="00DA0708">
      <w:pPr>
        <w:tabs>
          <w:tab w:val="num" w:pos="1080"/>
        </w:tabs>
        <w:spacing w:after="0" w:line="240" w:lineRule="auto"/>
        <w:ind w:left="283" w:firstLine="851"/>
        <w:jc w:val="center"/>
        <w:rPr>
          <w:rFonts w:ascii="Times New Roman" w:hAnsi="Times New Roman"/>
          <w:b/>
          <w:lang w:val="x-none" w:eastAsia="x-none"/>
        </w:rPr>
      </w:pPr>
      <w:r w:rsidRPr="00CA5149">
        <w:rPr>
          <w:rFonts w:ascii="Times New Roman" w:hAnsi="Times New Roman"/>
          <w:b/>
          <w:lang w:val="x-none" w:eastAsia="x-none"/>
        </w:rPr>
        <w:t>1</w:t>
      </w:r>
      <w:r w:rsidRPr="00CA5149">
        <w:rPr>
          <w:rFonts w:ascii="Times New Roman" w:hAnsi="Times New Roman"/>
          <w:b/>
          <w:lang w:eastAsia="x-none"/>
        </w:rPr>
        <w:t>3</w:t>
      </w:r>
      <w:r w:rsidRPr="00CA5149">
        <w:rPr>
          <w:rFonts w:ascii="Times New Roman" w:hAnsi="Times New Roman"/>
          <w:b/>
          <w:lang w:val="x-none" w:eastAsia="x-none"/>
        </w:rPr>
        <w:t>. ЗАКЛЮЧИТЕЛЬНЫЕ ПОЛОЖЕНИЯ</w:t>
      </w:r>
    </w:p>
    <w:p w14:paraId="5C3263EF" w14:textId="77777777" w:rsidR="002505D1" w:rsidRPr="00CA5149" w:rsidRDefault="002505D1" w:rsidP="002505D1">
      <w:pPr>
        <w:tabs>
          <w:tab w:val="num" w:pos="1080"/>
        </w:tabs>
        <w:spacing w:after="0" w:line="240" w:lineRule="auto"/>
        <w:ind w:left="283" w:firstLine="851"/>
        <w:jc w:val="both"/>
        <w:rPr>
          <w:rFonts w:ascii="Times New Roman" w:hAnsi="Times New Roman"/>
          <w:b/>
          <w:lang w:val="x-none" w:eastAsia="x-none"/>
        </w:rPr>
      </w:pPr>
    </w:p>
    <w:p w14:paraId="01D7D059" w14:textId="7087E142" w:rsidR="002505D1" w:rsidRPr="00CA5149" w:rsidRDefault="002505D1" w:rsidP="00DA0708">
      <w:pPr>
        <w:spacing w:after="0" w:line="240" w:lineRule="auto"/>
        <w:ind w:firstLine="851"/>
        <w:jc w:val="both"/>
        <w:rPr>
          <w:rFonts w:ascii="Times New Roman" w:hAnsi="Times New Roman"/>
          <w:lang w:eastAsia="ru-RU"/>
        </w:rPr>
      </w:pPr>
      <w:r w:rsidRPr="00CA5149">
        <w:rPr>
          <w:rFonts w:ascii="Times New Roman" w:hAnsi="Times New Roman"/>
          <w:lang w:eastAsia="ru-RU"/>
        </w:rPr>
        <w:lastRenderedPageBreak/>
        <w:t>13.1.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r w:rsidR="00DA0708" w:rsidRPr="00CA5149">
        <w:rPr>
          <w:rFonts w:ascii="Times New Roman" w:hAnsi="Times New Roman"/>
          <w:lang w:eastAsia="ru-RU"/>
        </w:rPr>
        <w:t>.</w:t>
      </w:r>
    </w:p>
    <w:p w14:paraId="27D999D6" w14:textId="4F530784" w:rsidR="00DA0708" w:rsidRPr="00CA5149" w:rsidRDefault="00DA0708" w:rsidP="00DA0708">
      <w:pPr>
        <w:spacing w:after="0" w:line="240" w:lineRule="auto"/>
        <w:ind w:firstLine="851"/>
        <w:jc w:val="both"/>
        <w:rPr>
          <w:rFonts w:ascii="Times New Roman" w:hAnsi="Times New Roman"/>
          <w:lang w:eastAsia="ru-RU"/>
        </w:rPr>
      </w:pPr>
    </w:p>
    <w:p w14:paraId="3F54454B" w14:textId="7B9C25DE" w:rsidR="00DA0708" w:rsidRPr="00CA5149" w:rsidRDefault="00DA0708" w:rsidP="00DA0708">
      <w:pPr>
        <w:spacing w:after="0" w:line="240" w:lineRule="auto"/>
        <w:ind w:firstLine="851"/>
        <w:jc w:val="both"/>
        <w:rPr>
          <w:rFonts w:ascii="Times New Roman" w:hAnsi="Times New Roman"/>
          <w:lang w:eastAsia="ru-RU"/>
        </w:rPr>
      </w:pPr>
    </w:p>
    <w:p w14:paraId="3065A72B" w14:textId="2763E498" w:rsidR="00DA0708" w:rsidRDefault="00DA0708" w:rsidP="00DA0708">
      <w:pPr>
        <w:spacing w:after="0" w:line="240" w:lineRule="auto"/>
        <w:ind w:firstLine="851"/>
        <w:jc w:val="both"/>
        <w:rPr>
          <w:rFonts w:ascii="Times New Roman" w:hAnsi="Times New Roman"/>
          <w:lang w:eastAsia="ru-RU"/>
        </w:rPr>
      </w:pPr>
    </w:p>
    <w:p w14:paraId="3E45677F" w14:textId="07A04988" w:rsidR="00EF0428" w:rsidRDefault="00EF0428" w:rsidP="00DA0708">
      <w:pPr>
        <w:spacing w:after="0" w:line="240" w:lineRule="auto"/>
        <w:ind w:firstLine="851"/>
        <w:jc w:val="both"/>
        <w:rPr>
          <w:rFonts w:ascii="Times New Roman" w:hAnsi="Times New Roman"/>
          <w:lang w:eastAsia="ru-RU"/>
        </w:rPr>
      </w:pPr>
    </w:p>
    <w:p w14:paraId="2B31AA71" w14:textId="2B648832" w:rsidR="00EF0428" w:rsidRDefault="00EF0428" w:rsidP="00DA0708">
      <w:pPr>
        <w:spacing w:after="0" w:line="240" w:lineRule="auto"/>
        <w:ind w:firstLine="851"/>
        <w:jc w:val="both"/>
        <w:rPr>
          <w:rFonts w:ascii="Times New Roman" w:hAnsi="Times New Roman"/>
          <w:lang w:eastAsia="ru-RU"/>
        </w:rPr>
      </w:pPr>
    </w:p>
    <w:p w14:paraId="4AC9A328" w14:textId="77777777" w:rsidR="00EF0428" w:rsidRPr="00CA5149" w:rsidRDefault="00EF0428" w:rsidP="00DA0708">
      <w:pPr>
        <w:spacing w:after="0" w:line="240" w:lineRule="auto"/>
        <w:ind w:firstLine="851"/>
        <w:jc w:val="both"/>
        <w:rPr>
          <w:rFonts w:ascii="Times New Roman" w:hAnsi="Times New Roman"/>
          <w:lang w:eastAsia="ru-RU"/>
        </w:rPr>
      </w:pPr>
    </w:p>
    <w:p w14:paraId="78CCA671" w14:textId="6D1AA464" w:rsidR="00DA0708" w:rsidRDefault="00DA0708" w:rsidP="00DA0708">
      <w:pPr>
        <w:spacing w:after="0" w:line="240" w:lineRule="auto"/>
        <w:ind w:firstLine="851"/>
        <w:jc w:val="both"/>
        <w:rPr>
          <w:rFonts w:ascii="Times New Roman" w:hAnsi="Times New Roman"/>
          <w:sz w:val="24"/>
          <w:szCs w:val="24"/>
          <w:lang w:eastAsia="ru-RU"/>
        </w:rPr>
      </w:pPr>
    </w:p>
    <w:p w14:paraId="3221824C" w14:textId="77777777" w:rsidR="00CA5149" w:rsidRPr="00DA0708" w:rsidRDefault="00CA5149" w:rsidP="00DA0708">
      <w:pPr>
        <w:spacing w:after="0" w:line="240" w:lineRule="auto"/>
        <w:ind w:firstLine="851"/>
        <w:jc w:val="both"/>
        <w:rPr>
          <w:rFonts w:ascii="Times New Roman" w:hAnsi="Times New Roman"/>
          <w:sz w:val="24"/>
          <w:szCs w:val="24"/>
          <w:lang w:eastAsia="ru-RU"/>
        </w:rPr>
      </w:pPr>
    </w:p>
    <w:tbl>
      <w:tblPr>
        <w:tblW w:w="0" w:type="auto"/>
        <w:tblLook w:val="04A0" w:firstRow="1" w:lastRow="0" w:firstColumn="1" w:lastColumn="0" w:noHBand="0" w:noVBand="1"/>
      </w:tblPr>
      <w:tblGrid>
        <w:gridCol w:w="4785"/>
        <w:gridCol w:w="4786"/>
      </w:tblGrid>
      <w:tr w:rsidR="002505D1" w:rsidRPr="002505D1" w14:paraId="17478C53" w14:textId="77777777" w:rsidTr="002505D1">
        <w:tc>
          <w:tcPr>
            <w:tcW w:w="4785" w:type="dxa"/>
            <w:shd w:val="clear" w:color="auto" w:fill="auto"/>
          </w:tcPr>
          <w:p w14:paraId="4F60A56C" w14:textId="77777777" w:rsidR="002505D1" w:rsidRPr="002505D1" w:rsidRDefault="002505D1" w:rsidP="002505D1">
            <w:pPr>
              <w:spacing w:after="0" w:line="240" w:lineRule="auto"/>
              <w:jc w:val="both"/>
              <w:rPr>
                <w:rFonts w:ascii="Times New Roman" w:hAnsi="Times New Roman"/>
                <w:lang w:eastAsia="ru-RU"/>
              </w:rPr>
            </w:pPr>
            <w:bookmarkStart w:id="14" w:name="_Hlk138864759"/>
            <w:bookmarkStart w:id="15" w:name="_Hlk164156619"/>
          </w:p>
        </w:tc>
        <w:tc>
          <w:tcPr>
            <w:tcW w:w="4786" w:type="dxa"/>
            <w:shd w:val="clear" w:color="auto" w:fill="auto"/>
          </w:tcPr>
          <w:p w14:paraId="49B6F7D4"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rPr>
              <w:t>Приложение № 1</w:t>
            </w:r>
            <w:r w:rsidRPr="002505D1">
              <w:rPr>
                <w:rFonts w:ascii="Times New Roman" w:hAnsi="Times New Roman"/>
                <w:bCs/>
              </w:rPr>
              <w:t xml:space="preserve"> </w:t>
            </w:r>
          </w:p>
          <w:p w14:paraId="0B4E5776"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bCs/>
              </w:rPr>
              <w:t>к информационному сообщению</w:t>
            </w:r>
          </w:p>
          <w:p w14:paraId="577DFC5E" w14:textId="77777777" w:rsidR="002505D1" w:rsidRPr="002505D1" w:rsidRDefault="002505D1" w:rsidP="002505D1">
            <w:pPr>
              <w:spacing w:after="0" w:line="240" w:lineRule="auto"/>
              <w:jc w:val="right"/>
              <w:rPr>
                <w:rFonts w:ascii="Times New Roman" w:hAnsi="Times New Roman"/>
                <w:bCs/>
              </w:rPr>
            </w:pPr>
            <w:r w:rsidRPr="002505D1">
              <w:rPr>
                <w:rFonts w:ascii="Times New Roman" w:hAnsi="Times New Roman"/>
                <w:bCs/>
              </w:rPr>
              <w:t>о продаже муниципального имущества посредством публичного предложения</w:t>
            </w:r>
          </w:p>
        </w:tc>
      </w:tr>
      <w:bookmarkEnd w:id="14"/>
    </w:tbl>
    <w:p w14:paraId="2EDF0E64" w14:textId="77777777" w:rsidR="002505D1" w:rsidRPr="002505D1" w:rsidRDefault="002505D1" w:rsidP="002505D1">
      <w:pPr>
        <w:spacing w:after="0" w:line="240" w:lineRule="auto"/>
        <w:jc w:val="both"/>
        <w:rPr>
          <w:rFonts w:ascii="Times New Roman" w:hAnsi="Times New Roman"/>
          <w:lang w:eastAsia="ru-RU"/>
        </w:rPr>
      </w:pPr>
    </w:p>
    <w:p w14:paraId="3E37DBAF" w14:textId="77777777" w:rsidR="002505D1" w:rsidRPr="002505D1" w:rsidRDefault="002505D1" w:rsidP="002505D1">
      <w:pPr>
        <w:autoSpaceDE w:val="0"/>
        <w:autoSpaceDN w:val="0"/>
        <w:adjustRightInd w:val="0"/>
        <w:spacing w:after="0" w:line="240" w:lineRule="auto"/>
        <w:ind w:left="-567" w:right="-284"/>
        <w:jc w:val="right"/>
        <w:rPr>
          <w:rFonts w:ascii="Times New Roman" w:hAnsi="Times New Roman"/>
          <w:i/>
        </w:rPr>
      </w:pPr>
    </w:p>
    <w:p w14:paraId="7FF39BBE" w14:textId="77777777" w:rsidR="002505D1" w:rsidRPr="002505D1" w:rsidRDefault="002505D1" w:rsidP="002505D1">
      <w:pPr>
        <w:spacing w:after="0" w:line="240" w:lineRule="auto"/>
        <w:ind w:left="284"/>
        <w:jc w:val="center"/>
        <w:rPr>
          <w:rFonts w:ascii="Times New Roman" w:hAnsi="Times New Roman"/>
          <w:b/>
          <w:snapToGrid w:val="0"/>
          <w:lang w:eastAsia="ru-RU"/>
        </w:rPr>
      </w:pPr>
    </w:p>
    <w:p w14:paraId="3FAAB9B1" w14:textId="77777777" w:rsidR="002505D1" w:rsidRPr="002505D1" w:rsidRDefault="002505D1" w:rsidP="002505D1">
      <w:pPr>
        <w:spacing w:after="0" w:line="240" w:lineRule="auto"/>
        <w:ind w:left="284"/>
        <w:jc w:val="center"/>
        <w:rPr>
          <w:rFonts w:ascii="Times New Roman" w:hAnsi="Times New Roman"/>
          <w:b/>
          <w:snapToGrid w:val="0"/>
          <w:lang w:eastAsia="ru-RU"/>
        </w:rPr>
      </w:pPr>
    </w:p>
    <w:p w14:paraId="13A283E9" w14:textId="77777777" w:rsidR="002505D1" w:rsidRPr="002505D1" w:rsidRDefault="002505D1" w:rsidP="002505D1">
      <w:pPr>
        <w:spacing w:after="0" w:line="192" w:lineRule="auto"/>
        <w:jc w:val="center"/>
        <w:rPr>
          <w:rFonts w:ascii="Times New Roman" w:hAnsi="Times New Roman"/>
          <w:b/>
          <w:sz w:val="24"/>
          <w:szCs w:val="24"/>
          <w:lang w:eastAsia="ru-RU"/>
        </w:rPr>
      </w:pPr>
      <w:r w:rsidRPr="002505D1">
        <w:rPr>
          <w:rFonts w:ascii="Times New Roman" w:hAnsi="Times New Roman"/>
          <w:b/>
          <w:snapToGrid w:val="0"/>
          <w:lang w:eastAsia="ru-RU"/>
        </w:rPr>
        <w:t xml:space="preserve">ЗАЯВКА НА УЧАСТИЕ </w:t>
      </w:r>
    </w:p>
    <w:p w14:paraId="5CAB357E" w14:textId="77777777" w:rsidR="002505D1" w:rsidRPr="002505D1" w:rsidRDefault="002505D1" w:rsidP="002505D1">
      <w:pPr>
        <w:spacing w:after="0" w:line="192" w:lineRule="auto"/>
        <w:jc w:val="center"/>
        <w:rPr>
          <w:rFonts w:ascii="Times New Roman" w:hAnsi="Times New Roman"/>
          <w:b/>
          <w:sz w:val="24"/>
          <w:szCs w:val="24"/>
          <w:lang w:eastAsia="ru-RU"/>
        </w:rPr>
      </w:pPr>
      <w:r w:rsidRPr="002505D1">
        <w:rPr>
          <w:rFonts w:ascii="Times New Roman" w:hAnsi="Times New Roman"/>
          <w:b/>
          <w:sz w:val="24"/>
          <w:szCs w:val="24"/>
          <w:lang w:eastAsia="ru-RU"/>
        </w:rPr>
        <w:t>в приватизации муниципального имущества посредством публичного предложения в электронной форме</w:t>
      </w:r>
    </w:p>
    <w:p w14:paraId="2F30174A" w14:textId="77777777" w:rsidR="002505D1" w:rsidRPr="002505D1" w:rsidRDefault="002505D1" w:rsidP="002505D1">
      <w:pPr>
        <w:shd w:val="clear" w:color="auto" w:fill="FFFFFF"/>
        <w:spacing w:after="0" w:line="168" w:lineRule="atLeast"/>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по продаже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w:t>
      </w:r>
    </w:p>
    <w:p w14:paraId="62FA36AA" w14:textId="77777777" w:rsidR="002505D1" w:rsidRPr="002505D1" w:rsidRDefault="002505D1" w:rsidP="002505D1">
      <w:pPr>
        <w:shd w:val="clear" w:color="auto" w:fill="FFFFFF"/>
        <w:spacing w:after="0" w:line="179" w:lineRule="atLeast"/>
        <w:ind w:firstLine="708"/>
        <w:jc w:val="center"/>
        <w:rPr>
          <w:rFonts w:ascii="Times New Roman" w:hAnsi="Times New Roman"/>
          <w:color w:val="333333"/>
          <w:sz w:val="24"/>
          <w:szCs w:val="24"/>
          <w:u w:val="single"/>
          <w:lang w:eastAsia="ru-RU"/>
        </w:rPr>
      </w:pPr>
      <w:r w:rsidRPr="002505D1">
        <w:rPr>
          <w:rFonts w:ascii="Times New Roman" w:hAnsi="Times New Roman"/>
          <w:color w:val="333333"/>
          <w:sz w:val="24"/>
          <w:szCs w:val="24"/>
          <w:u w:val="single"/>
          <w:lang w:eastAsia="ru-RU"/>
        </w:rPr>
        <w:t>В комиссию по проведению торгов (конкурсов, аукционов) по продаже муниципального имущества Мишелевского муниципального образования</w:t>
      </w:r>
    </w:p>
    <w:p w14:paraId="34100E38" w14:textId="77777777" w:rsidR="002505D1" w:rsidRPr="002505D1" w:rsidRDefault="002505D1" w:rsidP="002505D1">
      <w:pPr>
        <w:shd w:val="clear" w:color="auto" w:fill="FFFFFF"/>
        <w:spacing w:after="0" w:line="168" w:lineRule="atLeast"/>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(наименование Уполномоченного органа)</w:t>
      </w:r>
    </w:p>
    <w:p w14:paraId="66FE5AD9" w14:textId="77777777" w:rsidR="002505D1" w:rsidRPr="002505D1" w:rsidRDefault="002505D1" w:rsidP="002505D1">
      <w:pPr>
        <w:shd w:val="clear" w:color="auto" w:fill="FFFFFF"/>
        <w:spacing w:after="150" w:line="179"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Претендент</w:t>
      </w:r>
    </w:p>
    <w:p w14:paraId="46F0353C" w14:textId="77777777" w:rsidR="002505D1" w:rsidRPr="002505D1" w:rsidRDefault="002505D1" w:rsidP="002505D1">
      <w:pPr>
        <w:shd w:val="clear" w:color="auto" w:fill="FFFFFF"/>
        <w:spacing w:after="150" w:line="179" w:lineRule="atLeast"/>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____________________________________________________________________________</w:t>
      </w:r>
    </w:p>
    <w:p w14:paraId="0837290D" w14:textId="77777777" w:rsidR="002505D1" w:rsidRPr="002505D1" w:rsidRDefault="002505D1" w:rsidP="002505D1">
      <w:pPr>
        <w:shd w:val="clear" w:color="auto" w:fill="FFFFFF"/>
        <w:spacing w:after="150" w:line="179" w:lineRule="atLeast"/>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 (Ф.И.О. для физического лица или ИП, наименование для юридического лица с указанием организационно-правовой формы)</w:t>
      </w:r>
    </w:p>
    <w:p w14:paraId="472E7A90" w14:textId="77777777" w:rsidR="002505D1" w:rsidRPr="002505D1" w:rsidRDefault="002505D1" w:rsidP="002505D1">
      <w:pPr>
        <w:shd w:val="clear" w:color="auto" w:fill="FFFFFF"/>
        <w:spacing w:after="150" w:line="179" w:lineRule="atLeast"/>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Действующий на основании</w:t>
      </w:r>
      <w:r w:rsidRPr="002505D1">
        <w:rPr>
          <w:rFonts w:ascii="Times New Roman" w:hAnsi="Times New Roman"/>
          <w:color w:val="333333"/>
          <w:sz w:val="24"/>
          <w:szCs w:val="24"/>
          <w:vertAlign w:val="superscript"/>
          <w:lang w:eastAsia="ru-RU"/>
        </w:rPr>
        <w:t>1</w:t>
      </w:r>
      <w:r w:rsidRPr="002505D1">
        <w:rPr>
          <w:rFonts w:ascii="Times New Roman" w:hAnsi="Times New Roman"/>
          <w:b/>
          <w:bCs/>
          <w:color w:val="333333"/>
          <w:sz w:val="24"/>
          <w:szCs w:val="24"/>
          <w:lang w:eastAsia="ru-RU"/>
        </w:rPr>
        <w:t>   </w:t>
      </w:r>
      <w:r w:rsidRPr="002505D1">
        <w:rPr>
          <w:rFonts w:ascii="Times New Roman" w:hAnsi="Times New Roman"/>
          <w:color w:val="333333"/>
          <w:sz w:val="24"/>
          <w:szCs w:val="24"/>
          <w:lang w:eastAsia="ru-RU"/>
        </w:rPr>
        <w:t>_____________________________________</w:t>
      </w:r>
    </w:p>
    <w:p w14:paraId="5D20D1E8"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(Устав, Положение и т.д.)</w:t>
      </w:r>
    </w:p>
    <w:tbl>
      <w:tblPr>
        <w:tblW w:w="9405" w:type="dxa"/>
        <w:shd w:val="clear" w:color="auto" w:fill="FFFFFF"/>
        <w:tblCellMar>
          <w:top w:w="15" w:type="dxa"/>
          <w:left w:w="15" w:type="dxa"/>
          <w:bottom w:w="15" w:type="dxa"/>
          <w:right w:w="15" w:type="dxa"/>
        </w:tblCellMar>
        <w:tblLook w:val="04A0" w:firstRow="1" w:lastRow="0" w:firstColumn="1" w:lastColumn="0" w:noHBand="0" w:noVBand="1"/>
      </w:tblPr>
      <w:tblGrid>
        <w:gridCol w:w="9875"/>
      </w:tblGrid>
      <w:tr w:rsidR="002505D1" w:rsidRPr="002505D1" w14:paraId="599C9C64" w14:textId="77777777" w:rsidTr="002505D1">
        <w:trPr>
          <w:trHeight w:val="645"/>
        </w:trPr>
        <w:tc>
          <w:tcPr>
            <w:tcW w:w="940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F21AB30" w14:textId="77777777" w:rsidR="002505D1" w:rsidRPr="002505D1" w:rsidRDefault="002505D1" w:rsidP="002505D1">
            <w:pPr>
              <w:pBdr>
                <w:bottom w:val="single" w:sz="4" w:space="1" w:color="auto"/>
              </w:pBdr>
              <w:spacing w:after="150" w:line="240" w:lineRule="auto"/>
              <w:ind w:right="1112"/>
              <w:rPr>
                <w:rFonts w:ascii="Times New Roman" w:hAnsi="Times New Roman"/>
                <w:color w:val="333333"/>
                <w:sz w:val="24"/>
                <w:szCs w:val="24"/>
                <w:lang w:eastAsia="ru-RU"/>
              </w:rPr>
            </w:pPr>
            <w:r w:rsidRPr="002505D1">
              <w:rPr>
                <w:rFonts w:ascii="Times New Roman" w:hAnsi="Times New Roman"/>
                <w:color w:val="333333"/>
                <w:sz w:val="24"/>
                <w:szCs w:val="24"/>
                <w:lang w:eastAsia="ru-RU"/>
              </w:rPr>
              <w:t>(заполняется физическим лицом, индивидуальным предпринимателем)</w:t>
            </w:r>
          </w:p>
          <w:p w14:paraId="59B13E95" w14:textId="77777777" w:rsidR="002505D1" w:rsidRPr="002505D1" w:rsidRDefault="002505D1" w:rsidP="002505D1">
            <w:pPr>
              <w:pBdr>
                <w:bottom w:val="single" w:sz="4" w:space="1" w:color="auto"/>
              </w:pBd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Паспортные данные: серия……………………№ ……………………</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 xml:space="preserve">, дата выдачи «…....» ………    </w:t>
            </w:r>
            <w:proofErr w:type="gramStart"/>
            <w:r w:rsidRPr="002505D1">
              <w:rPr>
                <w:rFonts w:ascii="Times New Roman" w:hAnsi="Times New Roman"/>
                <w:color w:val="333333"/>
                <w:sz w:val="24"/>
                <w:szCs w:val="24"/>
                <w:lang w:eastAsia="ru-RU"/>
              </w:rPr>
              <w:t>.г.</w:t>
            </w:r>
            <w:proofErr w:type="gramEnd"/>
          </w:p>
          <w:p w14:paraId="7FBAB46A" w14:textId="77777777" w:rsidR="002505D1" w:rsidRPr="002505D1" w:rsidRDefault="002505D1" w:rsidP="002505D1">
            <w:pPr>
              <w:pBdr>
                <w:bottom w:val="single" w:sz="4" w:space="1" w:color="auto"/>
              </w:pBd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кем выдан…………………………………………………………………………………………………………………</w:t>
            </w:r>
          </w:p>
          <w:p w14:paraId="38A841FE" w14:textId="77777777" w:rsidR="002505D1" w:rsidRPr="002505D1" w:rsidRDefault="002505D1" w:rsidP="002505D1">
            <w:pPr>
              <w:pBdr>
                <w:bottom w:val="single" w:sz="4" w:space="1" w:color="auto"/>
              </w:pBd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Адрес регистрации по месту жительства …………………………………………………………………………………</w:t>
            </w:r>
          </w:p>
          <w:p w14:paraId="29F86DF0" w14:textId="77777777" w:rsidR="002505D1" w:rsidRPr="002505D1" w:rsidRDefault="002505D1" w:rsidP="002505D1">
            <w:pPr>
              <w:pBdr>
                <w:bottom w:val="single" w:sz="4" w:space="1" w:color="auto"/>
              </w:pBd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Адрес регистрации по месту пребывания …………………………………………………………………………………</w:t>
            </w:r>
          </w:p>
          <w:p w14:paraId="3A9E60A9" w14:textId="77777777" w:rsidR="002505D1" w:rsidRPr="002505D1" w:rsidRDefault="002505D1" w:rsidP="002505D1">
            <w:pPr>
              <w:pBdr>
                <w:bottom w:val="single" w:sz="4" w:space="1" w:color="auto"/>
              </w:pBd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Контактный телефон …………………………………………………………………………………………………</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w:t>
            </w:r>
          </w:p>
          <w:p w14:paraId="68EF1061" w14:textId="77777777" w:rsidR="002505D1" w:rsidRPr="002505D1" w:rsidRDefault="002505D1" w:rsidP="002505D1">
            <w:pPr>
              <w:pBdr>
                <w:bottom w:val="single" w:sz="4" w:space="1" w:color="auto"/>
              </w:pBd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ОГРНИП (для индивидуальных предпринимателей): № ………………………………………</w:t>
            </w:r>
          </w:p>
          <w:p w14:paraId="3654430A"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b/>
                <w:bCs/>
                <w:color w:val="333333"/>
                <w:sz w:val="24"/>
                <w:szCs w:val="24"/>
                <w:lang w:eastAsia="ru-RU"/>
              </w:rPr>
              <w:t> </w:t>
            </w:r>
          </w:p>
        </w:tc>
      </w:tr>
      <w:tr w:rsidR="002505D1" w:rsidRPr="002505D1" w14:paraId="7CA66AAA" w14:textId="77777777" w:rsidTr="002505D1">
        <w:trPr>
          <w:trHeight w:val="585"/>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68288649"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(заполняется юридическим лицом)</w:t>
            </w:r>
          </w:p>
          <w:p w14:paraId="75B4962D"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lastRenderedPageBreak/>
              <w:t>Адрес местонахождения…………………………………………………………………………………………….</w:t>
            </w:r>
          </w:p>
          <w:p w14:paraId="2BF23FA0"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Почтовый адрес…………………………………………………………………………………...................</w:t>
            </w:r>
          </w:p>
          <w:p w14:paraId="077F9999"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Контактный </w:t>
            </w:r>
            <w:proofErr w:type="gramStart"/>
            <w:r w:rsidRPr="002505D1">
              <w:rPr>
                <w:rFonts w:ascii="Times New Roman" w:hAnsi="Times New Roman"/>
                <w:color w:val="333333"/>
                <w:sz w:val="24"/>
                <w:szCs w:val="24"/>
                <w:lang w:eastAsia="ru-RU"/>
              </w:rPr>
              <w:t>телефон….</w:t>
            </w:r>
            <w:proofErr w:type="gramEnd"/>
            <w:r w:rsidRPr="002505D1">
              <w:rPr>
                <w:rFonts w:ascii="Times New Roman" w:hAnsi="Times New Roman"/>
                <w:color w:val="333333"/>
                <w:sz w:val="24"/>
                <w:szCs w:val="24"/>
                <w:lang w:eastAsia="ru-RU"/>
              </w:rPr>
              <w:t>…..………………………………………………………………………………………</w:t>
            </w:r>
          </w:p>
          <w:p w14:paraId="45342619"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ОГРН </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w:t>
            </w:r>
          </w:p>
        </w:tc>
      </w:tr>
      <w:tr w:rsidR="002505D1" w:rsidRPr="002505D1" w14:paraId="50792258" w14:textId="77777777" w:rsidTr="002505D1">
        <w:trPr>
          <w:trHeight w:val="660"/>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756F6F1"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b/>
                <w:bCs/>
                <w:color w:val="333333"/>
                <w:sz w:val="24"/>
                <w:szCs w:val="24"/>
                <w:lang w:eastAsia="ru-RU"/>
              </w:rPr>
              <w:lastRenderedPageBreak/>
              <w:t> </w:t>
            </w:r>
          </w:p>
          <w:p w14:paraId="7E4C46B3"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Представитель Претендента</w:t>
            </w:r>
            <w:r w:rsidRPr="002505D1">
              <w:rPr>
                <w:rFonts w:ascii="Times New Roman" w:hAnsi="Times New Roman"/>
                <w:color w:val="333333"/>
                <w:sz w:val="24"/>
                <w:szCs w:val="24"/>
                <w:vertAlign w:val="superscript"/>
                <w:lang w:eastAsia="ru-RU"/>
              </w:rPr>
              <w:t>2</w:t>
            </w:r>
            <w:r w:rsidRPr="002505D1">
              <w:rPr>
                <w:rFonts w:ascii="Times New Roman" w:hAnsi="Times New Roman"/>
                <w:color w:val="333333"/>
                <w:sz w:val="24"/>
                <w:szCs w:val="24"/>
                <w:lang w:eastAsia="ru-RU"/>
              </w:rPr>
              <w:t>……………………………………………………………………………………</w:t>
            </w:r>
          </w:p>
          <w:p w14:paraId="4F414859" w14:textId="77777777" w:rsidR="002505D1" w:rsidRPr="002505D1" w:rsidRDefault="002505D1" w:rsidP="002505D1">
            <w:pPr>
              <w:spacing w:after="150" w:line="168" w:lineRule="atLeast"/>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(Ф.И.О.)</w:t>
            </w:r>
          </w:p>
          <w:p w14:paraId="168159F9"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Действует на основании доверенности от </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.»…………20..….г., № ………………………………………………….</w:t>
            </w:r>
          </w:p>
          <w:p w14:paraId="7B655E8D"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Паспортные данные представителя: серия ………</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 xml:space="preserve">……№ ………………., дата выдачи «…....» </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г.</w:t>
            </w:r>
          </w:p>
          <w:p w14:paraId="7AE930CB"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кем </w:t>
            </w:r>
            <w:proofErr w:type="gramStart"/>
            <w:r w:rsidRPr="002505D1">
              <w:rPr>
                <w:rFonts w:ascii="Times New Roman" w:hAnsi="Times New Roman"/>
                <w:color w:val="333333"/>
                <w:sz w:val="24"/>
                <w:szCs w:val="24"/>
                <w:lang w:eastAsia="ru-RU"/>
              </w:rPr>
              <w:t>выдан.…</w:t>
            </w:r>
            <w:proofErr w:type="gramEnd"/>
            <w:r w:rsidRPr="002505D1">
              <w:rPr>
                <w:rFonts w:ascii="Times New Roman" w:hAnsi="Times New Roman"/>
                <w:color w:val="333333"/>
                <w:sz w:val="24"/>
                <w:szCs w:val="24"/>
                <w:lang w:eastAsia="ru-RU"/>
              </w:rPr>
              <w:t>………………………………………….……………………………..…………</w:t>
            </w:r>
          </w:p>
          <w:p w14:paraId="5F01D966"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Адрес регистрации по месту жительства …………………………………………………………………………………</w:t>
            </w:r>
          </w:p>
          <w:p w14:paraId="64FE0F6B"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Адрес регистрации по месту пребывания …………………………………………………………………………………</w:t>
            </w:r>
          </w:p>
          <w:p w14:paraId="01A27542"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Контактный телефон</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w:t>
            </w:r>
          </w:p>
        </w:tc>
      </w:tr>
    </w:tbl>
    <w:p w14:paraId="52275ABE" w14:textId="77777777" w:rsidR="002505D1" w:rsidRPr="002505D1" w:rsidRDefault="002505D1" w:rsidP="002505D1">
      <w:pPr>
        <w:shd w:val="clear" w:color="auto" w:fill="FFFFFF"/>
        <w:spacing w:before="1" w:after="1" w:line="240" w:lineRule="auto"/>
        <w:ind w:left="1" w:right="1" w:hanging="1"/>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принял решение об участии в аукционе в электронной форме по продаже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w:t>
      </w:r>
    </w:p>
    <w:tbl>
      <w:tblPr>
        <w:tblW w:w="10012"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0012"/>
      </w:tblGrid>
      <w:tr w:rsidR="002505D1" w:rsidRPr="002505D1" w14:paraId="2B9B3712" w14:textId="77777777" w:rsidTr="002505D1">
        <w:trPr>
          <w:trHeight w:val="225"/>
        </w:trPr>
        <w:tc>
          <w:tcPr>
            <w:tcW w:w="10012"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AD108FC"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Дата </w:t>
            </w:r>
            <w:proofErr w:type="gramStart"/>
            <w:r w:rsidRPr="002505D1">
              <w:rPr>
                <w:rFonts w:ascii="Times New Roman" w:hAnsi="Times New Roman"/>
                <w:color w:val="333333"/>
                <w:sz w:val="24"/>
                <w:szCs w:val="24"/>
                <w:lang w:eastAsia="ru-RU"/>
              </w:rPr>
              <w:t>аукциона:…</w:t>
            </w:r>
            <w:proofErr w:type="gramEnd"/>
            <w:r w:rsidRPr="002505D1">
              <w:rPr>
                <w:rFonts w:ascii="Times New Roman" w:hAnsi="Times New Roman"/>
                <w:color w:val="333333"/>
                <w:sz w:val="24"/>
                <w:szCs w:val="24"/>
                <w:lang w:eastAsia="ru-RU"/>
              </w:rPr>
              <w:t>……..……………. № Лота………………,</w:t>
            </w:r>
          </w:p>
          <w:p w14:paraId="50527CD8"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Наименование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 ………………………………………………………...……...……...</w:t>
            </w:r>
          </w:p>
          <w:p w14:paraId="078C4762"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Адрес (местонахождение)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 ………………………………………………………...</w:t>
            </w:r>
          </w:p>
        </w:tc>
      </w:tr>
    </w:tbl>
    <w:p w14:paraId="7C9C776A" w14:textId="77777777" w:rsidR="002505D1" w:rsidRPr="002505D1" w:rsidRDefault="002505D1" w:rsidP="002505D1">
      <w:pPr>
        <w:shd w:val="clear" w:color="auto" w:fill="FFFFFF"/>
        <w:spacing w:before="1" w:after="1" w:line="240" w:lineRule="auto"/>
        <w:jc w:val="both"/>
        <w:rPr>
          <w:rFonts w:ascii="Times New Roman" w:hAnsi="Times New Roman"/>
          <w:color w:val="333333"/>
          <w:sz w:val="24"/>
          <w:szCs w:val="24"/>
          <w:lang w:eastAsia="ru-RU"/>
        </w:rPr>
      </w:pPr>
      <w:r w:rsidRPr="002505D1">
        <w:rPr>
          <w:rFonts w:ascii="Times New Roman" w:hAnsi="Times New Roman"/>
          <w:b/>
          <w:bCs/>
          <w:color w:val="333333"/>
          <w:sz w:val="24"/>
          <w:szCs w:val="24"/>
          <w:lang w:eastAsia="ru-RU"/>
        </w:rPr>
        <w:t> </w:t>
      </w:r>
    </w:p>
    <w:p w14:paraId="199E2176" w14:textId="77777777" w:rsidR="002505D1" w:rsidRPr="002505D1" w:rsidRDefault="002505D1" w:rsidP="002505D1">
      <w:pPr>
        <w:shd w:val="clear" w:color="auto" w:fill="FFFFFF"/>
        <w:spacing w:before="1" w:after="1"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и обязуется обеспечить поступление задатка в размере_____________________________ руб. __________________________________________________(сумма прописью),</w:t>
      </w:r>
    </w:p>
    <w:p w14:paraId="62765A65" w14:textId="77777777" w:rsidR="002505D1" w:rsidRPr="002505D1" w:rsidRDefault="002505D1" w:rsidP="002505D1">
      <w:pPr>
        <w:shd w:val="clear" w:color="auto" w:fill="FFFFFF"/>
        <w:spacing w:before="1" w:after="1"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в сроки и в порядке установленные в Информационном сообщении на указанный лот.</w:t>
      </w:r>
    </w:p>
    <w:p w14:paraId="7176CD2C"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1. Претендент обязуется:</w:t>
      </w:r>
    </w:p>
    <w:p w14:paraId="75AA142E"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1.1. Соблюдать условия и порядок проведения аукциона, установленные Регламентом электронной площадки.</w:t>
      </w:r>
    </w:p>
    <w:p w14:paraId="18D52B04"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___________________________________________________</w:t>
      </w:r>
    </w:p>
    <w:p w14:paraId="44DFE722"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proofErr w:type="gramStart"/>
      <w:r w:rsidRPr="002505D1">
        <w:rPr>
          <w:rFonts w:ascii="Times New Roman" w:hAnsi="Times New Roman"/>
          <w:color w:val="333333"/>
          <w:sz w:val="24"/>
          <w:szCs w:val="24"/>
          <w:lang w:eastAsia="ru-RU"/>
        </w:rPr>
        <w:t>¹Заполняется</w:t>
      </w:r>
      <w:proofErr w:type="gramEnd"/>
      <w:r w:rsidRPr="002505D1">
        <w:rPr>
          <w:rFonts w:ascii="Times New Roman" w:hAnsi="Times New Roman"/>
          <w:color w:val="333333"/>
          <w:sz w:val="24"/>
          <w:szCs w:val="24"/>
          <w:lang w:eastAsia="ru-RU"/>
        </w:rPr>
        <w:t xml:space="preserve"> при подаче Заявки юридическим лицом</w:t>
      </w:r>
    </w:p>
    <w:p w14:paraId="5CB2E369"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proofErr w:type="gramStart"/>
      <w:r w:rsidRPr="002505D1">
        <w:rPr>
          <w:rFonts w:ascii="Times New Roman" w:hAnsi="Times New Roman"/>
          <w:color w:val="333333"/>
          <w:sz w:val="24"/>
          <w:szCs w:val="24"/>
          <w:lang w:eastAsia="ru-RU"/>
        </w:rPr>
        <w:t>² Заполняется</w:t>
      </w:r>
      <w:proofErr w:type="gramEnd"/>
      <w:r w:rsidRPr="002505D1">
        <w:rPr>
          <w:rFonts w:ascii="Times New Roman" w:hAnsi="Times New Roman"/>
          <w:color w:val="333333"/>
          <w:sz w:val="24"/>
          <w:szCs w:val="24"/>
          <w:lang w:eastAsia="ru-RU"/>
        </w:rPr>
        <w:t xml:space="preserve"> при подаче Заявки лицом, действующим по доверенности</w:t>
      </w:r>
    </w:p>
    <w:p w14:paraId="55CB07BD"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1.2. В случае признания Победителем аукциона заключить договор купли-продажи с Продавцом в срок, установленный в Информационном сообщении.</w:t>
      </w:r>
    </w:p>
    <w:p w14:paraId="68F4BA45"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lastRenderedPageBreak/>
        <w:t>2. Задаток Победителя аукциона засчитывается в счет оплаты приобретаемого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w:t>
      </w:r>
    </w:p>
    <w:p w14:paraId="0F9AD664"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3.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(п.1.) и он не имеет претензий к ним.</w:t>
      </w:r>
    </w:p>
    <w:p w14:paraId="421F6E54"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4. Претендент извещен о том, что он вправе отозвать Заявку в порядке и в сроки, установленные в Информационном сообщении.</w:t>
      </w:r>
    </w:p>
    <w:p w14:paraId="4AD8689A"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5. Ответственность за достоверность представленных документов и информации несет Претендент.</w:t>
      </w:r>
    </w:p>
    <w:p w14:paraId="6B31BED9"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6.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 в результате осмотра, который осуществляется по адресу местонахождения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w:t>
      </w:r>
    </w:p>
    <w:p w14:paraId="6E73820A"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7. 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 а также приостановлением организации и проведения аукциона.</w:t>
      </w:r>
    </w:p>
    <w:p w14:paraId="6050B989"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8.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w:t>
      </w:r>
      <w:proofErr w:type="gramStart"/>
      <w:r w:rsidRPr="002505D1">
        <w:rPr>
          <w:rFonts w:ascii="Times New Roman" w:hAnsi="Times New Roman"/>
          <w:color w:val="333333"/>
          <w:sz w:val="24"/>
          <w:szCs w:val="24"/>
          <w:lang w:eastAsia="ru-RU"/>
        </w:rPr>
        <w:t>27.07.2006  №</w:t>
      </w:r>
      <w:proofErr w:type="gramEnd"/>
      <w:r w:rsidRPr="002505D1">
        <w:rPr>
          <w:rFonts w:ascii="Times New Roman" w:hAnsi="Times New Roman"/>
          <w:color w:val="333333"/>
          <w:sz w:val="24"/>
          <w:szCs w:val="24"/>
          <w:lang w:eastAsia="ru-RU"/>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13EA9902"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Платежные реквизиты Претендента:</w:t>
      </w:r>
    </w:p>
    <w:p w14:paraId="29FCAC35"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___________________________________________________________________________________________________________________</w:t>
      </w:r>
    </w:p>
    <w:p w14:paraId="5D6735DC"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(Ф.И.О. для физического лица или ИП, наименование для юридического лица)</w:t>
      </w:r>
    </w:p>
    <w:tbl>
      <w:tblPr>
        <w:tblW w:w="10110"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2089"/>
        <w:gridCol w:w="684"/>
        <w:gridCol w:w="684"/>
        <w:gridCol w:w="684"/>
        <w:gridCol w:w="684"/>
        <w:gridCol w:w="684"/>
        <w:gridCol w:w="685"/>
        <w:gridCol w:w="685"/>
        <w:gridCol w:w="685"/>
        <w:gridCol w:w="685"/>
        <w:gridCol w:w="685"/>
        <w:gridCol w:w="685"/>
        <w:gridCol w:w="491"/>
      </w:tblGrid>
      <w:tr w:rsidR="002505D1" w:rsidRPr="002505D1" w14:paraId="31B37344" w14:textId="77777777" w:rsidTr="002505D1">
        <w:trPr>
          <w:trHeight w:val="105"/>
        </w:trPr>
        <w:tc>
          <w:tcPr>
            <w:tcW w:w="204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B8A1322" w14:textId="77777777" w:rsidR="002505D1" w:rsidRPr="002505D1" w:rsidRDefault="002505D1" w:rsidP="002505D1">
            <w:pPr>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ИНН</w:t>
            </w:r>
            <w:r w:rsidRPr="002505D1">
              <w:rPr>
                <w:rFonts w:ascii="Times New Roman" w:hAnsi="Times New Roman"/>
                <w:color w:val="333333"/>
                <w:sz w:val="24"/>
                <w:szCs w:val="24"/>
                <w:vertAlign w:val="superscript"/>
                <w:lang w:eastAsia="ru-RU"/>
              </w:rPr>
              <w:t>3</w:t>
            </w:r>
            <w:r w:rsidRPr="002505D1">
              <w:rPr>
                <w:rFonts w:ascii="Times New Roman" w:hAnsi="Times New Roman"/>
                <w:color w:val="333333"/>
                <w:sz w:val="24"/>
                <w:szCs w:val="24"/>
                <w:lang w:eastAsia="ru-RU"/>
              </w:rPr>
              <w:t> Претендента</w:t>
            </w: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B0CF3DD"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AF4506F"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9BE826D"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C9E49BF"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F7FD611"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6440E0F"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BDC4505"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C50960D"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A994444"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4DCD2D9"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691A91E" w14:textId="77777777" w:rsidR="002505D1" w:rsidRPr="002505D1" w:rsidRDefault="002505D1" w:rsidP="002505D1">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7D11DF60" w14:textId="77777777" w:rsidR="002505D1" w:rsidRPr="002505D1" w:rsidRDefault="002505D1" w:rsidP="002505D1">
            <w:pPr>
              <w:spacing w:after="0" w:line="240" w:lineRule="auto"/>
              <w:rPr>
                <w:rFonts w:ascii="Times New Roman" w:hAnsi="Times New Roman"/>
                <w:sz w:val="24"/>
                <w:szCs w:val="24"/>
                <w:lang w:eastAsia="ru-RU"/>
              </w:rPr>
            </w:pPr>
          </w:p>
        </w:tc>
      </w:tr>
      <w:tr w:rsidR="002505D1" w:rsidRPr="002505D1" w14:paraId="240824C2" w14:textId="77777777" w:rsidTr="002505D1">
        <w:tc>
          <w:tcPr>
            <w:tcW w:w="204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C59C840" w14:textId="77777777" w:rsidR="002505D1" w:rsidRPr="002505D1" w:rsidRDefault="002505D1" w:rsidP="002505D1">
            <w:pPr>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КПП</w:t>
            </w:r>
            <w:r w:rsidRPr="002505D1">
              <w:rPr>
                <w:rFonts w:ascii="Times New Roman" w:hAnsi="Times New Roman"/>
                <w:color w:val="333333"/>
                <w:sz w:val="24"/>
                <w:szCs w:val="24"/>
                <w:vertAlign w:val="superscript"/>
                <w:lang w:eastAsia="ru-RU"/>
              </w:rPr>
              <w:t>4</w:t>
            </w:r>
            <w:r w:rsidRPr="002505D1">
              <w:rPr>
                <w:rFonts w:ascii="Times New Roman" w:hAnsi="Times New Roman"/>
                <w:color w:val="333333"/>
                <w:sz w:val="24"/>
                <w:szCs w:val="24"/>
                <w:lang w:eastAsia="ru-RU"/>
              </w:rPr>
              <w:t>Претендента</w:t>
            </w: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B642335"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BA76792"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03D122D"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1EEFC6C"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8569E4B"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E035BAB"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1E08059"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CA885EA"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26229A"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A0A2817"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2B0D266" w14:textId="77777777" w:rsidR="002505D1" w:rsidRPr="002505D1" w:rsidRDefault="002505D1" w:rsidP="002505D1">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48456F1" w14:textId="77777777" w:rsidR="002505D1" w:rsidRPr="002505D1" w:rsidRDefault="002505D1" w:rsidP="002505D1">
            <w:pPr>
              <w:spacing w:after="0" w:line="240" w:lineRule="auto"/>
              <w:rPr>
                <w:rFonts w:ascii="Times New Roman" w:hAnsi="Times New Roman"/>
                <w:sz w:val="24"/>
                <w:szCs w:val="24"/>
                <w:lang w:eastAsia="ru-RU"/>
              </w:rPr>
            </w:pPr>
          </w:p>
        </w:tc>
      </w:tr>
    </w:tbl>
    <w:p w14:paraId="6776EBB5"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___________________________________________________________________________________________________________________</w:t>
      </w:r>
    </w:p>
    <w:p w14:paraId="583D78A9"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(Наименование Банка, в котором у Претендента открыт счет; название города, где находится банк)</w:t>
      </w:r>
    </w:p>
    <w:tbl>
      <w:tblPr>
        <w:tblW w:w="10133"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212"/>
        <w:gridCol w:w="205"/>
        <w:gridCol w:w="219"/>
        <w:gridCol w:w="219"/>
        <w:gridCol w:w="220"/>
        <w:gridCol w:w="221"/>
        <w:gridCol w:w="221"/>
        <w:gridCol w:w="221"/>
        <w:gridCol w:w="207"/>
        <w:gridCol w:w="235"/>
        <w:gridCol w:w="207"/>
        <w:gridCol w:w="235"/>
        <w:gridCol w:w="207"/>
        <w:gridCol w:w="235"/>
        <w:gridCol w:w="207"/>
        <w:gridCol w:w="235"/>
        <w:gridCol w:w="192"/>
        <w:gridCol w:w="250"/>
        <w:gridCol w:w="221"/>
        <w:gridCol w:w="221"/>
        <w:gridCol w:w="250"/>
        <w:gridCol w:w="192"/>
        <w:gridCol w:w="442"/>
        <w:gridCol w:w="442"/>
        <w:gridCol w:w="442"/>
        <w:gridCol w:w="442"/>
        <w:gridCol w:w="442"/>
        <w:gridCol w:w="486"/>
        <w:gridCol w:w="442"/>
        <w:gridCol w:w="372"/>
        <w:gridCol w:w="281"/>
        <w:gridCol w:w="367"/>
        <w:gridCol w:w="83"/>
        <w:gridCol w:w="60"/>
      </w:tblGrid>
      <w:tr w:rsidR="002505D1" w:rsidRPr="002505D1" w14:paraId="36E2B86A" w14:textId="77777777" w:rsidTr="002505D1">
        <w:trPr>
          <w:gridAfter w:val="1"/>
          <w:wAfter w:w="20" w:type="dxa"/>
          <w:trHeight w:val="135"/>
        </w:trPr>
        <w:tc>
          <w:tcPr>
            <w:tcW w:w="1426"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94AD98A"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р/с или (л/с)</w:t>
            </w:r>
          </w:p>
        </w:tc>
        <w:tc>
          <w:tcPr>
            <w:tcW w:w="442"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7885D6C"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443"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574CD5B"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CF6DCBA"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57E75AD"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F757133"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784750A"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F8ACD5D"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AF51C43"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84A0804"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B22347A"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A4420E9"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2AF5666"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B925308"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7883ACB"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0442BE6" w14:textId="77777777" w:rsidR="002505D1" w:rsidRPr="002505D1" w:rsidRDefault="002505D1" w:rsidP="002505D1">
            <w:pPr>
              <w:spacing w:after="0" w:line="240" w:lineRule="auto"/>
              <w:rPr>
                <w:rFonts w:ascii="Times New Roman" w:hAnsi="Times New Roman"/>
                <w:sz w:val="24"/>
                <w:szCs w:val="24"/>
                <w:lang w:eastAsia="ru-RU"/>
              </w:rPr>
            </w:pPr>
          </w:p>
        </w:tc>
        <w:tc>
          <w:tcPr>
            <w:tcW w:w="489"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2551290"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4B5E965" w14:textId="77777777" w:rsidR="002505D1" w:rsidRPr="002505D1" w:rsidRDefault="002505D1" w:rsidP="002505D1">
            <w:pPr>
              <w:spacing w:after="0" w:line="240" w:lineRule="auto"/>
              <w:rPr>
                <w:rFonts w:ascii="Times New Roman" w:hAnsi="Times New Roman"/>
                <w:sz w:val="24"/>
                <w:szCs w:val="24"/>
                <w:lang w:eastAsia="ru-RU"/>
              </w:rPr>
            </w:pPr>
          </w:p>
        </w:tc>
        <w:tc>
          <w:tcPr>
            <w:tcW w:w="374"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1C77B51" w14:textId="77777777" w:rsidR="002505D1" w:rsidRPr="002505D1" w:rsidRDefault="002505D1" w:rsidP="002505D1">
            <w:pPr>
              <w:spacing w:after="0" w:line="240" w:lineRule="auto"/>
              <w:rPr>
                <w:rFonts w:ascii="Times New Roman" w:hAnsi="Times New Roman"/>
                <w:sz w:val="24"/>
                <w:szCs w:val="24"/>
                <w:lang w:eastAsia="ru-RU"/>
              </w:rPr>
            </w:pPr>
          </w:p>
        </w:tc>
        <w:tc>
          <w:tcPr>
            <w:tcW w:w="282"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CD2B208" w14:textId="77777777" w:rsidR="002505D1" w:rsidRPr="002505D1" w:rsidRDefault="002505D1" w:rsidP="002505D1">
            <w:pPr>
              <w:spacing w:after="0" w:line="240" w:lineRule="auto"/>
              <w:rPr>
                <w:rFonts w:ascii="Times New Roman" w:hAnsi="Times New Roman"/>
                <w:sz w:val="24"/>
                <w:szCs w:val="24"/>
                <w:lang w:eastAsia="ru-RU"/>
              </w:rPr>
            </w:pPr>
          </w:p>
        </w:tc>
        <w:tc>
          <w:tcPr>
            <w:tcW w:w="369"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6A04D46A" w14:textId="77777777" w:rsidR="002505D1" w:rsidRPr="002505D1" w:rsidRDefault="002505D1" w:rsidP="002505D1">
            <w:pPr>
              <w:spacing w:after="0" w:line="240" w:lineRule="auto"/>
              <w:rPr>
                <w:rFonts w:ascii="Times New Roman" w:hAnsi="Times New Roman"/>
                <w:sz w:val="24"/>
                <w:szCs w:val="24"/>
                <w:lang w:eastAsia="ru-RU"/>
              </w:rPr>
            </w:pPr>
          </w:p>
        </w:tc>
        <w:tc>
          <w:tcPr>
            <w:tcW w:w="60" w:type="dxa"/>
            <w:shd w:val="clear" w:color="auto" w:fill="FFFFFF"/>
            <w:tcMar>
              <w:top w:w="0" w:type="dxa"/>
              <w:left w:w="0" w:type="dxa"/>
              <w:bottom w:w="0" w:type="dxa"/>
              <w:right w:w="0" w:type="dxa"/>
            </w:tcMar>
            <w:vAlign w:val="center"/>
            <w:hideMark/>
          </w:tcPr>
          <w:p w14:paraId="5655DBEB"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r>
      <w:tr w:rsidR="002505D1" w:rsidRPr="002505D1" w14:paraId="1F70A51B" w14:textId="77777777" w:rsidTr="002505D1">
        <w:trPr>
          <w:gridAfter w:val="1"/>
          <w:wAfter w:w="20" w:type="dxa"/>
          <w:trHeight w:val="135"/>
        </w:trPr>
        <w:tc>
          <w:tcPr>
            <w:tcW w:w="1426"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2C97F85"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к/с</w:t>
            </w:r>
          </w:p>
        </w:tc>
        <w:tc>
          <w:tcPr>
            <w:tcW w:w="442"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72DCFF4"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443"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38FBE26"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C7E910C"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E8F39A7"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7A3694D"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30B7A33"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A5BDE74"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171DF82"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8985020"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646A38E"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EFD66D1"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A5E0684"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42CBE55"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38EAE8C"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3CB31D0" w14:textId="77777777" w:rsidR="002505D1" w:rsidRPr="002505D1" w:rsidRDefault="002505D1" w:rsidP="002505D1">
            <w:pPr>
              <w:spacing w:after="0" w:line="240" w:lineRule="auto"/>
              <w:rPr>
                <w:rFonts w:ascii="Times New Roman" w:hAnsi="Times New Roman"/>
                <w:sz w:val="24"/>
                <w:szCs w:val="24"/>
                <w:lang w:eastAsia="ru-RU"/>
              </w:rPr>
            </w:pPr>
          </w:p>
        </w:tc>
        <w:tc>
          <w:tcPr>
            <w:tcW w:w="489"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542C344"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D49E537" w14:textId="77777777" w:rsidR="002505D1" w:rsidRPr="002505D1" w:rsidRDefault="002505D1" w:rsidP="002505D1">
            <w:pPr>
              <w:spacing w:after="0" w:line="240" w:lineRule="auto"/>
              <w:rPr>
                <w:rFonts w:ascii="Times New Roman" w:hAnsi="Times New Roman"/>
                <w:sz w:val="24"/>
                <w:szCs w:val="24"/>
                <w:lang w:eastAsia="ru-RU"/>
              </w:rPr>
            </w:pPr>
          </w:p>
        </w:tc>
        <w:tc>
          <w:tcPr>
            <w:tcW w:w="374"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6EB3CD5" w14:textId="77777777" w:rsidR="002505D1" w:rsidRPr="002505D1" w:rsidRDefault="002505D1" w:rsidP="002505D1">
            <w:pPr>
              <w:spacing w:after="0" w:line="240" w:lineRule="auto"/>
              <w:rPr>
                <w:rFonts w:ascii="Times New Roman" w:hAnsi="Times New Roman"/>
                <w:sz w:val="24"/>
                <w:szCs w:val="24"/>
                <w:lang w:eastAsia="ru-RU"/>
              </w:rPr>
            </w:pPr>
          </w:p>
        </w:tc>
        <w:tc>
          <w:tcPr>
            <w:tcW w:w="282"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98986A8" w14:textId="77777777" w:rsidR="002505D1" w:rsidRPr="002505D1" w:rsidRDefault="002505D1" w:rsidP="002505D1">
            <w:pPr>
              <w:spacing w:after="0" w:line="240" w:lineRule="auto"/>
              <w:rPr>
                <w:rFonts w:ascii="Times New Roman" w:hAnsi="Times New Roman"/>
                <w:sz w:val="24"/>
                <w:szCs w:val="24"/>
                <w:lang w:eastAsia="ru-RU"/>
              </w:rPr>
            </w:pPr>
          </w:p>
        </w:tc>
        <w:tc>
          <w:tcPr>
            <w:tcW w:w="369"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BFF9541" w14:textId="77777777" w:rsidR="002505D1" w:rsidRPr="002505D1" w:rsidRDefault="002505D1" w:rsidP="002505D1">
            <w:pPr>
              <w:spacing w:after="0" w:line="240" w:lineRule="auto"/>
              <w:rPr>
                <w:rFonts w:ascii="Times New Roman" w:hAnsi="Times New Roman"/>
                <w:sz w:val="24"/>
                <w:szCs w:val="24"/>
                <w:lang w:eastAsia="ru-RU"/>
              </w:rPr>
            </w:pPr>
          </w:p>
        </w:tc>
        <w:tc>
          <w:tcPr>
            <w:tcW w:w="60" w:type="dxa"/>
            <w:shd w:val="clear" w:color="auto" w:fill="FFFFFF"/>
            <w:tcMar>
              <w:top w:w="0" w:type="dxa"/>
              <w:left w:w="0" w:type="dxa"/>
              <w:bottom w:w="0" w:type="dxa"/>
              <w:right w:w="0" w:type="dxa"/>
            </w:tcMar>
            <w:vAlign w:val="center"/>
            <w:hideMark/>
          </w:tcPr>
          <w:p w14:paraId="370D9743"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r>
      <w:tr w:rsidR="002505D1" w:rsidRPr="002505D1" w14:paraId="0EECE05B" w14:textId="77777777" w:rsidTr="002505D1">
        <w:trPr>
          <w:gridAfter w:val="1"/>
          <w:wAfter w:w="20" w:type="dxa"/>
          <w:trHeight w:val="135"/>
        </w:trPr>
        <w:tc>
          <w:tcPr>
            <w:tcW w:w="1219"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F7AC663"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ИНН</w:t>
            </w:r>
          </w:p>
        </w:tc>
        <w:tc>
          <w:tcPr>
            <w:tcW w:w="428"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419AC0A"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442"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7E9E0F0"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26720D7" w14:textId="77777777" w:rsidR="002505D1" w:rsidRPr="002505D1" w:rsidRDefault="002505D1" w:rsidP="002505D1">
            <w:pPr>
              <w:spacing w:after="0" w:line="240" w:lineRule="auto"/>
              <w:rPr>
                <w:rFonts w:ascii="Times New Roman" w:hAnsi="Times New Roman"/>
                <w:sz w:val="24"/>
                <w:szCs w:val="24"/>
                <w:lang w:eastAsia="ru-RU"/>
              </w:rPr>
            </w:pPr>
          </w:p>
        </w:tc>
        <w:tc>
          <w:tcPr>
            <w:tcW w:w="43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963C725"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3DBDE24"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4E5BCC2"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87225D" w14:textId="77777777" w:rsidR="002505D1" w:rsidRPr="002505D1" w:rsidRDefault="002505D1" w:rsidP="002505D1">
            <w:pPr>
              <w:spacing w:after="0" w:line="240" w:lineRule="auto"/>
              <w:rPr>
                <w:rFonts w:ascii="Times New Roman" w:hAnsi="Times New Roman"/>
                <w:sz w:val="24"/>
                <w:szCs w:val="24"/>
                <w:lang w:eastAsia="ru-RU"/>
              </w:rPr>
            </w:pPr>
          </w:p>
        </w:tc>
        <w:tc>
          <w:tcPr>
            <w:tcW w:w="43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73E12FE" w14:textId="77777777" w:rsidR="002505D1" w:rsidRPr="002505D1" w:rsidRDefault="002505D1" w:rsidP="002505D1">
            <w:pPr>
              <w:spacing w:after="0" w:line="240" w:lineRule="auto"/>
              <w:rPr>
                <w:rFonts w:ascii="Times New Roman" w:hAnsi="Times New Roman"/>
                <w:sz w:val="24"/>
                <w:szCs w:val="24"/>
                <w:lang w:eastAsia="ru-RU"/>
              </w:rPr>
            </w:pPr>
          </w:p>
        </w:tc>
        <w:tc>
          <w:tcPr>
            <w:tcW w:w="474"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14:paraId="736B5F81" w14:textId="77777777" w:rsidR="002505D1" w:rsidRPr="002505D1" w:rsidRDefault="002505D1" w:rsidP="002505D1">
            <w:pPr>
              <w:spacing w:after="0" w:line="240" w:lineRule="auto"/>
              <w:rPr>
                <w:rFonts w:ascii="Times New Roman" w:hAnsi="Times New Roman"/>
                <w:sz w:val="24"/>
                <w:szCs w:val="24"/>
                <w:lang w:eastAsia="ru-RU"/>
              </w:rPr>
            </w:pPr>
          </w:p>
        </w:tc>
        <w:tc>
          <w:tcPr>
            <w:tcW w:w="474" w:type="dxa"/>
            <w:gridSpan w:val="2"/>
            <w:tcBorders>
              <w:top w:val="single" w:sz="6" w:space="0" w:color="C0C0C0"/>
              <w:left w:val="sing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93BD1C5" w14:textId="77777777" w:rsidR="002505D1" w:rsidRPr="002505D1" w:rsidRDefault="002505D1" w:rsidP="002505D1">
            <w:pPr>
              <w:spacing w:after="0" w:line="240" w:lineRule="auto"/>
              <w:rPr>
                <w:rFonts w:ascii="Times New Roman" w:hAnsi="Times New Roman"/>
                <w:sz w:val="24"/>
                <w:szCs w:val="24"/>
                <w:lang w:eastAsia="ru-RU"/>
              </w:rPr>
            </w:pPr>
          </w:p>
        </w:tc>
        <w:tc>
          <w:tcPr>
            <w:tcW w:w="4437" w:type="dxa"/>
            <w:gridSpan w:val="12"/>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06EB60CA" w14:textId="77777777" w:rsidR="002505D1" w:rsidRPr="002505D1" w:rsidRDefault="002505D1" w:rsidP="002505D1">
            <w:pPr>
              <w:spacing w:after="0" w:line="240" w:lineRule="auto"/>
              <w:rPr>
                <w:rFonts w:ascii="Times New Roman" w:hAnsi="Times New Roman"/>
                <w:sz w:val="24"/>
                <w:szCs w:val="24"/>
                <w:lang w:eastAsia="ru-RU"/>
              </w:rPr>
            </w:pPr>
          </w:p>
        </w:tc>
      </w:tr>
      <w:tr w:rsidR="002505D1" w:rsidRPr="002505D1" w14:paraId="3159643C" w14:textId="77777777" w:rsidTr="002505D1">
        <w:trPr>
          <w:gridAfter w:val="1"/>
          <w:wAfter w:w="20" w:type="dxa"/>
          <w:trHeight w:val="135"/>
        </w:trPr>
        <w:tc>
          <w:tcPr>
            <w:tcW w:w="1219"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067B4AA"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КПП</w:t>
            </w:r>
          </w:p>
        </w:tc>
        <w:tc>
          <w:tcPr>
            <w:tcW w:w="428"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58A9AAD"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442"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15CAC2E"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B45FF35" w14:textId="77777777" w:rsidR="002505D1" w:rsidRPr="002505D1" w:rsidRDefault="002505D1" w:rsidP="002505D1">
            <w:pPr>
              <w:spacing w:after="0" w:line="240" w:lineRule="auto"/>
              <w:rPr>
                <w:rFonts w:ascii="Times New Roman" w:hAnsi="Times New Roman"/>
                <w:sz w:val="24"/>
                <w:szCs w:val="24"/>
                <w:lang w:eastAsia="ru-RU"/>
              </w:rPr>
            </w:pPr>
          </w:p>
        </w:tc>
        <w:tc>
          <w:tcPr>
            <w:tcW w:w="43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75C6B53"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F8E10A4"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82133FA"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D3D3D7" w14:textId="77777777" w:rsidR="002505D1" w:rsidRPr="002505D1" w:rsidRDefault="002505D1" w:rsidP="002505D1">
            <w:pPr>
              <w:spacing w:after="0" w:line="240" w:lineRule="auto"/>
              <w:rPr>
                <w:rFonts w:ascii="Times New Roman" w:hAnsi="Times New Roman"/>
                <w:sz w:val="24"/>
                <w:szCs w:val="24"/>
                <w:lang w:eastAsia="ru-RU"/>
              </w:rPr>
            </w:pPr>
          </w:p>
        </w:tc>
        <w:tc>
          <w:tcPr>
            <w:tcW w:w="43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572A6AA" w14:textId="77777777" w:rsidR="002505D1" w:rsidRPr="002505D1" w:rsidRDefault="002505D1" w:rsidP="002505D1">
            <w:pPr>
              <w:spacing w:after="0" w:line="240" w:lineRule="auto"/>
              <w:rPr>
                <w:rFonts w:ascii="Times New Roman" w:hAnsi="Times New Roman"/>
                <w:sz w:val="24"/>
                <w:szCs w:val="24"/>
                <w:lang w:eastAsia="ru-RU"/>
              </w:rPr>
            </w:pPr>
          </w:p>
        </w:tc>
        <w:tc>
          <w:tcPr>
            <w:tcW w:w="47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A708D25" w14:textId="77777777" w:rsidR="002505D1" w:rsidRPr="002505D1" w:rsidRDefault="002505D1" w:rsidP="002505D1">
            <w:pPr>
              <w:spacing w:after="0" w:line="240" w:lineRule="auto"/>
              <w:rPr>
                <w:rFonts w:ascii="Times New Roman" w:hAnsi="Times New Roman"/>
                <w:sz w:val="24"/>
                <w:szCs w:val="24"/>
                <w:lang w:eastAsia="ru-RU"/>
              </w:rPr>
            </w:pPr>
          </w:p>
        </w:tc>
        <w:tc>
          <w:tcPr>
            <w:tcW w:w="4851"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6AE37F8F" w14:textId="77777777" w:rsidR="002505D1" w:rsidRPr="002505D1" w:rsidRDefault="002505D1" w:rsidP="002505D1">
            <w:pPr>
              <w:spacing w:after="0" w:line="240" w:lineRule="auto"/>
              <w:rPr>
                <w:rFonts w:ascii="Times New Roman" w:hAnsi="Times New Roman"/>
                <w:sz w:val="24"/>
                <w:szCs w:val="24"/>
                <w:lang w:eastAsia="ru-RU"/>
              </w:rPr>
            </w:pPr>
          </w:p>
        </w:tc>
        <w:tc>
          <w:tcPr>
            <w:tcW w:w="60" w:type="dxa"/>
            <w:shd w:val="clear" w:color="auto" w:fill="FFFFFF"/>
            <w:tcMar>
              <w:top w:w="0" w:type="dxa"/>
              <w:left w:w="0" w:type="dxa"/>
              <w:bottom w:w="0" w:type="dxa"/>
              <w:right w:w="0" w:type="dxa"/>
            </w:tcMar>
            <w:vAlign w:val="center"/>
            <w:hideMark/>
          </w:tcPr>
          <w:p w14:paraId="34A176DA"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r>
      <w:tr w:rsidR="002505D1" w:rsidRPr="002505D1" w14:paraId="53B8FA1F" w14:textId="77777777" w:rsidTr="002505D1">
        <w:trPr>
          <w:gridAfter w:val="1"/>
          <w:wAfter w:w="20" w:type="dxa"/>
          <w:trHeight w:val="135"/>
        </w:trPr>
        <w:tc>
          <w:tcPr>
            <w:tcW w:w="1219"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D671FDF"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lastRenderedPageBreak/>
              <w:t>БИК</w:t>
            </w:r>
          </w:p>
        </w:tc>
        <w:tc>
          <w:tcPr>
            <w:tcW w:w="428"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83E9232"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442"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37B3605"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8D43DF4" w14:textId="77777777" w:rsidR="002505D1" w:rsidRPr="002505D1" w:rsidRDefault="002505D1" w:rsidP="002505D1">
            <w:pPr>
              <w:spacing w:after="0" w:line="240" w:lineRule="auto"/>
              <w:rPr>
                <w:rFonts w:ascii="Times New Roman" w:hAnsi="Times New Roman"/>
                <w:sz w:val="24"/>
                <w:szCs w:val="24"/>
                <w:lang w:eastAsia="ru-RU"/>
              </w:rPr>
            </w:pPr>
          </w:p>
        </w:tc>
        <w:tc>
          <w:tcPr>
            <w:tcW w:w="43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1596ED7"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EFE0698"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24FE2EA"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DC101D9" w14:textId="77777777" w:rsidR="002505D1" w:rsidRPr="002505D1" w:rsidRDefault="002505D1" w:rsidP="002505D1">
            <w:pPr>
              <w:spacing w:after="0" w:line="240" w:lineRule="auto"/>
              <w:rPr>
                <w:rFonts w:ascii="Times New Roman" w:hAnsi="Times New Roman"/>
                <w:sz w:val="24"/>
                <w:szCs w:val="24"/>
                <w:lang w:eastAsia="ru-RU"/>
              </w:rPr>
            </w:pPr>
          </w:p>
        </w:tc>
        <w:tc>
          <w:tcPr>
            <w:tcW w:w="43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070CFAE" w14:textId="77777777" w:rsidR="002505D1" w:rsidRPr="002505D1" w:rsidRDefault="002505D1" w:rsidP="002505D1">
            <w:pPr>
              <w:spacing w:after="0" w:line="240" w:lineRule="auto"/>
              <w:rPr>
                <w:rFonts w:ascii="Times New Roman" w:hAnsi="Times New Roman"/>
                <w:sz w:val="24"/>
                <w:szCs w:val="24"/>
                <w:lang w:eastAsia="ru-RU"/>
              </w:rPr>
            </w:pPr>
          </w:p>
        </w:tc>
        <w:tc>
          <w:tcPr>
            <w:tcW w:w="47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2DC04C7" w14:textId="77777777" w:rsidR="002505D1" w:rsidRPr="002505D1" w:rsidRDefault="002505D1" w:rsidP="002505D1">
            <w:pPr>
              <w:spacing w:after="0" w:line="240" w:lineRule="auto"/>
              <w:rPr>
                <w:rFonts w:ascii="Times New Roman" w:hAnsi="Times New Roman"/>
                <w:sz w:val="24"/>
                <w:szCs w:val="24"/>
                <w:lang w:eastAsia="ru-RU"/>
              </w:rPr>
            </w:pPr>
          </w:p>
        </w:tc>
        <w:tc>
          <w:tcPr>
            <w:tcW w:w="4851"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6DB01377" w14:textId="77777777" w:rsidR="002505D1" w:rsidRPr="002505D1" w:rsidRDefault="002505D1" w:rsidP="002505D1">
            <w:pPr>
              <w:spacing w:after="0" w:line="240" w:lineRule="auto"/>
              <w:rPr>
                <w:rFonts w:ascii="Times New Roman" w:hAnsi="Times New Roman"/>
                <w:sz w:val="24"/>
                <w:szCs w:val="24"/>
                <w:lang w:eastAsia="ru-RU"/>
              </w:rPr>
            </w:pPr>
          </w:p>
        </w:tc>
        <w:tc>
          <w:tcPr>
            <w:tcW w:w="60" w:type="dxa"/>
            <w:shd w:val="clear" w:color="auto" w:fill="FFFFFF"/>
            <w:tcMar>
              <w:top w:w="0" w:type="dxa"/>
              <w:left w:w="0" w:type="dxa"/>
              <w:bottom w:w="0" w:type="dxa"/>
              <w:right w:w="0" w:type="dxa"/>
            </w:tcMar>
            <w:vAlign w:val="center"/>
            <w:hideMark/>
          </w:tcPr>
          <w:p w14:paraId="16E7BFE2"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r>
      <w:tr w:rsidR="002505D1" w:rsidRPr="002505D1" w14:paraId="597A73DB" w14:textId="77777777" w:rsidTr="002505D1">
        <w:tc>
          <w:tcPr>
            <w:tcW w:w="1219" w:type="dxa"/>
            <w:shd w:val="clear" w:color="auto" w:fill="FFFFFF"/>
            <w:tcMar>
              <w:top w:w="0" w:type="dxa"/>
              <w:left w:w="0" w:type="dxa"/>
              <w:bottom w:w="0" w:type="dxa"/>
              <w:right w:w="0" w:type="dxa"/>
            </w:tcMar>
            <w:vAlign w:val="center"/>
            <w:hideMark/>
          </w:tcPr>
          <w:p w14:paraId="7A6059DD"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07" w:type="dxa"/>
            <w:shd w:val="clear" w:color="auto" w:fill="FFFFFF"/>
            <w:tcMar>
              <w:top w:w="0" w:type="dxa"/>
              <w:left w:w="0" w:type="dxa"/>
              <w:bottom w:w="0" w:type="dxa"/>
              <w:right w:w="0" w:type="dxa"/>
            </w:tcMar>
            <w:vAlign w:val="center"/>
            <w:hideMark/>
          </w:tcPr>
          <w:p w14:paraId="5D6474FC"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1" w:type="dxa"/>
            <w:shd w:val="clear" w:color="auto" w:fill="FFFFFF"/>
            <w:tcMar>
              <w:top w:w="0" w:type="dxa"/>
              <w:left w:w="0" w:type="dxa"/>
              <w:bottom w:w="0" w:type="dxa"/>
              <w:right w:w="0" w:type="dxa"/>
            </w:tcMar>
            <w:vAlign w:val="center"/>
            <w:hideMark/>
          </w:tcPr>
          <w:p w14:paraId="71E8D191"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1" w:type="dxa"/>
            <w:shd w:val="clear" w:color="auto" w:fill="FFFFFF"/>
            <w:tcMar>
              <w:top w:w="0" w:type="dxa"/>
              <w:left w:w="0" w:type="dxa"/>
              <w:bottom w:w="0" w:type="dxa"/>
              <w:right w:w="0" w:type="dxa"/>
            </w:tcMar>
            <w:vAlign w:val="center"/>
            <w:hideMark/>
          </w:tcPr>
          <w:p w14:paraId="0BBCA8B5"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1" w:type="dxa"/>
            <w:shd w:val="clear" w:color="auto" w:fill="FFFFFF"/>
            <w:tcMar>
              <w:top w:w="0" w:type="dxa"/>
              <w:left w:w="0" w:type="dxa"/>
              <w:bottom w:w="0" w:type="dxa"/>
              <w:right w:w="0" w:type="dxa"/>
            </w:tcMar>
            <w:vAlign w:val="center"/>
            <w:hideMark/>
          </w:tcPr>
          <w:p w14:paraId="5FA0D323"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2" w:type="dxa"/>
            <w:shd w:val="clear" w:color="auto" w:fill="FFFFFF"/>
            <w:tcMar>
              <w:top w:w="0" w:type="dxa"/>
              <w:left w:w="0" w:type="dxa"/>
              <w:bottom w:w="0" w:type="dxa"/>
              <w:right w:w="0" w:type="dxa"/>
            </w:tcMar>
            <w:vAlign w:val="center"/>
            <w:hideMark/>
          </w:tcPr>
          <w:p w14:paraId="37D0C613"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2" w:type="dxa"/>
            <w:shd w:val="clear" w:color="auto" w:fill="FFFFFF"/>
            <w:tcMar>
              <w:top w:w="0" w:type="dxa"/>
              <w:left w:w="0" w:type="dxa"/>
              <w:bottom w:w="0" w:type="dxa"/>
              <w:right w:w="0" w:type="dxa"/>
            </w:tcMar>
            <w:vAlign w:val="center"/>
            <w:hideMark/>
          </w:tcPr>
          <w:p w14:paraId="5F4B9101"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2" w:type="dxa"/>
            <w:shd w:val="clear" w:color="auto" w:fill="FFFFFF"/>
            <w:tcMar>
              <w:top w:w="0" w:type="dxa"/>
              <w:left w:w="0" w:type="dxa"/>
              <w:bottom w:w="0" w:type="dxa"/>
              <w:right w:w="0" w:type="dxa"/>
            </w:tcMar>
            <w:vAlign w:val="center"/>
            <w:hideMark/>
          </w:tcPr>
          <w:p w14:paraId="7106C5DA"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08" w:type="dxa"/>
            <w:shd w:val="clear" w:color="auto" w:fill="FFFFFF"/>
            <w:tcMar>
              <w:top w:w="0" w:type="dxa"/>
              <w:left w:w="0" w:type="dxa"/>
              <w:bottom w:w="0" w:type="dxa"/>
              <w:right w:w="0" w:type="dxa"/>
            </w:tcMar>
            <w:vAlign w:val="center"/>
            <w:hideMark/>
          </w:tcPr>
          <w:p w14:paraId="2BE12B04"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37" w:type="dxa"/>
            <w:shd w:val="clear" w:color="auto" w:fill="FFFFFF"/>
            <w:tcMar>
              <w:top w:w="0" w:type="dxa"/>
              <w:left w:w="0" w:type="dxa"/>
              <w:bottom w:w="0" w:type="dxa"/>
              <w:right w:w="0" w:type="dxa"/>
            </w:tcMar>
            <w:vAlign w:val="center"/>
            <w:hideMark/>
          </w:tcPr>
          <w:p w14:paraId="783C04CD"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08" w:type="dxa"/>
            <w:shd w:val="clear" w:color="auto" w:fill="FFFFFF"/>
            <w:tcMar>
              <w:top w:w="0" w:type="dxa"/>
              <w:left w:w="0" w:type="dxa"/>
              <w:bottom w:w="0" w:type="dxa"/>
              <w:right w:w="0" w:type="dxa"/>
            </w:tcMar>
            <w:vAlign w:val="center"/>
            <w:hideMark/>
          </w:tcPr>
          <w:p w14:paraId="31913033"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37" w:type="dxa"/>
            <w:shd w:val="clear" w:color="auto" w:fill="FFFFFF"/>
            <w:tcMar>
              <w:top w:w="0" w:type="dxa"/>
              <w:left w:w="0" w:type="dxa"/>
              <w:bottom w:w="0" w:type="dxa"/>
              <w:right w:w="0" w:type="dxa"/>
            </w:tcMar>
            <w:vAlign w:val="center"/>
            <w:hideMark/>
          </w:tcPr>
          <w:p w14:paraId="29F2D498"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08" w:type="dxa"/>
            <w:shd w:val="clear" w:color="auto" w:fill="FFFFFF"/>
            <w:tcMar>
              <w:top w:w="0" w:type="dxa"/>
              <w:left w:w="0" w:type="dxa"/>
              <w:bottom w:w="0" w:type="dxa"/>
              <w:right w:w="0" w:type="dxa"/>
            </w:tcMar>
            <w:vAlign w:val="center"/>
            <w:hideMark/>
          </w:tcPr>
          <w:p w14:paraId="63D28A4E"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37" w:type="dxa"/>
            <w:shd w:val="clear" w:color="auto" w:fill="FFFFFF"/>
            <w:tcMar>
              <w:top w:w="0" w:type="dxa"/>
              <w:left w:w="0" w:type="dxa"/>
              <w:bottom w:w="0" w:type="dxa"/>
              <w:right w:w="0" w:type="dxa"/>
            </w:tcMar>
            <w:vAlign w:val="center"/>
            <w:hideMark/>
          </w:tcPr>
          <w:p w14:paraId="1F10D04B"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08" w:type="dxa"/>
            <w:shd w:val="clear" w:color="auto" w:fill="FFFFFF"/>
            <w:tcMar>
              <w:top w:w="0" w:type="dxa"/>
              <w:left w:w="0" w:type="dxa"/>
              <w:bottom w:w="0" w:type="dxa"/>
              <w:right w:w="0" w:type="dxa"/>
            </w:tcMar>
            <w:vAlign w:val="center"/>
            <w:hideMark/>
          </w:tcPr>
          <w:p w14:paraId="63138DAF"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37" w:type="dxa"/>
            <w:shd w:val="clear" w:color="auto" w:fill="FFFFFF"/>
            <w:tcMar>
              <w:top w:w="0" w:type="dxa"/>
              <w:left w:w="0" w:type="dxa"/>
              <w:bottom w:w="0" w:type="dxa"/>
              <w:right w:w="0" w:type="dxa"/>
            </w:tcMar>
            <w:vAlign w:val="center"/>
            <w:hideMark/>
          </w:tcPr>
          <w:p w14:paraId="002F5482"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193" w:type="dxa"/>
            <w:shd w:val="clear" w:color="auto" w:fill="FFFFFF"/>
            <w:tcMar>
              <w:top w:w="0" w:type="dxa"/>
              <w:left w:w="0" w:type="dxa"/>
              <w:bottom w:w="0" w:type="dxa"/>
              <w:right w:w="0" w:type="dxa"/>
            </w:tcMar>
            <w:vAlign w:val="center"/>
            <w:hideMark/>
          </w:tcPr>
          <w:p w14:paraId="32C9C237"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52" w:type="dxa"/>
            <w:shd w:val="clear" w:color="auto" w:fill="FFFFFF"/>
            <w:tcMar>
              <w:top w:w="0" w:type="dxa"/>
              <w:left w:w="0" w:type="dxa"/>
              <w:bottom w:w="0" w:type="dxa"/>
              <w:right w:w="0" w:type="dxa"/>
            </w:tcMar>
            <w:vAlign w:val="center"/>
            <w:hideMark/>
          </w:tcPr>
          <w:p w14:paraId="012C7A4C"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2" w:type="dxa"/>
            <w:shd w:val="clear" w:color="auto" w:fill="FFFFFF"/>
            <w:tcMar>
              <w:top w:w="0" w:type="dxa"/>
              <w:left w:w="0" w:type="dxa"/>
              <w:bottom w:w="0" w:type="dxa"/>
              <w:right w:w="0" w:type="dxa"/>
            </w:tcMar>
            <w:vAlign w:val="center"/>
            <w:hideMark/>
          </w:tcPr>
          <w:p w14:paraId="225C6DF5"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2" w:type="dxa"/>
            <w:shd w:val="clear" w:color="auto" w:fill="FFFFFF"/>
            <w:tcMar>
              <w:top w:w="0" w:type="dxa"/>
              <w:left w:w="0" w:type="dxa"/>
              <w:bottom w:w="0" w:type="dxa"/>
              <w:right w:w="0" w:type="dxa"/>
            </w:tcMar>
            <w:vAlign w:val="center"/>
            <w:hideMark/>
          </w:tcPr>
          <w:p w14:paraId="4EF31A42"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52" w:type="dxa"/>
            <w:shd w:val="clear" w:color="auto" w:fill="FFFFFF"/>
            <w:tcMar>
              <w:top w:w="0" w:type="dxa"/>
              <w:left w:w="0" w:type="dxa"/>
              <w:bottom w:w="0" w:type="dxa"/>
              <w:right w:w="0" w:type="dxa"/>
            </w:tcMar>
            <w:vAlign w:val="center"/>
            <w:hideMark/>
          </w:tcPr>
          <w:p w14:paraId="5F433B8A"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193" w:type="dxa"/>
            <w:shd w:val="clear" w:color="auto" w:fill="FFFFFF"/>
            <w:tcMar>
              <w:top w:w="0" w:type="dxa"/>
              <w:left w:w="0" w:type="dxa"/>
              <w:bottom w:w="0" w:type="dxa"/>
              <w:right w:w="0" w:type="dxa"/>
            </w:tcMar>
            <w:vAlign w:val="center"/>
            <w:hideMark/>
          </w:tcPr>
          <w:p w14:paraId="31501252"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45" w:type="dxa"/>
            <w:shd w:val="clear" w:color="auto" w:fill="FFFFFF"/>
            <w:tcMar>
              <w:top w:w="0" w:type="dxa"/>
              <w:left w:w="0" w:type="dxa"/>
              <w:bottom w:w="0" w:type="dxa"/>
              <w:right w:w="0" w:type="dxa"/>
            </w:tcMar>
            <w:vAlign w:val="center"/>
            <w:hideMark/>
          </w:tcPr>
          <w:p w14:paraId="67DBB0EC"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45" w:type="dxa"/>
            <w:shd w:val="clear" w:color="auto" w:fill="FFFFFF"/>
            <w:tcMar>
              <w:top w:w="0" w:type="dxa"/>
              <w:left w:w="0" w:type="dxa"/>
              <w:bottom w:w="0" w:type="dxa"/>
              <w:right w:w="0" w:type="dxa"/>
            </w:tcMar>
            <w:vAlign w:val="center"/>
            <w:hideMark/>
          </w:tcPr>
          <w:p w14:paraId="721F4578"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45" w:type="dxa"/>
            <w:shd w:val="clear" w:color="auto" w:fill="FFFFFF"/>
            <w:tcMar>
              <w:top w:w="0" w:type="dxa"/>
              <w:left w:w="0" w:type="dxa"/>
              <w:bottom w:w="0" w:type="dxa"/>
              <w:right w:w="0" w:type="dxa"/>
            </w:tcMar>
            <w:vAlign w:val="center"/>
            <w:hideMark/>
          </w:tcPr>
          <w:p w14:paraId="34B8F079"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45" w:type="dxa"/>
            <w:shd w:val="clear" w:color="auto" w:fill="FFFFFF"/>
            <w:tcMar>
              <w:top w:w="0" w:type="dxa"/>
              <w:left w:w="0" w:type="dxa"/>
              <w:bottom w:w="0" w:type="dxa"/>
              <w:right w:w="0" w:type="dxa"/>
            </w:tcMar>
            <w:vAlign w:val="center"/>
            <w:hideMark/>
          </w:tcPr>
          <w:p w14:paraId="35EE30BE"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45" w:type="dxa"/>
            <w:shd w:val="clear" w:color="auto" w:fill="FFFFFF"/>
            <w:tcMar>
              <w:top w:w="0" w:type="dxa"/>
              <w:left w:w="0" w:type="dxa"/>
              <w:bottom w:w="0" w:type="dxa"/>
              <w:right w:w="0" w:type="dxa"/>
            </w:tcMar>
            <w:vAlign w:val="center"/>
            <w:hideMark/>
          </w:tcPr>
          <w:p w14:paraId="0DD0BA40"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89" w:type="dxa"/>
            <w:shd w:val="clear" w:color="auto" w:fill="FFFFFF"/>
            <w:tcMar>
              <w:top w:w="0" w:type="dxa"/>
              <w:left w:w="0" w:type="dxa"/>
              <w:bottom w:w="0" w:type="dxa"/>
              <w:right w:w="0" w:type="dxa"/>
            </w:tcMar>
            <w:vAlign w:val="center"/>
            <w:hideMark/>
          </w:tcPr>
          <w:p w14:paraId="1B85D8D5"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45" w:type="dxa"/>
            <w:shd w:val="clear" w:color="auto" w:fill="FFFFFF"/>
            <w:tcMar>
              <w:top w:w="0" w:type="dxa"/>
              <w:left w:w="0" w:type="dxa"/>
              <w:bottom w:w="0" w:type="dxa"/>
              <w:right w:w="0" w:type="dxa"/>
            </w:tcMar>
            <w:vAlign w:val="center"/>
            <w:hideMark/>
          </w:tcPr>
          <w:p w14:paraId="78DC23F7"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374" w:type="dxa"/>
            <w:shd w:val="clear" w:color="auto" w:fill="FFFFFF"/>
            <w:tcMar>
              <w:top w:w="0" w:type="dxa"/>
              <w:left w:w="0" w:type="dxa"/>
              <w:bottom w:w="0" w:type="dxa"/>
              <w:right w:w="0" w:type="dxa"/>
            </w:tcMar>
            <w:vAlign w:val="center"/>
            <w:hideMark/>
          </w:tcPr>
          <w:p w14:paraId="305CAA9A"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82" w:type="dxa"/>
            <w:shd w:val="clear" w:color="auto" w:fill="FFFFFF"/>
            <w:tcMar>
              <w:top w:w="0" w:type="dxa"/>
              <w:left w:w="0" w:type="dxa"/>
              <w:bottom w:w="0" w:type="dxa"/>
              <w:right w:w="0" w:type="dxa"/>
            </w:tcMar>
            <w:vAlign w:val="center"/>
            <w:hideMark/>
          </w:tcPr>
          <w:p w14:paraId="6E0990C3"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369" w:type="dxa"/>
            <w:shd w:val="clear" w:color="auto" w:fill="FFFFFF"/>
            <w:tcMar>
              <w:top w:w="0" w:type="dxa"/>
              <w:left w:w="0" w:type="dxa"/>
              <w:bottom w:w="0" w:type="dxa"/>
              <w:right w:w="0" w:type="dxa"/>
            </w:tcMar>
            <w:vAlign w:val="center"/>
            <w:hideMark/>
          </w:tcPr>
          <w:p w14:paraId="0003793D"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60" w:type="dxa"/>
            <w:shd w:val="clear" w:color="auto" w:fill="FFFFFF"/>
            <w:tcMar>
              <w:top w:w="0" w:type="dxa"/>
              <w:left w:w="0" w:type="dxa"/>
              <w:bottom w:w="0" w:type="dxa"/>
              <w:right w:w="0" w:type="dxa"/>
            </w:tcMar>
            <w:vAlign w:val="center"/>
            <w:hideMark/>
          </w:tcPr>
          <w:p w14:paraId="204EB7F5"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0" w:type="dxa"/>
            <w:shd w:val="clear" w:color="auto" w:fill="FFFFFF"/>
            <w:tcMar>
              <w:top w:w="0" w:type="dxa"/>
              <w:left w:w="0" w:type="dxa"/>
              <w:bottom w:w="0" w:type="dxa"/>
              <w:right w:w="0" w:type="dxa"/>
            </w:tcMar>
            <w:vAlign w:val="center"/>
            <w:hideMark/>
          </w:tcPr>
          <w:p w14:paraId="06F3FE96"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r>
    </w:tbl>
    <w:p w14:paraId="49BB72F6"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b/>
          <w:bCs/>
          <w:color w:val="333333"/>
          <w:sz w:val="24"/>
          <w:szCs w:val="24"/>
          <w:lang w:eastAsia="ru-RU"/>
        </w:rPr>
        <w:t>______________________________________</w:t>
      </w:r>
    </w:p>
    <w:p w14:paraId="373613CB"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3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w:t>
      </w:r>
    </w:p>
    <w:p w14:paraId="39D09116" w14:textId="0B0196FD" w:rsidR="002505D1" w:rsidRPr="00DA0708" w:rsidRDefault="002505D1" w:rsidP="00DA0708">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4 КПП заполняют юридические лица и индивидуальные предприниматели</w:t>
      </w:r>
      <w:bookmarkEnd w:id="15"/>
    </w:p>
    <w:p w14:paraId="115AD588"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p w14:paraId="7B9D3B2C" w14:textId="77777777" w:rsidR="002505D1" w:rsidRPr="002505D1" w:rsidRDefault="002505D1" w:rsidP="00DA0708">
      <w:pPr>
        <w:autoSpaceDE w:val="0"/>
        <w:autoSpaceDN w:val="0"/>
        <w:adjustRightInd w:val="0"/>
        <w:spacing w:after="0" w:line="240" w:lineRule="auto"/>
        <w:ind w:right="55"/>
        <w:rPr>
          <w:rFonts w:ascii="Times New Roman" w:eastAsia="Calibri" w:hAnsi="Times New Roman"/>
        </w:rPr>
      </w:pPr>
    </w:p>
    <w:p w14:paraId="59F4090F"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tbl>
      <w:tblPr>
        <w:tblW w:w="0" w:type="auto"/>
        <w:tblLook w:val="04A0" w:firstRow="1" w:lastRow="0" w:firstColumn="1" w:lastColumn="0" w:noHBand="0" w:noVBand="1"/>
      </w:tblPr>
      <w:tblGrid>
        <w:gridCol w:w="4785"/>
        <w:gridCol w:w="4786"/>
      </w:tblGrid>
      <w:tr w:rsidR="002505D1" w:rsidRPr="002505D1" w14:paraId="019CDD67" w14:textId="77777777" w:rsidTr="002505D1">
        <w:tc>
          <w:tcPr>
            <w:tcW w:w="4785" w:type="dxa"/>
            <w:shd w:val="clear" w:color="auto" w:fill="auto"/>
          </w:tcPr>
          <w:p w14:paraId="020C6AE1" w14:textId="77777777" w:rsidR="002505D1" w:rsidRPr="002505D1" w:rsidRDefault="002505D1" w:rsidP="002505D1">
            <w:pPr>
              <w:spacing w:after="0" w:line="240" w:lineRule="auto"/>
              <w:jc w:val="both"/>
              <w:rPr>
                <w:rFonts w:ascii="Times New Roman" w:hAnsi="Times New Roman"/>
                <w:lang w:eastAsia="ru-RU"/>
              </w:rPr>
            </w:pPr>
            <w:bookmarkStart w:id="16" w:name="_Hlk164155912"/>
          </w:p>
        </w:tc>
        <w:tc>
          <w:tcPr>
            <w:tcW w:w="4786" w:type="dxa"/>
            <w:shd w:val="clear" w:color="auto" w:fill="auto"/>
          </w:tcPr>
          <w:p w14:paraId="316CF8D4"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rPr>
              <w:t>Приложение № 2</w:t>
            </w:r>
            <w:r w:rsidRPr="002505D1">
              <w:rPr>
                <w:rFonts w:ascii="Times New Roman" w:hAnsi="Times New Roman"/>
                <w:bCs/>
              </w:rPr>
              <w:t xml:space="preserve"> </w:t>
            </w:r>
          </w:p>
          <w:p w14:paraId="3C92B49C"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bCs/>
              </w:rPr>
              <w:t>к информационному сообщению</w:t>
            </w:r>
          </w:p>
          <w:p w14:paraId="63279C1D" w14:textId="77777777" w:rsidR="002505D1" w:rsidRPr="002505D1" w:rsidRDefault="002505D1" w:rsidP="002505D1">
            <w:pPr>
              <w:spacing w:after="0" w:line="240" w:lineRule="auto"/>
              <w:jc w:val="right"/>
              <w:rPr>
                <w:rFonts w:ascii="Times New Roman" w:hAnsi="Times New Roman"/>
                <w:bCs/>
              </w:rPr>
            </w:pPr>
            <w:r w:rsidRPr="002505D1">
              <w:rPr>
                <w:rFonts w:ascii="Times New Roman" w:hAnsi="Times New Roman"/>
                <w:bCs/>
              </w:rPr>
              <w:t xml:space="preserve">о продаже </w:t>
            </w:r>
            <w:bookmarkStart w:id="17" w:name="_Hlk138864870"/>
            <w:r w:rsidRPr="002505D1">
              <w:rPr>
                <w:rFonts w:ascii="Times New Roman" w:hAnsi="Times New Roman"/>
                <w:bCs/>
              </w:rPr>
              <w:t>муниципального имущества посредством публичного предложения</w:t>
            </w:r>
            <w:bookmarkEnd w:id="17"/>
          </w:p>
        </w:tc>
      </w:tr>
      <w:bookmarkEnd w:id="16"/>
    </w:tbl>
    <w:p w14:paraId="79E67C3A"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p w14:paraId="1A38A5AD"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p w14:paraId="0A388C62"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p w14:paraId="366E375C"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p w14:paraId="3D4EA142" w14:textId="77777777" w:rsidR="002505D1" w:rsidRPr="002505D1" w:rsidRDefault="002505D1" w:rsidP="002505D1">
      <w:pPr>
        <w:autoSpaceDE w:val="0"/>
        <w:autoSpaceDN w:val="0"/>
        <w:adjustRightInd w:val="0"/>
        <w:spacing w:after="0" w:line="240" w:lineRule="auto"/>
        <w:ind w:right="55"/>
        <w:rPr>
          <w:rFonts w:ascii="Times New Roman" w:eastAsia="Calibri" w:hAnsi="Times New Roman"/>
        </w:rPr>
      </w:pPr>
    </w:p>
    <w:p w14:paraId="0C8D3CD8"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hAnsi="Times New Roman"/>
          <w:bCs/>
          <w:lang w:eastAsia="ru-RU"/>
        </w:rPr>
      </w:pPr>
      <w:r w:rsidRPr="002505D1">
        <w:rPr>
          <w:rFonts w:ascii="Times New Roman" w:hAnsi="Times New Roman"/>
          <w:b/>
          <w:lang w:eastAsia="ru-RU"/>
        </w:rPr>
        <w:t>ОПИСЬ ДОКУМЕНТОВ,</w:t>
      </w:r>
    </w:p>
    <w:p w14:paraId="2163D21C"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hAnsi="Times New Roman"/>
          <w:bCs/>
          <w:lang w:eastAsia="ru-RU"/>
        </w:rPr>
      </w:pPr>
      <w:r w:rsidRPr="002505D1">
        <w:rPr>
          <w:rFonts w:ascii="Times New Roman" w:hAnsi="Times New Roman"/>
          <w:bCs/>
          <w:lang w:eastAsia="ru-RU"/>
        </w:rPr>
        <w:t>прилагаемых к заявке на участие в аукционе в электронной форме по продаже</w:t>
      </w:r>
      <w:r w:rsidRPr="002505D1">
        <w:rPr>
          <w:rFonts w:ascii="Times New Roman" w:hAnsi="Times New Roman"/>
          <w:bCs/>
        </w:rPr>
        <w:t xml:space="preserve"> муниципального имущества посредством публичного предложения</w:t>
      </w:r>
    </w:p>
    <w:p w14:paraId="0D803306"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hAnsi="Times New Roman"/>
          <w:b/>
          <w:lang w:eastAsia="ru-RU"/>
        </w:rPr>
      </w:pPr>
    </w:p>
    <w:p w14:paraId="0A321F29"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hAnsi="Times New Roman"/>
          <w:b/>
          <w:lang w:eastAsia="ru-RU"/>
        </w:rPr>
      </w:pPr>
    </w:p>
    <w:p w14:paraId="3FE2214A" w14:textId="77777777" w:rsidR="002505D1" w:rsidRPr="002505D1" w:rsidRDefault="002505D1" w:rsidP="002505D1">
      <w:pPr>
        <w:widowControl w:val="0"/>
        <w:autoSpaceDE w:val="0"/>
        <w:autoSpaceDN w:val="0"/>
        <w:adjustRightInd w:val="0"/>
        <w:spacing w:after="0" w:line="240" w:lineRule="auto"/>
        <w:ind w:firstLine="709"/>
        <w:contextualSpacing/>
        <w:jc w:val="both"/>
        <w:rPr>
          <w:rFonts w:ascii="Times New Roman" w:hAnsi="Times New Roman"/>
          <w:lang w:eastAsia="ru-RU"/>
        </w:rPr>
      </w:pPr>
      <w:r w:rsidRPr="002505D1">
        <w:rPr>
          <w:rFonts w:ascii="Times New Roman" w:hAnsi="Times New Roman"/>
          <w:lang w:eastAsia="ru-RU"/>
        </w:rPr>
        <w:t xml:space="preserve">Настоящим______________________________________________________________                         </w:t>
      </w:r>
    </w:p>
    <w:p w14:paraId="6123F2F7" w14:textId="77777777" w:rsidR="002505D1" w:rsidRPr="002505D1" w:rsidRDefault="002505D1" w:rsidP="002505D1">
      <w:pPr>
        <w:jc w:val="center"/>
        <w:rPr>
          <w:rFonts w:ascii="Times New Roman" w:hAnsi="Times New Roman"/>
          <w:i/>
          <w:vertAlign w:val="subscript"/>
        </w:rPr>
      </w:pPr>
      <w:r w:rsidRPr="002505D1">
        <w:rPr>
          <w:rFonts w:ascii="Times New Roman" w:hAnsi="Times New Roman"/>
          <w:i/>
          <w:vertAlign w:val="subscript"/>
        </w:rPr>
        <w:t xml:space="preserve">                              (полное наименование юридического лица или Ф.И.О. (при наличии отчества) физического лица, подающего заявку)</w:t>
      </w:r>
    </w:p>
    <w:p w14:paraId="3B2CDAD4" w14:textId="77777777" w:rsidR="002505D1" w:rsidRPr="002505D1" w:rsidRDefault="002505D1" w:rsidP="002505D1">
      <w:pPr>
        <w:widowControl w:val="0"/>
        <w:autoSpaceDE w:val="0"/>
        <w:autoSpaceDN w:val="0"/>
        <w:adjustRightInd w:val="0"/>
        <w:spacing w:after="0" w:line="240" w:lineRule="auto"/>
        <w:contextualSpacing/>
        <w:jc w:val="both"/>
        <w:rPr>
          <w:rFonts w:ascii="Times New Roman" w:hAnsi="Times New Roman"/>
          <w:lang w:eastAsia="ru-RU"/>
        </w:rPr>
      </w:pPr>
      <w:r w:rsidRPr="002505D1">
        <w:rPr>
          <w:rFonts w:ascii="Times New Roman" w:hAnsi="Times New Roman"/>
          <w:lang w:eastAsia="ru-RU"/>
        </w:rPr>
        <w:t xml:space="preserve"> в лице____________________________________________________, действующего(ей)                            на основании ________________________________________________________подтверждает,</w:t>
      </w:r>
    </w:p>
    <w:p w14:paraId="42D3BC79" w14:textId="77777777" w:rsidR="002505D1" w:rsidRPr="002505D1" w:rsidRDefault="002505D1" w:rsidP="002505D1">
      <w:pPr>
        <w:widowControl w:val="0"/>
        <w:autoSpaceDE w:val="0"/>
        <w:autoSpaceDN w:val="0"/>
        <w:adjustRightInd w:val="0"/>
        <w:spacing w:after="0" w:line="240" w:lineRule="auto"/>
        <w:contextualSpacing/>
        <w:jc w:val="both"/>
        <w:rPr>
          <w:rFonts w:ascii="Times New Roman" w:hAnsi="Times New Roman"/>
          <w:lang w:eastAsia="ru-RU"/>
        </w:rPr>
      </w:pPr>
      <w:r w:rsidRPr="002505D1">
        <w:rPr>
          <w:rFonts w:ascii="Times New Roman" w:hAnsi="Times New Roman"/>
          <w:lang w:eastAsia="ru-RU"/>
        </w:rPr>
        <w:t>что для участия в электронном аукционе по продаже</w:t>
      </w:r>
      <w:r w:rsidRPr="002505D1">
        <w:rPr>
          <w:rFonts w:ascii="Times New Roman" w:hAnsi="Times New Roman"/>
          <w:bCs/>
        </w:rPr>
        <w:t xml:space="preserve"> муниципального имущества посредством публичного предложения</w:t>
      </w:r>
      <w:r w:rsidRPr="002505D1">
        <w:rPr>
          <w:rFonts w:ascii="Times New Roman" w:hAnsi="Times New Roman"/>
          <w:lang w:eastAsia="ru-RU"/>
        </w:rPr>
        <w:t xml:space="preserve"> _______________________________________________представляются нижеперечисленные документы:</w:t>
      </w:r>
    </w:p>
    <w:p w14:paraId="4FF25668" w14:textId="77777777" w:rsidR="002505D1" w:rsidRPr="002505D1" w:rsidRDefault="002505D1" w:rsidP="002505D1">
      <w:pPr>
        <w:widowControl w:val="0"/>
        <w:autoSpaceDE w:val="0"/>
        <w:autoSpaceDN w:val="0"/>
        <w:adjustRightInd w:val="0"/>
        <w:spacing w:after="0" w:line="240" w:lineRule="auto"/>
        <w:contextualSpacing/>
        <w:jc w:val="both"/>
        <w:rPr>
          <w:rFonts w:ascii="Times New Roman" w:eastAsia="Calibri" w:hAnsi="Times New Roman"/>
          <w:highlight w:val="red"/>
          <w:lang w:eastAsia="ru-RU"/>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505D1" w:rsidRPr="002505D1" w14:paraId="6C080D32" w14:textId="77777777" w:rsidTr="002505D1">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1EE9B591"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proofErr w:type="gramStart"/>
            <w:r w:rsidRPr="002505D1">
              <w:rPr>
                <w:rFonts w:ascii="Times New Roman" w:eastAsia="Calibri" w:hAnsi="Times New Roman"/>
                <w:lang w:eastAsia="ru-RU"/>
              </w:rPr>
              <w:t>№  п</w:t>
            </w:r>
            <w:proofErr w:type="gramEnd"/>
            <w:r w:rsidRPr="002505D1">
              <w:rPr>
                <w:rFonts w:ascii="Times New Roman" w:eastAsia="Calibri" w:hAnsi="Times New Roman"/>
                <w:lang w:eastAsia="ru-RU"/>
              </w:rPr>
              <w:t>/п</w:t>
            </w:r>
          </w:p>
        </w:tc>
        <w:tc>
          <w:tcPr>
            <w:tcW w:w="6542" w:type="dxa"/>
            <w:tcBorders>
              <w:top w:val="single" w:sz="6" w:space="0" w:color="auto"/>
              <w:left w:val="single" w:sz="6" w:space="0" w:color="auto"/>
              <w:bottom w:val="single" w:sz="6" w:space="0" w:color="auto"/>
              <w:right w:val="single" w:sz="6" w:space="0" w:color="auto"/>
            </w:tcBorders>
            <w:vAlign w:val="center"/>
          </w:tcPr>
          <w:p w14:paraId="06E730BB"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r w:rsidRPr="002505D1">
              <w:rPr>
                <w:rFonts w:ascii="Times New Roman" w:eastAsia="Calibri" w:hAnsi="Times New Roman"/>
                <w:lang w:eastAsia="ru-RU"/>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E451A1F"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r w:rsidRPr="002505D1">
              <w:rPr>
                <w:rFonts w:ascii="Times New Roman" w:eastAsia="Calibri" w:hAnsi="Times New Roman"/>
                <w:lang w:eastAsia="ru-RU"/>
              </w:rPr>
              <w:t>Количество листов</w:t>
            </w:r>
          </w:p>
        </w:tc>
      </w:tr>
      <w:tr w:rsidR="002505D1" w:rsidRPr="002505D1" w14:paraId="4F8C20BE" w14:textId="77777777" w:rsidTr="002505D1">
        <w:trPr>
          <w:cantSplit/>
          <w:trHeight w:val="653"/>
        </w:trPr>
        <w:tc>
          <w:tcPr>
            <w:tcW w:w="913" w:type="dxa"/>
            <w:tcBorders>
              <w:top w:val="single" w:sz="6" w:space="0" w:color="auto"/>
              <w:left w:val="single" w:sz="6" w:space="0" w:color="auto"/>
              <w:bottom w:val="single" w:sz="6" w:space="0" w:color="auto"/>
              <w:right w:val="single" w:sz="6" w:space="0" w:color="auto"/>
            </w:tcBorders>
          </w:tcPr>
          <w:p w14:paraId="0BEF33C6" w14:textId="77777777" w:rsidR="002505D1" w:rsidRPr="002505D1" w:rsidRDefault="002505D1" w:rsidP="002505D1">
            <w:pPr>
              <w:widowControl w:val="0"/>
              <w:numPr>
                <w:ilvl w:val="0"/>
                <w:numId w:val="2"/>
              </w:numPr>
              <w:autoSpaceDE w:val="0"/>
              <w:autoSpaceDN w:val="0"/>
              <w:adjustRightInd w:val="0"/>
              <w:spacing w:after="0" w:line="240" w:lineRule="auto"/>
              <w:contextualSpacing/>
              <w:jc w:val="center"/>
              <w:rPr>
                <w:rFonts w:ascii="Times New Roman" w:eastAsia="Calibri" w:hAnsi="Times New Roman"/>
                <w:lang w:eastAsia="ru-RU"/>
              </w:rPr>
            </w:pPr>
          </w:p>
        </w:tc>
        <w:tc>
          <w:tcPr>
            <w:tcW w:w="6542" w:type="dxa"/>
            <w:tcBorders>
              <w:top w:val="single" w:sz="6" w:space="0" w:color="auto"/>
              <w:left w:val="single" w:sz="6" w:space="0" w:color="auto"/>
              <w:bottom w:val="single" w:sz="6" w:space="0" w:color="auto"/>
              <w:right w:val="single" w:sz="6" w:space="0" w:color="auto"/>
            </w:tcBorders>
          </w:tcPr>
          <w:p w14:paraId="72A1E91A" w14:textId="77777777" w:rsidR="002505D1" w:rsidRPr="002505D1" w:rsidRDefault="002505D1" w:rsidP="002505D1">
            <w:pPr>
              <w:widowControl w:val="0"/>
              <w:autoSpaceDE w:val="0"/>
              <w:autoSpaceDN w:val="0"/>
              <w:adjustRightInd w:val="0"/>
              <w:spacing w:after="0" w:line="240" w:lineRule="auto"/>
              <w:contextualSpacing/>
              <w:jc w:val="both"/>
              <w:rPr>
                <w:rFonts w:ascii="Times New Roman" w:eastAsia="Calibri" w:hAnsi="Times New Roman"/>
                <w:lang w:eastAsia="ru-RU"/>
              </w:rPr>
            </w:pPr>
          </w:p>
        </w:tc>
        <w:tc>
          <w:tcPr>
            <w:tcW w:w="1893" w:type="dxa"/>
            <w:tcBorders>
              <w:top w:val="single" w:sz="6" w:space="0" w:color="auto"/>
              <w:left w:val="single" w:sz="6" w:space="0" w:color="auto"/>
              <w:bottom w:val="single" w:sz="6" w:space="0" w:color="auto"/>
              <w:right w:val="single" w:sz="6" w:space="0" w:color="auto"/>
            </w:tcBorders>
          </w:tcPr>
          <w:p w14:paraId="487870CC"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p>
        </w:tc>
      </w:tr>
      <w:tr w:rsidR="002505D1" w:rsidRPr="002505D1" w14:paraId="590BBCB3" w14:textId="77777777" w:rsidTr="002505D1">
        <w:trPr>
          <w:cantSplit/>
          <w:trHeight w:val="480"/>
        </w:trPr>
        <w:tc>
          <w:tcPr>
            <w:tcW w:w="913" w:type="dxa"/>
            <w:tcBorders>
              <w:top w:val="single" w:sz="6" w:space="0" w:color="auto"/>
              <w:left w:val="single" w:sz="6" w:space="0" w:color="auto"/>
              <w:bottom w:val="single" w:sz="6" w:space="0" w:color="auto"/>
              <w:right w:val="single" w:sz="6" w:space="0" w:color="auto"/>
            </w:tcBorders>
          </w:tcPr>
          <w:p w14:paraId="4DD102AC" w14:textId="77777777" w:rsidR="002505D1" w:rsidRPr="002505D1" w:rsidRDefault="002505D1" w:rsidP="002505D1">
            <w:pPr>
              <w:widowControl w:val="0"/>
              <w:numPr>
                <w:ilvl w:val="0"/>
                <w:numId w:val="2"/>
              </w:numPr>
              <w:autoSpaceDE w:val="0"/>
              <w:autoSpaceDN w:val="0"/>
              <w:adjustRightInd w:val="0"/>
              <w:spacing w:after="0" w:line="240" w:lineRule="auto"/>
              <w:contextualSpacing/>
              <w:jc w:val="center"/>
              <w:rPr>
                <w:rFonts w:ascii="Times New Roman" w:eastAsia="Calibri" w:hAnsi="Times New Roman"/>
                <w:lang w:eastAsia="ru-RU"/>
              </w:rPr>
            </w:pPr>
          </w:p>
        </w:tc>
        <w:tc>
          <w:tcPr>
            <w:tcW w:w="6542" w:type="dxa"/>
            <w:tcBorders>
              <w:top w:val="single" w:sz="6" w:space="0" w:color="auto"/>
              <w:left w:val="single" w:sz="6" w:space="0" w:color="auto"/>
              <w:bottom w:val="single" w:sz="6" w:space="0" w:color="auto"/>
              <w:right w:val="single" w:sz="6" w:space="0" w:color="auto"/>
            </w:tcBorders>
          </w:tcPr>
          <w:p w14:paraId="66605EAB" w14:textId="77777777" w:rsidR="002505D1" w:rsidRPr="002505D1" w:rsidRDefault="002505D1" w:rsidP="002505D1">
            <w:pPr>
              <w:widowControl w:val="0"/>
              <w:autoSpaceDE w:val="0"/>
              <w:autoSpaceDN w:val="0"/>
              <w:adjustRightInd w:val="0"/>
              <w:spacing w:after="0" w:line="240" w:lineRule="auto"/>
              <w:contextualSpacing/>
              <w:jc w:val="both"/>
              <w:rPr>
                <w:rFonts w:ascii="Times New Roman" w:eastAsia="Calibri" w:hAnsi="Times New Roman"/>
                <w:lang w:eastAsia="ru-RU"/>
              </w:rPr>
            </w:pPr>
          </w:p>
        </w:tc>
        <w:tc>
          <w:tcPr>
            <w:tcW w:w="1893" w:type="dxa"/>
            <w:tcBorders>
              <w:top w:val="single" w:sz="6" w:space="0" w:color="auto"/>
              <w:left w:val="single" w:sz="6" w:space="0" w:color="auto"/>
              <w:bottom w:val="single" w:sz="6" w:space="0" w:color="auto"/>
              <w:right w:val="single" w:sz="6" w:space="0" w:color="auto"/>
            </w:tcBorders>
          </w:tcPr>
          <w:p w14:paraId="1A1CAC53"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p>
        </w:tc>
      </w:tr>
      <w:tr w:rsidR="002505D1" w:rsidRPr="002505D1" w14:paraId="6871D34F" w14:textId="77777777" w:rsidTr="002505D1">
        <w:trPr>
          <w:cantSplit/>
          <w:trHeight w:val="580"/>
        </w:trPr>
        <w:tc>
          <w:tcPr>
            <w:tcW w:w="913" w:type="dxa"/>
            <w:tcBorders>
              <w:top w:val="single" w:sz="6" w:space="0" w:color="auto"/>
              <w:left w:val="single" w:sz="6" w:space="0" w:color="auto"/>
              <w:bottom w:val="single" w:sz="6" w:space="0" w:color="auto"/>
              <w:right w:val="single" w:sz="6" w:space="0" w:color="auto"/>
            </w:tcBorders>
          </w:tcPr>
          <w:p w14:paraId="325302FC"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r w:rsidRPr="002505D1">
              <w:rPr>
                <w:rFonts w:ascii="Times New Roman" w:eastAsia="Calibri" w:hAnsi="Times New Roman"/>
                <w:lang w:eastAsia="ru-RU"/>
              </w:rPr>
              <w:t>….</w:t>
            </w:r>
          </w:p>
        </w:tc>
        <w:tc>
          <w:tcPr>
            <w:tcW w:w="6542" w:type="dxa"/>
            <w:tcBorders>
              <w:top w:val="single" w:sz="6" w:space="0" w:color="auto"/>
              <w:left w:val="single" w:sz="6" w:space="0" w:color="auto"/>
              <w:bottom w:val="single" w:sz="6" w:space="0" w:color="auto"/>
              <w:right w:val="single" w:sz="6" w:space="0" w:color="auto"/>
            </w:tcBorders>
          </w:tcPr>
          <w:p w14:paraId="35A63CDD" w14:textId="77777777" w:rsidR="002505D1" w:rsidRPr="002505D1" w:rsidRDefault="002505D1" w:rsidP="002505D1">
            <w:pPr>
              <w:tabs>
                <w:tab w:val="left" w:pos="993"/>
              </w:tabs>
              <w:spacing w:after="0" w:line="240" w:lineRule="auto"/>
              <w:contextualSpacing/>
              <w:jc w:val="both"/>
              <w:outlineLvl w:val="0"/>
              <w:rPr>
                <w:rFonts w:ascii="Times New Roman" w:hAnsi="Times New Roman"/>
                <w:lang w:eastAsia="ru-RU"/>
              </w:rPr>
            </w:pPr>
          </w:p>
        </w:tc>
        <w:tc>
          <w:tcPr>
            <w:tcW w:w="1893" w:type="dxa"/>
            <w:tcBorders>
              <w:top w:val="single" w:sz="6" w:space="0" w:color="auto"/>
              <w:left w:val="single" w:sz="6" w:space="0" w:color="auto"/>
              <w:bottom w:val="single" w:sz="6" w:space="0" w:color="auto"/>
              <w:right w:val="single" w:sz="6" w:space="0" w:color="auto"/>
            </w:tcBorders>
          </w:tcPr>
          <w:p w14:paraId="4579B06B"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p>
        </w:tc>
      </w:tr>
    </w:tbl>
    <w:p w14:paraId="71C460C0" w14:textId="77777777" w:rsidR="002505D1" w:rsidRPr="002505D1" w:rsidRDefault="002505D1" w:rsidP="002505D1">
      <w:pPr>
        <w:spacing w:after="0"/>
        <w:contextualSpacing/>
        <w:jc w:val="right"/>
        <w:outlineLvl w:val="0"/>
        <w:rPr>
          <w:rFonts w:ascii="Times New Roman" w:hAnsi="Times New Roman"/>
          <w:b/>
          <w:bCs/>
        </w:rPr>
      </w:pPr>
    </w:p>
    <w:p w14:paraId="15C0AAE7" w14:textId="77777777" w:rsidR="002505D1" w:rsidRPr="002505D1" w:rsidRDefault="002505D1" w:rsidP="002505D1">
      <w:pPr>
        <w:tabs>
          <w:tab w:val="left" w:pos="851"/>
        </w:tabs>
        <w:ind w:firstLine="284"/>
        <w:rPr>
          <w:rFonts w:ascii="Times New Roman" w:hAnsi="Times New Roman"/>
          <w:b/>
        </w:rPr>
      </w:pPr>
    </w:p>
    <w:p w14:paraId="1B690ADB" w14:textId="77777777" w:rsidR="002505D1" w:rsidRPr="002505D1" w:rsidRDefault="002505D1" w:rsidP="002505D1">
      <w:pPr>
        <w:tabs>
          <w:tab w:val="left" w:pos="851"/>
        </w:tabs>
        <w:ind w:firstLine="284"/>
        <w:rPr>
          <w:rFonts w:ascii="Times New Roman" w:hAnsi="Times New Roman"/>
          <w:b/>
        </w:rPr>
      </w:pPr>
    </w:p>
    <w:p w14:paraId="27D22A1C" w14:textId="77777777" w:rsidR="002505D1" w:rsidRPr="002505D1" w:rsidRDefault="002505D1" w:rsidP="002505D1">
      <w:pPr>
        <w:tabs>
          <w:tab w:val="left" w:pos="851"/>
        </w:tabs>
        <w:ind w:firstLine="284"/>
        <w:rPr>
          <w:rFonts w:ascii="Times New Roman" w:hAnsi="Times New Roman"/>
        </w:rPr>
      </w:pPr>
      <w:r w:rsidRPr="002505D1">
        <w:rPr>
          <w:rFonts w:ascii="Times New Roman" w:hAnsi="Times New Roman"/>
        </w:rPr>
        <w:t>____________________                    _________________</w:t>
      </w:r>
      <w:r w:rsidRPr="002505D1">
        <w:rPr>
          <w:rFonts w:ascii="Times New Roman" w:hAnsi="Times New Roman"/>
        </w:rPr>
        <w:tab/>
        <w:t>________________________</w:t>
      </w:r>
    </w:p>
    <w:p w14:paraId="44A630A4" w14:textId="77777777" w:rsidR="002505D1" w:rsidRPr="002505D1" w:rsidRDefault="002505D1" w:rsidP="002505D1">
      <w:pPr>
        <w:tabs>
          <w:tab w:val="left" w:pos="851"/>
        </w:tabs>
        <w:ind w:firstLine="284"/>
        <w:rPr>
          <w:rFonts w:ascii="Times New Roman" w:hAnsi="Times New Roman"/>
          <w:i/>
          <w:vertAlign w:val="subscript"/>
        </w:rPr>
      </w:pPr>
      <w:r w:rsidRPr="002505D1">
        <w:rPr>
          <w:rFonts w:ascii="Times New Roman" w:hAnsi="Times New Roman"/>
          <w:i/>
          <w:vertAlign w:val="subscript"/>
        </w:rPr>
        <w:t xml:space="preserve">  (наименование </w:t>
      </w:r>
      <w:proofErr w:type="gramStart"/>
      <w:r w:rsidRPr="002505D1">
        <w:rPr>
          <w:rFonts w:ascii="Times New Roman" w:hAnsi="Times New Roman"/>
          <w:i/>
          <w:vertAlign w:val="subscript"/>
        </w:rPr>
        <w:t xml:space="preserve">должности)   </w:t>
      </w:r>
      <w:proofErr w:type="gramEnd"/>
      <w:r w:rsidRPr="002505D1">
        <w:rPr>
          <w:rFonts w:ascii="Times New Roman" w:hAnsi="Times New Roman"/>
          <w:i/>
          <w:vertAlign w:val="subscript"/>
        </w:rPr>
        <w:t xml:space="preserve">                                                        (подпись)</w:t>
      </w:r>
      <w:r w:rsidRPr="002505D1">
        <w:rPr>
          <w:rFonts w:ascii="Times New Roman" w:hAnsi="Times New Roman"/>
          <w:i/>
          <w:vertAlign w:val="subscript"/>
        </w:rPr>
        <w:tab/>
        <w:t xml:space="preserve">                                     (Ф.И.О.) (при наличии отчества)</w:t>
      </w:r>
    </w:p>
    <w:p w14:paraId="36A4CD75"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p w14:paraId="6B6ADF16" w14:textId="77777777" w:rsidR="002505D1" w:rsidRPr="002505D1" w:rsidRDefault="002505D1" w:rsidP="002505D1">
      <w:pPr>
        <w:spacing w:after="0" w:line="240" w:lineRule="auto"/>
        <w:jc w:val="both"/>
        <w:rPr>
          <w:rFonts w:ascii="Times New Roman" w:hAnsi="Times New Roman"/>
          <w:lang w:eastAsia="ru-RU"/>
        </w:rPr>
      </w:pPr>
    </w:p>
    <w:p w14:paraId="7DFD4A2C" w14:textId="77777777" w:rsidR="002505D1" w:rsidRPr="002505D1" w:rsidRDefault="002505D1" w:rsidP="002505D1">
      <w:pPr>
        <w:spacing w:after="0" w:line="240" w:lineRule="auto"/>
        <w:jc w:val="both"/>
        <w:rPr>
          <w:rFonts w:ascii="Times New Roman" w:hAnsi="Times New Roman"/>
          <w:lang w:eastAsia="ru-RU"/>
        </w:rPr>
      </w:pPr>
    </w:p>
    <w:p w14:paraId="79136B7F" w14:textId="77777777" w:rsidR="002505D1" w:rsidRPr="002505D1" w:rsidRDefault="002505D1" w:rsidP="002505D1">
      <w:pPr>
        <w:spacing w:after="0" w:line="240" w:lineRule="auto"/>
        <w:jc w:val="both"/>
        <w:rPr>
          <w:rFonts w:ascii="Times New Roman" w:hAnsi="Times New Roman"/>
          <w:lang w:eastAsia="ru-RU"/>
        </w:rPr>
      </w:pPr>
    </w:p>
    <w:p w14:paraId="790FEE87" w14:textId="77777777" w:rsidR="002505D1" w:rsidRPr="002505D1" w:rsidRDefault="002505D1" w:rsidP="002505D1">
      <w:pPr>
        <w:spacing w:after="0" w:line="240" w:lineRule="auto"/>
        <w:jc w:val="both"/>
        <w:rPr>
          <w:rFonts w:ascii="Times New Roman" w:hAnsi="Times New Roman"/>
          <w:lang w:eastAsia="ru-RU"/>
        </w:rPr>
      </w:pPr>
    </w:p>
    <w:p w14:paraId="733EB9EF" w14:textId="77777777" w:rsidR="002505D1" w:rsidRPr="002505D1" w:rsidRDefault="002505D1" w:rsidP="002505D1">
      <w:pPr>
        <w:spacing w:after="0" w:line="240" w:lineRule="auto"/>
        <w:jc w:val="both"/>
        <w:rPr>
          <w:rFonts w:ascii="Times New Roman" w:hAnsi="Times New Roman"/>
          <w:lang w:eastAsia="ru-RU"/>
        </w:rPr>
      </w:pPr>
    </w:p>
    <w:p w14:paraId="487000A2" w14:textId="77777777" w:rsidR="002505D1" w:rsidRPr="002505D1" w:rsidRDefault="002505D1" w:rsidP="002505D1">
      <w:pPr>
        <w:spacing w:after="0" w:line="240" w:lineRule="auto"/>
        <w:jc w:val="both"/>
        <w:rPr>
          <w:rFonts w:ascii="Times New Roman" w:hAnsi="Times New Roman"/>
          <w:lang w:eastAsia="ru-RU"/>
        </w:rPr>
      </w:pPr>
    </w:p>
    <w:p w14:paraId="0BD5159B" w14:textId="77777777" w:rsidR="002505D1" w:rsidRPr="002505D1" w:rsidRDefault="002505D1" w:rsidP="002505D1">
      <w:pPr>
        <w:spacing w:after="0" w:line="240" w:lineRule="auto"/>
        <w:jc w:val="both"/>
        <w:rPr>
          <w:rFonts w:ascii="Times New Roman" w:hAnsi="Times New Roman"/>
          <w:lang w:eastAsia="ru-RU"/>
        </w:rPr>
      </w:pPr>
    </w:p>
    <w:p w14:paraId="08AA8B1E" w14:textId="77777777" w:rsidR="002505D1" w:rsidRPr="002505D1" w:rsidRDefault="002505D1" w:rsidP="002505D1">
      <w:pPr>
        <w:spacing w:after="0" w:line="240" w:lineRule="auto"/>
        <w:jc w:val="both"/>
        <w:rPr>
          <w:rFonts w:ascii="Times New Roman" w:hAnsi="Times New Roman"/>
          <w:lang w:eastAsia="ru-RU"/>
        </w:rPr>
      </w:pPr>
    </w:p>
    <w:p w14:paraId="11A7AD08" w14:textId="77777777" w:rsidR="002505D1" w:rsidRPr="002505D1" w:rsidRDefault="002505D1" w:rsidP="002505D1">
      <w:pPr>
        <w:spacing w:after="0" w:line="240" w:lineRule="auto"/>
        <w:jc w:val="both"/>
        <w:rPr>
          <w:rFonts w:ascii="Times New Roman" w:hAnsi="Times New Roman"/>
          <w:lang w:eastAsia="ru-RU"/>
        </w:rPr>
      </w:pPr>
    </w:p>
    <w:p w14:paraId="68A5C90C" w14:textId="77777777" w:rsidR="002505D1" w:rsidRPr="002505D1" w:rsidRDefault="002505D1" w:rsidP="002505D1">
      <w:pPr>
        <w:spacing w:after="0" w:line="240" w:lineRule="auto"/>
        <w:jc w:val="both"/>
        <w:rPr>
          <w:rFonts w:ascii="Times New Roman" w:hAnsi="Times New Roman"/>
          <w:lang w:eastAsia="ru-RU"/>
        </w:rPr>
      </w:pPr>
    </w:p>
    <w:p w14:paraId="3B1EB397" w14:textId="77777777" w:rsidR="002505D1" w:rsidRPr="002505D1" w:rsidRDefault="002505D1" w:rsidP="002505D1">
      <w:pPr>
        <w:spacing w:after="0" w:line="240" w:lineRule="auto"/>
        <w:jc w:val="both"/>
        <w:rPr>
          <w:rFonts w:ascii="Times New Roman" w:hAnsi="Times New Roman"/>
          <w:lang w:eastAsia="ru-RU"/>
        </w:rPr>
      </w:pPr>
    </w:p>
    <w:p w14:paraId="23DC86B7" w14:textId="77777777" w:rsidR="002505D1" w:rsidRPr="002505D1" w:rsidRDefault="002505D1" w:rsidP="002505D1">
      <w:pPr>
        <w:spacing w:after="0" w:line="240" w:lineRule="auto"/>
        <w:jc w:val="both"/>
        <w:rPr>
          <w:rFonts w:ascii="Times New Roman" w:hAnsi="Times New Roman"/>
          <w:lang w:eastAsia="ru-RU"/>
        </w:rPr>
      </w:pPr>
    </w:p>
    <w:p w14:paraId="5E28F2AB" w14:textId="77777777" w:rsidR="002505D1" w:rsidRPr="002505D1" w:rsidRDefault="002505D1" w:rsidP="002505D1">
      <w:pPr>
        <w:spacing w:after="0" w:line="240" w:lineRule="auto"/>
        <w:jc w:val="both"/>
        <w:rPr>
          <w:rFonts w:ascii="Times New Roman" w:hAnsi="Times New Roman"/>
          <w:lang w:eastAsia="ru-RU"/>
        </w:rPr>
      </w:pPr>
    </w:p>
    <w:p w14:paraId="63F2824E" w14:textId="56AB96E9" w:rsidR="002505D1" w:rsidRDefault="002505D1" w:rsidP="002505D1">
      <w:pPr>
        <w:spacing w:after="0" w:line="240" w:lineRule="auto"/>
        <w:jc w:val="both"/>
        <w:rPr>
          <w:rFonts w:ascii="Times New Roman" w:hAnsi="Times New Roman"/>
          <w:lang w:eastAsia="ru-RU"/>
        </w:rPr>
      </w:pPr>
    </w:p>
    <w:p w14:paraId="0FC953A5" w14:textId="399AA31B" w:rsidR="00DA0708" w:rsidRDefault="00DA0708" w:rsidP="002505D1">
      <w:pPr>
        <w:spacing w:after="0" w:line="240" w:lineRule="auto"/>
        <w:jc w:val="both"/>
        <w:rPr>
          <w:rFonts w:ascii="Times New Roman" w:hAnsi="Times New Roman"/>
          <w:lang w:eastAsia="ru-RU"/>
        </w:rPr>
      </w:pPr>
    </w:p>
    <w:p w14:paraId="7C700531" w14:textId="77777777" w:rsidR="00DA0708" w:rsidRPr="002505D1" w:rsidRDefault="00DA0708" w:rsidP="002505D1">
      <w:pPr>
        <w:spacing w:after="0" w:line="240" w:lineRule="auto"/>
        <w:jc w:val="both"/>
        <w:rPr>
          <w:rFonts w:ascii="Times New Roman" w:hAnsi="Times New Roman"/>
          <w:lang w:eastAsia="ru-RU"/>
        </w:rPr>
      </w:pPr>
    </w:p>
    <w:p w14:paraId="697DD1A9" w14:textId="77777777" w:rsidR="002505D1" w:rsidRPr="002505D1" w:rsidRDefault="002505D1" w:rsidP="002505D1">
      <w:pPr>
        <w:spacing w:after="0" w:line="240" w:lineRule="auto"/>
        <w:jc w:val="both"/>
        <w:rPr>
          <w:rFonts w:ascii="Times New Roman" w:hAnsi="Times New Roman"/>
          <w:lang w:eastAsia="ru-RU"/>
        </w:rPr>
      </w:pPr>
    </w:p>
    <w:tbl>
      <w:tblPr>
        <w:tblW w:w="0" w:type="auto"/>
        <w:tblLook w:val="04A0" w:firstRow="1" w:lastRow="0" w:firstColumn="1" w:lastColumn="0" w:noHBand="0" w:noVBand="1"/>
      </w:tblPr>
      <w:tblGrid>
        <w:gridCol w:w="4785"/>
        <w:gridCol w:w="4786"/>
      </w:tblGrid>
      <w:tr w:rsidR="002505D1" w:rsidRPr="002505D1" w14:paraId="7A77DC70" w14:textId="77777777" w:rsidTr="002505D1">
        <w:tc>
          <w:tcPr>
            <w:tcW w:w="4785" w:type="dxa"/>
            <w:shd w:val="clear" w:color="auto" w:fill="auto"/>
          </w:tcPr>
          <w:p w14:paraId="1AE12CBE" w14:textId="77777777" w:rsidR="002505D1" w:rsidRPr="002505D1" w:rsidRDefault="002505D1" w:rsidP="002505D1">
            <w:pPr>
              <w:spacing w:after="0" w:line="240" w:lineRule="auto"/>
              <w:jc w:val="both"/>
              <w:rPr>
                <w:rFonts w:ascii="Times New Roman" w:hAnsi="Times New Roman"/>
                <w:lang w:eastAsia="ru-RU"/>
              </w:rPr>
            </w:pPr>
            <w:bookmarkStart w:id="18" w:name="_Hlk164156761"/>
          </w:p>
        </w:tc>
        <w:tc>
          <w:tcPr>
            <w:tcW w:w="4786" w:type="dxa"/>
            <w:shd w:val="clear" w:color="auto" w:fill="auto"/>
          </w:tcPr>
          <w:p w14:paraId="4B7E4186"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rPr>
              <w:t>Приложение № 3</w:t>
            </w:r>
            <w:r w:rsidRPr="002505D1">
              <w:rPr>
                <w:rFonts w:ascii="Times New Roman" w:hAnsi="Times New Roman"/>
                <w:bCs/>
              </w:rPr>
              <w:t xml:space="preserve"> </w:t>
            </w:r>
          </w:p>
          <w:p w14:paraId="45A49CFA"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bCs/>
              </w:rPr>
              <w:t>к информационному сообщению</w:t>
            </w:r>
          </w:p>
          <w:p w14:paraId="572700DB" w14:textId="77777777" w:rsidR="002505D1" w:rsidRPr="002505D1" w:rsidRDefault="002505D1" w:rsidP="002505D1">
            <w:pPr>
              <w:spacing w:after="0" w:line="240" w:lineRule="auto"/>
              <w:jc w:val="right"/>
              <w:rPr>
                <w:rFonts w:ascii="Times New Roman" w:hAnsi="Times New Roman"/>
                <w:bCs/>
              </w:rPr>
            </w:pPr>
            <w:r w:rsidRPr="002505D1">
              <w:rPr>
                <w:rFonts w:ascii="Times New Roman" w:hAnsi="Times New Roman"/>
                <w:bCs/>
              </w:rPr>
              <w:t>о продаже муниципального имущества посредством публичного предложения</w:t>
            </w:r>
          </w:p>
          <w:p w14:paraId="0E58A9D4" w14:textId="77777777" w:rsidR="002505D1" w:rsidRPr="002505D1" w:rsidRDefault="002505D1" w:rsidP="002505D1">
            <w:pPr>
              <w:spacing w:after="0" w:line="240" w:lineRule="auto"/>
              <w:jc w:val="right"/>
              <w:rPr>
                <w:rFonts w:ascii="Times New Roman" w:hAnsi="Times New Roman"/>
                <w:bCs/>
              </w:rPr>
            </w:pPr>
          </w:p>
        </w:tc>
      </w:tr>
    </w:tbl>
    <w:p w14:paraId="6350BE41" w14:textId="77777777" w:rsidR="002505D1" w:rsidRPr="002505D1" w:rsidRDefault="002505D1" w:rsidP="002505D1">
      <w:pPr>
        <w:shd w:val="clear" w:color="auto" w:fill="FFFFFF"/>
        <w:spacing w:after="0" w:line="240" w:lineRule="auto"/>
        <w:ind w:firstLine="708"/>
        <w:jc w:val="center"/>
        <w:rPr>
          <w:rFonts w:ascii="Times New Roman" w:hAnsi="Times New Roman"/>
          <w:b/>
          <w:bCs/>
          <w:color w:val="333333"/>
          <w:sz w:val="24"/>
          <w:szCs w:val="24"/>
          <w:lang w:eastAsia="ru-RU"/>
        </w:rPr>
      </w:pPr>
      <w:r w:rsidRPr="002505D1">
        <w:rPr>
          <w:rFonts w:ascii="Times New Roman" w:hAnsi="Times New Roman"/>
          <w:b/>
          <w:bCs/>
          <w:color w:val="333333"/>
          <w:sz w:val="24"/>
          <w:szCs w:val="24"/>
          <w:lang w:eastAsia="ru-RU"/>
        </w:rPr>
        <w:t>Согласие</w:t>
      </w:r>
    </w:p>
    <w:p w14:paraId="2B9FB056" w14:textId="77777777" w:rsidR="002505D1" w:rsidRPr="002505D1" w:rsidRDefault="002505D1" w:rsidP="002505D1">
      <w:pPr>
        <w:shd w:val="clear" w:color="auto" w:fill="FFFFFF"/>
        <w:spacing w:after="0" w:line="240" w:lineRule="auto"/>
        <w:ind w:firstLine="708"/>
        <w:jc w:val="center"/>
        <w:rPr>
          <w:rFonts w:ascii="Times New Roman" w:hAnsi="Times New Roman"/>
          <w:b/>
          <w:bCs/>
          <w:color w:val="333333"/>
          <w:sz w:val="24"/>
          <w:szCs w:val="24"/>
          <w:lang w:eastAsia="ru-RU"/>
        </w:rPr>
      </w:pPr>
      <w:r w:rsidRPr="002505D1">
        <w:rPr>
          <w:rFonts w:ascii="Times New Roman" w:hAnsi="Times New Roman"/>
          <w:b/>
          <w:bCs/>
          <w:color w:val="333333"/>
          <w:sz w:val="24"/>
          <w:szCs w:val="24"/>
          <w:lang w:eastAsia="ru-RU"/>
        </w:rPr>
        <w:t>на обработку персональных данных субъекта персональных данных</w:t>
      </w:r>
    </w:p>
    <w:p w14:paraId="283C9C39" w14:textId="77777777" w:rsidR="002505D1" w:rsidRPr="002505D1" w:rsidRDefault="002505D1" w:rsidP="002505D1">
      <w:pPr>
        <w:shd w:val="clear" w:color="auto" w:fill="FFFFFF"/>
        <w:spacing w:after="0" w:line="240" w:lineRule="auto"/>
        <w:ind w:firstLine="708"/>
        <w:jc w:val="center"/>
        <w:rPr>
          <w:rFonts w:ascii="Times New Roman" w:hAnsi="Times New Roman"/>
          <w:b/>
          <w:bCs/>
          <w:color w:val="333333"/>
          <w:sz w:val="24"/>
          <w:szCs w:val="24"/>
          <w:lang w:eastAsia="ru-RU"/>
        </w:rPr>
      </w:pPr>
      <w:r w:rsidRPr="002505D1">
        <w:rPr>
          <w:rFonts w:ascii="Times New Roman" w:hAnsi="Times New Roman"/>
          <w:b/>
          <w:bCs/>
          <w:color w:val="333333"/>
          <w:sz w:val="24"/>
          <w:szCs w:val="24"/>
          <w:lang w:eastAsia="ru-RU"/>
        </w:rPr>
        <w:t>в целях реализации полномочий, возложенных законодательством Российской Федерации на администрацию Мишелевского муниципального образования</w:t>
      </w:r>
    </w:p>
    <w:p w14:paraId="38420D66" w14:textId="77777777" w:rsidR="002505D1" w:rsidRPr="002505D1" w:rsidRDefault="002505D1" w:rsidP="002505D1">
      <w:pPr>
        <w:shd w:val="clear" w:color="auto" w:fill="FFFFFF"/>
        <w:spacing w:after="0" w:line="240" w:lineRule="auto"/>
        <w:ind w:firstLine="708"/>
        <w:jc w:val="center"/>
        <w:rPr>
          <w:rFonts w:ascii="Times New Roman" w:hAnsi="Times New Roman"/>
          <w:b/>
          <w:bCs/>
          <w:color w:val="333333"/>
          <w:sz w:val="24"/>
          <w:szCs w:val="24"/>
          <w:lang w:eastAsia="ru-RU"/>
        </w:rPr>
      </w:pPr>
    </w:p>
    <w:p w14:paraId="5908E1F6"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В  соответствии  с  требованиями    и  </w:t>
      </w:r>
      <w:hyperlink r:id="rId22" w:history="1">
        <w:r w:rsidRPr="002505D1">
          <w:rPr>
            <w:rFonts w:ascii="Times New Roman" w:hAnsi="Times New Roman"/>
            <w:color w:val="2477A7"/>
            <w:sz w:val="24"/>
            <w:szCs w:val="24"/>
            <w:u w:val="single"/>
            <w:lang w:eastAsia="ru-RU"/>
          </w:rPr>
          <w:t>9</w:t>
        </w:r>
      </w:hyperlink>
      <w:r w:rsidRPr="002505D1">
        <w:rPr>
          <w:rFonts w:ascii="Times New Roman" w:hAnsi="Times New Roman"/>
          <w:color w:val="333333"/>
          <w:sz w:val="24"/>
          <w:szCs w:val="24"/>
          <w:lang w:eastAsia="ru-RU"/>
        </w:rPr>
        <w:t>  Федерального  закона  Российской Федерации  от   27.07.2006 г.  №152-</w:t>
      </w:r>
      <w:proofErr w:type="gramStart"/>
      <w:r w:rsidRPr="002505D1">
        <w:rPr>
          <w:rFonts w:ascii="Times New Roman" w:hAnsi="Times New Roman"/>
          <w:color w:val="333333"/>
          <w:sz w:val="24"/>
          <w:szCs w:val="24"/>
          <w:lang w:eastAsia="ru-RU"/>
        </w:rPr>
        <w:t>ФЗ  «</w:t>
      </w:r>
      <w:proofErr w:type="gramEnd"/>
      <w:r w:rsidRPr="002505D1">
        <w:rPr>
          <w:rFonts w:ascii="Times New Roman" w:hAnsi="Times New Roman"/>
          <w:color w:val="333333"/>
          <w:sz w:val="24"/>
          <w:szCs w:val="24"/>
          <w:lang w:eastAsia="ru-RU"/>
        </w:rPr>
        <w:t>О  персональных  данных»,</w:t>
      </w:r>
    </w:p>
    <w:p w14:paraId="44D18763"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(нужное отметить)</w:t>
      </w:r>
    </w:p>
    <w:p w14:paraId="3543C5D2"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proofErr w:type="gramStart"/>
      <w:r w:rsidRPr="002505D1">
        <w:rPr>
          <w:rFonts w:ascii="Times New Roman" w:hAnsi="Times New Roman"/>
          <w:color w:val="333333"/>
          <w:sz w:val="24"/>
          <w:szCs w:val="24"/>
          <w:lang w:eastAsia="ru-RU"/>
        </w:rPr>
        <w:t>Я,_</w:t>
      </w:r>
      <w:proofErr w:type="gramEnd"/>
      <w:r w:rsidRPr="002505D1">
        <w:rPr>
          <w:rFonts w:ascii="Times New Roman" w:hAnsi="Times New Roman"/>
          <w:color w:val="333333"/>
          <w:sz w:val="24"/>
          <w:szCs w:val="24"/>
          <w:lang w:eastAsia="ru-RU"/>
        </w:rPr>
        <w:t>___________________________________________________________,</w:t>
      </w:r>
    </w:p>
    <w:p w14:paraId="0408CF80"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(фамилия, имя, отчество субъекта персональных данных)</w:t>
      </w:r>
    </w:p>
    <w:p w14:paraId="610D1C8B"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зарегистрированный(</w:t>
      </w:r>
      <w:proofErr w:type="spellStart"/>
      <w:r w:rsidRPr="002505D1">
        <w:rPr>
          <w:rFonts w:ascii="Times New Roman" w:hAnsi="Times New Roman"/>
          <w:color w:val="333333"/>
          <w:sz w:val="24"/>
          <w:szCs w:val="24"/>
          <w:lang w:eastAsia="ru-RU"/>
        </w:rPr>
        <w:t>ая</w:t>
      </w:r>
      <w:proofErr w:type="spellEnd"/>
      <w:r w:rsidRPr="002505D1">
        <w:rPr>
          <w:rFonts w:ascii="Times New Roman" w:hAnsi="Times New Roman"/>
          <w:color w:val="333333"/>
          <w:sz w:val="24"/>
          <w:szCs w:val="24"/>
          <w:lang w:eastAsia="ru-RU"/>
        </w:rPr>
        <w:t>) по адресу: _____________________________________________________________________</w:t>
      </w:r>
    </w:p>
    <w:p w14:paraId="4F0CDF6E"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паспорт____________________________________________________________________________</w:t>
      </w:r>
    </w:p>
    <w:p w14:paraId="3BE45E1F"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(серия, номер, кем и кода выдан)</w:t>
      </w:r>
    </w:p>
    <w:p w14:paraId="42FB98F6"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            </w:t>
      </w:r>
      <w:r w:rsidRPr="002505D1">
        <w:rPr>
          <w:rFonts w:ascii="Times New Roman" w:hAnsi="Times New Roman"/>
          <w:color w:val="333333"/>
          <w:sz w:val="24"/>
          <w:szCs w:val="24"/>
          <w:lang w:eastAsia="ru-RU"/>
        </w:rPr>
        <w:sym w:font="Symbol" w:char="F0A3"/>
      </w:r>
      <w:proofErr w:type="gramStart"/>
      <w:r w:rsidRPr="002505D1">
        <w:rPr>
          <w:rFonts w:ascii="Times New Roman" w:hAnsi="Times New Roman"/>
          <w:color w:val="333333"/>
          <w:sz w:val="24"/>
          <w:szCs w:val="24"/>
          <w:lang w:eastAsia="ru-RU"/>
        </w:rPr>
        <w:t>Я,_</w:t>
      </w:r>
      <w:proofErr w:type="gramEnd"/>
      <w:r w:rsidRPr="002505D1">
        <w:rPr>
          <w:rFonts w:ascii="Times New Roman" w:hAnsi="Times New Roman"/>
          <w:color w:val="333333"/>
          <w:sz w:val="24"/>
          <w:szCs w:val="24"/>
          <w:lang w:eastAsia="ru-RU"/>
        </w:rPr>
        <w:t>___________________________________________________________________,</w:t>
      </w:r>
    </w:p>
    <w:p w14:paraId="4927FD11"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(фамилия, имя, отчество представителя субъекта персональных данных)</w:t>
      </w:r>
    </w:p>
    <w:p w14:paraId="1E245E01"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зарегистрированный(</w:t>
      </w:r>
      <w:proofErr w:type="spellStart"/>
      <w:r w:rsidRPr="002505D1">
        <w:rPr>
          <w:rFonts w:ascii="Times New Roman" w:hAnsi="Times New Roman"/>
          <w:color w:val="333333"/>
          <w:sz w:val="24"/>
          <w:szCs w:val="24"/>
          <w:lang w:eastAsia="ru-RU"/>
        </w:rPr>
        <w:t>ая</w:t>
      </w:r>
      <w:proofErr w:type="spellEnd"/>
      <w:r w:rsidRPr="002505D1">
        <w:rPr>
          <w:rFonts w:ascii="Times New Roman" w:hAnsi="Times New Roman"/>
          <w:color w:val="333333"/>
          <w:sz w:val="24"/>
          <w:szCs w:val="24"/>
          <w:lang w:eastAsia="ru-RU"/>
        </w:rPr>
        <w:t>) по адресу: _____________________________________________________________________</w:t>
      </w:r>
    </w:p>
    <w:p w14:paraId="74370442"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7DAB4525"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(серия, номер, кем и кода выдан)</w:t>
      </w:r>
    </w:p>
    <w:p w14:paraId="2E888F4F"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являющийся в  соответствии с доверенностью от__________________ №____________________________________________________________________________</w:t>
      </w:r>
    </w:p>
    <w:p w14:paraId="47EE8EB5"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(или реквизиты иного документа, подтверждающего полномочия представителя),</w:t>
      </w:r>
    </w:p>
    <w:p w14:paraId="25E59AC2"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представителем ____________________________________________________________________,</w:t>
      </w:r>
    </w:p>
    <w:p w14:paraId="746ED89E"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(фамилия, имя, отчество субъекта персональных данных)</w:t>
      </w:r>
    </w:p>
    <w:p w14:paraId="5B7924ED"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518A77EE"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lastRenderedPageBreak/>
        <w:t>(серия, номер, кем и кода выдан)</w:t>
      </w:r>
    </w:p>
    <w:p w14:paraId="4827CB83"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в целях обеспечения соблюдения в отношении меня законодательства Российской Федерации в целях реализации полномочий, возложенных законодательством Российской Федерации на администрацию Усольского муниципального района Иркутской области</w:t>
      </w:r>
    </w:p>
    <w:p w14:paraId="39B74991"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даю согласие администрации Мишелевского муниципального образования, расположенной по адресу: 665474, Иркутская область, Усольский район, </w:t>
      </w:r>
      <w:proofErr w:type="spellStart"/>
      <w:r w:rsidRPr="002505D1">
        <w:rPr>
          <w:rFonts w:ascii="Times New Roman" w:hAnsi="Times New Roman"/>
          <w:color w:val="333333"/>
          <w:sz w:val="24"/>
          <w:szCs w:val="24"/>
          <w:lang w:eastAsia="ru-RU"/>
        </w:rPr>
        <w:t>рп</w:t>
      </w:r>
      <w:proofErr w:type="spellEnd"/>
      <w:r w:rsidRPr="002505D1">
        <w:rPr>
          <w:rFonts w:ascii="Times New Roman" w:hAnsi="Times New Roman"/>
          <w:color w:val="333333"/>
          <w:sz w:val="24"/>
          <w:szCs w:val="24"/>
          <w:lang w:eastAsia="ru-RU"/>
        </w:rPr>
        <w:t>. Мишелевка, ул.Титова,1а, на обработку моих </w:t>
      </w:r>
      <w:proofErr w:type="gramStart"/>
      <w:r w:rsidRPr="002505D1">
        <w:rPr>
          <w:rFonts w:ascii="Times New Roman" w:hAnsi="Times New Roman"/>
          <w:color w:val="333333"/>
          <w:sz w:val="24"/>
          <w:szCs w:val="24"/>
          <w:lang w:eastAsia="ru-RU"/>
        </w:rPr>
        <w:t>персональных  данных</w:t>
      </w:r>
      <w:proofErr w:type="gramEnd"/>
      <w:r w:rsidRPr="002505D1">
        <w:rPr>
          <w:rFonts w:ascii="Times New Roman" w:hAnsi="Times New Roman"/>
          <w:color w:val="333333"/>
          <w:sz w:val="24"/>
          <w:szCs w:val="24"/>
          <w:lang w:eastAsia="ru-RU"/>
        </w:rPr>
        <w:t>:</w:t>
      </w:r>
    </w:p>
    <w:p w14:paraId="478E0582"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фамилия, имя, отчество, дата и место рождения;</w:t>
      </w:r>
    </w:p>
    <w:p w14:paraId="2E763128"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прежние фамилия, имя, отчество, дата, место и причина изменения;</w:t>
      </w:r>
    </w:p>
    <w:p w14:paraId="074898B6"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данные о членах семьи (степень родства, ФИО, число, месяц, год и место рождения, домашний адрес);</w:t>
      </w:r>
    </w:p>
    <w:p w14:paraId="0717350B"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пол;</w:t>
      </w:r>
    </w:p>
    <w:p w14:paraId="205A9FF2"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гражданство;</w:t>
      </w:r>
    </w:p>
    <w:p w14:paraId="4FB6BC30"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паспортные данные (серия, номер, кем и когда выдан, адрес регистрации по месту жительства, месту пребывания);</w:t>
      </w:r>
    </w:p>
    <w:p w14:paraId="305E5CE6"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адрес регистрации и фактического места проживания;</w:t>
      </w:r>
    </w:p>
    <w:p w14:paraId="2F1EA6C4"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номер телефона (домашний, мобильный);</w:t>
      </w:r>
    </w:p>
    <w:p w14:paraId="45F0846B"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адрес электронной почты.</w:t>
      </w:r>
    </w:p>
    <w:p w14:paraId="3714E732"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иные документы, предусмотренные регламентами оказания       </w:t>
      </w:r>
    </w:p>
    <w:p w14:paraId="37F63957"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муниципальных и государственных услуг:</w:t>
      </w:r>
    </w:p>
    <w:p w14:paraId="7C027FB7"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_________________________________________________________</w:t>
      </w:r>
    </w:p>
    <w:p w14:paraId="06EA89C4"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_________________________________________________________</w:t>
      </w:r>
    </w:p>
    <w:p w14:paraId="6EB3E876"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_________________________________________________________</w:t>
      </w:r>
    </w:p>
    <w:p w14:paraId="06E9E2EB"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_________________________________________________________</w:t>
      </w:r>
    </w:p>
    <w:p w14:paraId="55B30226"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Я  уведомлен(а)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F664F29"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    </w:t>
      </w:r>
      <w:proofErr w:type="gramStart"/>
      <w:r w:rsidRPr="002505D1">
        <w:rPr>
          <w:rFonts w:ascii="Times New Roman" w:hAnsi="Times New Roman"/>
          <w:color w:val="333333"/>
          <w:sz w:val="24"/>
          <w:szCs w:val="24"/>
          <w:lang w:eastAsia="ru-RU"/>
        </w:rPr>
        <w:t>Настоящее  согласие</w:t>
      </w:r>
      <w:proofErr w:type="gramEnd"/>
      <w:r w:rsidRPr="002505D1">
        <w:rPr>
          <w:rFonts w:ascii="Times New Roman" w:hAnsi="Times New Roman"/>
          <w:color w:val="333333"/>
          <w:sz w:val="24"/>
          <w:szCs w:val="24"/>
          <w:lang w:eastAsia="ru-RU"/>
        </w:rPr>
        <w:t>  действует  со  дня  его подписания до дня отзыва в письменной форме.</w:t>
      </w:r>
    </w:p>
    <w:p w14:paraId="22F7AC31"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__________________________ / ____________________________________</w:t>
      </w:r>
    </w:p>
    <w:p w14:paraId="1295948B"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roofErr w:type="gramStart"/>
      <w:r w:rsidRPr="002505D1">
        <w:rPr>
          <w:rFonts w:ascii="Times New Roman" w:hAnsi="Times New Roman"/>
          <w:color w:val="333333"/>
          <w:sz w:val="24"/>
          <w:szCs w:val="24"/>
          <w:lang w:eastAsia="ru-RU"/>
        </w:rPr>
        <w:t>подпись)   </w:t>
      </w:r>
      <w:proofErr w:type="gramEnd"/>
      <w:r w:rsidRPr="002505D1">
        <w:rPr>
          <w:rFonts w:ascii="Times New Roman" w:hAnsi="Times New Roman"/>
          <w:color w:val="333333"/>
          <w:sz w:val="24"/>
          <w:szCs w:val="24"/>
          <w:lang w:eastAsia="ru-RU"/>
        </w:rPr>
        <w:t>                                               (расшифровка подписи)</w:t>
      </w:r>
    </w:p>
    <w:p w14:paraId="0F704994"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w:t>
      </w:r>
      <w:proofErr w:type="gramStart"/>
      <w:r w:rsidRPr="002505D1">
        <w:rPr>
          <w:rFonts w:ascii="Times New Roman" w:hAnsi="Times New Roman"/>
          <w:color w:val="333333"/>
          <w:sz w:val="24"/>
          <w:szCs w:val="24"/>
          <w:lang w:eastAsia="ru-RU"/>
        </w:rPr>
        <w:t>_»_</w:t>
      </w:r>
      <w:proofErr w:type="gramEnd"/>
      <w:r w:rsidRPr="002505D1">
        <w:rPr>
          <w:rFonts w:ascii="Times New Roman" w:hAnsi="Times New Roman"/>
          <w:color w:val="333333"/>
          <w:sz w:val="24"/>
          <w:szCs w:val="24"/>
          <w:lang w:eastAsia="ru-RU"/>
        </w:rPr>
        <w:t>__________________20_____г.                  </w:t>
      </w:r>
    </w:p>
    <w:p w14:paraId="61C36544"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Принял:</w:t>
      </w:r>
    </w:p>
    <w:p w14:paraId="2010CBE1"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_______________________ / ____________________________________</w:t>
      </w:r>
    </w:p>
    <w:p w14:paraId="3F6A38FA"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roofErr w:type="gramStart"/>
      <w:r w:rsidRPr="002505D1">
        <w:rPr>
          <w:rFonts w:ascii="Times New Roman" w:hAnsi="Times New Roman"/>
          <w:color w:val="333333"/>
          <w:sz w:val="24"/>
          <w:szCs w:val="24"/>
          <w:lang w:eastAsia="ru-RU"/>
        </w:rPr>
        <w:t>подпись)   </w:t>
      </w:r>
      <w:proofErr w:type="gramEnd"/>
      <w:r w:rsidRPr="002505D1">
        <w:rPr>
          <w:rFonts w:ascii="Times New Roman" w:hAnsi="Times New Roman"/>
          <w:color w:val="333333"/>
          <w:sz w:val="24"/>
          <w:szCs w:val="24"/>
          <w:lang w:eastAsia="ru-RU"/>
        </w:rPr>
        <w:t>                                               (расшифровка подписи)</w:t>
      </w:r>
    </w:p>
    <w:p w14:paraId="6918982C"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w:t>
      </w:r>
      <w:proofErr w:type="gramStart"/>
      <w:r w:rsidRPr="002505D1">
        <w:rPr>
          <w:rFonts w:ascii="Times New Roman" w:hAnsi="Times New Roman"/>
          <w:color w:val="333333"/>
          <w:sz w:val="24"/>
          <w:szCs w:val="24"/>
          <w:lang w:eastAsia="ru-RU"/>
        </w:rPr>
        <w:t>_»_</w:t>
      </w:r>
      <w:proofErr w:type="gramEnd"/>
      <w:r w:rsidRPr="002505D1">
        <w:rPr>
          <w:rFonts w:ascii="Times New Roman" w:hAnsi="Times New Roman"/>
          <w:color w:val="333333"/>
          <w:sz w:val="24"/>
          <w:szCs w:val="24"/>
          <w:lang w:eastAsia="ru-RU"/>
        </w:rPr>
        <w:t>__________________20_____г.».          </w:t>
      </w:r>
    </w:p>
    <w:p w14:paraId="6F92C984" w14:textId="77777777" w:rsidR="002505D1" w:rsidRPr="002505D1" w:rsidRDefault="002505D1" w:rsidP="002505D1">
      <w:pPr>
        <w:spacing w:after="0" w:line="240" w:lineRule="auto"/>
        <w:jc w:val="both"/>
        <w:rPr>
          <w:rFonts w:ascii="Times New Roman" w:hAnsi="Times New Roman"/>
          <w:lang w:eastAsia="ru-RU"/>
        </w:rPr>
      </w:pPr>
    </w:p>
    <w:p w14:paraId="6D49BE9E" w14:textId="77777777" w:rsidR="002505D1" w:rsidRPr="002505D1" w:rsidRDefault="002505D1" w:rsidP="002505D1">
      <w:pPr>
        <w:spacing w:after="0" w:line="240" w:lineRule="auto"/>
        <w:jc w:val="both"/>
        <w:rPr>
          <w:rFonts w:ascii="Times New Roman" w:hAnsi="Times New Roman"/>
          <w:lang w:eastAsia="ru-RU"/>
        </w:rPr>
      </w:pPr>
    </w:p>
    <w:p w14:paraId="4122A25E" w14:textId="77777777" w:rsidR="002505D1" w:rsidRPr="002505D1" w:rsidRDefault="002505D1" w:rsidP="002505D1">
      <w:pPr>
        <w:spacing w:after="0" w:line="240" w:lineRule="auto"/>
        <w:jc w:val="both"/>
        <w:rPr>
          <w:rFonts w:ascii="Times New Roman" w:hAnsi="Times New Roman"/>
          <w:lang w:eastAsia="ru-RU"/>
        </w:rPr>
      </w:pPr>
    </w:p>
    <w:p w14:paraId="68BBCA6F" w14:textId="77777777" w:rsidR="002505D1" w:rsidRPr="002505D1" w:rsidRDefault="002505D1" w:rsidP="002505D1">
      <w:pPr>
        <w:spacing w:after="0" w:line="240" w:lineRule="auto"/>
        <w:jc w:val="both"/>
        <w:rPr>
          <w:rFonts w:ascii="Times New Roman" w:hAnsi="Times New Roman"/>
          <w:lang w:eastAsia="ru-RU"/>
        </w:rPr>
      </w:pPr>
    </w:p>
    <w:p w14:paraId="0751FFCF" w14:textId="77777777" w:rsidR="002505D1" w:rsidRPr="002505D1" w:rsidRDefault="002505D1" w:rsidP="002505D1">
      <w:pPr>
        <w:spacing w:after="0" w:line="240" w:lineRule="auto"/>
        <w:jc w:val="both"/>
        <w:rPr>
          <w:rFonts w:ascii="Times New Roman" w:hAnsi="Times New Roman"/>
          <w:lang w:eastAsia="ru-RU"/>
        </w:rPr>
      </w:pPr>
    </w:p>
    <w:p w14:paraId="6FCF68DC" w14:textId="77777777" w:rsidR="002505D1" w:rsidRPr="002505D1" w:rsidRDefault="002505D1" w:rsidP="002505D1">
      <w:pPr>
        <w:spacing w:after="0" w:line="240" w:lineRule="auto"/>
        <w:jc w:val="both"/>
        <w:rPr>
          <w:rFonts w:ascii="Times New Roman" w:hAnsi="Times New Roman"/>
          <w:lang w:eastAsia="ru-RU"/>
        </w:rPr>
      </w:pPr>
    </w:p>
    <w:bookmarkEnd w:id="18"/>
    <w:p w14:paraId="02F6B6C3" w14:textId="77777777" w:rsidR="002505D1" w:rsidRPr="002505D1" w:rsidRDefault="002505D1" w:rsidP="002505D1">
      <w:pPr>
        <w:spacing w:after="0" w:line="240" w:lineRule="auto"/>
        <w:jc w:val="both"/>
        <w:rPr>
          <w:rFonts w:ascii="Times New Roman" w:hAnsi="Times New Roman"/>
          <w:lang w:eastAsia="ru-RU"/>
        </w:rPr>
      </w:pPr>
    </w:p>
    <w:p w14:paraId="4DCE0D9D" w14:textId="77777777" w:rsidR="002505D1" w:rsidRPr="002505D1" w:rsidRDefault="002505D1" w:rsidP="002505D1">
      <w:pPr>
        <w:spacing w:after="0" w:line="240" w:lineRule="auto"/>
        <w:jc w:val="both"/>
        <w:rPr>
          <w:rFonts w:ascii="Times New Roman" w:hAnsi="Times New Roman"/>
          <w:lang w:eastAsia="ru-RU"/>
        </w:rPr>
      </w:pPr>
    </w:p>
    <w:p w14:paraId="74ED1168" w14:textId="77777777" w:rsidR="002505D1" w:rsidRPr="002505D1" w:rsidRDefault="002505D1" w:rsidP="002505D1">
      <w:pPr>
        <w:spacing w:after="0" w:line="240" w:lineRule="auto"/>
        <w:jc w:val="both"/>
        <w:rPr>
          <w:rFonts w:ascii="Times New Roman" w:hAnsi="Times New Roman"/>
          <w:lang w:eastAsia="ru-RU"/>
        </w:rPr>
      </w:pPr>
    </w:p>
    <w:p w14:paraId="45C1BDAA" w14:textId="77777777" w:rsidR="002505D1" w:rsidRPr="002505D1" w:rsidRDefault="002505D1" w:rsidP="002505D1">
      <w:pPr>
        <w:spacing w:after="0" w:line="240" w:lineRule="auto"/>
        <w:jc w:val="both"/>
        <w:rPr>
          <w:rFonts w:ascii="Times New Roman" w:hAnsi="Times New Roman"/>
          <w:lang w:eastAsia="ru-RU"/>
        </w:rPr>
      </w:pPr>
    </w:p>
    <w:p w14:paraId="3495F867" w14:textId="77777777" w:rsidR="002505D1" w:rsidRPr="002505D1" w:rsidRDefault="002505D1" w:rsidP="002505D1">
      <w:pPr>
        <w:spacing w:after="0" w:line="240" w:lineRule="auto"/>
        <w:jc w:val="both"/>
        <w:rPr>
          <w:rFonts w:ascii="Times New Roman" w:hAnsi="Times New Roman"/>
          <w:lang w:eastAsia="ru-RU"/>
        </w:rPr>
      </w:pPr>
    </w:p>
    <w:p w14:paraId="7867527E" w14:textId="77777777" w:rsidR="002505D1" w:rsidRPr="002505D1" w:rsidRDefault="002505D1" w:rsidP="002505D1">
      <w:pPr>
        <w:spacing w:after="0" w:line="240" w:lineRule="auto"/>
        <w:jc w:val="both"/>
        <w:rPr>
          <w:rFonts w:ascii="Times New Roman" w:hAnsi="Times New Roman"/>
          <w:lang w:eastAsia="ru-RU"/>
        </w:rPr>
      </w:pPr>
    </w:p>
    <w:p w14:paraId="2ED4AC21" w14:textId="77777777" w:rsidR="002505D1" w:rsidRPr="002505D1" w:rsidRDefault="002505D1" w:rsidP="002505D1">
      <w:pPr>
        <w:spacing w:after="0" w:line="240" w:lineRule="auto"/>
        <w:jc w:val="right"/>
        <w:rPr>
          <w:rFonts w:ascii="Times New Roman" w:hAnsi="Times New Roman"/>
          <w:lang w:eastAsia="ru-RU"/>
        </w:rPr>
      </w:pPr>
    </w:p>
    <w:tbl>
      <w:tblPr>
        <w:tblW w:w="0" w:type="auto"/>
        <w:tblLook w:val="04A0" w:firstRow="1" w:lastRow="0" w:firstColumn="1" w:lastColumn="0" w:noHBand="0" w:noVBand="1"/>
      </w:tblPr>
      <w:tblGrid>
        <w:gridCol w:w="4785"/>
        <w:gridCol w:w="4786"/>
      </w:tblGrid>
      <w:tr w:rsidR="002505D1" w:rsidRPr="002505D1" w14:paraId="5BE420A1" w14:textId="77777777" w:rsidTr="002505D1">
        <w:tc>
          <w:tcPr>
            <w:tcW w:w="4785" w:type="dxa"/>
            <w:shd w:val="clear" w:color="auto" w:fill="auto"/>
          </w:tcPr>
          <w:p w14:paraId="2FDC274F" w14:textId="77777777" w:rsidR="002505D1" w:rsidRPr="002505D1" w:rsidRDefault="002505D1" w:rsidP="002505D1">
            <w:pPr>
              <w:spacing w:after="0" w:line="240" w:lineRule="auto"/>
              <w:jc w:val="both"/>
              <w:rPr>
                <w:rFonts w:ascii="Times New Roman" w:hAnsi="Times New Roman"/>
                <w:lang w:eastAsia="ru-RU"/>
              </w:rPr>
            </w:pPr>
          </w:p>
        </w:tc>
        <w:tc>
          <w:tcPr>
            <w:tcW w:w="4786" w:type="dxa"/>
            <w:shd w:val="clear" w:color="auto" w:fill="auto"/>
          </w:tcPr>
          <w:p w14:paraId="2BDCD9D1"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rPr>
              <w:t>Приложение № 4</w:t>
            </w:r>
            <w:r w:rsidRPr="002505D1">
              <w:rPr>
                <w:rFonts w:ascii="Times New Roman" w:hAnsi="Times New Roman"/>
                <w:bCs/>
              </w:rPr>
              <w:t xml:space="preserve"> </w:t>
            </w:r>
          </w:p>
          <w:p w14:paraId="529CF1C7"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bCs/>
              </w:rPr>
              <w:t>к информационному сообщению</w:t>
            </w:r>
          </w:p>
          <w:p w14:paraId="69F44ABD" w14:textId="77777777" w:rsidR="002505D1" w:rsidRPr="002505D1" w:rsidRDefault="002505D1" w:rsidP="002505D1">
            <w:pPr>
              <w:spacing w:after="0" w:line="240" w:lineRule="auto"/>
              <w:jc w:val="right"/>
              <w:rPr>
                <w:rFonts w:ascii="Times New Roman" w:hAnsi="Times New Roman"/>
                <w:bCs/>
              </w:rPr>
            </w:pPr>
            <w:r w:rsidRPr="002505D1">
              <w:rPr>
                <w:rFonts w:ascii="Times New Roman" w:hAnsi="Times New Roman"/>
                <w:bCs/>
              </w:rPr>
              <w:t>о продаже муниципального имущества посредством публичного предложения</w:t>
            </w:r>
          </w:p>
        </w:tc>
      </w:tr>
    </w:tbl>
    <w:p w14:paraId="59C4B6E0" w14:textId="77777777" w:rsidR="002505D1" w:rsidRPr="002505D1" w:rsidRDefault="002505D1" w:rsidP="002505D1">
      <w:pPr>
        <w:spacing w:after="160" w:line="259" w:lineRule="auto"/>
        <w:rPr>
          <w:rFonts w:ascii="Times New Roman" w:eastAsia="Calibri" w:hAnsi="Times New Roman"/>
        </w:rPr>
      </w:pPr>
    </w:p>
    <w:p w14:paraId="6AA888E9" w14:textId="77777777" w:rsidR="002505D1" w:rsidRPr="002505D1" w:rsidRDefault="002505D1" w:rsidP="002505D1">
      <w:pPr>
        <w:spacing w:after="0" w:line="240" w:lineRule="auto"/>
        <w:jc w:val="right"/>
        <w:rPr>
          <w:rFonts w:ascii="Times New Roman" w:hAnsi="Times New Roman"/>
          <w:iCs/>
        </w:rPr>
      </w:pPr>
    </w:p>
    <w:p w14:paraId="5E99552B" w14:textId="77777777" w:rsidR="002505D1" w:rsidRPr="002505D1" w:rsidRDefault="002505D1" w:rsidP="002505D1">
      <w:pPr>
        <w:spacing w:after="0" w:line="240" w:lineRule="auto"/>
        <w:jc w:val="center"/>
        <w:rPr>
          <w:rFonts w:ascii="Times New Roman" w:hAnsi="Times New Roman"/>
          <w:bCs/>
          <w:iCs/>
        </w:rPr>
      </w:pPr>
      <w:r w:rsidRPr="002505D1">
        <w:rPr>
          <w:rFonts w:ascii="Times New Roman" w:hAnsi="Times New Roman"/>
          <w:bCs/>
          <w:iCs/>
        </w:rPr>
        <w:t xml:space="preserve">Проект договора </w:t>
      </w:r>
    </w:p>
    <w:p w14:paraId="3B653C7F" w14:textId="77777777" w:rsidR="002505D1" w:rsidRPr="002505D1" w:rsidRDefault="002505D1" w:rsidP="002505D1">
      <w:pPr>
        <w:spacing w:after="0" w:line="240" w:lineRule="auto"/>
        <w:jc w:val="center"/>
        <w:rPr>
          <w:rFonts w:ascii="Times New Roman" w:hAnsi="Times New Roman"/>
          <w:iCs/>
        </w:rPr>
      </w:pPr>
      <w:r w:rsidRPr="002505D1">
        <w:rPr>
          <w:rFonts w:ascii="Times New Roman" w:hAnsi="Times New Roman"/>
          <w:iCs/>
        </w:rPr>
        <w:t xml:space="preserve">купли-продажи муниципального имущества </w:t>
      </w:r>
    </w:p>
    <w:p w14:paraId="35CEA0DD" w14:textId="77777777" w:rsidR="002505D1" w:rsidRPr="002505D1" w:rsidRDefault="002505D1" w:rsidP="002505D1">
      <w:pPr>
        <w:spacing w:after="0" w:line="240" w:lineRule="auto"/>
        <w:jc w:val="both"/>
        <w:rPr>
          <w:rFonts w:ascii="Times New Roman" w:hAnsi="Times New Roman"/>
          <w:iCs/>
          <w:color w:val="000000"/>
        </w:rPr>
      </w:pPr>
    </w:p>
    <w:tbl>
      <w:tblPr>
        <w:tblW w:w="10368" w:type="dxa"/>
        <w:tblLook w:val="01E0" w:firstRow="1" w:lastRow="1" w:firstColumn="1" w:lastColumn="1" w:noHBand="0" w:noVBand="0"/>
      </w:tblPr>
      <w:tblGrid>
        <w:gridCol w:w="3199"/>
        <w:gridCol w:w="2849"/>
        <w:gridCol w:w="4320"/>
      </w:tblGrid>
      <w:tr w:rsidR="002505D1" w:rsidRPr="002505D1" w14:paraId="5A5CB44C" w14:textId="77777777" w:rsidTr="002505D1">
        <w:tc>
          <w:tcPr>
            <w:tcW w:w="3199" w:type="dxa"/>
          </w:tcPr>
          <w:p w14:paraId="52FE1820" w14:textId="77777777" w:rsidR="002505D1" w:rsidRPr="002505D1" w:rsidRDefault="002505D1" w:rsidP="002505D1">
            <w:pPr>
              <w:widowControl w:val="0"/>
              <w:spacing w:after="0" w:line="240" w:lineRule="auto"/>
              <w:jc w:val="both"/>
              <w:rPr>
                <w:rFonts w:ascii="Times New Roman" w:hAnsi="Times New Roman"/>
              </w:rPr>
            </w:pPr>
            <w:proofErr w:type="spellStart"/>
            <w:r w:rsidRPr="002505D1">
              <w:rPr>
                <w:rFonts w:ascii="Times New Roman" w:hAnsi="Times New Roman"/>
              </w:rPr>
              <w:t>р.п</w:t>
            </w:r>
            <w:proofErr w:type="spellEnd"/>
            <w:r w:rsidRPr="002505D1">
              <w:rPr>
                <w:rFonts w:ascii="Times New Roman" w:hAnsi="Times New Roman"/>
              </w:rPr>
              <w:t>. Мишелевка</w:t>
            </w:r>
          </w:p>
        </w:tc>
        <w:tc>
          <w:tcPr>
            <w:tcW w:w="2849" w:type="dxa"/>
          </w:tcPr>
          <w:p w14:paraId="78F0554B" w14:textId="77777777" w:rsidR="002505D1" w:rsidRPr="002505D1" w:rsidRDefault="002505D1" w:rsidP="002505D1">
            <w:pPr>
              <w:widowControl w:val="0"/>
              <w:spacing w:after="0" w:line="240" w:lineRule="auto"/>
              <w:jc w:val="both"/>
              <w:rPr>
                <w:rFonts w:ascii="Times New Roman" w:hAnsi="Times New Roman"/>
              </w:rPr>
            </w:pPr>
          </w:p>
        </w:tc>
        <w:tc>
          <w:tcPr>
            <w:tcW w:w="4320" w:type="dxa"/>
          </w:tcPr>
          <w:p w14:paraId="37051E00" w14:textId="77777777" w:rsidR="002505D1" w:rsidRPr="002505D1" w:rsidRDefault="002505D1" w:rsidP="002505D1">
            <w:pPr>
              <w:widowControl w:val="0"/>
              <w:spacing w:after="0" w:line="240" w:lineRule="auto"/>
              <w:jc w:val="center"/>
              <w:rPr>
                <w:rFonts w:ascii="Times New Roman" w:hAnsi="Times New Roman"/>
              </w:rPr>
            </w:pPr>
            <w:r w:rsidRPr="002505D1">
              <w:rPr>
                <w:rFonts w:ascii="Times New Roman" w:hAnsi="Times New Roman"/>
              </w:rPr>
              <w:t xml:space="preserve">                  «__» ________ 20__ г.</w:t>
            </w:r>
          </w:p>
        </w:tc>
      </w:tr>
    </w:tbl>
    <w:p w14:paraId="317DC0B2" w14:textId="77777777" w:rsidR="002505D1" w:rsidRPr="002505D1" w:rsidRDefault="002505D1" w:rsidP="002505D1">
      <w:pPr>
        <w:spacing w:after="0" w:line="240" w:lineRule="auto"/>
        <w:ind w:firstLine="709"/>
        <w:jc w:val="both"/>
        <w:rPr>
          <w:rFonts w:ascii="Times New Roman" w:hAnsi="Times New Roman"/>
          <w:iCs/>
        </w:rPr>
      </w:pPr>
    </w:p>
    <w:p w14:paraId="40563485" w14:textId="77777777" w:rsidR="002505D1" w:rsidRPr="002505D1" w:rsidRDefault="002505D1" w:rsidP="002505D1">
      <w:pPr>
        <w:spacing w:after="0" w:line="240" w:lineRule="auto"/>
        <w:ind w:firstLine="709"/>
        <w:jc w:val="both"/>
        <w:rPr>
          <w:rFonts w:ascii="Times New Roman" w:hAnsi="Times New Roman"/>
        </w:rPr>
      </w:pPr>
      <w:r w:rsidRPr="002505D1">
        <w:rPr>
          <w:rFonts w:ascii="Times New Roman" w:hAnsi="Times New Roman"/>
          <w:lang w:eastAsia="ru-RU"/>
        </w:rPr>
        <w:t>Администрация Мишелевского</w:t>
      </w:r>
      <w:r w:rsidRPr="002505D1">
        <w:rPr>
          <w:rFonts w:ascii="Times New Roman" w:hAnsi="Times New Roman"/>
          <w:bCs/>
          <w:lang w:eastAsia="ru-RU"/>
        </w:rPr>
        <w:t xml:space="preserve"> </w:t>
      </w:r>
      <w:r w:rsidRPr="002505D1">
        <w:rPr>
          <w:rFonts w:ascii="Times New Roman" w:hAnsi="Times New Roman"/>
          <w:lang w:eastAsia="ru-RU"/>
        </w:rPr>
        <w:t xml:space="preserve">городского поселения Усольского </w:t>
      </w:r>
      <w:r w:rsidRPr="002505D1">
        <w:rPr>
          <w:rFonts w:ascii="Times New Roman" w:hAnsi="Times New Roman"/>
          <w:bCs/>
          <w:lang w:eastAsia="ru-RU"/>
        </w:rPr>
        <w:t>муниципального района Иркутской области</w:t>
      </w:r>
      <w:r w:rsidRPr="002505D1">
        <w:rPr>
          <w:rFonts w:ascii="Times New Roman" w:hAnsi="Times New Roman"/>
          <w:b/>
        </w:rPr>
        <w:t>,</w:t>
      </w:r>
      <w:r w:rsidRPr="002505D1">
        <w:rPr>
          <w:rFonts w:ascii="Times New Roman" w:hAnsi="Times New Roman"/>
        </w:rPr>
        <w:t xml:space="preserve"> </w:t>
      </w:r>
      <w:r w:rsidRPr="002505D1">
        <w:rPr>
          <w:rFonts w:ascii="Times New Roman" w:hAnsi="Times New Roman"/>
          <w:color w:val="000000"/>
          <w:lang w:eastAsia="ru-RU"/>
        </w:rPr>
        <w:t xml:space="preserve">в лице </w:t>
      </w:r>
      <w:r w:rsidRPr="002505D1">
        <w:rPr>
          <w:rFonts w:ascii="Times New Roman" w:eastAsia="Calibri" w:hAnsi="Times New Roman"/>
          <w:color w:val="000000"/>
        </w:rPr>
        <w:t xml:space="preserve">главы Мишелевского муниципального образования </w:t>
      </w:r>
      <w:proofErr w:type="spellStart"/>
      <w:r w:rsidRPr="002505D1">
        <w:rPr>
          <w:rFonts w:ascii="Times New Roman" w:eastAsia="Calibri" w:hAnsi="Times New Roman"/>
          <w:color w:val="000000"/>
        </w:rPr>
        <w:t>Валянина</w:t>
      </w:r>
      <w:proofErr w:type="spellEnd"/>
      <w:r w:rsidRPr="002505D1">
        <w:rPr>
          <w:rFonts w:ascii="Times New Roman" w:eastAsia="Calibri" w:hAnsi="Times New Roman"/>
          <w:color w:val="000000"/>
        </w:rPr>
        <w:t xml:space="preserve"> Николая Александровича</w:t>
      </w:r>
      <w:r w:rsidRPr="002505D1">
        <w:rPr>
          <w:rFonts w:ascii="Times New Roman" w:hAnsi="Times New Roman"/>
          <w:color w:val="000000"/>
          <w:lang w:eastAsia="ru-RU"/>
        </w:rPr>
        <w:t>, действующего на основании Устава</w:t>
      </w:r>
      <w:r w:rsidRPr="002505D1">
        <w:rPr>
          <w:rFonts w:ascii="Times New Roman" w:hAnsi="Times New Roman"/>
        </w:rPr>
        <w:t xml:space="preserve"> именуемая в дальнейшем «Продавец»,            с одной стороны, и _________________________________________________________________, именуемый в дальнейшем «Покупатель», с другой стороны, руководствуясь протоколом                             о результатах аукциона от _____________ № __________, проведенного в соответствии                                с Федеральным законом от 21 декабря 2001 года № 178-ФЗ «О приватизации государственного и муниципального имущества», заключили настоящий Договор о нижеследующем:</w:t>
      </w:r>
    </w:p>
    <w:p w14:paraId="4629B393" w14:textId="77777777" w:rsidR="002505D1" w:rsidRPr="002505D1" w:rsidRDefault="002505D1" w:rsidP="002505D1">
      <w:pPr>
        <w:spacing w:after="0" w:line="240" w:lineRule="auto"/>
        <w:ind w:firstLine="709"/>
        <w:jc w:val="both"/>
        <w:rPr>
          <w:rFonts w:ascii="Times New Roman" w:hAnsi="Times New Roman"/>
        </w:rPr>
      </w:pPr>
    </w:p>
    <w:p w14:paraId="48DADF66" w14:textId="77777777" w:rsidR="002505D1" w:rsidRPr="002505D1" w:rsidRDefault="002505D1" w:rsidP="002505D1">
      <w:pPr>
        <w:spacing w:after="0" w:line="240" w:lineRule="auto"/>
        <w:jc w:val="center"/>
        <w:rPr>
          <w:rFonts w:ascii="Times New Roman" w:hAnsi="Times New Roman"/>
          <w:lang w:eastAsia="ru-RU"/>
        </w:rPr>
      </w:pPr>
      <w:r w:rsidRPr="002505D1">
        <w:rPr>
          <w:rFonts w:ascii="Times New Roman" w:hAnsi="Times New Roman"/>
          <w:lang w:eastAsia="ru-RU"/>
        </w:rPr>
        <w:t>1.Общие положения</w:t>
      </w:r>
    </w:p>
    <w:p w14:paraId="0FB93376" w14:textId="77777777" w:rsidR="002505D1" w:rsidRPr="002505D1" w:rsidRDefault="002505D1" w:rsidP="002505D1">
      <w:pPr>
        <w:spacing w:after="0" w:line="240" w:lineRule="auto"/>
        <w:jc w:val="center"/>
        <w:rPr>
          <w:rFonts w:ascii="Times New Roman" w:hAnsi="Times New Roman"/>
          <w:lang w:eastAsia="ru-RU"/>
        </w:rPr>
      </w:pPr>
    </w:p>
    <w:p w14:paraId="4EF7DC74" w14:textId="77777777" w:rsidR="002505D1" w:rsidRPr="002505D1" w:rsidRDefault="002505D1" w:rsidP="002505D1">
      <w:pPr>
        <w:spacing w:after="0" w:line="240" w:lineRule="auto"/>
        <w:ind w:firstLine="567"/>
        <w:jc w:val="both"/>
        <w:rPr>
          <w:rFonts w:ascii="Times New Roman" w:hAnsi="Times New Roman"/>
          <w:lang w:eastAsia="ru-RU"/>
        </w:rPr>
      </w:pPr>
      <w:r w:rsidRPr="002505D1">
        <w:rPr>
          <w:rFonts w:ascii="Times New Roman" w:hAnsi="Times New Roman"/>
          <w:lang w:eastAsia="ru-RU"/>
        </w:rPr>
        <w:tab/>
        <w:t xml:space="preserve">1.1. ПОКУПАТЕЛЬ   в   соответствии   с   протоколом об итогах _________________ в электронной форме № ____ от  «____»_________________20__ года  является  победителем аукциона посредством публичного предложения,  проведенного ПРОДАВЦОМ на электронной торговой площадке РТС-Тендер  «____»______________20__г по адресу: https://www.rts-tender.ru. </w:t>
      </w:r>
    </w:p>
    <w:p w14:paraId="15D13CE3" w14:textId="77777777" w:rsidR="002505D1" w:rsidRPr="002505D1" w:rsidRDefault="002505D1" w:rsidP="002505D1">
      <w:pPr>
        <w:spacing w:after="0" w:line="240" w:lineRule="auto"/>
        <w:jc w:val="both"/>
        <w:rPr>
          <w:rFonts w:ascii="Times New Roman" w:hAnsi="Times New Roman"/>
          <w:bCs/>
          <w:iCs/>
        </w:rPr>
      </w:pPr>
    </w:p>
    <w:p w14:paraId="171995C7" w14:textId="77777777" w:rsidR="002505D1" w:rsidRPr="002505D1" w:rsidRDefault="002505D1" w:rsidP="002505D1">
      <w:pPr>
        <w:spacing w:after="0" w:line="240" w:lineRule="auto"/>
        <w:jc w:val="center"/>
        <w:rPr>
          <w:rFonts w:ascii="Times New Roman" w:hAnsi="Times New Roman"/>
          <w:bCs/>
          <w:iCs/>
        </w:rPr>
      </w:pPr>
    </w:p>
    <w:p w14:paraId="4B93A771" w14:textId="77777777" w:rsidR="002505D1" w:rsidRPr="002505D1" w:rsidRDefault="002505D1" w:rsidP="002505D1">
      <w:pPr>
        <w:spacing w:after="0" w:line="240" w:lineRule="auto"/>
        <w:jc w:val="center"/>
        <w:rPr>
          <w:rFonts w:ascii="Times New Roman" w:hAnsi="Times New Roman"/>
          <w:bCs/>
          <w:iCs/>
        </w:rPr>
      </w:pPr>
    </w:p>
    <w:p w14:paraId="7A8B8412" w14:textId="77777777" w:rsidR="002505D1" w:rsidRPr="002505D1" w:rsidRDefault="002505D1" w:rsidP="002505D1">
      <w:pPr>
        <w:spacing w:after="0" w:line="240" w:lineRule="auto"/>
        <w:jc w:val="center"/>
        <w:rPr>
          <w:rFonts w:ascii="Times New Roman" w:hAnsi="Times New Roman"/>
          <w:bCs/>
          <w:iCs/>
        </w:rPr>
      </w:pPr>
    </w:p>
    <w:p w14:paraId="5556A791" w14:textId="77777777" w:rsidR="002505D1" w:rsidRPr="002505D1" w:rsidRDefault="002505D1" w:rsidP="002505D1">
      <w:pPr>
        <w:spacing w:after="0" w:line="240" w:lineRule="auto"/>
        <w:jc w:val="center"/>
        <w:rPr>
          <w:rFonts w:ascii="Times New Roman" w:hAnsi="Times New Roman"/>
          <w:iCs/>
        </w:rPr>
      </w:pPr>
      <w:r w:rsidRPr="002505D1">
        <w:rPr>
          <w:rFonts w:ascii="Times New Roman" w:hAnsi="Times New Roman"/>
          <w:bCs/>
          <w:iCs/>
        </w:rPr>
        <w:t>2.</w:t>
      </w:r>
      <w:r w:rsidRPr="002505D1">
        <w:rPr>
          <w:rFonts w:ascii="Times New Roman" w:hAnsi="Times New Roman"/>
          <w:iCs/>
        </w:rPr>
        <w:t xml:space="preserve"> </w:t>
      </w:r>
      <w:r w:rsidRPr="002505D1">
        <w:rPr>
          <w:rFonts w:ascii="Times New Roman" w:hAnsi="Times New Roman"/>
          <w:bCs/>
          <w:iCs/>
        </w:rPr>
        <w:t>Предмет договора</w:t>
      </w:r>
    </w:p>
    <w:p w14:paraId="7867376B" w14:textId="77777777" w:rsidR="002505D1" w:rsidRPr="002505D1" w:rsidRDefault="002505D1" w:rsidP="002505D1">
      <w:pPr>
        <w:spacing w:after="0" w:line="240" w:lineRule="auto"/>
        <w:jc w:val="both"/>
        <w:rPr>
          <w:rFonts w:ascii="Times New Roman" w:hAnsi="Times New Roman"/>
          <w:iCs/>
        </w:rPr>
      </w:pPr>
    </w:p>
    <w:p w14:paraId="2AC60A98" w14:textId="77777777" w:rsidR="002505D1" w:rsidRPr="002505D1" w:rsidRDefault="002505D1" w:rsidP="002505D1">
      <w:pPr>
        <w:spacing w:after="0"/>
        <w:ind w:firstLine="567"/>
        <w:jc w:val="both"/>
        <w:rPr>
          <w:rFonts w:ascii="Times New Roman" w:hAnsi="Times New Roman"/>
          <w:lang w:eastAsia="ru-RU"/>
        </w:rPr>
      </w:pPr>
      <w:r w:rsidRPr="002505D1">
        <w:rPr>
          <w:rFonts w:ascii="Times New Roman" w:hAnsi="Times New Roman"/>
        </w:rPr>
        <w:tab/>
      </w:r>
      <w:r w:rsidRPr="002505D1">
        <w:rPr>
          <w:rFonts w:ascii="Times New Roman" w:hAnsi="Times New Roman"/>
          <w:lang w:eastAsia="ru-RU"/>
        </w:rPr>
        <w:tab/>
        <w:t>2.1. ПРОДАВЕЦ продает, а   ПОКУПАТЕЛЬ   приобретает   на   условиях, предусмотренных настоящим Договором следующее муниципальное имущество: __________________________________________________________________________________</w:t>
      </w:r>
    </w:p>
    <w:p w14:paraId="0A91337A" w14:textId="77777777" w:rsidR="002505D1" w:rsidRPr="002505D1" w:rsidRDefault="002505D1" w:rsidP="002505D1">
      <w:pPr>
        <w:widowControl w:val="0"/>
        <w:spacing w:after="0" w:line="240" w:lineRule="auto"/>
        <w:ind w:firstLine="708"/>
        <w:jc w:val="both"/>
        <w:rPr>
          <w:rFonts w:ascii="Times New Roman" w:hAnsi="Times New Roman"/>
        </w:rPr>
      </w:pPr>
      <w:r w:rsidRPr="002505D1">
        <w:rPr>
          <w:rFonts w:ascii="Times New Roman" w:hAnsi="Times New Roman"/>
        </w:rPr>
        <w:t>2.2.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7F708304" w14:textId="77777777" w:rsidR="002505D1" w:rsidRPr="002505D1" w:rsidRDefault="002505D1" w:rsidP="002505D1">
      <w:pPr>
        <w:tabs>
          <w:tab w:val="left" w:pos="1134"/>
        </w:tabs>
        <w:spacing w:after="0" w:line="240" w:lineRule="auto"/>
        <w:ind w:firstLine="709"/>
        <w:jc w:val="both"/>
        <w:rPr>
          <w:rFonts w:ascii="Times New Roman" w:hAnsi="Times New Roman"/>
          <w:bCs/>
          <w:iCs/>
        </w:rPr>
      </w:pPr>
    </w:p>
    <w:p w14:paraId="1A5F3D65" w14:textId="77777777" w:rsidR="002505D1" w:rsidRPr="002505D1" w:rsidRDefault="002505D1" w:rsidP="002505D1">
      <w:pPr>
        <w:widowControl w:val="0"/>
        <w:spacing w:after="0" w:line="240" w:lineRule="auto"/>
        <w:ind w:firstLine="708"/>
        <w:jc w:val="center"/>
        <w:rPr>
          <w:rFonts w:ascii="Times New Roman" w:hAnsi="Times New Roman"/>
        </w:rPr>
      </w:pPr>
      <w:r w:rsidRPr="002505D1">
        <w:rPr>
          <w:rFonts w:ascii="Times New Roman" w:hAnsi="Times New Roman"/>
          <w:bCs/>
          <w:iCs/>
        </w:rPr>
        <w:t xml:space="preserve">3. </w:t>
      </w:r>
      <w:r w:rsidRPr="002505D1">
        <w:rPr>
          <w:rFonts w:ascii="Times New Roman" w:hAnsi="Times New Roman"/>
        </w:rPr>
        <w:t>Цена имущества и порядок расчетов.</w:t>
      </w:r>
    </w:p>
    <w:p w14:paraId="52C318CB" w14:textId="77777777" w:rsidR="002505D1" w:rsidRPr="002505D1" w:rsidRDefault="002505D1" w:rsidP="002505D1">
      <w:pPr>
        <w:spacing w:after="0" w:line="240" w:lineRule="auto"/>
        <w:ind w:left="283" w:firstLine="709"/>
        <w:jc w:val="both"/>
        <w:rPr>
          <w:rFonts w:ascii="Times New Roman" w:hAnsi="Times New Roman"/>
          <w:iCs/>
          <w:lang w:eastAsia="ru-RU"/>
        </w:rPr>
      </w:pPr>
    </w:p>
    <w:p w14:paraId="219AFA11" w14:textId="77777777" w:rsidR="002505D1" w:rsidRPr="002505D1" w:rsidRDefault="002505D1" w:rsidP="002505D1">
      <w:pPr>
        <w:spacing w:after="0" w:line="240" w:lineRule="auto"/>
        <w:ind w:firstLine="709"/>
        <w:jc w:val="both"/>
        <w:rPr>
          <w:rFonts w:ascii="Times New Roman" w:hAnsi="Times New Roman"/>
          <w:iCs/>
        </w:rPr>
      </w:pPr>
      <w:r w:rsidRPr="002505D1">
        <w:rPr>
          <w:rFonts w:ascii="Times New Roman" w:hAnsi="Times New Roman"/>
          <w:iCs/>
        </w:rPr>
        <w:t xml:space="preserve">3.1. </w:t>
      </w:r>
      <w:r w:rsidRPr="002505D1">
        <w:rPr>
          <w:rFonts w:ascii="Times New Roman" w:hAnsi="Times New Roman"/>
        </w:rPr>
        <w:t>Имущество, указанное в п. 1.1 настоящего Договора,</w:t>
      </w:r>
      <w:r w:rsidRPr="002505D1">
        <w:rPr>
          <w:rFonts w:ascii="Times New Roman" w:hAnsi="Times New Roman"/>
          <w:iCs/>
        </w:rPr>
        <w:t xml:space="preserve"> </w:t>
      </w:r>
      <w:r w:rsidRPr="002505D1">
        <w:rPr>
          <w:rFonts w:ascii="Times New Roman" w:hAnsi="Times New Roman"/>
        </w:rPr>
        <w:t>продано Покупателю по цене</w:t>
      </w:r>
      <w:r w:rsidRPr="002505D1">
        <w:rPr>
          <w:rFonts w:ascii="Times New Roman" w:hAnsi="Times New Roman"/>
          <w:iCs/>
        </w:rPr>
        <w:t xml:space="preserve"> _______________________________________________________________рублей с учетом НДС, определенной по результатам аукциона</w:t>
      </w:r>
      <w:r w:rsidRPr="002505D1">
        <w:rPr>
          <w:rFonts w:ascii="Times New Roman" w:hAnsi="Times New Roman"/>
        </w:rPr>
        <w:t>, что отражено в протоколе о результатах аукциона                           от _____________ № __________.</w:t>
      </w:r>
    </w:p>
    <w:p w14:paraId="51781B3E" w14:textId="77777777" w:rsidR="002505D1" w:rsidRPr="002505D1" w:rsidRDefault="002505D1" w:rsidP="002505D1">
      <w:pPr>
        <w:spacing w:after="0" w:line="240" w:lineRule="auto"/>
        <w:ind w:firstLine="709"/>
        <w:jc w:val="both"/>
        <w:rPr>
          <w:rFonts w:ascii="Times New Roman" w:hAnsi="Times New Roman"/>
        </w:rPr>
      </w:pPr>
      <w:r w:rsidRPr="002505D1">
        <w:rPr>
          <w:rFonts w:ascii="Times New Roman" w:hAnsi="Times New Roman"/>
        </w:rPr>
        <w:lastRenderedPageBreak/>
        <w:t>3.2. Сумма задатка в размере ____________________________________________ рублей, внесенная ранее Покупателем, засчитывается в оплату приобретаемого Имущества, указанного в п. 1.1 настоящего Договора.</w:t>
      </w:r>
    </w:p>
    <w:p w14:paraId="07B9F4CA" w14:textId="77777777" w:rsidR="002505D1" w:rsidRPr="002505D1" w:rsidRDefault="002505D1" w:rsidP="002505D1">
      <w:pPr>
        <w:spacing w:after="0" w:line="240" w:lineRule="auto"/>
        <w:ind w:firstLine="708"/>
        <w:jc w:val="both"/>
        <w:rPr>
          <w:rFonts w:ascii="Times New Roman" w:hAnsi="Times New Roman"/>
        </w:rPr>
      </w:pPr>
      <w:r w:rsidRPr="002505D1">
        <w:rPr>
          <w:rFonts w:ascii="Times New Roman" w:hAnsi="Times New Roman"/>
        </w:rPr>
        <w:t xml:space="preserve">3.3. </w:t>
      </w:r>
      <w:r w:rsidRPr="002505D1">
        <w:rPr>
          <w:rFonts w:ascii="Times New Roman" w:hAnsi="Times New Roman"/>
          <w:b/>
          <w:i/>
        </w:rPr>
        <w:t>(ДЛЯ ФИЗИЧЕСКИХ ЛИЦ)</w:t>
      </w:r>
      <w:r w:rsidRPr="002505D1">
        <w:rPr>
          <w:rFonts w:ascii="Times New Roman" w:hAnsi="Times New Roman"/>
          <w:b/>
          <w:iCs/>
        </w:rPr>
        <w:t>:</w:t>
      </w:r>
      <w:r w:rsidRPr="002505D1">
        <w:rPr>
          <w:rFonts w:ascii="Times New Roman" w:hAnsi="Times New Roman"/>
        </w:rPr>
        <w:t xml:space="preserve"> </w:t>
      </w:r>
    </w:p>
    <w:p w14:paraId="03F0A601" w14:textId="77777777" w:rsidR="002505D1" w:rsidRPr="002505D1" w:rsidRDefault="002505D1" w:rsidP="002505D1">
      <w:pPr>
        <w:spacing w:after="0" w:line="240" w:lineRule="auto"/>
        <w:ind w:firstLine="708"/>
        <w:jc w:val="both"/>
        <w:rPr>
          <w:rFonts w:ascii="Times New Roman" w:hAnsi="Times New Roman"/>
        </w:rPr>
      </w:pPr>
      <w:r w:rsidRPr="002505D1">
        <w:rPr>
          <w:rFonts w:ascii="Times New Roman" w:hAnsi="Times New Roman"/>
        </w:rPr>
        <w:t xml:space="preserve">Оставшуюся часть суммы платежа за Имущество, указанное в п.  1.1 настоящего Договора, в размере ____________________________ рублей Покупатель вносит в безналичном порядке на счет Продавца </w:t>
      </w:r>
      <w:r w:rsidRPr="002505D1">
        <w:rPr>
          <w:rFonts w:ascii="Times New Roman" w:hAnsi="Times New Roman"/>
          <w:b/>
        </w:rPr>
        <w:t>единовременно</w:t>
      </w:r>
      <w:r w:rsidRPr="002505D1">
        <w:rPr>
          <w:rFonts w:ascii="Times New Roman" w:hAnsi="Times New Roman"/>
        </w:rPr>
        <w:t xml:space="preserve"> в течение 5 календарных дней с даты заключения настоящего Договора, по следующим реквизитам:</w:t>
      </w:r>
      <w:r w:rsidRPr="002505D1">
        <w:rPr>
          <w:rFonts w:ascii="Times New Roman" w:eastAsia="Calibri" w:hAnsi="Times New Roman"/>
          <w:b/>
          <w:lang w:eastAsia="ru-RU"/>
        </w:rPr>
        <w:t xml:space="preserve"> </w:t>
      </w:r>
      <w:r w:rsidRPr="002505D1">
        <w:rPr>
          <w:rFonts w:ascii="Times New Roman" w:eastAsia="Calibri" w:hAnsi="Times New Roman"/>
          <w:lang w:eastAsia="ru-RU"/>
        </w:rPr>
        <w:t>УФК по Иркутской области (Администрация Мишелевского муниципального образования),</w:t>
      </w:r>
      <w:r w:rsidRPr="002505D1">
        <w:rPr>
          <w:rFonts w:ascii="Times New Roman" w:hAnsi="Times New Roman"/>
          <w:iCs/>
          <w:spacing w:val="-11"/>
          <w:lang w:eastAsia="ru-RU"/>
        </w:rPr>
        <w:t xml:space="preserve"> л/с</w:t>
      </w:r>
      <w:r w:rsidRPr="002505D1">
        <w:rPr>
          <w:rFonts w:ascii="Times New Roman" w:hAnsi="Times New Roman"/>
          <w:spacing w:val="-11"/>
          <w:lang w:eastAsia="ru-RU"/>
        </w:rPr>
        <w:t xml:space="preserve"> 04343011300, </w:t>
      </w:r>
      <w:r w:rsidRPr="002505D1">
        <w:rPr>
          <w:rFonts w:ascii="Times New Roman" w:hAnsi="Times New Roman"/>
          <w:iCs/>
          <w:spacing w:val="-11"/>
          <w:lang w:eastAsia="ru-RU"/>
        </w:rPr>
        <w:t>ИНН</w:t>
      </w:r>
      <w:r w:rsidRPr="002505D1">
        <w:rPr>
          <w:rFonts w:ascii="Times New Roman" w:eastAsia="Calibri" w:hAnsi="Times New Roman"/>
          <w:lang w:eastAsia="ru-RU"/>
        </w:rPr>
        <w:t xml:space="preserve"> 3819016111; КПП 385101001; БИК 012520101; ОКТМО</w:t>
      </w:r>
      <w:r w:rsidRPr="002505D1">
        <w:rPr>
          <w:rFonts w:ascii="Times New Roman" w:eastAsia="Calibri" w:hAnsi="Times New Roman"/>
          <w:lang w:val="x-none" w:eastAsia="ru-RU"/>
        </w:rPr>
        <w:t xml:space="preserve"> </w:t>
      </w:r>
      <w:r w:rsidRPr="002505D1">
        <w:rPr>
          <w:rFonts w:ascii="Times New Roman" w:hAnsi="Times New Roman"/>
          <w:spacing w:val="-11"/>
          <w:lang w:eastAsia="ru-RU"/>
        </w:rPr>
        <w:t>25640155051</w:t>
      </w:r>
      <w:r w:rsidRPr="002505D1">
        <w:rPr>
          <w:rFonts w:ascii="Times New Roman" w:eastAsia="Calibri" w:hAnsi="Times New Roman"/>
          <w:lang w:eastAsia="ru-RU"/>
        </w:rPr>
        <w:t xml:space="preserve">, </w:t>
      </w:r>
      <w:proofErr w:type="spellStart"/>
      <w:r w:rsidRPr="002505D1">
        <w:rPr>
          <w:rFonts w:ascii="Times New Roman" w:eastAsia="Calibri" w:hAnsi="Times New Roman"/>
          <w:lang w:eastAsia="ru-RU"/>
        </w:rPr>
        <w:t>кор</w:t>
      </w:r>
      <w:proofErr w:type="spellEnd"/>
      <w:r w:rsidRPr="002505D1">
        <w:rPr>
          <w:rFonts w:ascii="Times New Roman" w:eastAsia="Calibri" w:hAnsi="Times New Roman"/>
          <w:lang w:eastAsia="ru-RU"/>
        </w:rPr>
        <w:t>/</w:t>
      </w:r>
      <w:proofErr w:type="spellStart"/>
      <w:r w:rsidRPr="002505D1">
        <w:rPr>
          <w:rFonts w:ascii="Times New Roman" w:eastAsia="Calibri" w:hAnsi="Times New Roman"/>
          <w:lang w:eastAsia="ru-RU"/>
        </w:rPr>
        <w:t>сч</w:t>
      </w:r>
      <w:proofErr w:type="spellEnd"/>
      <w:r w:rsidRPr="002505D1">
        <w:rPr>
          <w:rFonts w:ascii="Times New Roman" w:eastAsia="Calibri" w:hAnsi="Times New Roman"/>
          <w:lang w:eastAsia="ru-RU"/>
        </w:rPr>
        <w:t>.</w:t>
      </w:r>
      <w:r w:rsidRPr="002505D1">
        <w:rPr>
          <w:rFonts w:ascii="Times New Roman" w:hAnsi="Times New Roman"/>
          <w:spacing w:val="-9"/>
          <w:lang w:eastAsia="ru-RU"/>
        </w:rPr>
        <w:t xml:space="preserve"> 40102810145370000026</w:t>
      </w:r>
      <w:r w:rsidRPr="002505D1">
        <w:rPr>
          <w:rFonts w:ascii="Times New Roman" w:eastAsia="Calibri" w:hAnsi="Times New Roman"/>
          <w:lang w:eastAsia="ru-RU"/>
        </w:rPr>
        <w:t>; р/</w:t>
      </w:r>
      <w:proofErr w:type="spellStart"/>
      <w:r w:rsidRPr="002505D1">
        <w:rPr>
          <w:rFonts w:ascii="Times New Roman" w:eastAsia="Calibri" w:hAnsi="Times New Roman"/>
          <w:lang w:eastAsia="ru-RU"/>
        </w:rPr>
        <w:t>сч</w:t>
      </w:r>
      <w:proofErr w:type="spellEnd"/>
      <w:r w:rsidRPr="002505D1">
        <w:rPr>
          <w:rFonts w:ascii="Times New Roman" w:eastAsia="Calibri" w:hAnsi="Times New Roman"/>
          <w:lang w:eastAsia="ru-RU"/>
        </w:rPr>
        <w:t xml:space="preserve"> 03100643000000013400, </w:t>
      </w:r>
      <w:r w:rsidRPr="002505D1">
        <w:rPr>
          <w:rFonts w:ascii="Times New Roman" w:hAnsi="Times New Roman"/>
        </w:rPr>
        <w:t>ОТДЕЛЕНИЕ ИРКУТСК БАНКА РОССИИ//УФК ПО ИРКУТСКОЙ ОБЛАСТИ г. Иркутск,</w:t>
      </w:r>
      <w:r w:rsidRPr="002505D1">
        <w:rPr>
          <w:rFonts w:ascii="Times New Roman" w:hAnsi="Times New Roman"/>
          <w:iCs/>
          <w:spacing w:val="-11"/>
          <w:lang w:eastAsia="ru-RU"/>
        </w:rPr>
        <w:t xml:space="preserve"> </w:t>
      </w:r>
      <w:r w:rsidRPr="002505D1">
        <w:rPr>
          <w:rFonts w:ascii="Times New Roman" w:eastAsia="Calibri" w:hAnsi="Times New Roman"/>
          <w:lang w:eastAsia="ru-RU"/>
        </w:rPr>
        <w:t xml:space="preserve">КБК 90111402053130000410. </w:t>
      </w:r>
      <w:r w:rsidRPr="002505D1">
        <w:rPr>
          <w:rFonts w:ascii="Times New Roman" w:hAnsi="Times New Roman"/>
        </w:rPr>
        <w:t>Назначение платежа: оплата по договору купли-продажи муниципального имущества.</w:t>
      </w:r>
    </w:p>
    <w:p w14:paraId="421D25D1" w14:textId="77777777" w:rsidR="002505D1" w:rsidRPr="002505D1" w:rsidRDefault="002505D1" w:rsidP="002505D1">
      <w:pPr>
        <w:spacing w:after="0" w:line="240" w:lineRule="auto"/>
        <w:ind w:firstLine="709"/>
        <w:jc w:val="both"/>
        <w:rPr>
          <w:rFonts w:ascii="Times New Roman" w:hAnsi="Times New Roman"/>
          <w:b/>
          <w:i/>
        </w:rPr>
      </w:pPr>
      <w:r w:rsidRPr="002505D1">
        <w:rPr>
          <w:rFonts w:ascii="Times New Roman" w:hAnsi="Times New Roman"/>
        </w:rPr>
        <w:t xml:space="preserve">3.4. </w:t>
      </w:r>
      <w:r w:rsidRPr="002505D1">
        <w:rPr>
          <w:rFonts w:ascii="Times New Roman" w:hAnsi="Times New Roman"/>
          <w:b/>
          <w:i/>
        </w:rPr>
        <w:t>(ДЛЯ ЮРИДИЧЕСКИХ ЛИЦ):</w:t>
      </w:r>
    </w:p>
    <w:p w14:paraId="73409844" w14:textId="77777777" w:rsidR="002505D1" w:rsidRPr="002505D1" w:rsidRDefault="002505D1" w:rsidP="002505D1">
      <w:pPr>
        <w:spacing w:after="0" w:line="240" w:lineRule="auto"/>
        <w:ind w:firstLine="708"/>
        <w:jc w:val="both"/>
        <w:rPr>
          <w:rFonts w:ascii="Times New Roman" w:hAnsi="Times New Roman"/>
        </w:rPr>
      </w:pPr>
      <w:r w:rsidRPr="002505D1">
        <w:rPr>
          <w:rFonts w:ascii="Times New Roman" w:hAnsi="Times New Roman"/>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2505D1">
        <w:rPr>
          <w:rFonts w:ascii="Times New Roman" w:hAnsi="Times New Roman"/>
          <w:b/>
        </w:rPr>
        <w:t>единовременно</w:t>
      </w:r>
      <w:r w:rsidRPr="002505D1">
        <w:rPr>
          <w:rFonts w:ascii="Times New Roman" w:hAnsi="Times New Roman"/>
        </w:rPr>
        <w:t xml:space="preserve"> в течение 5 календарных дней с даты заключения настоящего Договора, по реквизитам: </w:t>
      </w:r>
      <w:r w:rsidRPr="002505D1">
        <w:rPr>
          <w:rFonts w:ascii="Times New Roman" w:eastAsia="Calibri" w:hAnsi="Times New Roman"/>
          <w:lang w:eastAsia="ru-RU"/>
        </w:rPr>
        <w:t>УФК по Иркутской области (Администрация Мишелевского муниципального образования), л/с 04343011300, ИНН 3819016111; КПП 385101001; БИК 012520101; ОКТМО</w:t>
      </w:r>
      <w:r w:rsidRPr="002505D1">
        <w:rPr>
          <w:rFonts w:ascii="Times New Roman" w:eastAsia="Calibri" w:hAnsi="Times New Roman"/>
          <w:lang w:val="x-none" w:eastAsia="ru-RU"/>
        </w:rPr>
        <w:t xml:space="preserve"> </w:t>
      </w:r>
      <w:r w:rsidRPr="002505D1">
        <w:rPr>
          <w:rFonts w:ascii="Times New Roman" w:hAnsi="Times New Roman"/>
          <w:spacing w:val="-11"/>
          <w:lang w:eastAsia="ru-RU"/>
        </w:rPr>
        <w:t>25640155051</w:t>
      </w:r>
      <w:r w:rsidRPr="002505D1">
        <w:rPr>
          <w:rFonts w:ascii="Times New Roman" w:eastAsia="Calibri" w:hAnsi="Times New Roman"/>
          <w:lang w:eastAsia="ru-RU"/>
        </w:rPr>
        <w:t xml:space="preserve">, </w:t>
      </w:r>
      <w:proofErr w:type="spellStart"/>
      <w:r w:rsidRPr="002505D1">
        <w:rPr>
          <w:rFonts w:ascii="Times New Roman" w:eastAsia="Calibri" w:hAnsi="Times New Roman"/>
          <w:lang w:eastAsia="ru-RU"/>
        </w:rPr>
        <w:t>кор</w:t>
      </w:r>
      <w:proofErr w:type="spellEnd"/>
      <w:r w:rsidRPr="002505D1">
        <w:rPr>
          <w:rFonts w:ascii="Times New Roman" w:eastAsia="Calibri" w:hAnsi="Times New Roman"/>
          <w:lang w:eastAsia="ru-RU"/>
        </w:rPr>
        <w:t>/</w:t>
      </w:r>
      <w:proofErr w:type="spellStart"/>
      <w:r w:rsidRPr="002505D1">
        <w:rPr>
          <w:rFonts w:ascii="Times New Roman" w:eastAsia="Calibri" w:hAnsi="Times New Roman"/>
          <w:lang w:eastAsia="ru-RU"/>
        </w:rPr>
        <w:t>сч</w:t>
      </w:r>
      <w:proofErr w:type="spellEnd"/>
      <w:r w:rsidRPr="002505D1">
        <w:rPr>
          <w:rFonts w:ascii="Times New Roman" w:eastAsia="Calibri" w:hAnsi="Times New Roman"/>
          <w:lang w:eastAsia="ru-RU"/>
        </w:rPr>
        <w:t>.</w:t>
      </w:r>
      <w:r w:rsidRPr="002505D1">
        <w:rPr>
          <w:rFonts w:ascii="Times New Roman" w:hAnsi="Times New Roman"/>
          <w:spacing w:val="-9"/>
          <w:lang w:eastAsia="ru-RU"/>
        </w:rPr>
        <w:t xml:space="preserve"> 40102810145370000026</w:t>
      </w:r>
      <w:r w:rsidRPr="002505D1">
        <w:rPr>
          <w:rFonts w:ascii="Times New Roman" w:eastAsia="Calibri" w:hAnsi="Times New Roman"/>
          <w:lang w:eastAsia="ru-RU"/>
        </w:rPr>
        <w:t>; р/</w:t>
      </w:r>
      <w:proofErr w:type="spellStart"/>
      <w:r w:rsidRPr="002505D1">
        <w:rPr>
          <w:rFonts w:ascii="Times New Roman" w:eastAsia="Calibri" w:hAnsi="Times New Roman"/>
          <w:lang w:eastAsia="ru-RU"/>
        </w:rPr>
        <w:t>сч</w:t>
      </w:r>
      <w:proofErr w:type="spellEnd"/>
      <w:r w:rsidRPr="002505D1">
        <w:rPr>
          <w:rFonts w:ascii="Times New Roman" w:eastAsia="Calibri" w:hAnsi="Times New Roman"/>
          <w:lang w:eastAsia="ru-RU"/>
        </w:rPr>
        <w:t xml:space="preserve"> 03100643000000013400, </w:t>
      </w:r>
      <w:r w:rsidRPr="002505D1">
        <w:rPr>
          <w:rFonts w:ascii="Times New Roman" w:hAnsi="Times New Roman"/>
        </w:rPr>
        <w:t>ОТДЕЛЕНИЕ ИРКУТСК БАНКА РОССИИ//УФК ПО ИРКУТСКОЙ ОБЛАСТИ г. Иркутск,</w:t>
      </w:r>
      <w:r w:rsidRPr="002505D1">
        <w:rPr>
          <w:rFonts w:ascii="Times New Roman" w:hAnsi="Times New Roman"/>
          <w:iCs/>
          <w:spacing w:val="-11"/>
          <w:lang w:eastAsia="ru-RU"/>
        </w:rPr>
        <w:t xml:space="preserve"> </w:t>
      </w:r>
      <w:r w:rsidRPr="002505D1">
        <w:rPr>
          <w:rFonts w:ascii="Times New Roman" w:hAnsi="Times New Roman"/>
          <w:spacing w:val="-11"/>
          <w:lang w:eastAsia="ru-RU"/>
        </w:rPr>
        <w:t>КБК</w:t>
      </w:r>
      <w:r w:rsidRPr="002505D1">
        <w:rPr>
          <w:rFonts w:ascii="Times New Roman" w:eastAsia="Calibri" w:hAnsi="Times New Roman"/>
          <w:lang w:eastAsia="ru-RU"/>
        </w:rPr>
        <w:t xml:space="preserve"> 90111402053130000410. </w:t>
      </w:r>
      <w:r w:rsidRPr="002505D1">
        <w:rPr>
          <w:rFonts w:ascii="Times New Roman" w:hAnsi="Times New Roman"/>
        </w:rPr>
        <w:t xml:space="preserve"> Назначение платежа: оплата по договору купли-продажи муниципального имущества.</w:t>
      </w:r>
    </w:p>
    <w:p w14:paraId="101E64A3" w14:textId="77777777" w:rsidR="002505D1" w:rsidRPr="002505D1" w:rsidRDefault="002505D1" w:rsidP="002505D1">
      <w:pPr>
        <w:spacing w:after="0" w:line="240" w:lineRule="auto"/>
        <w:ind w:firstLine="709"/>
        <w:jc w:val="both"/>
        <w:rPr>
          <w:rFonts w:ascii="Times New Roman" w:hAnsi="Times New Roman"/>
        </w:rPr>
      </w:pPr>
      <w:r w:rsidRPr="002505D1">
        <w:rPr>
          <w:rFonts w:ascii="Times New Roman" w:hAnsi="Times New Roman"/>
          <w:iCs/>
          <w:lang w:eastAsia="ru-RU"/>
        </w:rPr>
        <w:t>Оплата НДС производится ПОКУПАТЕЛЕМ (юридическим лицом или индивидуальным предпринимателем) самостоятельно в соответствии с налоговым законодательством.</w:t>
      </w:r>
      <w:r w:rsidRPr="002505D1">
        <w:rPr>
          <w:rFonts w:ascii="Times New Roman" w:hAnsi="Times New Roman"/>
        </w:rPr>
        <w:t xml:space="preserve"> 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79078579" w14:textId="77777777" w:rsidR="002505D1" w:rsidRPr="002505D1" w:rsidRDefault="002505D1" w:rsidP="002505D1">
      <w:pPr>
        <w:spacing w:after="0" w:line="240" w:lineRule="auto"/>
        <w:ind w:firstLine="708"/>
        <w:jc w:val="both"/>
        <w:rPr>
          <w:rFonts w:ascii="Times New Roman" w:hAnsi="Times New Roman"/>
          <w:iCs/>
          <w:lang w:eastAsia="ru-RU"/>
        </w:rPr>
      </w:pPr>
      <w:r w:rsidRPr="002505D1">
        <w:rPr>
          <w:rFonts w:ascii="Times New Roman" w:hAnsi="Times New Roman"/>
          <w:iCs/>
          <w:lang w:eastAsia="ru-RU"/>
        </w:rPr>
        <w:t>3.5.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30985F01" w14:textId="77777777" w:rsidR="002505D1" w:rsidRPr="002505D1" w:rsidRDefault="002505D1" w:rsidP="002505D1">
      <w:pPr>
        <w:spacing w:after="0" w:line="240" w:lineRule="auto"/>
        <w:ind w:firstLine="708"/>
        <w:jc w:val="both"/>
        <w:rPr>
          <w:rFonts w:ascii="Times New Roman" w:hAnsi="Times New Roman"/>
          <w:iCs/>
          <w:lang w:eastAsia="ru-RU"/>
        </w:rPr>
      </w:pPr>
    </w:p>
    <w:p w14:paraId="60818081" w14:textId="77777777" w:rsidR="002505D1" w:rsidRPr="002505D1" w:rsidRDefault="002505D1" w:rsidP="002505D1">
      <w:pPr>
        <w:spacing w:after="0" w:line="240" w:lineRule="auto"/>
        <w:ind w:firstLine="708"/>
        <w:jc w:val="both"/>
        <w:rPr>
          <w:rFonts w:ascii="Times New Roman" w:hAnsi="Times New Roman"/>
          <w:iCs/>
          <w:lang w:eastAsia="ru-RU"/>
        </w:rPr>
      </w:pPr>
    </w:p>
    <w:p w14:paraId="632BB837" w14:textId="77777777" w:rsidR="002505D1" w:rsidRPr="002505D1" w:rsidRDefault="002505D1" w:rsidP="002505D1">
      <w:pPr>
        <w:spacing w:after="0" w:line="240" w:lineRule="auto"/>
        <w:ind w:firstLine="708"/>
        <w:jc w:val="both"/>
        <w:rPr>
          <w:rFonts w:ascii="Times New Roman" w:hAnsi="Times New Roman"/>
          <w:iCs/>
          <w:lang w:eastAsia="ru-RU"/>
        </w:rPr>
      </w:pPr>
    </w:p>
    <w:p w14:paraId="1F4710A4" w14:textId="77777777" w:rsidR="002505D1" w:rsidRPr="002505D1" w:rsidRDefault="002505D1" w:rsidP="002505D1">
      <w:pPr>
        <w:spacing w:after="0" w:line="240" w:lineRule="auto"/>
        <w:ind w:firstLine="708"/>
        <w:jc w:val="both"/>
        <w:rPr>
          <w:rFonts w:ascii="Times New Roman" w:hAnsi="Times New Roman"/>
          <w:iCs/>
          <w:lang w:eastAsia="ru-RU"/>
        </w:rPr>
      </w:pPr>
    </w:p>
    <w:p w14:paraId="04562452" w14:textId="77777777" w:rsidR="002505D1" w:rsidRPr="002505D1" w:rsidRDefault="002505D1" w:rsidP="002505D1">
      <w:pPr>
        <w:tabs>
          <w:tab w:val="num" w:pos="1080"/>
        </w:tabs>
        <w:spacing w:after="0" w:line="240" w:lineRule="auto"/>
        <w:ind w:left="283" w:firstLine="709"/>
        <w:jc w:val="center"/>
        <w:rPr>
          <w:rFonts w:ascii="Times New Roman" w:hAnsi="Times New Roman"/>
          <w:lang w:eastAsia="ru-RU"/>
        </w:rPr>
      </w:pPr>
      <w:r w:rsidRPr="002505D1">
        <w:rPr>
          <w:rFonts w:ascii="Times New Roman" w:hAnsi="Times New Roman"/>
          <w:lang w:eastAsia="ru-RU"/>
        </w:rPr>
        <w:t>4. Передача Имущества Покупателю</w:t>
      </w:r>
    </w:p>
    <w:p w14:paraId="77BC0EDD" w14:textId="77777777" w:rsidR="002505D1" w:rsidRPr="002505D1" w:rsidRDefault="002505D1" w:rsidP="002505D1">
      <w:pPr>
        <w:tabs>
          <w:tab w:val="num" w:pos="1080"/>
        </w:tabs>
        <w:spacing w:after="0" w:line="240" w:lineRule="auto"/>
        <w:jc w:val="both"/>
        <w:rPr>
          <w:rFonts w:ascii="Times New Roman" w:hAnsi="Times New Roman"/>
          <w:lang w:eastAsia="ru-RU"/>
        </w:rPr>
      </w:pPr>
    </w:p>
    <w:p w14:paraId="04933384" w14:textId="77777777" w:rsidR="002505D1" w:rsidRPr="002505D1" w:rsidRDefault="002505D1" w:rsidP="002505D1">
      <w:pPr>
        <w:tabs>
          <w:tab w:val="num" w:pos="1080"/>
        </w:tabs>
        <w:spacing w:after="0" w:line="240" w:lineRule="auto"/>
        <w:jc w:val="both"/>
        <w:rPr>
          <w:rFonts w:ascii="Times New Roman" w:hAnsi="Times New Roman"/>
          <w:lang w:eastAsia="ru-RU"/>
        </w:rPr>
      </w:pPr>
      <w:r w:rsidRPr="002505D1">
        <w:rPr>
          <w:rFonts w:ascii="Times New Roman" w:hAnsi="Times New Roman"/>
          <w:lang w:eastAsia="ru-RU"/>
        </w:rPr>
        <w:t xml:space="preserve">            4.1. Передача Имущества Покупателю оформляется сторонами актом приема-передачи Имущества.</w:t>
      </w:r>
    </w:p>
    <w:p w14:paraId="1E2C12EA" w14:textId="77777777" w:rsidR="002505D1" w:rsidRPr="002505D1" w:rsidRDefault="002505D1" w:rsidP="002505D1">
      <w:pPr>
        <w:spacing w:after="0" w:line="240" w:lineRule="auto"/>
        <w:jc w:val="both"/>
        <w:rPr>
          <w:rFonts w:ascii="Times New Roman" w:hAnsi="Times New Roman"/>
          <w:lang w:eastAsia="ru-RU"/>
        </w:rPr>
      </w:pPr>
      <w:r w:rsidRPr="002505D1">
        <w:rPr>
          <w:rFonts w:ascii="Times New Roman" w:hAnsi="Times New Roman"/>
          <w:lang w:eastAsia="ru-RU"/>
        </w:rPr>
        <w:tab/>
        <w:t>4.2. Право собственности у ПОКУПАТЕЛЯ на приобретенное имущество возникает с момента подписания оформления акта приема-передачи.</w:t>
      </w:r>
    </w:p>
    <w:p w14:paraId="1BDE6B2F" w14:textId="77777777" w:rsidR="002505D1" w:rsidRPr="002505D1" w:rsidRDefault="002505D1" w:rsidP="002505D1">
      <w:pPr>
        <w:tabs>
          <w:tab w:val="num" w:pos="1080"/>
        </w:tabs>
        <w:spacing w:after="0" w:line="240" w:lineRule="auto"/>
        <w:jc w:val="both"/>
        <w:rPr>
          <w:rFonts w:ascii="Times New Roman" w:hAnsi="Times New Roman"/>
          <w:lang w:eastAsia="ru-RU"/>
        </w:rPr>
      </w:pPr>
      <w:r w:rsidRPr="002505D1">
        <w:rPr>
          <w:rFonts w:ascii="Times New Roman" w:hAnsi="Times New Roman"/>
          <w:lang w:eastAsia="ru-RU"/>
        </w:rPr>
        <w:t xml:space="preserve">           4.3.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3EC2AB30" w14:textId="77777777" w:rsidR="002505D1" w:rsidRPr="002505D1" w:rsidRDefault="002505D1" w:rsidP="002505D1">
      <w:pPr>
        <w:spacing w:after="0" w:line="240" w:lineRule="auto"/>
        <w:jc w:val="both"/>
        <w:rPr>
          <w:rFonts w:ascii="Times New Roman" w:hAnsi="Times New Roman"/>
          <w:lang w:eastAsia="ru-RU"/>
        </w:rPr>
      </w:pPr>
      <w:r w:rsidRPr="002505D1">
        <w:rPr>
          <w:rFonts w:ascii="Times New Roman" w:hAnsi="Times New Roman"/>
          <w:lang w:eastAsia="ru-RU"/>
        </w:rPr>
        <w:tab/>
        <w:t>4.4. Состояние (качество, место нахождения) имущества ПОКУПАТЕЛЮ известны. ПОКУПАТЕЛЬ не имеет претензий по данным основаниям.</w:t>
      </w:r>
    </w:p>
    <w:p w14:paraId="4D2E245B" w14:textId="77777777" w:rsidR="002505D1" w:rsidRPr="002505D1" w:rsidRDefault="002505D1" w:rsidP="002505D1">
      <w:pPr>
        <w:spacing w:after="0" w:line="240" w:lineRule="auto"/>
        <w:rPr>
          <w:rFonts w:ascii="Times New Roman" w:hAnsi="Times New Roman"/>
          <w:bCs/>
          <w:iCs/>
        </w:rPr>
      </w:pPr>
    </w:p>
    <w:p w14:paraId="7E35A1AE" w14:textId="77777777" w:rsidR="002505D1" w:rsidRPr="002505D1" w:rsidRDefault="002505D1" w:rsidP="002505D1">
      <w:pPr>
        <w:numPr>
          <w:ilvl w:val="0"/>
          <w:numId w:val="23"/>
        </w:numPr>
        <w:spacing w:after="160" w:line="259" w:lineRule="auto"/>
        <w:contextualSpacing/>
        <w:jc w:val="center"/>
        <w:rPr>
          <w:rFonts w:ascii="Times New Roman" w:eastAsia="Calibri" w:hAnsi="Times New Roman"/>
          <w:bCs/>
          <w:iCs/>
        </w:rPr>
      </w:pPr>
      <w:r w:rsidRPr="002505D1">
        <w:rPr>
          <w:rFonts w:ascii="Times New Roman" w:eastAsia="Calibri" w:hAnsi="Times New Roman"/>
          <w:bCs/>
          <w:iCs/>
        </w:rPr>
        <w:t>Права и обязанности сторон</w:t>
      </w:r>
    </w:p>
    <w:p w14:paraId="6A887C41" w14:textId="77777777" w:rsidR="002505D1" w:rsidRPr="002505D1" w:rsidRDefault="002505D1" w:rsidP="002505D1">
      <w:pPr>
        <w:spacing w:after="0" w:line="240" w:lineRule="auto"/>
        <w:ind w:left="720"/>
        <w:contextualSpacing/>
        <w:rPr>
          <w:rFonts w:ascii="Times New Roman" w:eastAsia="Calibri" w:hAnsi="Times New Roman"/>
          <w:lang w:eastAsia="ru-RU"/>
        </w:rPr>
      </w:pPr>
    </w:p>
    <w:p w14:paraId="1113C71F" w14:textId="77777777" w:rsidR="002505D1" w:rsidRPr="002505D1" w:rsidRDefault="002505D1" w:rsidP="002505D1">
      <w:pPr>
        <w:spacing w:after="0" w:line="240" w:lineRule="auto"/>
        <w:jc w:val="both"/>
        <w:rPr>
          <w:rFonts w:ascii="Times New Roman" w:hAnsi="Times New Roman"/>
          <w:lang w:eastAsia="ru-RU"/>
        </w:rPr>
      </w:pPr>
      <w:r w:rsidRPr="002505D1">
        <w:rPr>
          <w:rFonts w:ascii="Times New Roman" w:hAnsi="Times New Roman"/>
          <w:lang w:eastAsia="ru-RU"/>
        </w:rPr>
        <w:tab/>
        <w:t>5.1. ПРОДАВЕЦ обязуется передать ПОКУПАТЕЛЮ проданное имущество и относящиеся к нему документы после полной оплаты в установленном порядке по акту приема-передачи, являющемуся неотъемлемой частью настоящего Договора (Приложение 1)</w:t>
      </w:r>
    </w:p>
    <w:p w14:paraId="3ECAAD41" w14:textId="77777777" w:rsidR="002505D1" w:rsidRPr="002505D1" w:rsidRDefault="002505D1" w:rsidP="002505D1">
      <w:pPr>
        <w:spacing w:after="0" w:line="240" w:lineRule="auto"/>
        <w:jc w:val="both"/>
        <w:rPr>
          <w:rFonts w:ascii="Times New Roman" w:hAnsi="Times New Roman"/>
          <w:lang w:eastAsia="ru-RU"/>
        </w:rPr>
      </w:pPr>
      <w:r w:rsidRPr="002505D1">
        <w:rPr>
          <w:rFonts w:ascii="Times New Roman" w:hAnsi="Times New Roman"/>
          <w:lang w:eastAsia="ru-RU"/>
        </w:rPr>
        <w:tab/>
        <w:t>5.2. ПОКУПАТЕЛЬ обязуется:</w:t>
      </w:r>
    </w:p>
    <w:p w14:paraId="00656AE9" w14:textId="77777777" w:rsidR="002505D1" w:rsidRPr="002505D1" w:rsidRDefault="002505D1" w:rsidP="002505D1">
      <w:pPr>
        <w:spacing w:after="0" w:line="240" w:lineRule="auto"/>
        <w:ind w:firstLine="567"/>
        <w:jc w:val="both"/>
        <w:rPr>
          <w:rFonts w:ascii="Times New Roman" w:hAnsi="Times New Roman"/>
          <w:lang w:eastAsia="ru-RU"/>
        </w:rPr>
      </w:pPr>
      <w:r w:rsidRPr="002505D1">
        <w:rPr>
          <w:rFonts w:ascii="Times New Roman" w:hAnsi="Times New Roman"/>
          <w:lang w:eastAsia="ru-RU"/>
        </w:rPr>
        <w:tab/>
        <w:t>5.2.1. Осуществить   оплату   в   соответствии   с пунктом   3 настоящего Договора.</w:t>
      </w:r>
    </w:p>
    <w:p w14:paraId="4DC32D62" w14:textId="77777777" w:rsidR="002505D1" w:rsidRPr="002505D1" w:rsidRDefault="002505D1" w:rsidP="002505D1">
      <w:pPr>
        <w:spacing w:after="0" w:line="240" w:lineRule="auto"/>
        <w:ind w:firstLine="567"/>
        <w:jc w:val="both"/>
        <w:rPr>
          <w:rFonts w:ascii="Times New Roman" w:hAnsi="Times New Roman"/>
          <w:lang w:eastAsia="ru-RU"/>
        </w:rPr>
      </w:pPr>
      <w:r w:rsidRPr="002505D1">
        <w:rPr>
          <w:rFonts w:ascii="Times New Roman" w:hAnsi="Times New Roman"/>
          <w:lang w:eastAsia="ru-RU"/>
        </w:rPr>
        <w:tab/>
        <w:t>5.2.2. Принять имущество по акту приема-передачи, являющемуся неотъемлемой частью настоящего Договора.</w:t>
      </w:r>
    </w:p>
    <w:p w14:paraId="53B0E00B" w14:textId="77777777" w:rsidR="002505D1" w:rsidRPr="002505D1" w:rsidRDefault="002505D1" w:rsidP="002505D1">
      <w:pPr>
        <w:spacing w:after="0" w:line="240" w:lineRule="auto"/>
        <w:ind w:firstLine="567"/>
        <w:jc w:val="both"/>
        <w:rPr>
          <w:rFonts w:ascii="Times New Roman" w:hAnsi="Times New Roman"/>
          <w:lang w:eastAsia="ru-RU"/>
        </w:rPr>
      </w:pPr>
      <w:r w:rsidRPr="002505D1">
        <w:rPr>
          <w:rFonts w:ascii="Times New Roman" w:hAnsi="Times New Roman"/>
          <w:lang w:eastAsia="ru-RU"/>
        </w:rPr>
        <w:tab/>
      </w:r>
    </w:p>
    <w:p w14:paraId="438FED3F" w14:textId="77777777" w:rsidR="002505D1" w:rsidRPr="002505D1" w:rsidRDefault="002505D1" w:rsidP="002505D1">
      <w:pPr>
        <w:spacing w:after="0" w:line="240" w:lineRule="auto"/>
        <w:jc w:val="center"/>
        <w:rPr>
          <w:rFonts w:ascii="Times New Roman" w:hAnsi="Times New Roman"/>
          <w:lang w:eastAsia="ru-RU"/>
        </w:rPr>
      </w:pPr>
      <w:r w:rsidRPr="002505D1">
        <w:rPr>
          <w:rFonts w:ascii="Times New Roman" w:hAnsi="Times New Roman"/>
          <w:lang w:eastAsia="ru-RU"/>
        </w:rPr>
        <w:t>6. Ответственность сторон</w:t>
      </w:r>
    </w:p>
    <w:p w14:paraId="038D6F45" w14:textId="77777777" w:rsidR="002505D1" w:rsidRPr="002505D1" w:rsidRDefault="002505D1" w:rsidP="002505D1">
      <w:pPr>
        <w:spacing w:after="0" w:line="240" w:lineRule="auto"/>
        <w:jc w:val="center"/>
        <w:rPr>
          <w:rFonts w:ascii="Times New Roman" w:hAnsi="Times New Roman"/>
          <w:lang w:eastAsia="ru-RU"/>
        </w:rPr>
      </w:pPr>
    </w:p>
    <w:p w14:paraId="63F25453" w14:textId="77777777" w:rsidR="002505D1" w:rsidRPr="002505D1" w:rsidRDefault="002505D1" w:rsidP="002505D1">
      <w:pPr>
        <w:spacing w:after="0" w:line="240" w:lineRule="auto"/>
        <w:jc w:val="both"/>
        <w:rPr>
          <w:rFonts w:ascii="Times New Roman" w:hAnsi="Times New Roman"/>
          <w:lang w:eastAsia="ru-RU"/>
        </w:rPr>
      </w:pPr>
      <w:r w:rsidRPr="002505D1">
        <w:rPr>
          <w:rFonts w:ascii="Times New Roman" w:hAnsi="Times New Roman"/>
          <w:lang w:eastAsia="ru-RU"/>
        </w:rPr>
        <w:tab/>
        <w:t>6.1. В случае отказа ПОКУПАТЕЛЯ от исполнения условий настоящего договора сумма внесенного ПОКУПАТЕЛЕМ задатка удерживается в пользу ПРОДАВЦА.</w:t>
      </w:r>
    </w:p>
    <w:p w14:paraId="6299DF13" w14:textId="77777777" w:rsidR="002505D1" w:rsidRPr="002505D1" w:rsidRDefault="002505D1" w:rsidP="002505D1">
      <w:pPr>
        <w:spacing w:after="0" w:line="240" w:lineRule="auto"/>
        <w:ind w:firstLine="567"/>
        <w:jc w:val="both"/>
        <w:rPr>
          <w:rFonts w:ascii="Times New Roman" w:hAnsi="Times New Roman"/>
          <w:lang w:eastAsia="ru-RU"/>
        </w:rPr>
      </w:pPr>
      <w:r w:rsidRPr="002505D1">
        <w:rPr>
          <w:rFonts w:ascii="Times New Roman" w:hAnsi="Times New Roman"/>
          <w:lang w:eastAsia="ru-RU"/>
        </w:rPr>
        <w:tab/>
        <w:t>6.2. За просрочку платежа ПОКУПАТЕЛЬ уплачивает пени за каждый день просрочки в размере 1/300 ключевой ставки Центрального Банка РФ от неуплаченной своевременно суммы, указанной в абзаце 3 п. 3.3. настоящем Договора.</w:t>
      </w:r>
    </w:p>
    <w:p w14:paraId="440FBD76" w14:textId="77777777" w:rsidR="002505D1" w:rsidRPr="002505D1" w:rsidRDefault="002505D1" w:rsidP="002505D1">
      <w:pPr>
        <w:spacing w:after="0" w:line="240" w:lineRule="auto"/>
        <w:ind w:firstLine="709"/>
        <w:jc w:val="both"/>
        <w:rPr>
          <w:rFonts w:ascii="Times New Roman" w:hAnsi="Times New Roman"/>
          <w:lang w:eastAsia="ru-RU"/>
        </w:rPr>
      </w:pPr>
      <w:r w:rsidRPr="002505D1">
        <w:rPr>
          <w:rFonts w:ascii="Times New Roman" w:hAnsi="Times New Roman"/>
          <w:lang w:eastAsia="ru-RU"/>
        </w:rPr>
        <w:lastRenderedPageBreak/>
        <w:t>6.3. В случае неисполнения или ненадлежащего исполнения ПОКУПАТЕЛЕМ обязательств, предусмотренных настоящим Договором, ПОКУПАТЕЛЬ возмещает все причиненные в результате этого убытки.</w:t>
      </w:r>
    </w:p>
    <w:p w14:paraId="2AE41E60" w14:textId="77777777" w:rsidR="002505D1" w:rsidRPr="002505D1" w:rsidRDefault="002505D1" w:rsidP="002505D1">
      <w:pPr>
        <w:spacing w:after="0" w:line="240" w:lineRule="auto"/>
        <w:ind w:firstLine="720"/>
        <w:jc w:val="both"/>
        <w:rPr>
          <w:rFonts w:ascii="Times New Roman" w:hAnsi="Times New Roman"/>
          <w:bCs/>
          <w:iCs/>
        </w:rPr>
      </w:pPr>
    </w:p>
    <w:p w14:paraId="0C6E1FCC" w14:textId="77777777" w:rsidR="002505D1" w:rsidRPr="002505D1" w:rsidRDefault="002505D1" w:rsidP="002505D1">
      <w:pPr>
        <w:spacing w:after="0" w:line="240" w:lineRule="auto"/>
        <w:jc w:val="center"/>
        <w:rPr>
          <w:rFonts w:ascii="Times New Roman" w:hAnsi="Times New Roman"/>
          <w:bCs/>
          <w:iCs/>
        </w:rPr>
      </w:pPr>
      <w:r w:rsidRPr="002505D1">
        <w:rPr>
          <w:rFonts w:ascii="Times New Roman" w:hAnsi="Times New Roman"/>
          <w:bCs/>
          <w:iCs/>
        </w:rPr>
        <w:t>7. Изменение и расторжение Договора.</w:t>
      </w:r>
    </w:p>
    <w:p w14:paraId="77C67D31" w14:textId="77777777" w:rsidR="002505D1" w:rsidRPr="002505D1" w:rsidRDefault="002505D1" w:rsidP="002505D1">
      <w:pPr>
        <w:spacing w:after="0" w:line="240" w:lineRule="auto"/>
        <w:jc w:val="both"/>
        <w:rPr>
          <w:rFonts w:ascii="Times New Roman" w:hAnsi="Times New Roman"/>
          <w:bCs/>
          <w:iCs/>
        </w:rPr>
      </w:pPr>
    </w:p>
    <w:p w14:paraId="14BDC7D3" w14:textId="77777777" w:rsidR="002505D1" w:rsidRPr="002505D1" w:rsidRDefault="002505D1" w:rsidP="002505D1">
      <w:pPr>
        <w:spacing w:after="0" w:line="240" w:lineRule="auto"/>
        <w:ind w:firstLine="720"/>
        <w:jc w:val="both"/>
        <w:rPr>
          <w:rFonts w:ascii="Times New Roman" w:hAnsi="Times New Roman"/>
          <w:bCs/>
          <w:iCs/>
        </w:rPr>
      </w:pPr>
      <w:r w:rsidRPr="002505D1">
        <w:rPr>
          <w:rFonts w:ascii="Times New Roman" w:hAnsi="Times New Roman"/>
          <w:bCs/>
          <w:iCs/>
        </w:rPr>
        <w:t>7.1.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4FA7A96A" w14:textId="77777777" w:rsidR="002505D1" w:rsidRPr="002505D1" w:rsidRDefault="002505D1" w:rsidP="002505D1">
      <w:pPr>
        <w:spacing w:after="0" w:line="240" w:lineRule="auto"/>
        <w:jc w:val="center"/>
        <w:rPr>
          <w:rFonts w:ascii="Times New Roman" w:hAnsi="Times New Roman"/>
          <w:bCs/>
          <w:iCs/>
        </w:rPr>
      </w:pPr>
    </w:p>
    <w:p w14:paraId="6E1B3773" w14:textId="77777777" w:rsidR="002505D1" w:rsidRPr="002505D1" w:rsidRDefault="002505D1" w:rsidP="002505D1">
      <w:pPr>
        <w:numPr>
          <w:ilvl w:val="0"/>
          <w:numId w:val="24"/>
        </w:numPr>
        <w:spacing w:after="160" w:line="259" w:lineRule="auto"/>
        <w:contextualSpacing/>
        <w:jc w:val="center"/>
        <w:rPr>
          <w:rFonts w:ascii="Times New Roman" w:eastAsia="Calibri" w:hAnsi="Times New Roman"/>
          <w:lang w:eastAsia="ru-RU"/>
        </w:rPr>
      </w:pPr>
      <w:r w:rsidRPr="002505D1">
        <w:rPr>
          <w:rFonts w:ascii="Times New Roman" w:eastAsia="Calibri" w:hAnsi="Times New Roman"/>
          <w:lang w:eastAsia="ru-RU"/>
        </w:rPr>
        <w:t>Заключительные положения</w:t>
      </w:r>
    </w:p>
    <w:p w14:paraId="252B1EDB" w14:textId="77777777" w:rsidR="002505D1" w:rsidRPr="002505D1" w:rsidRDefault="002505D1" w:rsidP="002505D1">
      <w:pPr>
        <w:spacing w:after="0" w:line="240" w:lineRule="auto"/>
        <w:jc w:val="center"/>
        <w:rPr>
          <w:rFonts w:ascii="Times New Roman" w:hAnsi="Times New Roman"/>
          <w:lang w:eastAsia="ru-RU"/>
        </w:rPr>
      </w:pPr>
    </w:p>
    <w:p w14:paraId="024B7694" w14:textId="77777777" w:rsidR="002505D1" w:rsidRPr="002505D1" w:rsidRDefault="002505D1" w:rsidP="002505D1">
      <w:pPr>
        <w:spacing w:after="0" w:line="240" w:lineRule="auto"/>
        <w:ind w:firstLine="708"/>
        <w:jc w:val="both"/>
        <w:rPr>
          <w:rFonts w:ascii="Times New Roman" w:hAnsi="Times New Roman"/>
          <w:bCs/>
          <w:iCs/>
        </w:rPr>
      </w:pPr>
      <w:r w:rsidRPr="002505D1">
        <w:rPr>
          <w:rFonts w:ascii="Times New Roman" w:hAnsi="Times New Roman"/>
          <w:lang w:eastAsia="ru-RU"/>
        </w:rPr>
        <w:t>7.1. Настоящий     договор     вступает      в     силу     с     момента     его     подписания</w:t>
      </w:r>
      <w:r w:rsidRPr="002505D1">
        <w:rPr>
          <w:rFonts w:ascii="Times New Roman" w:hAnsi="Times New Roman"/>
          <w:bCs/>
          <w:iCs/>
        </w:rPr>
        <w:t xml:space="preserve">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и настоящим Договором.</w:t>
      </w:r>
    </w:p>
    <w:p w14:paraId="2410B607" w14:textId="77777777" w:rsidR="002505D1" w:rsidRPr="002505D1" w:rsidRDefault="002505D1" w:rsidP="002505D1">
      <w:pPr>
        <w:spacing w:after="0" w:line="240" w:lineRule="auto"/>
        <w:jc w:val="both"/>
        <w:rPr>
          <w:rFonts w:ascii="Times New Roman" w:hAnsi="Times New Roman"/>
          <w:lang w:eastAsia="ru-RU"/>
        </w:rPr>
      </w:pPr>
      <w:r w:rsidRPr="002505D1">
        <w:rPr>
          <w:rFonts w:ascii="Times New Roman" w:hAnsi="Times New Roman"/>
          <w:lang w:eastAsia="ru-RU"/>
        </w:rPr>
        <w:tab/>
        <w:t>7.2. Настоящий Договор составлен в 2-х экземплярах, имеющих одинаковую силу, 1 - ПРОДАВЦУ, 1 - ПОКУПАТЕЛЮ.</w:t>
      </w:r>
    </w:p>
    <w:p w14:paraId="3023EF1B" w14:textId="77777777" w:rsidR="002505D1" w:rsidRPr="002505D1" w:rsidRDefault="002505D1" w:rsidP="002505D1">
      <w:pPr>
        <w:spacing w:after="0" w:line="240" w:lineRule="auto"/>
        <w:ind w:firstLine="720"/>
        <w:jc w:val="both"/>
        <w:rPr>
          <w:rFonts w:ascii="Times New Roman" w:hAnsi="Times New Roman"/>
          <w:bCs/>
          <w:iCs/>
        </w:rPr>
      </w:pPr>
      <w:r w:rsidRPr="002505D1">
        <w:rPr>
          <w:rFonts w:ascii="Times New Roman" w:hAnsi="Times New Roman"/>
          <w:bCs/>
          <w:iCs/>
        </w:rPr>
        <w:t>7.3. Споры, возникшие при исполнении настоящего Договора, будут по возможности разрешаться путем переговоров между Сторонами.</w:t>
      </w:r>
    </w:p>
    <w:p w14:paraId="6D98B101" w14:textId="77777777" w:rsidR="002505D1" w:rsidRPr="002505D1" w:rsidRDefault="002505D1" w:rsidP="002505D1">
      <w:pPr>
        <w:spacing w:after="0" w:line="240" w:lineRule="auto"/>
        <w:ind w:firstLine="708"/>
        <w:jc w:val="both"/>
        <w:rPr>
          <w:rFonts w:ascii="Times New Roman" w:hAnsi="Times New Roman"/>
          <w:bCs/>
          <w:iCs/>
        </w:rPr>
      </w:pPr>
      <w:r w:rsidRPr="002505D1">
        <w:rPr>
          <w:rFonts w:ascii="Times New Roman" w:hAnsi="Times New Roman"/>
          <w:bCs/>
          <w:iCs/>
        </w:rPr>
        <w:t xml:space="preserve">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15CB572C" w14:textId="77777777" w:rsidR="002505D1" w:rsidRPr="002505D1" w:rsidRDefault="002505D1" w:rsidP="002505D1">
      <w:pPr>
        <w:spacing w:after="0" w:line="240" w:lineRule="auto"/>
        <w:ind w:firstLine="708"/>
        <w:jc w:val="both"/>
        <w:rPr>
          <w:rFonts w:ascii="Times New Roman" w:hAnsi="Times New Roman"/>
          <w:bCs/>
          <w:iCs/>
        </w:rPr>
      </w:pPr>
      <w:r w:rsidRPr="002505D1">
        <w:rPr>
          <w:rFonts w:ascii="Times New Roman" w:hAnsi="Times New Roman"/>
          <w:bCs/>
          <w:iCs/>
        </w:rPr>
        <w:t>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14:paraId="34DBE45D" w14:textId="77777777" w:rsidR="002505D1" w:rsidRPr="002505D1" w:rsidRDefault="002505D1" w:rsidP="002505D1">
      <w:pPr>
        <w:spacing w:after="0" w:line="240" w:lineRule="auto"/>
        <w:ind w:firstLine="708"/>
        <w:jc w:val="both"/>
        <w:rPr>
          <w:rFonts w:ascii="Times New Roman" w:hAnsi="Times New Roman"/>
          <w:bCs/>
          <w:iCs/>
        </w:rPr>
      </w:pPr>
      <w:r w:rsidRPr="002505D1">
        <w:rPr>
          <w:rFonts w:ascii="Times New Roman" w:hAnsi="Times New Roman"/>
          <w:bCs/>
          <w:iCs/>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72D49228" w14:textId="77777777" w:rsidR="002505D1" w:rsidRPr="002505D1" w:rsidRDefault="002505D1" w:rsidP="002505D1">
      <w:pPr>
        <w:spacing w:after="0" w:line="240" w:lineRule="auto"/>
        <w:jc w:val="both"/>
        <w:rPr>
          <w:rFonts w:ascii="Times New Roman" w:hAnsi="Times New Roman"/>
          <w:bCs/>
          <w:iCs/>
        </w:rPr>
      </w:pPr>
    </w:p>
    <w:p w14:paraId="5FF80895" w14:textId="77777777" w:rsidR="002505D1" w:rsidRPr="002505D1" w:rsidRDefault="002505D1" w:rsidP="002505D1">
      <w:pPr>
        <w:spacing w:after="0" w:line="240" w:lineRule="auto"/>
        <w:jc w:val="both"/>
        <w:rPr>
          <w:rFonts w:ascii="Times New Roman" w:hAnsi="Times New Roman"/>
          <w:bCs/>
          <w:iCs/>
        </w:rPr>
      </w:pPr>
    </w:p>
    <w:p w14:paraId="496E264D" w14:textId="77777777" w:rsidR="002505D1" w:rsidRPr="002505D1" w:rsidRDefault="002505D1" w:rsidP="002505D1">
      <w:pPr>
        <w:spacing w:after="0" w:line="240" w:lineRule="auto"/>
        <w:jc w:val="both"/>
        <w:rPr>
          <w:rFonts w:ascii="Times New Roman" w:hAnsi="Times New Roman"/>
          <w:bCs/>
          <w:iCs/>
        </w:rPr>
      </w:pPr>
    </w:p>
    <w:p w14:paraId="21C04093" w14:textId="77777777" w:rsidR="002505D1" w:rsidRPr="002505D1" w:rsidRDefault="002505D1" w:rsidP="002505D1">
      <w:pPr>
        <w:numPr>
          <w:ilvl w:val="0"/>
          <w:numId w:val="24"/>
        </w:numPr>
        <w:spacing w:after="160" w:line="259" w:lineRule="auto"/>
        <w:contextualSpacing/>
        <w:jc w:val="center"/>
        <w:rPr>
          <w:rFonts w:ascii="Times New Roman" w:eastAsia="Calibri" w:hAnsi="Times New Roman"/>
          <w:bCs/>
          <w:iCs/>
        </w:rPr>
      </w:pPr>
      <w:r w:rsidRPr="002505D1">
        <w:rPr>
          <w:rFonts w:ascii="Times New Roman" w:eastAsia="Calibri" w:hAnsi="Times New Roman"/>
          <w:bCs/>
          <w:iCs/>
        </w:rPr>
        <w:t>Адреса, реквизиты и подписи сторон.</w:t>
      </w:r>
    </w:p>
    <w:p w14:paraId="677A10C1"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9.1. Продавец: </w:t>
      </w:r>
    </w:p>
    <w:p w14:paraId="50E1B5A5"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Администрация Мишелевского городского поселения </w:t>
      </w:r>
    </w:p>
    <w:p w14:paraId="7E026C9B"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Усольского муниципального района Иркутской области </w:t>
      </w:r>
    </w:p>
    <w:p w14:paraId="3E0D6534"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Юридический, почтовый адрес: </w:t>
      </w:r>
    </w:p>
    <w:p w14:paraId="22F04F23"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665474, Иркутская область, Усольский район, п. Мишелевка, ул. Титова, дом1, корпус А</w:t>
      </w:r>
    </w:p>
    <w:p w14:paraId="7818C3FC"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тел.  8 (39543) 27-109, 27-343, 27-250; факс 27-250, 27-109</w:t>
      </w:r>
    </w:p>
    <w:p w14:paraId="69238551"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адрес электронной почты: mishelevka@yandex.ru </w:t>
      </w:r>
    </w:p>
    <w:p w14:paraId="12BE6E7D"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адрес сайта в сети Интернет: </w:t>
      </w:r>
      <w:proofErr w:type="spellStart"/>
      <w:proofErr w:type="gramStart"/>
      <w:r w:rsidRPr="002505D1">
        <w:rPr>
          <w:rFonts w:ascii="Times New Roman" w:eastAsia="Calibri" w:hAnsi="Times New Roman"/>
          <w:bCs/>
          <w:iCs/>
        </w:rPr>
        <w:t>мишелёвка.рф</w:t>
      </w:r>
      <w:proofErr w:type="spellEnd"/>
      <w:proofErr w:type="gramEnd"/>
      <w:r w:rsidRPr="002505D1">
        <w:rPr>
          <w:rFonts w:ascii="Times New Roman" w:eastAsia="Calibri" w:hAnsi="Times New Roman"/>
          <w:bCs/>
          <w:iCs/>
        </w:rPr>
        <w:t xml:space="preserve">  </w:t>
      </w:r>
    </w:p>
    <w:p w14:paraId="2EA160C4"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ОГРН 1053819035027    ОКПО 04145847</w:t>
      </w:r>
    </w:p>
    <w:p w14:paraId="000A1141"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Платежные реквизиты:</w:t>
      </w:r>
    </w:p>
    <w:p w14:paraId="1D449A1F"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Получатель: УФК по Иркутской области </w:t>
      </w:r>
    </w:p>
    <w:p w14:paraId="6BD950E1"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(Администрация Мишелевского муниципального образования), л/с 04343011300</w:t>
      </w:r>
    </w:p>
    <w:p w14:paraId="0B00C95E"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ИНН 3819016111             КПП 385101001 </w:t>
      </w:r>
    </w:p>
    <w:p w14:paraId="3839D7EB"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ОКТМО 25640155051    </w:t>
      </w:r>
    </w:p>
    <w:p w14:paraId="1E1D11C3"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Расчетный счет 03100643000000013400</w:t>
      </w:r>
    </w:p>
    <w:p w14:paraId="5C3F32F1"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Банк: ОТДЕЛЕНИЕ ИРКУТСК БАНКА РОССИИ//УФК ПО ИРКУТСКОЙ ОБЛАСТИ г. Иркутск</w:t>
      </w:r>
    </w:p>
    <w:p w14:paraId="7F921DDD"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БИК 012520101 </w:t>
      </w:r>
    </w:p>
    <w:p w14:paraId="2390B115"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КБК 90111402053130000410     </w:t>
      </w:r>
      <w:r w:rsidRPr="002505D1">
        <w:rPr>
          <w:rFonts w:ascii="Times New Roman" w:eastAsia="Calibri" w:hAnsi="Times New Roman"/>
          <w:bCs/>
          <w:iCs/>
        </w:rPr>
        <w:tab/>
      </w:r>
      <w:r w:rsidRPr="002505D1">
        <w:rPr>
          <w:rFonts w:ascii="Times New Roman" w:eastAsia="Calibri" w:hAnsi="Times New Roman"/>
          <w:bCs/>
          <w:iCs/>
        </w:rPr>
        <w:tab/>
      </w:r>
    </w:p>
    <w:p w14:paraId="00E6279B" w14:textId="77777777" w:rsidR="002505D1" w:rsidRPr="002505D1" w:rsidRDefault="002505D1" w:rsidP="002505D1">
      <w:pPr>
        <w:spacing w:after="0" w:line="240" w:lineRule="auto"/>
        <w:ind w:left="1069" w:hanging="1069"/>
        <w:contextualSpacing/>
        <w:rPr>
          <w:rFonts w:ascii="Times New Roman" w:eastAsia="Calibri" w:hAnsi="Times New Roman"/>
          <w:bCs/>
          <w:iCs/>
        </w:rPr>
      </w:pPr>
      <w:r w:rsidRPr="002505D1">
        <w:rPr>
          <w:rFonts w:ascii="Times New Roman" w:eastAsia="Calibri" w:hAnsi="Times New Roman"/>
          <w:bCs/>
          <w:iCs/>
        </w:rPr>
        <w:t xml:space="preserve">МП                                                                                    ________________ Н.А. Валянин </w:t>
      </w:r>
    </w:p>
    <w:p w14:paraId="188A28E6" w14:textId="77777777" w:rsidR="002505D1" w:rsidRPr="002505D1" w:rsidRDefault="002505D1" w:rsidP="002505D1">
      <w:pPr>
        <w:spacing w:after="0" w:line="240" w:lineRule="auto"/>
        <w:ind w:left="1069" w:hanging="1069"/>
        <w:contextualSpacing/>
        <w:rPr>
          <w:rFonts w:ascii="Times New Roman" w:eastAsia="Calibri" w:hAnsi="Times New Roman"/>
          <w:bCs/>
          <w:iCs/>
        </w:rPr>
      </w:pPr>
    </w:p>
    <w:p w14:paraId="074FACE4" w14:textId="77777777" w:rsidR="002505D1" w:rsidRPr="002505D1" w:rsidRDefault="002505D1" w:rsidP="002505D1">
      <w:pPr>
        <w:spacing w:after="0" w:line="240" w:lineRule="auto"/>
        <w:rPr>
          <w:rFonts w:ascii="Times New Roman" w:hAnsi="Times New Roman"/>
          <w:bCs/>
          <w:iCs/>
        </w:rPr>
      </w:pPr>
      <w:r w:rsidRPr="002505D1">
        <w:rPr>
          <w:rFonts w:ascii="Times New Roman" w:hAnsi="Times New Roman"/>
          <w:bCs/>
          <w:iCs/>
        </w:rPr>
        <w:t>9.</w:t>
      </w:r>
      <w:proofErr w:type="gramStart"/>
      <w:r w:rsidRPr="002505D1">
        <w:rPr>
          <w:rFonts w:ascii="Times New Roman" w:hAnsi="Times New Roman"/>
          <w:bCs/>
          <w:iCs/>
        </w:rPr>
        <w:t>2.Покупатель</w:t>
      </w:r>
      <w:proofErr w:type="gramEnd"/>
      <w:r w:rsidRPr="002505D1">
        <w:rPr>
          <w:rFonts w:ascii="Times New Roman" w:hAnsi="Times New Roman"/>
          <w:bCs/>
          <w:iCs/>
        </w:rPr>
        <w:t>:</w:t>
      </w:r>
    </w:p>
    <w:p w14:paraId="16A861B0" w14:textId="77777777" w:rsidR="002505D1" w:rsidRPr="002505D1" w:rsidRDefault="002505D1" w:rsidP="002505D1">
      <w:pPr>
        <w:spacing w:after="0" w:line="240" w:lineRule="auto"/>
        <w:rPr>
          <w:rFonts w:ascii="Times New Roman" w:hAnsi="Times New Roman"/>
          <w:bCs/>
          <w:iCs/>
        </w:rPr>
      </w:pPr>
    </w:p>
    <w:p w14:paraId="54B85745" w14:textId="77777777" w:rsidR="002505D1" w:rsidRPr="002505D1" w:rsidRDefault="002505D1" w:rsidP="002505D1">
      <w:pPr>
        <w:spacing w:after="0" w:line="240" w:lineRule="auto"/>
        <w:rPr>
          <w:rFonts w:ascii="Times New Roman" w:hAnsi="Times New Roman"/>
          <w:bCs/>
          <w:iCs/>
        </w:rPr>
      </w:pPr>
    </w:p>
    <w:p w14:paraId="3EF8C859" w14:textId="77777777" w:rsidR="002505D1" w:rsidRPr="002505D1" w:rsidRDefault="002505D1" w:rsidP="002505D1">
      <w:pPr>
        <w:spacing w:after="0" w:line="240" w:lineRule="auto"/>
        <w:rPr>
          <w:rFonts w:ascii="Times New Roman" w:hAnsi="Times New Roman"/>
          <w:bCs/>
          <w:iCs/>
        </w:rPr>
      </w:pPr>
    </w:p>
    <w:p w14:paraId="692ACB0E" w14:textId="77777777" w:rsidR="002505D1" w:rsidRPr="002505D1" w:rsidRDefault="002505D1" w:rsidP="002505D1">
      <w:pPr>
        <w:spacing w:after="0" w:line="240" w:lineRule="auto"/>
        <w:rPr>
          <w:rFonts w:ascii="Times New Roman" w:hAnsi="Times New Roman"/>
          <w:bCs/>
          <w:iCs/>
        </w:rPr>
      </w:pPr>
    </w:p>
    <w:p w14:paraId="29BCD84A" w14:textId="77777777" w:rsidR="002505D1" w:rsidRPr="002505D1" w:rsidRDefault="002505D1" w:rsidP="002505D1">
      <w:pPr>
        <w:spacing w:after="0" w:line="240" w:lineRule="auto"/>
        <w:rPr>
          <w:rFonts w:ascii="Times New Roman" w:hAnsi="Times New Roman"/>
          <w:bCs/>
          <w:iCs/>
        </w:rPr>
      </w:pPr>
    </w:p>
    <w:p w14:paraId="4CC2608E" w14:textId="77777777" w:rsidR="002505D1" w:rsidRPr="002505D1" w:rsidRDefault="002505D1" w:rsidP="002505D1">
      <w:pPr>
        <w:spacing w:after="0" w:line="240" w:lineRule="auto"/>
        <w:rPr>
          <w:rFonts w:ascii="Times New Roman" w:hAnsi="Times New Roman"/>
          <w:bCs/>
          <w:iCs/>
        </w:rPr>
      </w:pPr>
    </w:p>
    <w:p w14:paraId="57FF00F9" w14:textId="70842674" w:rsidR="002505D1" w:rsidRDefault="002505D1" w:rsidP="002505D1">
      <w:pPr>
        <w:spacing w:after="0" w:line="240" w:lineRule="auto"/>
        <w:rPr>
          <w:rFonts w:ascii="Times New Roman" w:hAnsi="Times New Roman"/>
          <w:bCs/>
          <w:iCs/>
        </w:rPr>
      </w:pPr>
    </w:p>
    <w:p w14:paraId="18C42183" w14:textId="37464B53" w:rsidR="00DA0708" w:rsidRDefault="00DA0708" w:rsidP="002505D1">
      <w:pPr>
        <w:spacing w:after="0" w:line="240" w:lineRule="auto"/>
        <w:rPr>
          <w:rFonts w:ascii="Times New Roman" w:hAnsi="Times New Roman"/>
          <w:bCs/>
          <w:iCs/>
        </w:rPr>
      </w:pPr>
    </w:p>
    <w:p w14:paraId="1EC4737D" w14:textId="718F4F0F" w:rsidR="00DA0708" w:rsidRDefault="00DA0708" w:rsidP="002505D1">
      <w:pPr>
        <w:spacing w:after="0" w:line="240" w:lineRule="auto"/>
        <w:rPr>
          <w:rFonts w:ascii="Times New Roman" w:hAnsi="Times New Roman"/>
          <w:bCs/>
          <w:iCs/>
        </w:rPr>
      </w:pPr>
    </w:p>
    <w:p w14:paraId="21D8EBAF" w14:textId="19D66E85" w:rsidR="00DA0708" w:rsidRDefault="00DA0708" w:rsidP="002505D1">
      <w:pPr>
        <w:spacing w:after="0" w:line="240" w:lineRule="auto"/>
        <w:rPr>
          <w:rFonts w:ascii="Times New Roman" w:hAnsi="Times New Roman"/>
          <w:bCs/>
          <w:iCs/>
        </w:rPr>
      </w:pPr>
    </w:p>
    <w:p w14:paraId="525AA4E7" w14:textId="7A7521C8" w:rsidR="00DA0708" w:rsidRDefault="00DA0708" w:rsidP="002505D1">
      <w:pPr>
        <w:spacing w:after="0" w:line="240" w:lineRule="auto"/>
        <w:rPr>
          <w:rFonts w:ascii="Times New Roman" w:hAnsi="Times New Roman"/>
          <w:bCs/>
          <w:iCs/>
        </w:rPr>
      </w:pPr>
    </w:p>
    <w:p w14:paraId="7A9DFD20" w14:textId="1A049E0D" w:rsidR="00DA0708" w:rsidRDefault="00DA0708" w:rsidP="002505D1">
      <w:pPr>
        <w:spacing w:after="0" w:line="240" w:lineRule="auto"/>
        <w:rPr>
          <w:rFonts w:ascii="Times New Roman" w:hAnsi="Times New Roman"/>
          <w:bCs/>
          <w:iCs/>
        </w:rPr>
      </w:pPr>
    </w:p>
    <w:p w14:paraId="3E302214" w14:textId="57982C6F" w:rsidR="00DA0708" w:rsidRDefault="00DA0708" w:rsidP="002505D1">
      <w:pPr>
        <w:spacing w:after="0" w:line="240" w:lineRule="auto"/>
        <w:rPr>
          <w:rFonts w:ascii="Times New Roman" w:hAnsi="Times New Roman"/>
          <w:bCs/>
          <w:iCs/>
        </w:rPr>
      </w:pPr>
    </w:p>
    <w:p w14:paraId="03ED8FFF" w14:textId="77777777" w:rsidR="00DA0708" w:rsidRPr="002505D1" w:rsidRDefault="00DA0708" w:rsidP="002505D1">
      <w:pPr>
        <w:spacing w:after="0" w:line="240" w:lineRule="auto"/>
        <w:rPr>
          <w:rFonts w:ascii="Times New Roman" w:hAnsi="Times New Roman"/>
          <w:bCs/>
          <w:iCs/>
        </w:rPr>
      </w:pPr>
    </w:p>
    <w:p w14:paraId="6CD5450B" w14:textId="77777777" w:rsidR="002505D1" w:rsidRPr="002505D1" w:rsidRDefault="002505D1" w:rsidP="002505D1">
      <w:pPr>
        <w:spacing w:after="0" w:line="240" w:lineRule="auto"/>
        <w:rPr>
          <w:rFonts w:ascii="Times New Roman" w:hAnsi="Times New Roman"/>
          <w:bCs/>
          <w:iCs/>
        </w:rPr>
      </w:pPr>
    </w:p>
    <w:p w14:paraId="4CC6A91D" w14:textId="77777777" w:rsidR="002505D1" w:rsidRPr="002505D1" w:rsidRDefault="002505D1" w:rsidP="002505D1">
      <w:pPr>
        <w:spacing w:after="0" w:line="240" w:lineRule="auto"/>
        <w:rPr>
          <w:rFonts w:ascii="Times New Roman" w:hAnsi="Times New Roman"/>
          <w:bCs/>
          <w:iCs/>
        </w:rPr>
      </w:pPr>
    </w:p>
    <w:p w14:paraId="7C528996" w14:textId="77777777" w:rsidR="002505D1" w:rsidRPr="002505D1" w:rsidRDefault="002505D1" w:rsidP="002505D1">
      <w:pPr>
        <w:spacing w:after="0" w:line="240" w:lineRule="auto"/>
        <w:rPr>
          <w:rFonts w:ascii="Times New Roman" w:hAnsi="Times New Roman"/>
          <w:bCs/>
          <w:iCs/>
        </w:rPr>
      </w:pPr>
    </w:p>
    <w:p w14:paraId="05752759" w14:textId="77777777" w:rsidR="002505D1" w:rsidRPr="002505D1" w:rsidRDefault="002505D1" w:rsidP="002505D1">
      <w:pPr>
        <w:spacing w:after="0" w:line="240" w:lineRule="auto"/>
        <w:rPr>
          <w:rFonts w:ascii="Times New Roman" w:hAnsi="Times New Roman"/>
          <w:bCs/>
          <w:iCs/>
        </w:rPr>
      </w:pPr>
    </w:p>
    <w:p w14:paraId="7A732B83" w14:textId="77777777" w:rsidR="002505D1" w:rsidRPr="002505D1" w:rsidRDefault="002505D1" w:rsidP="002505D1">
      <w:pPr>
        <w:spacing w:after="0" w:line="240" w:lineRule="auto"/>
        <w:rPr>
          <w:rFonts w:ascii="Times New Roman" w:hAnsi="Times New Roman"/>
          <w:bCs/>
          <w:iCs/>
        </w:rPr>
      </w:pPr>
    </w:p>
    <w:tbl>
      <w:tblPr>
        <w:tblW w:w="0" w:type="auto"/>
        <w:tblLook w:val="04A0" w:firstRow="1" w:lastRow="0" w:firstColumn="1" w:lastColumn="0" w:noHBand="0" w:noVBand="1"/>
      </w:tblPr>
      <w:tblGrid>
        <w:gridCol w:w="4957"/>
        <w:gridCol w:w="4388"/>
      </w:tblGrid>
      <w:tr w:rsidR="002505D1" w:rsidRPr="002505D1" w14:paraId="5D5AE23D" w14:textId="77777777" w:rsidTr="002505D1">
        <w:tc>
          <w:tcPr>
            <w:tcW w:w="4957" w:type="dxa"/>
            <w:shd w:val="clear" w:color="auto" w:fill="auto"/>
          </w:tcPr>
          <w:p w14:paraId="2F594AE9" w14:textId="77777777" w:rsidR="002505D1" w:rsidRPr="002505D1" w:rsidRDefault="002505D1" w:rsidP="002505D1">
            <w:pPr>
              <w:spacing w:after="0" w:line="240" w:lineRule="auto"/>
              <w:rPr>
                <w:rFonts w:ascii="Times New Roman" w:eastAsia="Calibri" w:hAnsi="Times New Roman"/>
                <w:bCs/>
              </w:rPr>
            </w:pPr>
          </w:p>
        </w:tc>
        <w:tc>
          <w:tcPr>
            <w:tcW w:w="4388" w:type="dxa"/>
            <w:shd w:val="clear" w:color="auto" w:fill="auto"/>
          </w:tcPr>
          <w:p w14:paraId="0F9B8C1D" w14:textId="31CC7115" w:rsidR="002505D1" w:rsidRPr="002505D1" w:rsidRDefault="002505D1" w:rsidP="002505D1">
            <w:pPr>
              <w:autoSpaceDE w:val="0"/>
              <w:autoSpaceDN w:val="0"/>
              <w:adjustRightInd w:val="0"/>
              <w:spacing w:after="0" w:line="240" w:lineRule="auto"/>
              <w:rPr>
                <w:rFonts w:ascii="Times New Roman" w:eastAsia="Calibri" w:hAnsi="Times New Roman"/>
                <w:bCs/>
                <w:lang w:eastAsia="ru-RU"/>
              </w:rPr>
            </w:pPr>
            <w:r w:rsidRPr="002505D1">
              <w:rPr>
                <w:rFonts w:ascii="Times New Roman" w:eastAsia="Calibri" w:hAnsi="Times New Roman"/>
                <w:lang w:eastAsia="ru-RU"/>
              </w:rPr>
              <w:t>Приложение1                                                                                              к договору</w:t>
            </w:r>
            <w:r w:rsidRPr="002505D1">
              <w:rPr>
                <w:rFonts w:ascii="Times New Roman" w:eastAsia="Calibri" w:hAnsi="Times New Roman"/>
                <w:bCs/>
                <w:lang w:eastAsia="ru-RU"/>
              </w:rPr>
              <w:t xml:space="preserve"> </w:t>
            </w:r>
            <w:proofErr w:type="gramStart"/>
            <w:r w:rsidRPr="002505D1">
              <w:rPr>
                <w:rFonts w:ascii="Times New Roman" w:eastAsia="Calibri" w:hAnsi="Times New Roman"/>
                <w:bCs/>
                <w:lang w:eastAsia="ru-RU"/>
              </w:rPr>
              <w:t>от</w:t>
            </w:r>
            <w:r w:rsidRPr="002505D1">
              <w:rPr>
                <w:rFonts w:ascii="Times New Roman" w:eastAsia="Calibri" w:hAnsi="Times New Roman"/>
                <w:lang w:eastAsia="ru-RU"/>
              </w:rPr>
              <w:t>«</w:t>
            </w:r>
            <w:proofErr w:type="gramEnd"/>
            <w:r w:rsidRPr="002505D1">
              <w:rPr>
                <w:rFonts w:ascii="Times New Roman" w:eastAsia="Calibri" w:hAnsi="Times New Roman"/>
                <w:lang w:eastAsia="ru-RU"/>
              </w:rPr>
              <w:t>___»_________202</w:t>
            </w:r>
            <w:r w:rsidR="00DA0708">
              <w:rPr>
                <w:rFonts w:ascii="Times New Roman" w:eastAsia="Calibri" w:hAnsi="Times New Roman"/>
                <w:lang w:eastAsia="ru-RU"/>
              </w:rPr>
              <w:t>4</w:t>
            </w:r>
            <w:r w:rsidRPr="002505D1">
              <w:rPr>
                <w:rFonts w:ascii="Times New Roman" w:eastAsia="Calibri" w:hAnsi="Times New Roman"/>
                <w:lang w:eastAsia="ru-RU"/>
              </w:rPr>
              <w:t xml:space="preserve"> года                  №_________купли</w:t>
            </w:r>
            <w:r w:rsidRPr="002505D1">
              <w:rPr>
                <w:rFonts w:ascii="Times New Roman" w:eastAsia="Calibri" w:hAnsi="Times New Roman"/>
              </w:rPr>
              <w:t>-продажи муниципального имущества</w:t>
            </w:r>
            <w:r w:rsidRPr="002505D1">
              <w:rPr>
                <w:rFonts w:ascii="Times New Roman" w:eastAsia="Calibri" w:hAnsi="Times New Roman"/>
                <w:bCs/>
                <w:lang w:eastAsia="ru-RU"/>
              </w:rPr>
              <w:t xml:space="preserve">         </w:t>
            </w:r>
            <w:r w:rsidRPr="002505D1">
              <w:rPr>
                <w:rFonts w:ascii="Times New Roman" w:eastAsia="Calibri" w:hAnsi="Times New Roman"/>
                <w:bCs/>
              </w:rPr>
              <w:t xml:space="preserve">   </w:t>
            </w:r>
          </w:p>
        </w:tc>
      </w:tr>
    </w:tbl>
    <w:p w14:paraId="02A636B9" w14:textId="77777777" w:rsidR="002505D1" w:rsidRPr="002505D1" w:rsidRDefault="002505D1" w:rsidP="002505D1">
      <w:pPr>
        <w:spacing w:after="0" w:line="240" w:lineRule="auto"/>
        <w:rPr>
          <w:rFonts w:ascii="Times New Roman" w:hAnsi="Times New Roman"/>
          <w:bCs/>
          <w:iCs/>
        </w:rPr>
      </w:pPr>
    </w:p>
    <w:p w14:paraId="3D8E14A6" w14:textId="77777777" w:rsidR="002505D1" w:rsidRPr="002505D1" w:rsidRDefault="002505D1" w:rsidP="002505D1">
      <w:pPr>
        <w:spacing w:after="0" w:line="240" w:lineRule="auto"/>
        <w:jc w:val="center"/>
        <w:rPr>
          <w:rFonts w:ascii="Times New Roman" w:hAnsi="Times New Roman"/>
          <w:b/>
          <w:lang w:eastAsia="ru-RU"/>
        </w:rPr>
      </w:pPr>
      <w:r w:rsidRPr="002505D1">
        <w:rPr>
          <w:rFonts w:ascii="Times New Roman" w:hAnsi="Times New Roman"/>
          <w:b/>
          <w:lang w:eastAsia="ru-RU"/>
        </w:rPr>
        <w:t>АКТ</w:t>
      </w:r>
    </w:p>
    <w:p w14:paraId="0EBAFC0D" w14:textId="77777777" w:rsidR="002505D1" w:rsidRPr="002505D1" w:rsidRDefault="002505D1" w:rsidP="002505D1">
      <w:pPr>
        <w:spacing w:after="0" w:line="240" w:lineRule="auto"/>
        <w:jc w:val="center"/>
        <w:rPr>
          <w:rFonts w:ascii="Times New Roman" w:hAnsi="Times New Roman"/>
          <w:b/>
          <w:lang w:eastAsia="ru-RU"/>
        </w:rPr>
      </w:pPr>
      <w:r w:rsidRPr="002505D1">
        <w:rPr>
          <w:rFonts w:ascii="Times New Roman" w:hAnsi="Times New Roman"/>
          <w:b/>
          <w:lang w:eastAsia="ru-RU"/>
        </w:rPr>
        <w:t>приема – передачи</w:t>
      </w:r>
    </w:p>
    <w:p w14:paraId="36643DBD" w14:textId="77777777" w:rsidR="002505D1" w:rsidRPr="002505D1" w:rsidRDefault="002505D1" w:rsidP="002505D1">
      <w:pPr>
        <w:spacing w:after="0" w:line="240" w:lineRule="auto"/>
        <w:rPr>
          <w:rFonts w:ascii="Times New Roman" w:hAnsi="Times New Roman"/>
          <w:lang w:eastAsia="ru-RU"/>
        </w:rPr>
      </w:pPr>
    </w:p>
    <w:p w14:paraId="3EA14C49" w14:textId="77777777" w:rsidR="002505D1" w:rsidRPr="002505D1" w:rsidRDefault="002505D1" w:rsidP="002505D1">
      <w:pPr>
        <w:tabs>
          <w:tab w:val="num" w:pos="0"/>
        </w:tabs>
        <w:spacing w:after="0" w:line="240" w:lineRule="auto"/>
        <w:ind w:left="283"/>
        <w:rPr>
          <w:rFonts w:ascii="Times New Roman" w:hAnsi="Times New Roman"/>
          <w:lang w:eastAsia="ru-RU"/>
        </w:rPr>
      </w:pPr>
      <w:proofErr w:type="spellStart"/>
      <w:r w:rsidRPr="002505D1">
        <w:rPr>
          <w:rFonts w:ascii="Times New Roman" w:hAnsi="Times New Roman"/>
          <w:lang w:eastAsia="ru-RU"/>
        </w:rPr>
        <w:t>р.п</w:t>
      </w:r>
      <w:proofErr w:type="spellEnd"/>
      <w:r w:rsidRPr="002505D1">
        <w:rPr>
          <w:rFonts w:ascii="Times New Roman" w:hAnsi="Times New Roman"/>
          <w:lang w:eastAsia="ru-RU"/>
        </w:rPr>
        <w:t xml:space="preserve">. Мишелевка </w:t>
      </w:r>
      <w:r w:rsidRPr="002505D1">
        <w:rPr>
          <w:rFonts w:ascii="Times New Roman" w:hAnsi="Times New Roman"/>
          <w:lang w:eastAsia="ru-RU"/>
        </w:rPr>
        <w:tab/>
      </w:r>
      <w:r w:rsidRPr="002505D1">
        <w:rPr>
          <w:rFonts w:ascii="Times New Roman" w:hAnsi="Times New Roman"/>
          <w:lang w:eastAsia="ru-RU"/>
        </w:rPr>
        <w:tab/>
      </w:r>
      <w:r w:rsidRPr="002505D1">
        <w:rPr>
          <w:rFonts w:ascii="Times New Roman" w:hAnsi="Times New Roman"/>
          <w:lang w:eastAsia="ru-RU"/>
        </w:rPr>
        <w:tab/>
      </w:r>
      <w:r w:rsidRPr="002505D1">
        <w:rPr>
          <w:rFonts w:ascii="Times New Roman" w:hAnsi="Times New Roman"/>
          <w:lang w:eastAsia="ru-RU"/>
        </w:rPr>
        <w:tab/>
      </w:r>
      <w:r w:rsidRPr="002505D1">
        <w:rPr>
          <w:rFonts w:ascii="Times New Roman" w:hAnsi="Times New Roman"/>
          <w:lang w:eastAsia="ru-RU"/>
        </w:rPr>
        <w:tab/>
        <w:t xml:space="preserve">    </w:t>
      </w:r>
      <w:proofErr w:type="gramStart"/>
      <w:r w:rsidRPr="002505D1">
        <w:rPr>
          <w:rFonts w:ascii="Times New Roman" w:hAnsi="Times New Roman"/>
          <w:lang w:eastAsia="ru-RU"/>
        </w:rPr>
        <w:tab/>
        <w:t xml:space="preserve">  «</w:t>
      </w:r>
      <w:proofErr w:type="gramEnd"/>
      <w:r w:rsidRPr="002505D1">
        <w:rPr>
          <w:rFonts w:ascii="Times New Roman" w:hAnsi="Times New Roman"/>
          <w:lang w:eastAsia="ru-RU"/>
        </w:rPr>
        <w:t>____» _______________ 20___ г.</w:t>
      </w:r>
    </w:p>
    <w:p w14:paraId="4CF85114" w14:textId="77777777" w:rsidR="002505D1" w:rsidRPr="002505D1" w:rsidRDefault="002505D1" w:rsidP="002505D1">
      <w:pPr>
        <w:spacing w:after="0" w:line="240" w:lineRule="auto"/>
        <w:rPr>
          <w:rFonts w:ascii="Times New Roman" w:hAnsi="Times New Roman"/>
          <w:lang w:eastAsia="ru-RU"/>
        </w:rPr>
      </w:pPr>
    </w:p>
    <w:p w14:paraId="6D4B4DD2" w14:textId="77777777" w:rsidR="002505D1" w:rsidRPr="002505D1" w:rsidRDefault="002505D1" w:rsidP="002505D1">
      <w:pPr>
        <w:spacing w:after="0" w:line="240" w:lineRule="auto"/>
        <w:ind w:firstLine="708"/>
        <w:jc w:val="both"/>
        <w:rPr>
          <w:rFonts w:ascii="Times New Roman" w:hAnsi="Times New Roman"/>
          <w:highlight w:val="yellow"/>
          <w:lang w:eastAsia="ru-RU"/>
        </w:rPr>
      </w:pPr>
      <w:r w:rsidRPr="002505D1">
        <w:rPr>
          <w:rFonts w:ascii="Times New Roman" w:hAnsi="Times New Roman"/>
          <w:lang w:eastAsia="ru-RU"/>
        </w:rPr>
        <w:t>Администрация Мишелевского</w:t>
      </w:r>
      <w:r w:rsidRPr="002505D1">
        <w:rPr>
          <w:rFonts w:ascii="Times New Roman" w:hAnsi="Times New Roman"/>
          <w:bCs/>
          <w:lang w:eastAsia="ru-RU"/>
        </w:rPr>
        <w:t xml:space="preserve"> </w:t>
      </w:r>
      <w:r w:rsidRPr="002505D1">
        <w:rPr>
          <w:rFonts w:ascii="Times New Roman" w:hAnsi="Times New Roman"/>
          <w:lang w:eastAsia="ru-RU"/>
        </w:rPr>
        <w:t xml:space="preserve">городского поселения Усольского </w:t>
      </w:r>
      <w:r w:rsidRPr="002505D1">
        <w:rPr>
          <w:rFonts w:ascii="Times New Roman" w:hAnsi="Times New Roman"/>
          <w:bCs/>
          <w:lang w:eastAsia="ru-RU"/>
        </w:rPr>
        <w:t>муниципального района Иркутской области</w:t>
      </w:r>
      <w:r w:rsidRPr="002505D1">
        <w:rPr>
          <w:rFonts w:ascii="Times New Roman" w:hAnsi="Times New Roman"/>
          <w:b/>
        </w:rPr>
        <w:t>,</w:t>
      </w:r>
      <w:r w:rsidRPr="002505D1">
        <w:rPr>
          <w:rFonts w:ascii="Times New Roman" w:hAnsi="Times New Roman"/>
        </w:rPr>
        <w:t xml:space="preserve"> </w:t>
      </w:r>
      <w:r w:rsidRPr="002505D1">
        <w:rPr>
          <w:rFonts w:ascii="Times New Roman" w:hAnsi="Times New Roman"/>
          <w:color w:val="000000"/>
          <w:lang w:eastAsia="ru-RU"/>
        </w:rPr>
        <w:t xml:space="preserve">в лице </w:t>
      </w:r>
      <w:r w:rsidRPr="002505D1">
        <w:rPr>
          <w:rFonts w:ascii="Times New Roman" w:eastAsia="Calibri" w:hAnsi="Times New Roman"/>
          <w:color w:val="000000"/>
        </w:rPr>
        <w:t xml:space="preserve">главы Мишелевского муниципального образования </w:t>
      </w:r>
      <w:proofErr w:type="spellStart"/>
      <w:r w:rsidRPr="002505D1">
        <w:rPr>
          <w:rFonts w:ascii="Times New Roman" w:eastAsia="Calibri" w:hAnsi="Times New Roman"/>
          <w:color w:val="000000"/>
        </w:rPr>
        <w:t>Валянина</w:t>
      </w:r>
      <w:proofErr w:type="spellEnd"/>
      <w:r w:rsidRPr="002505D1">
        <w:rPr>
          <w:rFonts w:ascii="Times New Roman" w:eastAsia="Calibri" w:hAnsi="Times New Roman"/>
          <w:color w:val="000000"/>
        </w:rPr>
        <w:t xml:space="preserve"> Николая Александровича</w:t>
      </w:r>
      <w:r w:rsidRPr="002505D1">
        <w:rPr>
          <w:rFonts w:ascii="Times New Roman" w:hAnsi="Times New Roman"/>
          <w:color w:val="000000"/>
          <w:lang w:eastAsia="ru-RU"/>
        </w:rPr>
        <w:t>, действующего на основании Устава</w:t>
      </w:r>
      <w:r w:rsidRPr="002505D1">
        <w:rPr>
          <w:rFonts w:ascii="Times New Roman" w:hAnsi="Times New Roman"/>
        </w:rPr>
        <w:t xml:space="preserve"> именуемая в дальнейшем «Продавец»,            с одной стороны, и ________________________________________________________________________, именуемый в дальнейшем «Покупатель», с другой стороны</w:t>
      </w:r>
      <w:r w:rsidRPr="002505D1">
        <w:rPr>
          <w:rFonts w:ascii="Times New Roman" w:hAnsi="Times New Roman"/>
          <w:lang w:eastAsia="ru-RU"/>
        </w:rPr>
        <w:t xml:space="preserve">, совместно именуемые </w:t>
      </w:r>
      <w:r w:rsidRPr="002505D1">
        <w:rPr>
          <w:rFonts w:ascii="Times New Roman" w:hAnsi="Times New Roman"/>
          <w:b/>
          <w:lang w:eastAsia="ru-RU"/>
        </w:rPr>
        <w:t>«Стороны»</w:t>
      </w:r>
      <w:r w:rsidRPr="002505D1">
        <w:rPr>
          <w:rFonts w:ascii="Times New Roman" w:hAnsi="Times New Roman"/>
          <w:lang w:eastAsia="ru-RU"/>
        </w:rPr>
        <w:t>, составили настоящий акт о нижеследующем:</w:t>
      </w:r>
    </w:p>
    <w:p w14:paraId="7CF55E28" w14:textId="77777777" w:rsidR="002505D1" w:rsidRPr="002505D1" w:rsidRDefault="002505D1" w:rsidP="002505D1">
      <w:pPr>
        <w:spacing w:after="0" w:line="240" w:lineRule="auto"/>
        <w:ind w:firstLine="708"/>
        <w:jc w:val="both"/>
        <w:rPr>
          <w:rFonts w:ascii="Times New Roman" w:hAnsi="Times New Roman"/>
          <w:lang w:eastAsia="ru-RU"/>
        </w:rPr>
      </w:pPr>
      <w:r w:rsidRPr="002505D1">
        <w:rPr>
          <w:rFonts w:ascii="Times New Roman" w:hAnsi="Times New Roman"/>
          <w:lang w:eastAsia="ru-RU"/>
        </w:rPr>
        <w:t>1.</w:t>
      </w:r>
      <w:r w:rsidRPr="002505D1">
        <w:rPr>
          <w:rFonts w:ascii="Times New Roman" w:hAnsi="Times New Roman"/>
          <w:b/>
          <w:lang w:eastAsia="ru-RU"/>
        </w:rPr>
        <w:t xml:space="preserve"> Продавец</w:t>
      </w:r>
      <w:r w:rsidRPr="002505D1">
        <w:rPr>
          <w:rFonts w:ascii="Times New Roman" w:hAnsi="Times New Roman"/>
          <w:lang w:eastAsia="ru-RU"/>
        </w:rPr>
        <w:t xml:space="preserve"> в соответствии с договором купли-продажи № ___ от «___»___________________ 20___ года передал </w:t>
      </w:r>
      <w:r w:rsidRPr="002505D1">
        <w:rPr>
          <w:rFonts w:ascii="Times New Roman" w:hAnsi="Times New Roman"/>
          <w:b/>
          <w:lang w:eastAsia="ru-RU"/>
        </w:rPr>
        <w:t>Покупателю</w:t>
      </w:r>
      <w:r w:rsidRPr="002505D1">
        <w:rPr>
          <w:rFonts w:ascii="Times New Roman" w:hAnsi="Times New Roman"/>
          <w:lang w:eastAsia="ru-RU"/>
        </w:rPr>
        <w:t xml:space="preserve"> в собственность, а </w:t>
      </w:r>
      <w:r w:rsidRPr="002505D1">
        <w:rPr>
          <w:rFonts w:ascii="Times New Roman" w:hAnsi="Times New Roman"/>
          <w:b/>
          <w:lang w:eastAsia="ru-RU"/>
        </w:rPr>
        <w:t>Покупатель</w:t>
      </w:r>
      <w:r w:rsidRPr="002505D1">
        <w:rPr>
          <w:rFonts w:ascii="Times New Roman" w:hAnsi="Times New Roman"/>
          <w:lang w:eastAsia="ru-RU"/>
        </w:rPr>
        <w:t xml:space="preserve"> принял муниципальное имущество:____________________________________________________</w:t>
      </w:r>
    </w:p>
    <w:p w14:paraId="6C2A21E2" w14:textId="77777777" w:rsidR="002505D1" w:rsidRPr="002505D1" w:rsidRDefault="002505D1" w:rsidP="002505D1">
      <w:pPr>
        <w:spacing w:after="0" w:line="240" w:lineRule="auto"/>
        <w:ind w:firstLine="708"/>
        <w:jc w:val="both"/>
        <w:rPr>
          <w:rFonts w:ascii="Times New Roman" w:hAnsi="Times New Roman"/>
          <w:lang w:eastAsia="ru-RU"/>
        </w:rPr>
      </w:pPr>
      <w:r w:rsidRPr="002505D1">
        <w:rPr>
          <w:rFonts w:ascii="Times New Roman" w:hAnsi="Times New Roman"/>
          <w:lang w:eastAsia="ru-RU"/>
        </w:rPr>
        <w:t xml:space="preserve">Сведения о муниципальном имуществе, являющемся предметом передачи, </w:t>
      </w:r>
      <w:r w:rsidRPr="002505D1">
        <w:rPr>
          <w:rFonts w:ascii="Times New Roman" w:hAnsi="Times New Roman"/>
          <w:b/>
          <w:lang w:eastAsia="ru-RU"/>
        </w:rPr>
        <w:t>Покупателю</w:t>
      </w:r>
      <w:r w:rsidRPr="002505D1">
        <w:rPr>
          <w:rFonts w:ascii="Times New Roman" w:hAnsi="Times New Roman"/>
          <w:lang w:eastAsia="ru-RU"/>
        </w:rPr>
        <w:t xml:space="preserve"> известны. Претензий у </w:t>
      </w:r>
      <w:r w:rsidRPr="002505D1">
        <w:rPr>
          <w:rFonts w:ascii="Times New Roman" w:hAnsi="Times New Roman"/>
          <w:b/>
          <w:lang w:eastAsia="ru-RU"/>
        </w:rPr>
        <w:t>Покупателя</w:t>
      </w:r>
      <w:r w:rsidRPr="002505D1">
        <w:rPr>
          <w:rFonts w:ascii="Times New Roman" w:hAnsi="Times New Roman"/>
          <w:lang w:eastAsia="ru-RU"/>
        </w:rPr>
        <w:t xml:space="preserve"> к </w:t>
      </w:r>
      <w:r w:rsidRPr="002505D1">
        <w:rPr>
          <w:rFonts w:ascii="Times New Roman" w:hAnsi="Times New Roman"/>
          <w:b/>
          <w:lang w:eastAsia="ru-RU"/>
        </w:rPr>
        <w:t>Продавцу</w:t>
      </w:r>
      <w:r w:rsidRPr="002505D1">
        <w:rPr>
          <w:rFonts w:ascii="Times New Roman" w:hAnsi="Times New Roman"/>
          <w:lang w:eastAsia="ru-RU"/>
        </w:rPr>
        <w:t xml:space="preserve"> не имеется.</w:t>
      </w:r>
    </w:p>
    <w:p w14:paraId="2762D6F6" w14:textId="77777777" w:rsidR="002505D1" w:rsidRPr="002505D1" w:rsidRDefault="002505D1" w:rsidP="002505D1">
      <w:pPr>
        <w:spacing w:after="0" w:line="240" w:lineRule="auto"/>
        <w:ind w:firstLine="708"/>
        <w:jc w:val="both"/>
        <w:rPr>
          <w:rFonts w:ascii="Times New Roman" w:hAnsi="Times New Roman"/>
          <w:lang w:eastAsia="ru-RU"/>
        </w:rPr>
      </w:pPr>
      <w:r w:rsidRPr="002505D1">
        <w:rPr>
          <w:rFonts w:ascii="Times New Roman" w:hAnsi="Times New Roman"/>
          <w:lang w:eastAsia="ru-RU"/>
        </w:rPr>
        <w:t xml:space="preserve">2. Настоящим актом каждая из </w:t>
      </w:r>
      <w:r w:rsidRPr="002505D1">
        <w:rPr>
          <w:rFonts w:ascii="Times New Roman" w:hAnsi="Times New Roman"/>
          <w:b/>
          <w:lang w:eastAsia="ru-RU"/>
        </w:rPr>
        <w:t>Сторон</w:t>
      </w:r>
      <w:r w:rsidRPr="002505D1">
        <w:rPr>
          <w:rFonts w:ascii="Times New Roman" w:hAnsi="Times New Roman"/>
          <w:lang w:eastAsia="ru-RU"/>
        </w:rPr>
        <w:t xml:space="preserve"> по Договору купли-продажи подтверждает, что обязательства </w:t>
      </w:r>
      <w:r w:rsidRPr="002505D1">
        <w:rPr>
          <w:rFonts w:ascii="Times New Roman" w:hAnsi="Times New Roman"/>
          <w:b/>
          <w:lang w:eastAsia="ru-RU"/>
        </w:rPr>
        <w:t>Сторон</w:t>
      </w:r>
      <w:r w:rsidRPr="002505D1">
        <w:rPr>
          <w:rFonts w:ascii="Times New Roman" w:hAnsi="Times New Roman"/>
          <w:lang w:eastAsia="ru-RU"/>
        </w:rPr>
        <w:t xml:space="preserve"> выполнены, расчет произведен полностью, у </w:t>
      </w:r>
      <w:r w:rsidRPr="002505D1">
        <w:rPr>
          <w:rFonts w:ascii="Times New Roman" w:hAnsi="Times New Roman"/>
          <w:b/>
          <w:lang w:eastAsia="ru-RU"/>
        </w:rPr>
        <w:t>Сторон</w:t>
      </w:r>
      <w:r w:rsidRPr="002505D1">
        <w:rPr>
          <w:rFonts w:ascii="Times New Roman" w:hAnsi="Times New Roman"/>
          <w:lang w:eastAsia="ru-RU"/>
        </w:rPr>
        <w:t xml:space="preserve"> по существу Договора претензий друг к другу нет.</w:t>
      </w:r>
    </w:p>
    <w:p w14:paraId="15DD5896" w14:textId="77777777" w:rsidR="002505D1" w:rsidRPr="002505D1" w:rsidRDefault="002505D1" w:rsidP="002505D1">
      <w:pPr>
        <w:spacing w:after="0" w:line="240" w:lineRule="auto"/>
        <w:ind w:firstLine="708"/>
        <w:jc w:val="both"/>
        <w:rPr>
          <w:rFonts w:ascii="Times New Roman" w:hAnsi="Times New Roman"/>
          <w:lang w:eastAsia="ru-RU"/>
        </w:rPr>
      </w:pPr>
      <w:r w:rsidRPr="002505D1">
        <w:rPr>
          <w:rFonts w:ascii="Times New Roman" w:hAnsi="Times New Roman"/>
          <w:lang w:eastAsia="ru-RU"/>
        </w:rPr>
        <w:t>3. Настоящий акт приема-передачи составлен в двух экземплярах, имеющих одинаковую юридическую силу.</w:t>
      </w:r>
    </w:p>
    <w:p w14:paraId="679C3553" w14:textId="77777777" w:rsidR="002505D1" w:rsidRPr="002505D1" w:rsidRDefault="002505D1" w:rsidP="002505D1">
      <w:pPr>
        <w:spacing w:after="0" w:line="240" w:lineRule="auto"/>
        <w:rPr>
          <w:rFonts w:ascii="Times New Roman" w:hAnsi="Times New Roman"/>
          <w:lang w:eastAsia="ru-RU"/>
        </w:rPr>
      </w:pPr>
    </w:p>
    <w:p w14:paraId="6EB6B240" w14:textId="77777777" w:rsidR="002505D1" w:rsidRPr="002505D1" w:rsidRDefault="002505D1" w:rsidP="002505D1">
      <w:pPr>
        <w:spacing w:after="0" w:line="240" w:lineRule="auto"/>
        <w:jc w:val="center"/>
        <w:rPr>
          <w:rFonts w:ascii="Times New Roman" w:hAnsi="Times New Roman"/>
          <w:b/>
          <w:lang w:eastAsia="ru-RU"/>
        </w:rPr>
      </w:pPr>
      <w:r w:rsidRPr="002505D1">
        <w:rPr>
          <w:rFonts w:ascii="Times New Roman" w:hAnsi="Times New Roman"/>
          <w:b/>
          <w:lang w:eastAsia="ru-RU"/>
        </w:rPr>
        <w:t>ПОДПИСИ СТОРОН</w:t>
      </w:r>
    </w:p>
    <w:p w14:paraId="71E1402D" w14:textId="77777777" w:rsidR="002505D1" w:rsidRPr="002505D1" w:rsidRDefault="002505D1" w:rsidP="002505D1">
      <w:pPr>
        <w:spacing w:after="0" w:line="240" w:lineRule="auto"/>
        <w:jc w:val="center"/>
        <w:rPr>
          <w:rFonts w:ascii="Times New Roman" w:hAnsi="Times New Roman"/>
          <w:b/>
          <w:lang w:eastAsia="ru-RU"/>
        </w:rPr>
      </w:pPr>
    </w:p>
    <w:tbl>
      <w:tblPr>
        <w:tblW w:w="9877" w:type="dxa"/>
        <w:tblInd w:w="108" w:type="dxa"/>
        <w:tblLayout w:type="fixed"/>
        <w:tblLook w:val="0000" w:firstRow="0" w:lastRow="0" w:firstColumn="0" w:lastColumn="0" w:noHBand="0" w:noVBand="0"/>
      </w:tblPr>
      <w:tblGrid>
        <w:gridCol w:w="4680"/>
        <w:gridCol w:w="236"/>
        <w:gridCol w:w="4961"/>
      </w:tblGrid>
      <w:tr w:rsidR="002505D1" w:rsidRPr="002505D1" w14:paraId="69924AED" w14:textId="77777777" w:rsidTr="002505D1">
        <w:trPr>
          <w:trHeight w:val="451"/>
        </w:trPr>
        <w:tc>
          <w:tcPr>
            <w:tcW w:w="4680" w:type="dxa"/>
            <w:shd w:val="clear" w:color="auto" w:fill="auto"/>
          </w:tcPr>
          <w:p w14:paraId="6967F329" w14:textId="77777777" w:rsidR="002505D1" w:rsidRPr="002505D1" w:rsidRDefault="002505D1" w:rsidP="002505D1">
            <w:pPr>
              <w:snapToGrid w:val="0"/>
              <w:spacing w:after="0" w:line="240" w:lineRule="auto"/>
              <w:jc w:val="center"/>
              <w:rPr>
                <w:rFonts w:ascii="Times New Roman" w:hAnsi="Times New Roman"/>
                <w:b/>
                <w:lang w:eastAsia="ru-RU"/>
              </w:rPr>
            </w:pPr>
            <w:r w:rsidRPr="002505D1">
              <w:rPr>
                <w:rFonts w:ascii="Times New Roman" w:hAnsi="Times New Roman"/>
                <w:b/>
                <w:lang w:eastAsia="ru-RU"/>
              </w:rPr>
              <w:t>Продавец:</w:t>
            </w:r>
          </w:p>
          <w:p w14:paraId="53E84CA0" w14:textId="77777777" w:rsidR="002505D1" w:rsidRPr="002505D1" w:rsidRDefault="002505D1" w:rsidP="002505D1">
            <w:pPr>
              <w:snapToGrid w:val="0"/>
              <w:spacing w:after="0" w:line="240" w:lineRule="auto"/>
              <w:rPr>
                <w:rFonts w:ascii="Times New Roman" w:hAnsi="Times New Roman"/>
                <w:b/>
                <w:lang w:eastAsia="ru-RU"/>
              </w:rPr>
            </w:pPr>
          </w:p>
        </w:tc>
        <w:tc>
          <w:tcPr>
            <w:tcW w:w="236" w:type="dxa"/>
            <w:shd w:val="clear" w:color="auto" w:fill="auto"/>
          </w:tcPr>
          <w:p w14:paraId="11D08313" w14:textId="77777777" w:rsidR="002505D1" w:rsidRPr="002505D1" w:rsidRDefault="002505D1" w:rsidP="002505D1">
            <w:pPr>
              <w:snapToGrid w:val="0"/>
              <w:spacing w:after="0" w:line="240" w:lineRule="auto"/>
              <w:rPr>
                <w:rFonts w:ascii="Times New Roman" w:hAnsi="Times New Roman"/>
                <w:b/>
                <w:lang w:eastAsia="ru-RU"/>
              </w:rPr>
            </w:pPr>
          </w:p>
        </w:tc>
        <w:tc>
          <w:tcPr>
            <w:tcW w:w="4961" w:type="dxa"/>
            <w:shd w:val="clear" w:color="auto" w:fill="auto"/>
          </w:tcPr>
          <w:p w14:paraId="0741276E" w14:textId="77777777" w:rsidR="002505D1" w:rsidRPr="002505D1" w:rsidRDefault="002505D1" w:rsidP="002505D1">
            <w:pPr>
              <w:snapToGrid w:val="0"/>
              <w:spacing w:after="0" w:line="240" w:lineRule="auto"/>
              <w:jc w:val="center"/>
              <w:rPr>
                <w:rFonts w:ascii="Times New Roman" w:hAnsi="Times New Roman"/>
                <w:b/>
                <w:lang w:eastAsia="ru-RU"/>
              </w:rPr>
            </w:pPr>
            <w:r w:rsidRPr="002505D1">
              <w:rPr>
                <w:rFonts w:ascii="Times New Roman" w:hAnsi="Times New Roman"/>
                <w:b/>
                <w:lang w:eastAsia="ru-RU"/>
              </w:rPr>
              <w:t>Покупатель:</w:t>
            </w:r>
          </w:p>
        </w:tc>
      </w:tr>
      <w:tr w:rsidR="002505D1" w:rsidRPr="002505D1" w14:paraId="1B017D37" w14:textId="77777777" w:rsidTr="002505D1">
        <w:tc>
          <w:tcPr>
            <w:tcW w:w="4680" w:type="dxa"/>
            <w:shd w:val="clear" w:color="auto" w:fill="auto"/>
          </w:tcPr>
          <w:p w14:paraId="2C514722" w14:textId="77777777" w:rsidR="002505D1" w:rsidRPr="002505D1" w:rsidRDefault="002505D1" w:rsidP="002505D1">
            <w:pPr>
              <w:snapToGrid w:val="0"/>
              <w:spacing w:after="0" w:line="240" w:lineRule="auto"/>
              <w:jc w:val="center"/>
              <w:rPr>
                <w:rFonts w:ascii="Times New Roman" w:hAnsi="Times New Roman"/>
                <w:lang w:eastAsia="ru-RU"/>
              </w:rPr>
            </w:pPr>
            <w:r w:rsidRPr="002505D1">
              <w:rPr>
                <w:rFonts w:ascii="Times New Roman" w:hAnsi="Times New Roman"/>
                <w:lang w:eastAsia="ru-RU"/>
              </w:rPr>
              <w:t xml:space="preserve">________________ </w:t>
            </w:r>
            <w:r w:rsidRPr="002505D1">
              <w:rPr>
                <w:rFonts w:ascii="Times New Roman" w:hAnsi="Times New Roman"/>
                <w:b/>
                <w:lang w:eastAsia="ru-RU"/>
              </w:rPr>
              <w:t>Н.А. Валянин</w:t>
            </w:r>
          </w:p>
          <w:p w14:paraId="45229F72" w14:textId="77777777" w:rsidR="002505D1" w:rsidRPr="002505D1" w:rsidRDefault="002505D1" w:rsidP="002505D1">
            <w:pPr>
              <w:snapToGrid w:val="0"/>
              <w:spacing w:after="0" w:line="240" w:lineRule="auto"/>
              <w:rPr>
                <w:rFonts w:ascii="Times New Roman" w:hAnsi="Times New Roman"/>
                <w:lang w:eastAsia="ru-RU"/>
              </w:rPr>
            </w:pPr>
            <w:r w:rsidRPr="002505D1">
              <w:rPr>
                <w:rFonts w:ascii="Times New Roman" w:hAnsi="Times New Roman"/>
                <w:lang w:eastAsia="ru-RU"/>
              </w:rPr>
              <w:t xml:space="preserve">                   (подпись)</w:t>
            </w:r>
          </w:p>
        </w:tc>
        <w:tc>
          <w:tcPr>
            <w:tcW w:w="236" w:type="dxa"/>
            <w:shd w:val="clear" w:color="auto" w:fill="auto"/>
          </w:tcPr>
          <w:p w14:paraId="5C4BA5D0" w14:textId="77777777" w:rsidR="002505D1" w:rsidRPr="002505D1" w:rsidRDefault="002505D1" w:rsidP="002505D1">
            <w:pPr>
              <w:snapToGrid w:val="0"/>
              <w:spacing w:after="0" w:line="240" w:lineRule="auto"/>
              <w:rPr>
                <w:rFonts w:ascii="Times New Roman" w:hAnsi="Times New Roman"/>
                <w:lang w:eastAsia="ru-RU"/>
              </w:rPr>
            </w:pPr>
          </w:p>
        </w:tc>
        <w:tc>
          <w:tcPr>
            <w:tcW w:w="4961" w:type="dxa"/>
            <w:shd w:val="clear" w:color="auto" w:fill="auto"/>
          </w:tcPr>
          <w:p w14:paraId="5D250EC0" w14:textId="77777777" w:rsidR="002505D1" w:rsidRPr="002505D1" w:rsidRDefault="002505D1" w:rsidP="002505D1">
            <w:pPr>
              <w:snapToGrid w:val="0"/>
              <w:spacing w:after="0" w:line="240" w:lineRule="auto"/>
              <w:jc w:val="center"/>
              <w:rPr>
                <w:rFonts w:ascii="Times New Roman" w:hAnsi="Times New Roman"/>
                <w:lang w:eastAsia="ru-RU"/>
              </w:rPr>
            </w:pPr>
            <w:r w:rsidRPr="002505D1">
              <w:rPr>
                <w:rFonts w:ascii="Times New Roman" w:hAnsi="Times New Roman"/>
                <w:lang w:eastAsia="ru-RU"/>
              </w:rPr>
              <w:t>_________________/______________</w:t>
            </w:r>
          </w:p>
          <w:p w14:paraId="71B3D50E" w14:textId="77777777" w:rsidR="002505D1" w:rsidRPr="002505D1" w:rsidRDefault="002505D1" w:rsidP="002505D1">
            <w:pPr>
              <w:snapToGrid w:val="0"/>
              <w:spacing w:after="0" w:line="240" w:lineRule="auto"/>
              <w:rPr>
                <w:rFonts w:ascii="Times New Roman" w:hAnsi="Times New Roman"/>
                <w:lang w:eastAsia="ru-RU"/>
              </w:rPr>
            </w:pPr>
            <w:r w:rsidRPr="002505D1">
              <w:rPr>
                <w:rFonts w:ascii="Times New Roman" w:hAnsi="Times New Roman"/>
                <w:lang w:eastAsia="ru-RU"/>
              </w:rPr>
              <w:t xml:space="preserve">            (подпись)</w:t>
            </w:r>
          </w:p>
        </w:tc>
      </w:tr>
    </w:tbl>
    <w:p w14:paraId="232D55AA" w14:textId="77777777" w:rsidR="002505D1" w:rsidRPr="002505D1" w:rsidRDefault="002505D1" w:rsidP="002505D1">
      <w:pPr>
        <w:spacing w:after="0" w:line="240" w:lineRule="auto"/>
        <w:rPr>
          <w:rFonts w:ascii="Times New Roman" w:hAnsi="Times New Roman"/>
          <w:lang w:eastAsia="ru-RU"/>
        </w:rPr>
      </w:pPr>
      <w:r w:rsidRPr="002505D1">
        <w:rPr>
          <w:rFonts w:ascii="Times New Roman" w:hAnsi="Times New Roman"/>
          <w:lang w:eastAsia="ru-RU"/>
        </w:rPr>
        <w:t xml:space="preserve">            М.П</w:t>
      </w:r>
    </w:p>
    <w:p w14:paraId="1D3C1474" w14:textId="77777777" w:rsidR="002505D1" w:rsidRPr="002505D1" w:rsidRDefault="002505D1" w:rsidP="002505D1">
      <w:pPr>
        <w:spacing w:after="160" w:line="259" w:lineRule="auto"/>
        <w:rPr>
          <w:rFonts w:ascii="Times New Roman" w:eastAsia="Calibri" w:hAnsi="Times New Roman"/>
        </w:rPr>
      </w:pPr>
    </w:p>
    <w:p w14:paraId="50A789DD" w14:textId="77777777" w:rsidR="007B63E4" w:rsidRPr="00B21746" w:rsidRDefault="007B63E4" w:rsidP="002505D1">
      <w:pPr>
        <w:pStyle w:val="ConsPlusNormal"/>
        <w:widowControl/>
        <w:ind w:firstLine="709"/>
        <w:jc w:val="both"/>
        <w:rPr>
          <w:rFonts w:ascii="Times New Roman" w:hAnsi="Times New Roman"/>
          <w:bCs/>
          <w:iCs/>
          <w:sz w:val="24"/>
          <w:szCs w:val="24"/>
        </w:rPr>
      </w:pPr>
    </w:p>
    <w:sectPr w:rsidR="007B63E4" w:rsidRPr="00B21746" w:rsidSect="002505D1">
      <w:headerReference w:type="even" r:id="rId23"/>
      <w:headerReference w:type="default" r:id="rId24"/>
      <w:pgSz w:w="11906" w:h="16838"/>
      <w:pgMar w:top="567" w:right="567" w:bottom="709" w:left="1418" w:header="43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F4E5A" w14:textId="77777777" w:rsidR="00424D2D" w:rsidRDefault="00424D2D" w:rsidP="00B70277">
      <w:pPr>
        <w:spacing w:after="0" w:line="240" w:lineRule="auto"/>
      </w:pPr>
      <w:r>
        <w:separator/>
      </w:r>
    </w:p>
  </w:endnote>
  <w:endnote w:type="continuationSeparator" w:id="0">
    <w:p w14:paraId="75FF6EF5" w14:textId="77777777" w:rsidR="00424D2D" w:rsidRDefault="00424D2D"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panose1 w:val="00000000000000000000"/>
    <w:charset w:val="02"/>
    <w:family w:val="decorative"/>
    <w:notTrueTyp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19EDB" w14:textId="77777777" w:rsidR="00424D2D" w:rsidRDefault="00424D2D" w:rsidP="00B70277">
      <w:pPr>
        <w:spacing w:after="0" w:line="240" w:lineRule="auto"/>
      </w:pPr>
      <w:r>
        <w:separator/>
      </w:r>
    </w:p>
  </w:footnote>
  <w:footnote w:type="continuationSeparator" w:id="0">
    <w:p w14:paraId="4C8CB9F7" w14:textId="77777777" w:rsidR="00424D2D" w:rsidRDefault="00424D2D"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8B5776" w:rsidRDefault="008B577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8B5776" w:rsidRDefault="008B577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8B5776" w:rsidRPr="004E6FDA" w:rsidRDefault="008B5776"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14</w:t>
    </w:r>
    <w:r w:rsidRPr="004E6FDA">
      <w:rPr>
        <w:rStyle w:val="ac"/>
        <w:rFonts w:ascii="Times New Roman" w:hAnsi="Times New Roman"/>
      </w:rPr>
      <w:fldChar w:fldCharType="end"/>
    </w:r>
  </w:p>
  <w:p w14:paraId="0C0EAEE7" w14:textId="77777777" w:rsidR="008B5776" w:rsidRDefault="008B577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3752"/>
    <w:multiLevelType w:val="hybridMultilevel"/>
    <w:tmpl w:val="D1009E98"/>
    <w:lvl w:ilvl="0" w:tplc="0419000F">
      <w:start w:val="6"/>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7446B07"/>
    <w:multiLevelType w:val="hybridMultilevel"/>
    <w:tmpl w:val="44CE18C8"/>
    <w:lvl w:ilvl="0" w:tplc="4EDA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68256C"/>
    <w:multiLevelType w:val="hybridMultilevel"/>
    <w:tmpl w:val="5F2ECCD8"/>
    <w:lvl w:ilvl="0" w:tplc="3588313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3F4259C"/>
    <w:multiLevelType w:val="hybridMultilevel"/>
    <w:tmpl w:val="0D9EE598"/>
    <w:lvl w:ilvl="0" w:tplc="955216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033BC2"/>
    <w:multiLevelType w:val="multilevel"/>
    <w:tmpl w:val="74DA41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9A0EB4"/>
    <w:multiLevelType w:val="hybridMultilevel"/>
    <w:tmpl w:val="DECA6B52"/>
    <w:lvl w:ilvl="0" w:tplc="4EDA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5D4471"/>
    <w:multiLevelType w:val="hybridMultilevel"/>
    <w:tmpl w:val="5F2ECCD8"/>
    <w:lvl w:ilvl="0" w:tplc="3588313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979522A"/>
    <w:multiLevelType w:val="hybridMultilevel"/>
    <w:tmpl w:val="BE381F5C"/>
    <w:lvl w:ilvl="0" w:tplc="0D943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D943973"/>
    <w:multiLevelType w:val="hybridMultilevel"/>
    <w:tmpl w:val="3D126C00"/>
    <w:lvl w:ilvl="0" w:tplc="176E4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58B4914"/>
    <w:multiLevelType w:val="hybridMultilevel"/>
    <w:tmpl w:val="0CB258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7A0E1B"/>
    <w:multiLevelType w:val="multilevel"/>
    <w:tmpl w:val="B9C6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051AF2"/>
    <w:multiLevelType w:val="hybridMultilevel"/>
    <w:tmpl w:val="156C22E8"/>
    <w:lvl w:ilvl="0" w:tplc="AF24852A">
      <w:start w:val="7"/>
      <w:numFmt w:val="decimal"/>
      <w:lvlText w:val="%1."/>
      <w:lvlJc w:val="left"/>
      <w:pPr>
        <w:ind w:left="380" w:hanging="360"/>
      </w:pPr>
      <w:rPr>
        <w:rFonts w:hint="default"/>
        <w:b/>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7"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1FF1131"/>
    <w:multiLevelType w:val="hybridMultilevel"/>
    <w:tmpl w:val="2D70875C"/>
    <w:lvl w:ilvl="0" w:tplc="CBBEACF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21"/>
  </w:num>
  <w:num w:numId="4">
    <w:abstractNumId w:val="10"/>
  </w:num>
  <w:num w:numId="5">
    <w:abstractNumId w:val="13"/>
  </w:num>
  <w:num w:numId="6">
    <w:abstractNumId w:val="18"/>
  </w:num>
  <w:num w:numId="7">
    <w:abstractNumId w:val="14"/>
  </w:num>
  <w:num w:numId="8">
    <w:abstractNumId w:val="20"/>
  </w:num>
  <w:num w:numId="9">
    <w:abstractNumId w:val="12"/>
  </w:num>
  <w:num w:numId="10">
    <w:abstractNumId w:val="15"/>
  </w:num>
  <w:num w:numId="11">
    <w:abstractNumId w:val="5"/>
  </w:num>
  <w:num w:numId="12">
    <w:abstractNumId w:val="7"/>
  </w:num>
  <w:num w:numId="13">
    <w:abstractNumId w:val="1"/>
  </w:num>
  <w:num w:numId="14">
    <w:abstractNumId w:val="6"/>
  </w:num>
  <w:num w:numId="15">
    <w:abstractNumId w:val="2"/>
  </w:num>
  <w:num w:numId="16">
    <w:abstractNumId w:val="0"/>
  </w:num>
  <w:num w:numId="17">
    <w:abstractNumId w:val="8"/>
  </w:num>
  <w:num w:numId="18">
    <w:abstractNumId w:val="19"/>
  </w:num>
  <w:num w:numId="19">
    <w:abstractNumId w:val="23"/>
  </w:num>
  <w:num w:numId="20">
    <w:abstractNumId w:val="3"/>
  </w:num>
  <w:num w:numId="21">
    <w:abstractNumId w:val="16"/>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0E75"/>
    <w:rsid w:val="0004132B"/>
    <w:rsid w:val="00041905"/>
    <w:rsid w:val="00041BDB"/>
    <w:rsid w:val="000429B5"/>
    <w:rsid w:val="000431BB"/>
    <w:rsid w:val="00043520"/>
    <w:rsid w:val="00043564"/>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6FB4"/>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471"/>
    <w:rsid w:val="000769B9"/>
    <w:rsid w:val="0007742D"/>
    <w:rsid w:val="00077734"/>
    <w:rsid w:val="00080BCB"/>
    <w:rsid w:val="00081028"/>
    <w:rsid w:val="0008224B"/>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5D2"/>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810"/>
    <w:rsid w:val="00130989"/>
    <w:rsid w:val="00130DEC"/>
    <w:rsid w:val="00131316"/>
    <w:rsid w:val="00132FE3"/>
    <w:rsid w:val="0013339C"/>
    <w:rsid w:val="001343B0"/>
    <w:rsid w:val="0013473C"/>
    <w:rsid w:val="00134936"/>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89"/>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57F"/>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C2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2B9E"/>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530"/>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8EA"/>
    <w:rsid w:val="00245D3F"/>
    <w:rsid w:val="00246EE8"/>
    <w:rsid w:val="00247034"/>
    <w:rsid w:val="002470CB"/>
    <w:rsid w:val="00247645"/>
    <w:rsid w:val="0024769A"/>
    <w:rsid w:val="00247967"/>
    <w:rsid w:val="00247C28"/>
    <w:rsid w:val="00247D1D"/>
    <w:rsid w:val="002505D1"/>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2D6"/>
    <w:rsid w:val="002F27C6"/>
    <w:rsid w:val="002F3165"/>
    <w:rsid w:val="002F4001"/>
    <w:rsid w:val="002F4082"/>
    <w:rsid w:val="002F47B3"/>
    <w:rsid w:val="002F48E7"/>
    <w:rsid w:val="002F4DF5"/>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1326"/>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25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A67BC"/>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4D2D"/>
    <w:rsid w:val="004266AF"/>
    <w:rsid w:val="004266C2"/>
    <w:rsid w:val="004270FC"/>
    <w:rsid w:val="00427203"/>
    <w:rsid w:val="0042734A"/>
    <w:rsid w:val="004301FD"/>
    <w:rsid w:val="00431908"/>
    <w:rsid w:val="00431920"/>
    <w:rsid w:val="0043241D"/>
    <w:rsid w:val="00432610"/>
    <w:rsid w:val="00432656"/>
    <w:rsid w:val="00433508"/>
    <w:rsid w:val="004335B0"/>
    <w:rsid w:val="00433F32"/>
    <w:rsid w:val="004359D4"/>
    <w:rsid w:val="00435DB6"/>
    <w:rsid w:val="004362AD"/>
    <w:rsid w:val="0043662E"/>
    <w:rsid w:val="00436CCA"/>
    <w:rsid w:val="00440B13"/>
    <w:rsid w:val="00441DBF"/>
    <w:rsid w:val="0044209C"/>
    <w:rsid w:val="00442670"/>
    <w:rsid w:val="004427BF"/>
    <w:rsid w:val="004438B7"/>
    <w:rsid w:val="004441F6"/>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8C0"/>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07C7"/>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48E4"/>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6A56"/>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07E2"/>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3E"/>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145"/>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450"/>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3B19"/>
    <w:rsid w:val="00794289"/>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21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47336"/>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830"/>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517"/>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776"/>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5B"/>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BD5"/>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03D"/>
    <w:rsid w:val="009A783F"/>
    <w:rsid w:val="009B00CE"/>
    <w:rsid w:val="009B0E38"/>
    <w:rsid w:val="009B1A89"/>
    <w:rsid w:val="009B1DDB"/>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413"/>
    <w:rsid w:val="00A0682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4C6D"/>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927"/>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71B"/>
    <w:rsid w:val="00B10C71"/>
    <w:rsid w:val="00B111E2"/>
    <w:rsid w:val="00B11DD2"/>
    <w:rsid w:val="00B12253"/>
    <w:rsid w:val="00B13B6D"/>
    <w:rsid w:val="00B14387"/>
    <w:rsid w:val="00B15110"/>
    <w:rsid w:val="00B16F63"/>
    <w:rsid w:val="00B209E8"/>
    <w:rsid w:val="00B21746"/>
    <w:rsid w:val="00B2216F"/>
    <w:rsid w:val="00B2224E"/>
    <w:rsid w:val="00B22956"/>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4B"/>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49F"/>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4550"/>
    <w:rsid w:val="00B85D6C"/>
    <w:rsid w:val="00B86156"/>
    <w:rsid w:val="00B86165"/>
    <w:rsid w:val="00B865DB"/>
    <w:rsid w:val="00B87A02"/>
    <w:rsid w:val="00B9031A"/>
    <w:rsid w:val="00B91DCB"/>
    <w:rsid w:val="00B9289F"/>
    <w:rsid w:val="00B94006"/>
    <w:rsid w:val="00B9426C"/>
    <w:rsid w:val="00B9458C"/>
    <w:rsid w:val="00B9479A"/>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A5"/>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156"/>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297"/>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97F"/>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AB6"/>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16"/>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994"/>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45C6"/>
    <w:rsid w:val="00C956DD"/>
    <w:rsid w:val="00C97047"/>
    <w:rsid w:val="00CA18F4"/>
    <w:rsid w:val="00CA235A"/>
    <w:rsid w:val="00CA2BF4"/>
    <w:rsid w:val="00CA3126"/>
    <w:rsid w:val="00CA31F7"/>
    <w:rsid w:val="00CA3352"/>
    <w:rsid w:val="00CA35D9"/>
    <w:rsid w:val="00CA3D96"/>
    <w:rsid w:val="00CA5149"/>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913"/>
    <w:rsid w:val="00CF1E07"/>
    <w:rsid w:val="00CF27D2"/>
    <w:rsid w:val="00CF2AED"/>
    <w:rsid w:val="00CF3081"/>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4D3"/>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0708"/>
    <w:rsid w:val="00DA14B2"/>
    <w:rsid w:val="00DA1C2D"/>
    <w:rsid w:val="00DA371F"/>
    <w:rsid w:val="00DA3F49"/>
    <w:rsid w:val="00DA50FD"/>
    <w:rsid w:val="00DA5B99"/>
    <w:rsid w:val="00DA5F1C"/>
    <w:rsid w:val="00DA6820"/>
    <w:rsid w:val="00DA6D60"/>
    <w:rsid w:val="00DA73BA"/>
    <w:rsid w:val="00DA75F9"/>
    <w:rsid w:val="00DA782C"/>
    <w:rsid w:val="00DB05E7"/>
    <w:rsid w:val="00DB0E3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09E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19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4C2"/>
    <w:rsid w:val="00EE7C23"/>
    <w:rsid w:val="00EF0158"/>
    <w:rsid w:val="00EF041C"/>
    <w:rsid w:val="00EF0428"/>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17EF2"/>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43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4A5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139"/>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505D1"/>
    <w:pPr>
      <w:keepNext/>
      <w:spacing w:before="240" w:after="60" w:line="240" w:lineRule="auto"/>
      <w:jc w:val="both"/>
      <w:outlineLvl w:val="3"/>
    </w:pPr>
    <w:rPr>
      <w:b/>
      <w:bCs/>
      <w:color w:val="333333"/>
      <w:sz w:val="28"/>
      <w:szCs w:val="28"/>
      <w:lang w:val="x-none" w:eastAsia="x-none"/>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rsid w:val="00795D37"/>
    <w:rPr>
      <w:rFonts w:eastAsia="Calibri" w:cs="Times New Roman"/>
      <w:sz w:val="26"/>
      <w:szCs w:val="24"/>
      <w:lang w:eastAsia="ru-RU"/>
    </w:rPr>
  </w:style>
  <w:style w:type="paragraph" w:styleId="a5">
    <w:name w:val="List Paragraph"/>
    <w:basedOn w:val="a"/>
    <w:link w:val="a6"/>
    <w:uiPriority w:val="34"/>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rsid w:val="00795D37"/>
    <w:pPr>
      <w:spacing w:after="120"/>
    </w:pPr>
    <w:rPr>
      <w:sz w:val="20"/>
      <w:szCs w:val="20"/>
    </w:rPr>
  </w:style>
  <w:style w:type="character" w:customStyle="1" w:styleId="a8">
    <w:name w:val="Основной текст Знак"/>
    <w:basedOn w:val="a0"/>
    <w:link w:val="a7"/>
    <w:rsid w:val="00795D37"/>
    <w:rPr>
      <w:rFonts w:ascii="Calibri" w:eastAsia="Times New Roman" w:hAnsi="Calibri" w:cs="Times New Roman"/>
      <w:sz w:val="20"/>
      <w:szCs w:val="20"/>
    </w:rPr>
  </w:style>
  <w:style w:type="character" w:styleId="a9">
    <w:name w:val="Hyperlink"/>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rsid w:val="00E970CB"/>
    <w:rPr>
      <w:rFonts w:eastAsia="Times New Roman" w:cs="Times New Roman"/>
      <w:b/>
      <w:bCs/>
      <w:szCs w:val="28"/>
      <w:lang w:eastAsia="ru-RU"/>
    </w:rPr>
  </w:style>
  <w:style w:type="paragraph" w:styleId="af3">
    <w:name w:val="Body Text Indent"/>
    <w:basedOn w:val="a"/>
    <w:link w:val="af4"/>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nhideWhenUsed/>
    <w:rsid w:val="001B415D"/>
    <w:pPr>
      <w:spacing w:after="120" w:line="480" w:lineRule="auto"/>
    </w:pPr>
  </w:style>
  <w:style w:type="character" w:customStyle="1" w:styleId="22">
    <w:name w:val="Основной текст 2 Знак"/>
    <w:basedOn w:val="a0"/>
    <w:link w:val="21"/>
    <w:rsid w:val="001B415D"/>
    <w:rPr>
      <w:rFonts w:ascii="Calibri" w:eastAsia="Times New Roman" w:hAnsi="Calibri" w:cs="Times New Roman"/>
      <w:sz w:val="22"/>
    </w:rPr>
  </w:style>
  <w:style w:type="character" w:customStyle="1" w:styleId="20">
    <w:name w:val="Заголовок 2 Знак"/>
    <w:basedOn w:val="a0"/>
    <w:link w:val="2"/>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nhideWhenUsed/>
    <w:rsid w:val="006D71E7"/>
    <w:pPr>
      <w:spacing w:after="120" w:line="480" w:lineRule="auto"/>
      <w:ind w:left="283"/>
    </w:pPr>
  </w:style>
  <w:style w:type="character" w:customStyle="1" w:styleId="24">
    <w:name w:val="Основной текст с отступом 2 Знак"/>
    <w:basedOn w:val="a0"/>
    <w:link w:val="23"/>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semiHidden/>
    <w:unhideWhenUsed/>
    <w:rsid w:val="00351256"/>
    <w:pPr>
      <w:spacing w:before="100" w:beforeAutospacing="1" w:after="100" w:afterAutospacing="1" w:line="240" w:lineRule="auto"/>
    </w:pPr>
    <w:rPr>
      <w:rFonts w:ascii="Times New Roman" w:hAnsi="Times New Roman"/>
      <w:sz w:val="24"/>
      <w:szCs w:val="24"/>
      <w:lang w:eastAsia="ru-RU"/>
    </w:rPr>
  </w:style>
  <w:style w:type="character" w:styleId="afb">
    <w:name w:val="Strong"/>
    <w:basedOn w:val="a0"/>
    <w:uiPriority w:val="22"/>
    <w:qFormat/>
    <w:rsid w:val="00351256"/>
    <w:rPr>
      <w:b/>
      <w:bCs/>
    </w:rPr>
  </w:style>
  <w:style w:type="character" w:customStyle="1" w:styleId="40">
    <w:name w:val="Заголовок 4 Знак"/>
    <w:basedOn w:val="a0"/>
    <w:link w:val="4"/>
    <w:rsid w:val="002505D1"/>
    <w:rPr>
      <w:rFonts w:ascii="Calibri" w:eastAsia="Times New Roman" w:hAnsi="Calibri" w:cs="Times New Roman"/>
      <w:b/>
      <w:bCs/>
      <w:color w:val="333333"/>
      <w:szCs w:val="28"/>
      <w:lang w:val="x-none" w:eastAsia="x-none"/>
    </w:rPr>
  </w:style>
  <w:style w:type="numbering" w:customStyle="1" w:styleId="12">
    <w:name w:val="Нет списка1"/>
    <w:next w:val="a2"/>
    <w:semiHidden/>
    <w:rsid w:val="002505D1"/>
  </w:style>
  <w:style w:type="paragraph" w:customStyle="1" w:styleId="afc">
    <w:basedOn w:val="a"/>
    <w:next w:val="a"/>
    <w:link w:val="afd"/>
    <w:qFormat/>
    <w:rsid w:val="002505D1"/>
    <w:pPr>
      <w:spacing w:before="240" w:after="60" w:line="240" w:lineRule="auto"/>
      <w:jc w:val="center"/>
      <w:outlineLvl w:val="0"/>
    </w:pPr>
    <w:rPr>
      <w:rFonts w:ascii="Cambria" w:hAnsi="Cambria"/>
      <w:b/>
      <w:bCs/>
      <w:kern w:val="28"/>
      <w:sz w:val="32"/>
      <w:szCs w:val="32"/>
    </w:rPr>
  </w:style>
  <w:style w:type="character" w:customStyle="1" w:styleId="120">
    <w:name w:val="Знак Знак12"/>
    <w:rsid w:val="002505D1"/>
    <w:rPr>
      <w:rFonts w:cs="Arial"/>
      <w:b/>
      <w:i/>
      <w:color w:val="333333"/>
      <w:sz w:val="28"/>
    </w:rPr>
  </w:style>
  <w:style w:type="paragraph" w:customStyle="1" w:styleId="13">
    <w:name w:val="Абзац списка1"/>
    <w:basedOn w:val="a"/>
    <w:link w:val="ListParagraphChar"/>
    <w:rsid w:val="002505D1"/>
    <w:pPr>
      <w:ind w:left="720"/>
      <w:contextualSpacing/>
    </w:pPr>
    <w:rPr>
      <w:sz w:val="20"/>
      <w:szCs w:val="20"/>
      <w:lang w:val="x-none" w:eastAsia="x-none"/>
    </w:rPr>
  </w:style>
  <w:style w:type="character" w:customStyle="1" w:styleId="ListParagraphChar">
    <w:name w:val="List Paragraph Char"/>
    <w:link w:val="13"/>
    <w:locked/>
    <w:rsid w:val="002505D1"/>
    <w:rPr>
      <w:rFonts w:ascii="Calibri" w:eastAsia="Times New Roman" w:hAnsi="Calibri" w:cs="Times New Roman"/>
      <w:sz w:val="20"/>
      <w:szCs w:val="20"/>
      <w:lang w:val="x-none" w:eastAsia="x-none"/>
    </w:rPr>
  </w:style>
  <w:style w:type="paragraph" w:customStyle="1" w:styleId="Default">
    <w:name w:val="Default"/>
    <w:rsid w:val="002505D1"/>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14">
    <w:name w:val="Абзац списка1"/>
    <w:basedOn w:val="a"/>
    <w:rsid w:val="002505D1"/>
    <w:pPr>
      <w:spacing w:after="0" w:line="240" w:lineRule="auto"/>
      <w:ind w:left="720"/>
    </w:pPr>
    <w:rPr>
      <w:rFonts w:ascii="Times New Roman" w:eastAsia="Calibri" w:hAnsi="Times New Roman"/>
      <w:sz w:val="20"/>
      <w:szCs w:val="20"/>
      <w:lang w:eastAsia="ru-RU"/>
    </w:rPr>
  </w:style>
  <w:style w:type="table" w:customStyle="1" w:styleId="15">
    <w:name w:val="Сетка таблицы1"/>
    <w:basedOn w:val="a1"/>
    <w:next w:val="af9"/>
    <w:rsid w:val="002505D1"/>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Таблицы (моноширинный)"/>
    <w:basedOn w:val="a"/>
    <w:next w:val="a"/>
    <w:rsid w:val="002505D1"/>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aff">
    <w:name w:val="Город&amp;Дата"/>
    <w:basedOn w:val="a"/>
    <w:rsid w:val="002505D1"/>
    <w:pPr>
      <w:spacing w:after="0" w:line="240" w:lineRule="auto"/>
    </w:pPr>
    <w:rPr>
      <w:rFonts w:ascii="TimesET" w:hAnsi="TimesET"/>
      <w:noProof/>
      <w:sz w:val="20"/>
      <w:szCs w:val="20"/>
      <w:lang w:eastAsia="ru-RU"/>
    </w:rPr>
  </w:style>
  <w:style w:type="character" w:customStyle="1" w:styleId="afd">
    <w:name w:val="Название Знак"/>
    <w:link w:val="afc"/>
    <w:rsid w:val="002505D1"/>
    <w:rPr>
      <w:rFonts w:ascii="Cambria" w:eastAsia="Times New Roman" w:hAnsi="Cambria" w:cs="Times New Roman"/>
      <w:b/>
      <w:bCs/>
      <w:kern w:val="28"/>
      <w:sz w:val="32"/>
      <w:szCs w:val="32"/>
    </w:rPr>
  </w:style>
  <w:style w:type="character" w:styleId="aff0">
    <w:name w:val="Unresolved Mention"/>
    <w:uiPriority w:val="99"/>
    <w:semiHidden/>
    <w:unhideWhenUsed/>
    <w:rsid w:val="002505D1"/>
    <w:rPr>
      <w:color w:val="605E5C"/>
      <w:shd w:val="clear" w:color="auto" w:fill="E1DFDD"/>
    </w:rPr>
  </w:style>
  <w:style w:type="table" w:customStyle="1" w:styleId="110">
    <w:name w:val="Сетка таблицы11"/>
    <w:basedOn w:val="a1"/>
    <w:next w:val="af9"/>
    <w:uiPriority w:val="39"/>
    <w:rsid w:val="002505D1"/>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477380263">
      <w:bodyDiv w:val="1"/>
      <w:marLeft w:val="0"/>
      <w:marRight w:val="0"/>
      <w:marTop w:val="0"/>
      <w:marBottom w:val="0"/>
      <w:divBdr>
        <w:top w:val="none" w:sz="0" w:space="0" w:color="auto"/>
        <w:left w:val="none" w:sz="0" w:space="0" w:color="auto"/>
        <w:bottom w:val="none" w:sz="0" w:space="0" w:color="auto"/>
        <w:right w:val="none" w:sz="0" w:space="0" w:color="auto"/>
      </w:divBdr>
    </w:div>
    <w:div w:id="1488865951">
      <w:bodyDiv w:val="1"/>
      <w:marLeft w:val="0"/>
      <w:marRight w:val="0"/>
      <w:marTop w:val="0"/>
      <w:marBottom w:val="0"/>
      <w:divBdr>
        <w:top w:val="none" w:sz="0" w:space="0" w:color="auto"/>
        <w:left w:val="none" w:sz="0" w:space="0" w:color="auto"/>
        <w:bottom w:val="none" w:sz="0" w:space="0" w:color="auto"/>
        <w:right w:val="none" w:sz="0" w:space="0" w:color="auto"/>
      </w:divBdr>
    </w:div>
    <w:div w:id="1685398345">
      <w:bodyDiv w:val="1"/>
      <w:marLeft w:val="0"/>
      <w:marRight w:val="0"/>
      <w:marTop w:val="0"/>
      <w:marBottom w:val="0"/>
      <w:divBdr>
        <w:top w:val="none" w:sz="0" w:space="0" w:color="auto"/>
        <w:left w:val="none" w:sz="0" w:space="0" w:color="auto"/>
        <w:bottom w:val="none" w:sz="0" w:space="0" w:color="auto"/>
        <w:right w:val="none" w:sz="0" w:space="0" w:color="auto"/>
      </w:divBdr>
      <w:divsChild>
        <w:div w:id="34151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mailto:mishelevka@yandex.ru" TargetMode="External"/><Relationship Id="rId18" Type="http://schemas.openxmlformats.org/officeDocument/2006/relationships/hyperlink" Target="mailto:mishelevka@yandex.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ts-tender.ru" TargetMode="External"/><Relationship Id="rId7" Type="http://schemas.openxmlformats.org/officeDocument/2006/relationships/endnotes" Target="endnotes.xml"/><Relationship Id="rId12" Type="http://schemas.openxmlformats.org/officeDocument/2006/relationships/hyperlink" Target="mailto:mishelevka@yandex.ru" TargetMode="External"/><Relationship Id="rId17" Type="http://schemas.openxmlformats.org/officeDocument/2006/relationships/hyperlink" Target="https://&#1084;&#1080;&#1096;&#1077;&#1083;&#1105;&#1074;&#1082;&#1072;.&#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1084;&#1080;&#1096;&#1077;&#1083;&#1105;&#1074;&#1082;&#1072;.&#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eader" Target="header1.xml"/><Relationship Id="rId10" Type="http://schemas.openxmlformats.org/officeDocument/2006/relationships/hyperlink" Target="http://www.rts-tender.ru" TargetMode="External"/><Relationship Id="rId19" Type="http://schemas.openxmlformats.org/officeDocument/2006/relationships/hyperlink" Target="https://&#1084;&#1080;&#1096;&#1077;&#1083;&#1105;&#1074;&#1082;&#1072;.&#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665D1A218DCAFC4CEBF530095B709E78913635BB057BE6FE8D5BD9FDACE4146668DEC6A4490F1016AD746A59986BF16ED0AB33C45EL" TargetMode="External"/><Relationship Id="rId22" Type="http://schemas.openxmlformats.org/officeDocument/2006/relationships/hyperlink" Target="consultantplus://offline/ref=45DF5E12CE6E40F9DC532B8D71F9CC7E703630A9F9BB0824E4C8BA668F2DFB26A7DB8E6F8D44D7A8k2H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1BAB5-8E9D-4F0A-AADE-A73A4150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1</Pages>
  <Words>8181</Words>
  <Characters>46638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236</cp:revision>
  <cp:lastPrinted>2024-06-11T00:37:00Z</cp:lastPrinted>
  <dcterms:created xsi:type="dcterms:W3CDTF">2020-06-05T07:21:00Z</dcterms:created>
  <dcterms:modified xsi:type="dcterms:W3CDTF">2024-06-11T01:44:00Z</dcterms:modified>
</cp:coreProperties>
</file>