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9" w:rsidRPr="00FC48CE" w:rsidRDefault="00764CC9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64CC9" w:rsidRPr="00FC48CE" w:rsidRDefault="00FC48CE" w:rsidP="00CE28FF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764CC9" w:rsidRPr="00FC48CE" w:rsidRDefault="00764CC9" w:rsidP="00764CC9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>Усольское районное муниципальное образование</w:t>
      </w:r>
    </w:p>
    <w:p w:rsidR="00A8425B" w:rsidRPr="00FC48CE" w:rsidRDefault="00764CC9" w:rsidP="00A8425B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>Мишелевско</w:t>
      </w:r>
      <w:r w:rsidR="00A03FAA" w:rsidRPr="00FC48CE">
        <w:rPr>
          <w:b/>
          <w:sz w:val="26"/>
          <w:szCs w:val="26"/>
        </w:rPr>
        <w:t>е</w:t>
      </w:r>
      <w:r w:rsidRPr="00FC48CE">
        <w:rPr>
          <w:b/>
          <w:sz w:val="26"/>
          <w:szCs w:val="26"/>
        </w:rPr>
        <w:t xml:space="preserve"> муниципально</w:t>
      </w:r>
      <w:r w:rsidR="00A03FAA" w:rsidRPr="00FC48CE">
        <w:rPr>
          <w:b/>
          <w:sz w:val="26"/>
          <w:szCs w:val="26"/>
        </w:rPr>
        <w:t>е</w:t>
      </w:r>
      <w:r w:rsidRPr="00FC48CE">
        <w:rPr>
          <w:b/>
          <w:sz w:val="26"/>
          <w:szCs w:val="26"/>
        </w:rPr>
        <w:t xml:space="preserve"> образовани</w:t>
      </w:r>
      <w:r w:rsidR="00A03FAA" w:rsidRPr="00FC48CE">
        <w:rPr>
          <w:b/>
          <w:sz w:val="26"/>
          <w:szCs w:val="26"/>
        </w:rPr>
        <w:t>е</w:t>
      </w:r>
      <w:r w:rsidR="00A8425B" w:rsidRPr="00FC48CE">
        <w:rPr>
          <w:b/>
          <w:sz w:val="26"/>
          <w:szCs w:val="26"/>
        </w:rPr>
        <w:t xml:space="preserve"> </w:t>
      </w:r>
    </w:p>
    <w:p w:rsidR="00A8425B" w:rsidRPr="00FC48CE" w:rsidRDefault="00A8425B" w:rsidP="00A8425B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 xml:space="preserve">Д У М А </w:t>
      </w:r>
    </w:p>
    <w:p w:rsidR="00764CC9" w:rsidRPr="00FC48CE" w:rsidRDefault="00764CC9" w:rsidP="00764CC9">
      <w:pPr>
        <w:pStyle w:val="1"/>
        <w:ind w:firstLine="709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FC48CE" w:rsidRDefault="00FC48CE" w:rsidP="00764CC9">
      <w:pPr>
        <w:pStyle w:val="1"/>
        <w:ind w:hanging="120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Е Ш Е Н И Е</w:t>
      </w:r>
    </w:p>
    <w:p w:rsidR="00764CC9" w:rsidRPr="00FC48CE" w:rsidRDefault="00764CC9" w:rsidP="00764CC9">
      <w:pPr>
        <w:pStyle w:val="2"/>
        <w:ind w:firstLine="709"/>
        <w:rPr>
          <w:sz w:val="26"/>
          <w:szCs w:val="26"/>
        </w:rPr>
      </w:pPr>
    </w:p>
    <w:p w:rsidR="00764CC9" w:rsidRPr="00FC48CE" w:rsidRDefault="00834B2D" w:rsidP="00764CC9">
      <w:pPr>
        <w:pStyle w:val="2"/>
        <w:jc w:val="left"/>
        <w:rPr>
          <w:b w:val="0"/>
          <w:sz w:val="26"/>
          <w:szCs w:val="26"/>
        </w:rPr>
      </w:pPr>
      <w:r w:rsidRPr="00FC48CE">
        <w:rPr>
          <w:b w:val="0"/>
          <w:sz w:val="26"/>
          <w:szCs w:val="26"/>
        </w:rPr>
        <w:t>О</w:t>
      </w:r>
      <w:r w:rsidR="00764CC9" w:rsidRPr="00FC48CE">
        <w:rPr>
          <w:b w:val="0"/>
          <w:sz w:val="26"/>
          <w:szCs w:val="26"/>
        </w:rPr>
        <w:t xml:space="preserve">т </w:t>
      </w:r>
      <w:r w:rsidR="00FC48CE">
        <w:rPr>
          <w:b w:val="0"/>
          <w:sz w:val="26"/>
          <w:szCs w:val="26"/>
        </w:rPr>
        <w:t>29.01.2020</w:t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764CC9" w:rsidRPr="00FC48CE">
        <w:rPr>
          <w:b w:val="0"/>
          <w:sz w:val="26"/>
          <w:szCs w:val="26"/>
        </w:rPr>
        <w:tab/>
      </w:r>
      <w:r w:rsidRPr="00FC48CE">
        <w:rPr>
          <w:b w:val="0"/>
          <w:sz w:val="26"/>
          <w:szCs w:val="26"/>
        </w:rPr>
        <w:tab/>
      </w:r>
      <w:r w:rsidR="00F75DCB" w:rsidRPr="00FC48CE">
        <w:rPr>
          <w:b w:val="0"/>
          <w:sz w:val="26"/>
          <w:szCs w:val="26"/>
        </w:rPr>
        <w:tab/>
      </w:r>
      <w:r w:rsidR="009A385F" w:rsidRPr="00FC48CE">
        <w:rPr>
          <w:b w:val="0"/>
          <w:sz w:val="26"/>
          <w:szCs w:val="26"/>
        </w:rPr>
        <w:tab/>
      </w:r>
      <w:r w:rsidR="00764CC9" w:rsidRPr="00FC48CE">
        <w:rPr>
          <w:b w:val="0"/>
          <w:sz w:val="26"/>
          <w:szCs w:val="26"/>
        </w:rPr>
        <w:t xml:space="preserve">№ </w:t>
      </w:r>
      <w:r w:rsidR="00FC48CE">
        <w:rPr>
          <w:b w:val="0"/>
          <w:sz w:val="26"/>
          <w:szCs w:val="26"/>
        </w:rPr>
        <w:t>10</w:t>
      </w:r>
      <w:r w:rsidR="00DE649F">
        <w:rPr>
          <w:b w:val="0"/>
          <w:sz w:val="26"/>
          <w:szCs w:val="26"/>
        </w:rPr>
        <w:t>9</w:t>
      </w:r>
    </w:p>
    <w:p w:rsidR="00764CC9" w:rsidRPr="00FC48CE" w:rsidRDefault="003F578A" w:rsidP="00764CC9">
      <w:pPr>
        <w:pStyle w:val="2"/>
        <w:rPr>
          <w:b w:val="0"/>
          <w:sz w:val="26"/>
          <w:szCs w:val="26"/>
        </w:rPr>
      </w:pPr>
      <w:r w:rsidRPr="00FC48CE">
        <w:rPr>
          <w:b w:val="0"/>
          <w:sz w:val="26"/>
          <w:szCs w:val="26"/>
        </w:rPr>
        <w:t>р.</w:t>
      </w:r>
      <w:r w:rsidR="00764CC9" w:rsidRPr="00FC48CE">
        <w:rPr>
          <w:b w:val="0"/>
          <w:sz w:val="26"/>
          <w:szCs w:val="26"/>
        </w:rPr>
        <w:t>п. Мишелевка</w:t>
      </w:r>
    </w:p>
    <w:p w:rsidR="00190CAD" w:rsidRPr="00FC48CE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CAD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</w:t>
      </w:r>
    </w:p>
    <w:p w:rsidR="00190CAD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 xml:space="preserve">Думы городского поселения Мишелевского </w:t>
      </w:r>
    </w:p>
    <w:p w:rsidR="00764CC9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>муниципального образования на 20</w:t>
      </w:r>
      <w:r w:rsidR="00CC7CA1" w:rsidRPr="00FC48CE">
        <w:rPr>
          <w:rFonts w:ascii="Times New Roman" w:hAnsi="Times New Roman" w:cs="Times New Roman"/>
          <w:b/>
          <w:sz w:val="26"/>
          <w:szCs w:val="26"/>
        </w:rPr>
        <w:t>20</w:t>
      </w:r>
      <w:r w:rsidRPr="00FC48C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90CAD" w:rsidRPr="00FC48CE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4F7" w:rsidRPr="00FC48CE" w:rsidRDefault="00A03FAA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В целях организации эффективной деятельности Думы городского поселения Мишелевского муниципального образования, н</w:t>
      </w:r>
      <w:r w:rsidR="00764CC9" w:rsidRPr="00FC48CE">
        <w:rPr>
          <w:rFonts w:ascii="Times New Roman" w:hAnsi="Times New Roman" w:cs="Times New Roman"/>
          <w:sz w:val="26"/>
          <w:szCs w:val="26"/>
        </w:rPr>
        <w:t>а основании   Федерального закона от 06.10.2003 № 131-</w:t>
      </w:r>
      <w:r w:rsidR="00234823" w:rsidRPr="00FC48CE">
        <w:rPr>
          <w:rFonts w:ascii="Times New Roman" w:hAnsi="Times New Roman" w:cs="Times New Roman"/>
          <w:sz w:val="26"/>
          <w:szCs w:val="26"/>
        </w:rPr>
        <w:t>ФЗ «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руководствуясь ст.ст.31,47 </w:t>
      </w:r>
      <w:r w:rsidR="00234823" w:rsidRPr="00FC48CE">
        <w:rPr>
          <w:rFonts w:ascii="Times New Roman" w:hAnsi="Times New Roman" w:cs="Times New Roman"/>
          <w:sz w:val="26"/>
          <w:szCs w:val="26"/>
        </w:rPr>
        <w:t>Устава Мишелевского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Дума городского поселения Мишелевского муниципального образования,</w:t>
      </w:r>
      <w:r w:rsidR="00A97F56" w:rsidRPr="00FC48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97F56" w:rsidRPr="00FC48CE" w:rsidRDefault="00A97F56" w:rsidP="00EE54F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 </w:t>
      </w:r>
      <w:r w:rsidR="00764CC9" w:rsidRPr="00FC48CE">
        <w:rPr>
          <w:rFonts w:ascii="Times New Roman" w:hAnsi="Times New Roman" w:cs="Times New Roman"/>
          <w:bCs/>
          <w:sz w:val="26"/>
          <w:szCs w:val="26"/>
        </w:rPr>
        <w:t>Р Е Ш И Л А:</w:t>
      </w:r>
    </w:p>
    <w:p w:rsidR="00764CC9" w:rsidRPr="00FC48CE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1. </w:t>
      </w:r>
      <w:r w:rsidR="001375EA" w:rsidRPr="00FC48CE">
        <w:rPr>
          <w:rFonts w:ascii="Times New Roman" w:hAnsi="Times New Roman" w:cs="Times New Roman"/>
          <w:sz w:val="26"/>
          <w:szCs w:val="26"/>
        </w:rPr>
        <w:t>Утвердить план</w:t>
      </w:r>
      <w:r w:rsidRPr="00FC48CE">
        <w:rPr>
          <w:rFonts w:ascii="Times New Roman" w:hAnsi="Times New Roman" w:cs="Times New Roman"/>
          <w:sz w:val="26"/>
          <w:szCs w:val="26"/>
        </w:rPr>
        <w:t xml:space="preserve"> работы Думы городского поселения Мишелевского муниципального образования на 20</w:t>
      </w:r>
      <w:r w:rsidR="00CC7CA1" w:rsidRPr="00FC48CE">
        <w:rPr>
          <w:rFonts w:ascii="Times New Roman" w:hAnsi="Times New Roman" w:cs="Times New Roman"/>
          <w:sz w:val="26"/>
          <w:szCs w:val="26"/>
        </w:rPr>
        <w:t>20</w:t>
      </w:r>
      <w:r w:rsidRPr="00FC48CE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2.  Опубликовать да</w:t>
      </w:r>
      <w:r w:rsidR="001D66CD" w:rsidRPr="00FC48CE">
        <w:rPr>
          <w:rFonts w:ascii="Times New Roman" w:hAnsi="Times New Roman" w:cs="Times New Roman"/>
          <w:sz w:val="26"/>
          <w:szCs w:val="26"/>
        </w:rPr>
        <w:t xml:space="preserve">нное решение в газете «Новости», разместить </w:t>
      </w:r>
      <w:r w:rsidR="00CC7CA1" w:rsidRPr="00FC48C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1D66CD" w:rsidRPr="00FC48CE">
        <w:rPr>
          <w:rFonts w:ascii="Times New Roman" w:hAnsi="Times New Roman" w:cs="Times New Roman"/>
          <w:sz w:val="26"/>
          <w:szCs w:val="26"/>
        </w:rPr>
        <w:t>на официальном сайте администрации Мишелевского муниципального образования</w:t>
      </w:r>
      <w:r w:rsidR="00CC7CA1" w:rsidRPr="00FC48CE">
        <w:rPr>
          <w:rFonts w:ascii="Times New Roman" w:hAnsi="Times New Roman" w:cs="Times New Roman"/>
          <w:sz w:val="26"/>
          <w:szCs w:val="26"/>
        </w:rPr>
        <w:t xml:space="preserve"> (мишелёвка.рф).</w:t>
      </w:r>
    </w:p>
    <w:p w:rsidR="00FC48CE" w:rsidRPr="00FC48CE" w:rsidRDefault="00FC48CE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дня его официального опубликования.</w:t>
      </w:r>
    </w:p>
    <w:p w:rsidR="00764CC9" w:rsidRPr="00FC48CE" w:rsidRDefault="00FC48CE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.  Контроль за исполнением настоящего решения возложить на     </w:t>
      </w:r>
      <w:r w:rsidR="00CE28FF" w:rsidRPr="00FC48CE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городского поселения Мишелевского муниципального образования </w:t>
      </w:r>
      <w:r w:rsidR="008637D4" w:rsidRPr="00FC48C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64CC9" w:rsidRPr="00FC48CE">
        <w:rPr>
          <w:rFonts w:ascii="Times New Roman" w:hAnsi="Times New Roman" w:cs="Times New Roman"/>
          <w:sz w:val="26"/>
          <w:szCs w:val="26"/>
        </w:rPr>
        <w:t>Евтеева Е.В.</w:t>
      </w:r>
    </w:p>
    <w:p w:rsidR="00764CC9" w:rsidRPr="00FC48CE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6"/>
          <w:szCs w:val="26"/>
        </w:rPr>
      </w:pPr>
    </w:p>
    <w:p w:rsidR="00764CC9" w:rsidRPr="00FC48CE" w:rsidRDefault="00447DE5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Г</w:t>
      </w:r>
      <w:r w:rsidR="00764CC9" w:rsidRPr="00FC48CE">
        <w:rPr>
          <w:rFonts w:ascii="Times New Roman" w:hAnsi="Times New Roman" w:cs="Times New Roman"/>
          <w:sz w:val="26"/>
          <w:szCs w:val="26"/>
        </w:rPr>
        <w:t>лав</w:t>
      </w:r>
      <w:r w:rsidRPr="00FC48CE">
        <w:rPr>
          <w:rFonts w:ascii="Times New Roman" w:hAnsi="Times New Roman" w:cs="Times New Roman"/>
          <w:sz w:val="26"/>
          <w:szCs w:val="26"/>
        </w:rPr>
        <w:t>а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:rsidR="00764CC9" w:rsidRPr="00FC48CE" w:rsidRDefault="00764CC9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</w:t>
      </w:r>
    </w:p>
    <w:p w:rsidR="00764CC9" w:rsidRPr="00FC48CE" w:rsidRDefault="00764CC9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образования</w:t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="00A03FAA" w:rsidRPr="00FC48CE">
        <w:rPr>
          <w:rFonts w:ascii="Times New Roman" w:hAnsi="Times New Roman" w:cs="Times New Roman"/>
          <w:sz w:val="26"/>
          <w:szCs w:val="26"/>
        </w:rPr>
        <w:t>Н.А.Валянин</w:t>
      </w: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Председатель Думы городского поселения </w:t>
      </w: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Мишелевского муниципального образования</w:t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  <w:t>Е.В.Евтеев</w:t>
      </w:r>
    </w:p>
    <w:p w:rsidR="00764CC9" w:rsidRPr="00FC48CE" w:rsidRDefault="00764CC9" w:rsidP="00764C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425B" w:rsidRDefault="00A8425B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C48CE" w:rsidRDefault="00FC48CE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C48CE" w:rsidRDefault="00FC48CE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60632B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</w:pPr>
      <w:r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lastRenderedPageBreak/>
        <w:t xml:space="preserve">УТВЕРЖДЕН                                                                           Решением Думы городского поселения Мишелевского муниципального образования                                                                           от </w:t>
      </w:r>
      <w:r w:rsidR="00FC48CE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29.01.2020</w:t>
      </w:r>
      <w:r w:rsidR="00234823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D2DD6"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№ </w:t>
      </w:r>
      <w:r w:rsidR="00FC48CE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10</w:t>
      </w:r>
      <w:r w:rsidR="00DE649F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9</w:t>
      </w:r>
      <w:bookmarkStart w:id="0" w:name="_GoBack"/>
      <w:bookmarkEnd w:id="0"/>
    </w:p>
    <w:p w:rsidR="00FC48CE" w:rsidRDefault="00FC48CE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</w:pPr>
    </w:p>
    <w:p w:rsidR="00596B0F" w:rsidRPr="00CE28FF" w:rsidRDefault="00596B0F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>План</w:t>
      </w:r>
      <w:r w:rsidR="009B4BDF"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 xml:space="preserve">     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работы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Думы городского поселения                                                                                                   Мишелевского муниципального образования на 20</w:t>
      </w:r>
      <w:r w:rsidR="00CC7C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20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</w:t>
      </w: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37"/>
        <w:gridCol w:w="1792"/>
        <w:gridCol w:w="2268"/>
      </w:tblGrid>
      <w:tr w:rsidR="00596B0F" w:rsidRPr="00CE28FF" w:rsidTr="00295D4E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8F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596B0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FF07BD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2CBD" w:rsidRPr="00CE28FF" w:rsidTr="00295D4E">
        <w:trPr>
          <w:trHeight w:val="8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9B4BDF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295D4E">
        <w:trPr>
          <w:trHeight w:val="61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295D4E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CC7CA1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Думы «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на 20</w:t>
            </w:r>
            <w:r w:rsidR="00CC7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на плановый период 20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CC7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202</w:t>
            </w:r>
            <w:r w:rsidR="00CC7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годов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60632B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</w:t>
            </w:r>
            <w:r w:rsidR="00582CBD"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596B0F" w:rsidRPr="00CE28FF" w:rsidTr="00295D4E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36431E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дополнений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295D4E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EE54F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заявлениями, обращениями избирателей к депутатам Думы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295D4E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2) по проекту решения Думы о бюджете;                                                3) отчет об исполнении местного бюджета;                                     4) по внесению изменений в генеральный план;</w:t>
            </w:r>
          </w:p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3) по правилам благоустройства территорий.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A03FAA" w:rsidRPr="00CE28FF" w:rsidRDefault="0060632B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  <w:p w:rsidR="00A03FAA" w:rsidRPr="00CE28FF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A03FAA" w:rsidRDefault="0060632B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А.А.</w:t>
            </w:r>
          </w:p>
          <w:p w:rsidR="00A03FAA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А.В.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295D4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CC7CA1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Отчет главы городского поселения Мишелевского муниципального образования о результатах своей деятельности, о деятельности администрации городского поселения Мишелевского </w:t>
            </w:r>
            <w:r w:rsidRPr="00CE28F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образования, о решении вопросов, поставленных Думой городского поселения Мишелевского муниципального образования в 201</w:t>
            </w:r>
            <w:r w:rsidR="00CC7CA1">
              <w:rPr>
                <w:rFonts w:ascii="Times New Roman" w:hAnsi="Times New Roman"/>
                <w:sz w:val="24"/>
                <w:szCs w:val="24"/>
              </w:rPr>
              <w:t>9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FAA" w:rsidRPr="00CE28FF" w:rsidTr="00295D4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63BB4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работе с неблагополучными семьями на территории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63BB4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Default="00E63BB4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Махнева В.Д.</w:t>
            </w:r>
          </w:p>
          <w:p w:rsidR="00E63BB4" w:rsidRPr="00CE28FF" w:rsidRDefault="00E63BB4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У.А.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CC7CA1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об исполнении бюджета городского поселения Мишелевского му</w:t>
            </w:r>
            <w:r w:rsidR="00364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ниципального образования за  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201</w:t>
            </w:r>
            <w:r w:rsidR="00CC7C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участковых уполномоченных полиции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E63BB4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C7CA1" w:rsidRPr="00C20E78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E6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Гончаров М.М.</w:t>
            </w:r>
          </w:p>
          <w:p w:rsidR="00E63BB4" w:rsidRPr="00C20E78" w:rsidRDefault="00E63BB4" w:rsidP="00E6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Никифоров А.Н.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ветеринарной службы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60632B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Уткина Н.И.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 работе Думы городского поселения Мишелевского муниципального образования за 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Евтеев Е.В.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Информация о работе с налогоплательщиками на территории городского поселения Мишелевского муниципального образования по наполнению бюджета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массового спорта и туризма в муниципальном образовании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МКУК «Мишелевский КСК»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CF5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состоянии медицинского обслуживания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Кияницкая</w:t>
            </w:r>
            <w:proofErr w:type="spellEnd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 организации занятости учащихся школ в период летних каникул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мест, запрещенных для посещения детьми в ночное время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Махнева В.Д.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подготовке к новому учебному году в муниципальных учреждениях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Чернигова С.В.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Очигава А.В.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Литовкина Е.В.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О.В.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Яковлева Т.В.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предпринимательства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проектов народных инициатив в Мишелевском муниципальном образовании на 2021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E63BB4" w:rsidRPr="00CE28FF" w:rsidTr="00295D4E">
        <w:trPr>
          <w:trHeight w:val="55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подготовке </w:t>
            </w:r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празднованию 75-летия Победы в ВОВ 1941-1945 </w:t>
            </w:r>
            <w:proofErr w:type="spellStart"/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г.г</w:t>
            </w:r>
            <w:proofErr w:type="spellEnd"/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C20E78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Кривель А.М.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 экологической обстановке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Кривель А.М.</w:t>
            </w:r>
          </w:p>
        </w:tc>
      </w:tr>
      <w:tr w:rsidR="00CC7CA1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CA1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CA1" w:rsidRPr="00CE28FF" w:rsidRDefault="00CC7CA1" w:rsidP="00CC7CA1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подготовке к проведению Всероссийской переписи населения 2020 г.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CA1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CA1" w:rsidRPr="00CE28FF" w:rsidRDefault="00CC7CA1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CC7CA1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   мероприятиях по подготовке коммунального                    хозяйства, жилищного фонда, </w:t>
            </w:r>
            <w:r w:rsidR="003643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бъектов    социальной сферы к работе в 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зимних </w:t>
            </w:r>
            <w:r w:rsidR="00295D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условиях 2020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0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Руководители управляющей и теплоснабжающей организации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A03FAA" w:rsidRPr="00CE28FF" w:rsidTr="00295D4E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95D4E" w:rsidRDefault="00A03FAA" w:rsidP="00CC7CA1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налоге на имущество физических лиц </w:t>
            </w:r>
          </w:p>
          <w:p w:rsidR="00A03FAA" w:rsidRPr="00CE28FF" w:rsidRDefault="00FC48CE" w:rsidP="00295D4E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>2021</w:t>
            </w:r>
            <w:r w:rsidR="00A03FAA"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CC7CA1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земельном налоге в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</w:t>
            </w:r>
            <w:r w:rsidR="00CC7CA1">
              <w:rPr>
                <w:rFonts w:ascii="Times New Roman" w:hAnsi="Times New Roman"/>
                <w:sz w:val="24"/>
                <w:szCs w:val="24"/>
              </w:rPr>
              <w:t>1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CC7CA1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Утверждение структуры администрации на 20</w:t>
            </w:r>
            <w:r w:rsidR="006063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  <w:r w:rsidR="00CC7C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Декабрь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295D4E">
        <w:trPr>
          <w:trHeight w:val="1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CC7CA1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стратегию</w:t>
            </w:r>
            <w:r w:rsidR="0023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295D4E">
        <w:trPr>
          <w:trHeight w:val="92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32B"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CC7CA1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4E">
              <w:rPr>
                <w:rFonts w:ascii="Times New Roman" w:hAnsi="Times New Roman"/>
                <w:sz w:val="24"/>
                <w:szCs w:val="24"/>
              </w:rPr>
              <w:t>Утверждение бюджета городского поселения Мишелевского муниципального образования на 20</w:t>
            </w:r>
            <w:r w:rsidR="0060632B" w:rsidRPr="00295D4E">
              <w:rPr>
                <w:rFonts w:ascii="Times New Roman" w:hAnsi="Times New Roman"/>
                <w:sz w:val="24"/>
                <w:szCs w:val="24"/>
              </w:rPr>
              <w:t>2</w:t>
            </w:r>
            <w:r w:rsidR="00CC7CA1" w:rsidRPr="00295D4E">
              <w:rPr>
                <w:rFonts w:ascii="Times New Roman" w:hAnsi="Times New Roman"/>
                <w:sz w:val="24"/>
                <w:szCs w:val="24"/>
              </w:rPr>
              <w:t>1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D4E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CC7CA1" w:rsidRPr="00295D4E">
              <w:rPr>
                <w:rFonts w:ascii="Times New Roman" w:hAnsi="Times New Roman"/>
                <w:sz w:val="24"/>
                <w:szCs w:val="24"/>
              </w:rPr>
              <w:t>2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CA1" w:rsidRPr="00295D4E">
              <w:rPr>
                <w:rFonts w:ascii="Times New Roman" w:hAnsi="Times New Roman"/>
                <w:sz w:val="24"/>
                <w:szCs w:val="24"/>
              </w:rPr>
              <w:t>3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32B"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CC7CA1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 работы Думы городского поселения Мишелевского муниципального образования на 20</w:t>
            </w:r>
            <w:r w:rsidR="0060632B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CC7CA1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930A52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  <w:tr w:rsidR="00E63BB4" w:rsidRPr="00CE28FF" w:rsidTr="00295D4E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295D4E" w:rsidP="00295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выполнении наказов избирателей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</w:tbl>
    <w:p w:rsidR="00252778" w:rsidRPr="00CE28FF" w:rsidRDefault="00252778" w:rsidP="001D66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2778" w:rsidRPr="00CE28FF" w:rsidSect="00CE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64B5A"/>
    <w:rsid w:val="0008059A"/>
    <w:rsid w:val="000E0E18"/>
    <w:rsid w:val="001259DE"/>
    <w:rsid w:val="001375EA"/>
    <w:rsid w:val="00142195"/>
    <w:rsid w:val="00190CAD"/>
    <w:rsid w:val="001A0492"/>
    <w:rsid w:val="001B65E1"/>
    <w:rsid w:val="001D66CD"/>
    <w:rsid w:val="00234823"/>
    <w:rsid w:val="00235B94"/>
    <w:rsid w:val="00252778"/>
    <w:rsid w:val="00270B62"/>
    <w:rsid w:val="00295D4E"/>
    <w:rsid w:val="003012D0"/>
    <w:rsid w:val="00336BEA"/>
    <w:rsid w:val="0036431E"/>
    <w:rsid w:val="003F578A"/>
    <w:rsid w:val="00440B4E"/>
    <w:rsid w:val="00447DE5"/>
    <w:rsid w:val="00473A26"/>
    <w:rsid w:val="00506885"/>
    <w:rsid w:val="00582CBD"/>
    <w:rsid w:val="00596B0F"/>
    <w:rsid w:val="005B2DA9"/>
    <w:rsid w:val="00602E38"/>
    <w:rsid w:val="0060632B"/>
    <w:rsid w:val="006D3832"/>
    <w:rsid w:val="00730B23"/>
    <w:rsid w:val="00764CC9"/>
    <w:rsid w:val="007D2DD6"/>
    <w:rsid w:val="00834B2D"/>
    <w:rsid w:val="008637D4"/>
    <w:rsid w:val="00897916"/>
    <w:rsid w:val="00926709"/>
    <w:rsid w:val="00930A52"/>
    <w:rsid w:val="00975994"/>
    <w:rsid w:val="009A385F"/>
    <w:rsid w:val="009A76F2"/>
    <w:rsid w:val="009B4BDF"/>
    <w:rsid w:val="00A03FAA"/>
    <w:rsid w:val="00A8425B"/>
    <w:rsid w:val="00A97F56"/>
    <w:rsid w:val="00B0444E"/>
    <w:rsid w:val="00C20E78"/>
    <w:rsid w:val="00C5790A"/>
    <w:rsid w:val="00CC7CA1"/>
    <w:rsid w:val="00CD67CB"/>
    <w:rsid w:val="00CE28FF"/>
    <w:rsid w:val="00CF541A"/>
    <w:rsid w:val="00D92C16"/>
    <w:rsid w:val="00DE649F"/>
    <w:rsid w:val="00DF446F"/>
    <w:rsid w:val="00E06BAF"/>
    <w:rsid w:val="00E52744"/>
    <w:rsid w:val="00E63BB4"/>
    <w:rsid w:val="00EE54F7"/>
    <w:rsid w:val="00F75DCB"/>
    <w:rsid w:val="00FA0B77"/>
    <w:rsid w:val="00FC48CE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8263-0B2B-4603-A5EC-41B20803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cp:lastPrinted>2020-01-31T02:52:00Z</cp:lastPrinted>
  <dcterms:created xsi:type="dcterms:W3CDTF">2020-01-31T03:13:00Z</dcterms:created>
  <dcterms:modified xsi:type="dcterms:W3CDTF">2020-01-31T03:13:00Z</dcterms:modified>
</cp:coreProperties>
</file>