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92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 xml:space="preserve">Повестка </w:t>
      </w:r>
    </w:p>
    <w:p w:rsidR="00B70692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 xml:space="preserve">заседания Думы </w:t>
      </w:r>
    </w:p>
    <w:p w:rsidR="00022403" w:rsidRPr="0038221E" w:rsidRDefault="00B70692" w:rsidP="00B7069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221E">
        <w:rPr>
          <w:rFonts w:ascii="Times New Roman" w:hAnsi="Times New Roman" w:cs="Times New Roman"/>
          <w:i/>
          <w:sz w:val="24"/>
          <w:szCs w:val="24"/>
        </w:rPr>
        <w:t>Мишелевского муниципального образования</w:t>
      </w:r>
    </w:p>
    <w:p w:rsidR="00B70692" w:rsidRPr="0038221E" w:rsidRDefault="00B706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632"/>
      </w:tblGrid>
      <w:tr w:rsidR="00B70692" w:rsidRPr="0038221E" w:rsidTr="00A31A30">
        <w:trPr>
          <w:trHeight w:val="1122"/>
        </w:trPr>
        <w:tc>
          <w:tcPr>
            <w:tcW w:w="4685" w:type="dxa"/>
            <w:tcBorders>
              <w:bottom w:val="single" w:sz="4" w:space="0" w:color="auto"/>
            </w:tcBorders>
          </w:tcPr>
          <w:p w:rsidR="00B70692" w:rsidRPr="0038221E" w:rsidRDefault="00841860" w:rsidP="00AF26BD">
            <w:pPr>
              <w:ind w:right="34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22.02.2022</w:t>
            </w:r>
          </w:p>
          <w:p w:rsidR="00414DC0" w:rsidRPr="0038221E" w:rsidRDefault="00A370FF" w:rsidP="00AF26BD">
            <w:pPr>
              <w:ind w:right="34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  <w:p w:rsidR="00414DC0" w:rsidRPr="0038221E" w:rsidRDefault="00414DC0" w:rsidP="0041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92" w:rsidRPr="0038221E" w:rsidRDefault="00B70692" w:rsidP="0041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B70692" w:rsidRPr="0038221E" w:rsidRDefault="00B70692" w:rsidP="00AF26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221E"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 администрации                                         Мишелевского муниципального образования</w:t>
            </w:r>
          </w:p>
          <w:p w:rsidR="00B70692" w:rsidRPr="0038221E" w:rsidRDefault="00B70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2E1" w:rsidRPr="00EA2446" w:rsidRDefault="00E812E1" w:rsidP="00EA2446">
      <w:pPr>
        <w:pStyle w:val="a4"/>
        <w:jc w:val="both"/>
        <w:rPr>
          <w:sz w:val="24"/>
          <w:szCs w:val="24"/>
        </w:rPr>
      </w:pPr>
    </w:p>
    <w:p w:rsidR="00EA2446" w:rsidRPr="00841860" w:rsidRDefault="006E46DF" w:rsidP="00D345AC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47675">
        <w:rPr>
          <w:rFonts w:ascii="Times New Roman" w:hAnsi="Times New Roman" w:cs="Times New Roman"/>
          <w:sz w:val="24"/>
          <w:szCs w:val="24"/>
        </w:rPr>
        <w:t xml:space="preserve">1. </w:t>
      </w:r>
      <w:r w:rsidR="00841860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Мишелевского муниципального образования на 2022 год. </w:t>
      </w:r>
      <w:r w:rsidR="00841860" w:rsidRPr="00841860">
        <w:rPr>
          <w:rFonts w:ascii="Times New Roman" w:hAnsi="Times New Roman" w:cs="Times New Roman"/>
          <w:i/>
          <w:sz w:val="24"/>
          <w:szCs w:val="24"/>
        </w:rPr>
        <w:t>Докл. Евтеев Е.В., председатель Думы Мишелевского муниципального образования</w:t>
      </w:r>
      <w:r w:rsidR="00841860">
        <w:rPr>
          <w:rFonts w:ascii="Times New Roman" w:hAnsi="Times New Roman" w:cs="Times New Roman"/>
          <w:i/>
          <w:sz w:val="24"/>
          <w:szCs w:val="24"/>
        </w:rPr>
        <w:t>.</w:t>
      </w:r>
    </w:p>
    <w:p w:rsidR="00841860" w:rsidRPr="00841860" w:rsidRDefault="00FA235A" w:rsidP="00841860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47675">
        <w:rPr>
          <w:rFonts w:ascii="Times New Roman" w:hAnsi="Times New Roman" w:cs="Times New Roman"/>
          <w:sz w:val="24"/>
          <w:szCs w:val="24"/>
        </w:rPr>
        <w:t xml:space="preserve">2. </w:t>
      </w:r>
      <w:r w:rsidR="00841860">
        <w:rPr>
          <w:rFonts w:ascii="Times New Roman" w:hAnsi="Times New Roman" w:cs="Times New Roman"/>
          <w:bCs/>
          <w:sz w:val="24"/>
          <w:szCs w:val="24"/>
        </w:rPr>
        <w:t xml:space="preserve">О Конкурсе на лучшую организацию работы представительного органа муниципального образования Иркутской области. </w:t>
      </w:r>
      <w:r w:rsidR="00D345AC" w:rsidRPr="00F4767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41860" w:rsidRPr="00841860">
        <w:rPr>
          <w:rFonts w:ascii="Times New Roman" w:hAnsi="Times New Roman" w:cs="Times New Roman"/>
          <w:i/>
          <w:sz w:val="24"/>
          <w:szCs w:val="24"/>
        </w:rPr>
        <w:t>Докл. Евтеев Е.В., председатель Думы Мишелевского муниципального образования</w:t>
      </w:r>
      <w:r w:rsidR="00841860">
        <w:rPr>
          <w:rFonts w:ascii="Times New Roman" w:hAnsi="Times New Roman" w:cs="Times New Roman"/>
          <w:i/>
          <w:sz w:val="24"/>
          <w:szCs w:val="24"/>
        </w:rPr>
        <w:t>.</w:t>
      </w:r>
    </w:p>
    <w:p w:rsidR="00C90D08" w:rsidRPr="00841860" w:rsidRDefault="00F47675" w:rsidP="0084186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860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="00FA235A" w:rsidRPr="00841860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 w:rsidR="00D345AC" w:rsidRPr="00841860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</w:t>
      </w:r>
      <w:r w:rsidR="00841860">
        <w:rPr>
          <w:rFonts w:ascii="Times New Roman" w:hAnsi="Times New Roman" w:cs="Times New Roman"/>
          <w:kern w:val="2"/>
          <w:sz w:val="24"/>
          <w:szCs w:val="24"/>
        </w:rPr>
        <w:t>прогнозного плана приватизации муниципального имущества Мишелевского муниципального образования на 2022 год.</w:t>
      </w:r>
      <w:r w:rsidR="00D345AC" w:rsidRPr="0084186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90D08" w:rsidRPr="00841860">
        <w:rPr>
          <w:rFonts w:ascii="Times New Roman" w:hAnsi="Times New Roman" w:cs="Times New Roman"/>
          <w:bCs/>
          <w:i/>
          <w:sz w:val="24"/>
          <w:szCs w:val="24"/>
        </w:rPr>
        <w:t xml:space="preserve">Докл. </w:t>
      </w:r>
      <w:r w:rsidR="00841860">
        <w:rPr>
          <w:rFonts w:ascii="Times New Roman" w:hAnsi="Times New Roman" w:cs="Times New Roman"/>
          <w:bCs/>
          <w:i/>
          <w:sz w:val="24"/>
          <w:szCs w:val="24"/>
        </w:rPr>
        <w:t>Яшкина Н.Н., ведущий специалист по экономической политике.</w:t>
      </w:r>
    </w:p>
    <w:p w:rsidR="00841860" w:rsidRPr="00841860" w:rsidRDefault="00F47675" w:rsidP="0084186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860">
        <w:rPr>
          <w:rFonts w:ascii="Times New Roman" w:hAnsi="Times New Roman" w:cs="Times New Roman"/>
          <w:sz w:val="24"/>
          <w:szCs w:val="24"/>
        </w:rPr>
        <w:t>4</w:t>
      </w:r>
      <w:r w:rsidR="00D345AC" w:rsidRPr="00841860">
        <w:rPr>
          <w:rFonts w:ascii="Times New Roman" w:hAnsi="Times New Roman" w:cs="Times New Roman"/>
          <w:sz w:val="24"/>
          <w:szCs w:val="24"/>
        </w:rPr>
        <w:t xml:space="preserve">. </w:t>
      </w:r>
      <w:r w:rsidR="00841860">
        <w:rPr>
          <w:rFonts w:cs="Times New Roman"/>
          <w:bCs/>
          <w:kern w:val="2"/>
        </w:rPr>
        <w:t>Об утверждении отчета об исполнении прогнозного плана приватизации муниципального имущества в 2021 году.</w:t>
      </w:r>
      <w:r w:rsidR="00D345AC" w:rsidRPr="0084186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41860" w:rsidRPr="00841860">
        <w:rPr>
          <w:rFonts w:ascii="Times New Roman" w:hAnsi="Times New Roman" w:cs="Times New Roman"/>
          <w:bCs/>
          <w:i/>
          <w:sz w:val="24"/>
          <w:szCs w:val="24"/>
        </w:rPr>
        <w:t xml:space="preserve">Докл. </w:t>
      </w:r>
      <w:r w:rsidR="00841860">
        <w:rPr>
          <w:rFonts w:ascii="Times New Roman" w:hAnsi="Times New Roman" w:cs="Times New Roman"/>
          <w:bCs/>
          <w:i/>
          <w:sz w:val="24"/>
          <w:szCs w:val="24"/>
        </w:rPr>
        <w:t>Яшкина Н.Н., ведущий специалист по экономической политике.</w:t>
      </w:r>
    </w:p>
    <w:p w:rsidR="00841860" w:rsidRPr="00841860" w:rsidRDefault="00841860" w:rsidP="00D345AC">
      <w:pPr>
        <w:pStyle w:val="Standard"/>
        <w:contextualSpacing/>
        <w:jc w:val="both"/>
        <w:rPr>
          <w:rFonts w:cs="Times New Roman"/>
          <w:bCs/>
          <w:i/>
          <w:kern w:val="2"/>
          <w:lang w:val="ru-RU"/>
        </w:rPr>
      </w:pPr>
      <w:r>
        <w:rPr>
          <w:rFonts w:cs="Times New Roman"/>
          <w:bCs/>
          <w:kern w:val="2"/>
          <w:lang w:val="ru-RU"/>
        </w:rPr>
        <w:t>5.</w:t>
      </w:r>
      <w:r w:rsidRPr="00841860">
        <w:rPr>
          <w:b/>
          <w:lang w:val="ru-RU"/>
        </w:rPr>
        <w:t xml:space="preserve"> </w:t>
      </w:r>
      <w:r w:rsidRPr="00841860">
        <w:rPr>
          <w:lang w:val="ru-RU"/>
        </w:rPr>
        <w:t xml:space="preserve">Об утверждении </w:t>
      </w:r>
      <w:r w:rsidR="00F275BE" w:rsidRPr="00841860">
        <w:rPr>
          <w:color w:val="000000"/>
          <w:lang w:val="ru-RU"/>
        </w:rPr>
        <w:t>ключевых показателей</w:t>
      </w:r>
      <w:r w:rsidRPr="00841860">
        <w:rPr>
          <w:color w:val="000000"/>
          <w:lang w:val="ru-RU"/>
        </w:rPr>
        <w:t xml:space="preserve"> и их целевых значений, индикативных показателей по муниципальному жилищному контролю на </w:t>
      </w:r>
      <w:r w:rsidR="00F275BE" w:rsidRPr="00841860">
        <w:rPr>
          <w:color w:val="000000"/>
          <w:lang w:val="ru-RU"/>
        </w:rPr>
        <w:t xml:space="preserve">территории </w:t>
      </w:r>
      <w:r w:rsidR="00F275BE">
        <w:rPr>
          <w:color w:val="000000"/>
          <w:lang w:val="ru-RU"/>
        </w:rPr>
        <w:t>Мишелевского</w:t>
      </w:r>
      <w:r>
        <w:rPr>
          <w:color w:val="000000"/>
          <w:lang w:val="ru-RU"/>
        </w:rPr>
        <w:t xml:space="preserve"> </w:t>
      </w:r>
      <w:r w:rsidRPr="00841860">
        <w:rPr>
          <w:color w:val="000000"/>
          <w:lang w:val="ru-RU"/>
        </w:rPr>
        <w:t>муниципального образования</w:t>
      </w:r>
      <w:r>
        <w:rPr>
          <w:color w:val="000000"/>
          <w:lang w:val="ru-RU"/>
        </w:rPr>
        <w:t xml:space="preserve">. </w:t>
      </w:r>
      <w:r w:rsidRPr="00841860">
        <w:rPr>
          <w:i/>
          <w:color w:val="000000"/>
          <w:lang w:val="ru-RU"/>
        </w:rPr>
        <w:t>Докл. Кривель А.М., заместитель главы Мишелевского муниципального образования.</w:t>
      </w:r>
    </w:p>
    <w:p w:rsidR="00841860" w:rsidRPr="00841860" w:rsidRDefault="00841860" w:rsidP="00841860">
      <w:pPr>
        <w:pStyle w:val="Standard"/>
        <w:contextualSpacing/>
        <w:jc w:val="both"/>
        <w:rPr>
          <w:rFonts w:cs="Times New Roman"/>
          <w:bCs/>
          <w:i/>
          <w:kern w:val="2"/>
          <w:lang w:val="ru-RU"/>
        </w:rPr>
      </w:pPr>
      <w:r>
        <w:rPr>
          <w:rFonts w:cs="Times New Roman"/>
          <w:bCs/>
          <w:kern w:val="2"/>
          <w:lang w:val="ru-RU"/>
        </w:rPr>
        <w:t xml:space="preserve">6. </w:t>
      </w:r>
      <w:r w:rsidRPr="00841860">
        <w:rPr>
          <w:lang w:val="ru-RU"/>
        </w:rPr>
        <w:t xml:space="preserve">Об утверждении </w:t>
      </w:r>
      <w:r w:rsidR="00F275BE" w:rsidRPr="00841860">
        <w:rPr>
          <w:color w:val="000000"/>
          <w:lang w:val="ru-RU"/>
        </w:rPr>
        <w:t>ключевых показателей</w:t>
      </w:r>
      <w:r w:rsidRPr="00841860">
        <w:rPr>
          <w:color w:val="000000"/>
          <w:lang w:val="ru-RU"/>
        </w:rPr>
        <w:t xml:space="preserve"> и их целевых значений, индикативных показателей по муниципальному земельному контролю на территории </w:t>
      </w:r>
      <w:r>
        <w:rPr>
          <w:color w:val="000000"/>
          <w:lang w:val="ru-RU"/>
        </w:rPr>
        <w:t xml:space="preserve">Мишелевского </w:t>
      </w:r>
      <w:r w:rsidRPr="00841860">
        <w:rPr>
          <w:color w:val="000000"/>
          <w:lang w:val="ru-RU"/>
        </w:rPr>
        <w:t>муниципального образования</w:t>
      </w:r>
      <w:r>
        <w:rPr>
          <w:color w:val="000000"/>
          <w:lang w:val="ru-RU"/>
        </w:rPr>
        <w:t xml:space="preserve">. </w:t>
      </w:r>
      <w:r w:rsidRPr="00841860">
        <w:rPr>
          <w:i/>
          <w:color w:val="000000"/>
          <w:lang w:val="ru-RU"/>
        </w:rPr>
        <w:t>Докл. Кривель А.М., заместитель главы Мишелевского муниципального образования.</w:t>
      </w:r>
    </w:p>
    <w:p w:rsidR="00F275BE" w:rsidRDefault="00841860" w:rsidP="00F275BE">
      <w:pPr>
        <w:pStyle w:val="Standard"/>
        <w:contextualSpacing/>
        <w:jc w:val="both"/>
        <w:rPr>
          <w:i/>
          <w:color w:val="000000"/>
          <w:lang w:val="ru-RU"/>
        </w:rPr>
      </w:pPr>
      <w:r>
        <w:rPr>
          <w:rFonts w:cs="Times New Roman"/>
          <w:bCs/>
          <w:kern w:val="2"/>
          <w:lang w:val="ru-RU"/>
        </w:rPr>
        <w:t>7.</w:t>
      </w:r>
      <w:r w:rsidR="00F275BE">
        <w:rPr>
          <w:rFonts w:cs="Times New Roman"/>
          <w:bCs/>
          <w:kern w:val="2"/>
          <w:lang w:val="ru-RU"/>
        </w:rPr>
        <w:t xml:space="preserve"> </w:t>
      </w:r>
      <w:r w:rsidR="00F275BE" w:rsidRPr="00F275BE">
        <w:rPr>
          <w:lang w:val="ru-RU"/>
        </w:rPr>
        <w:t xml:space="preserve">Об утверждении </w:t>
      </w:r>
      <w:r w:rsidR="00F275BE" w:rsidRPr="00F275BE">
        <w:rPr>
          <w:color w:val="000000"/>
          <w:lang w:val="ru-RU"/>
        </w:rPr>
        <w:t>ключевых показателей</w:t>
      </w:r>
      <w:r w:rsidR="00F275BE" w:rsidRPr="00F275BE">
        <w:rPr>
          <w:color w:val="000000"/>
          <w:lang w:val="ru-RU"/>
        </w:rPr>
        <w:t xml:space="preserve"> и их целевых значений, индикативных показателей по муниципальному контролю на </w:t>
      </w:r>
      <w:r w:rsidR="00F275BE" w:rsidRPr="00F275BE">
        <w:rPr>
          <w:color w:val="000000"/>
          <w:shd w:val="clear" w:color="auto" w:fill="FFFFFF"/>
          <w:lang w:val="ru-RU"/>
        </w:rPr>
        <w:t xml:space="preserve">автомобильном транспорте, городском наземном электрическом </w:t>
      </w:r>
      <w:r w:rsidR="00F275BE" w:rsidRPr="00F275BE">
        <w:rPr>
          <w:color w:val="000000"/>
          <w:shd w:val="clear" w:color="auto" w:fill="FFFFFF"/>
          <w:lang w:val="ru-RU"/>
        </w:rPr>
        <w:t>транспорте и</w:t>
      </w:r>
      <w:r w:rsidR="00F275BE" w:rsidRPr="00F275BE">
        <w:rPr>
          <w:color w:val="000000"/>
          <w:shd w:val="clear" w:color="auto" w:fill="FFFFFF"/>
          <w:lang w:val="ru-RU"/>
        </w:rPr>
        <w:t xml:space="preserve"> в дорожном </w:t>
      </w:r>
      <w:r w:rsidR="00F275BE" w:rsidRPr="00F275BE">
        <w:rPr>
          <w:color w:val="000000"/>
          <w:shd w:val="clear" w:color="auto" w:fill="FFFFFF"/>
          <w:lang w:val="ru-RU"/>
        </w:rPr>
        <w:t>хозяйстве</w:t>
      </w:r>
      <w:r w:rsidR="00F275BE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="00F275BE" w:rsidRPr="00F275BE">
        <w:rPr>
          <w:color w:val="000000"/>
          <w:lang w:val="ru-RU"/>
        </w:rPr>
        <w:t>на</w:t>
      </w:r>
      <w:r w:rsidR="00F275BE" w:rsidRPr="00F275BE">
        <w:rPr>
          <w:color w:val="000000"/>
          <w:lang w:val="ru-RU"/>
        </w:rPr>
        <w:t xml:space="preserve"> территории </w:t>
      </w:r>
      <w:r w:rsidR="00F275BE">
        <w:rPr>
          <w:color w:val="000000"/>
          <w:lang w:val="ru-RU"/>
        </w:rPr>
        <w:t xml:space="preserve">Мишелевского </w:t>
      </w:r>
      <w:r w:rsidR="00F275BE" w:rsidRPr="00F275BE">
        <w:rPr>
          <w:color w:val="000000"/>
          <w:lang w:val="ru-RU"/>
        </w:rPr>
        <w:t>муниципального образовани</w:t>
      </w:r>
      <w:r w:rsidR="00F275BE">
        <w:rPr>
          <w:color w:val="000000"/>
          <w:lang w:val="ru-RU"/>
        </w:rPr>
        <w:t xml:space="preserve">я. </w:t>
      </w:r>
      <w:r w:rsidR="00F275BE" w:rsidRPr="00841860">
        <w:rPr>
          <w:i/>
          <w:color w:val="000000"/>
          <w:lang w:val="ru-RU"/>
        </w:rPr>
        <w:t>Докл. Кривель А.М., заместитель главы Мишелевского муниципального образования.</w:t>
      </w:r>
    </w:p>
    <w:p w:rsidR="00F275BE" w:rsidRDefault="00F275BE" w:rsidP="00F275BE">
      <w:pPr>
        <w:pStyle w:val="Standard"/>
        <w:contextualSpacing/>
        <w:jc w:val="both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 xml:space="preserve">8. </w:t>
      </w:r>
      <w:r w:rsidRPr="00F275BE">
        <w:rPr>
          <w:lang w:val="ru-RU"/>
        </w:rPr>
        <w:t xml:space="preserve">Об утверждении </w:t>
      </w:r>
      <w:r w:rsidRPr="00F275BE">
        <w:rPr>
          <w:color w:val="000000"/>
          <w:lang w:val="ru-RU"/>
        </w:rPr>
        <w:t>ключевых показателей</w:t>
      </w:r>
      <w:r w:rsidRPr="00F275BE">
        <w:rPr>
          <w:color w:val="000000"/>
          <w:lang w:val="ru-RU"/>
        </w:rPr>
        <w:t xml:space="preserve"> и их целевых значений, индикативных показателей по муниципальному контролю в сфере благоустройства на территории </w:t>
      </w:r>
      <w:r>
        <w:rPr>
          <w:color w:val="000000"/>
          <w:lang w:val="ru-RU"/>
        </w:rPr>
        <w:t xml:space="preserve">Мишелевского </w:t>
      </w:r>
      <w:r w:rsidRPr="00F275BE">
        <w:rPr>
          <w:color w:val="000000"/>
          <w:lang w:val="ru-RU"/>
        </w:rPr>
        <w:t>муниципального образования</w:t>
      </w:r>
      <w:r>
        <w:rPr>
          <w:color w:val="000000"/>
          <w:lang w:val="ru-RU"/>
        </w:rPr>
        <w:t xml:space="preserve">. </w:t>
      </w:r>
      <w:r w:rsidRPr="00841860">
        <w:rPr>
          <w:i/>
          <w:color w:val="000000"/>
          <w:lang w:val="ru-RU"/>
        </w:rPr>
        <w:t>Докл. Кривель А.М., заместитель главы Мишелевского муниципального образования.</w:t>
      </w:r>
    </w:p>
    <w:p w:rsidR="00F275BE" w:rsidRPr="00841860" w:rsidRDefault="00F275BE" w:rsidP="00F275BE">
      <w:pPr>
        <w:pStyle w:val="Standard"/>
        <w:contextualSpacing/>
        <w:jc w:val="both"/>
        <w:rPr>
          <w:rFonts w:cs="Times New Roman"/>
          <w:bCs/>
          <w:i/>
          <w:kern w:val="2"/>
          <w:lang w:val="ru-RU"/>
        </w:rPr>
      </w:pPr>
      <w:r>
        <w:rPr>
          <w:rFonts w:cs="Times New Roman"/>
          <w:bCs/>
          <w:i/>
          <w:kern w:val="2"/>
          <w:lang w:val="ru-RU"/>
        </w:rPr>
        <w:t>9.</w:t>
      </w:r>
      <w:r w:rsidRPr="00F275BE">
        <w:rPr>
          <w:lang w:val="ru-RU"/>
        </w:rPr>
        <w:t xml:space="preserve"> </w:t>
      </w:r>
      <w:r w:rsidRPr="00F275BE">
        <w:rPr>
          <w:lang w:val="ru-RU"/>
        </w:rPr>
        <w:t xml:space="preserve">Об утверждении </w:t>
      </w:r>
      <w:r w:rsidRPr="00F275BE">
        <w:rPr>
          <w:color w:val="000000"/>
          <w:lang w:val="ru-RU"/>
        </w:rPr>
        <w:t>ключевых показателей</w:t>
      </w:r>
      <w:r w:rsidRPr="00F275BE">
        <w:rPr>
          <w:color w:val="000000"/>
          <w:lang w:val="ru-RU"/>
        </w:rPr>
        <w:t xml:space="preserve"> и их целевых значений, индикативных показателей по муниципальному контролю </w:t>
      </w:r>
      <w:r w:rsidRPr="00F275BE">
        <w:rPr>
          <w:bCs/>
          <w:color w:val="000000"/>
          <w:lang w:val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bCs/>
          <w:color w:val="000000"/>
          <w:lang w:val="ru-RU"/>
        </w:rPr>
        <w:t xml:space="preserve">Мишелевском </w:t>
      </w:r>
      <w:r w:rsidRPr="00F275BE">
        <w:rPr>
          <w:lang w:val="ru-RU"/>
        </w:rPr>
        <w:t>муниципальном образовании</w:t>
      </w:r>
      <w:r>
        <w:rPr>
          <w:lang w:val="ru-RU"/>
        </w:rPr>
        <w:t xml:space="preserve">.                                                          </w:t>
      </w:r>
      <w:r w:rsidRPr="00841860">
        <w:rPr>
          <w:i/>
          <w:color w:val="000000"/>
          <w:lang w:val="ru-RU"/>
        </w:rPr>
        <w:t>Докл. Кривель А.М., заместитель главы Мишелевского муниципального образования.</w:t>
      </w:r>
    </w:p>
    <w:p w:rsidR="00F275BE" w:rsidRPr="00F275BE" w:rsidRDefault="00F275BE" w:rsidP="00F275BE">
      <w:pPr>
        <w:pStyle w:val="Standard"/>
        <w:contextualSpacing/>
        <w:jc w:val="both"/>
        <w:rPr>
          <w:rFonts w:cs="Times New Roman"/>
          <w:bCs/>
          <w:i/>
          <w:kern w:val="2"/>
          <w:lang w:val="ru-RU"/>
        </w:rPr>
      </w:pPr>
    </w:p>
    <w:p w:rsidR="00841860" w:rsidRPr="00F275BE" w:rsidRDefault="00841860" w:rsidP="00D345AC">
      <w:pPr>
        <w:pStyle w:val="Standard"/>
        <w:contextualSpacing/>
        <w:jc w:val="both"/>
        <w:rPr>
          <w:rFonts w:cs="Times New Roman"/>
          <w:bCs/>
          <w:kern w:val="2"/>
          <w:lang w:val="ru-RU"/>
        </w:rPr>
      </w:pPr>
    </w:p>
    <w:p w:rsidR="00841860" w:rsidRDefault="00841860" w:rsidP="00D345AC">
      <w:pPr>
        <w:pStyle w:val="Standard"/>
        <w:contextualSpacing/>
        <w:jc w:val="both"/>
        <w:rPr>
          <w:rFonts w:cs="Times New Roman"/>
          <w:bCs/>
          <w:kern w:val="2"/>
          <w:lang w:val="ru-RU"/>
        </w:rPr>
      </w:pPr>
    </w:p>
    <w:p w:rsidR="00EC47DF" w:rsidRPr="00EC47DF" w:rsidRDefault="00EC47DF" w:rsidP="00EC47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7D2A" w:rsidRPr="00B47D2A" w:rsidRDefault="00B47D2A" w:rsidP="00B47D2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345AC" w:rsidRPr="00B47D2A" w:rsidRDefault="00D345AC" w:rsidP="00B47D2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D08" w:rsidRPr="00EA2446" w:rsidRDefault="00C90D08" w:rsidP="00F275BE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C90D08" w:rsidRPr="00EA2446" w:rsidSect="0064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9CA"/>
    <w:multiLevelType w:val="hybridMultilevel"/>
    <w:tmpl w:val="35B0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822"/>
    <w:multiLevelType w:val="hybridMultilevel"/>
    <w:tmpl w:val="39F0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144"/>
    <w:multiLevelType w:val="hybridMultilevel"/>
    <w:tmpl w:val="509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92"/>
    <w:rsid w:val="00022403"/>
    <w:rsid w:val="00024589"/>
    <w:rsid w:val="00070792"/>
    <w:rsid w:val="000B166D"/>
    <w:rsid w:val="000B1688"/>
    <w:rsid w:val="000F3A70"/>
    <w:rsid w:val="00105C1C"/>
    <w:rsid w:val="00157EA6"/>
    <w:rsid w:val="001A101C"/>
    <w:rsid w:val="001D7D05"/>
    <w:rsid w:val="001E5858"/>
    <w:rsid w:val="00264474"/>
    <w:rsid w:val="002868EE"/>
    <w:rsid w:val="002D6129"/>
    <w:rsid w:val="002F150C"/>
    <w:rsid w:val="002F5895"/>
    <w:rsid w:val="003121D0"/>
    <w:rsid w:val="0038221E"/>
    <w:rsid w:val="00414DC0"/>
    <w:rsid w:val="00415147"/>
    <w:rsid w:val="0042704F"/>
    <w:rsid w:val="004C58A3"/>
    <w:rsid w:val="00557C6C"/>
    <w:rsid w:val="00642C7F"/>
    <w:rsid w:val="006E46DF"/>
    <w:rsid w:val="00726DC9"/>
    <w:rsid w:val="007F779F"/>
    <w:rsid w:val="00841860"/>
    <w:rsid w:val="00852357"/>
    <w:rsid w:val="0094632A"/>
    <w:rsid w:val="009727B1"/>
    <w:rsid w:val="00A31A30"/>
    <w:rsid w:val="00A370FF"/>
    <w:rsid w:val="00A92DDC"/>
    <w:rsid w:val="00AC615B"/>
    <w:rsid w:val="00AF26BD"/>
    <w:rsid w:val="00B47D2A"/>
    <w:rsid w:val="00B70692"/>
    <w:rsid w:val="00BB2ECB"/>
    <w:rsid w:val="00BC6910"/>
    <w:rsid w:val="00C66338"/>
    <w:rsid w:val="00C90D08"/>
    <w:rsid w:val="00CD2F9E"/>
    <w:rsid w:val="00CE0332"/>
    <w:rsid w:val="00D345AC"/>
    <w:rsid w:val="00D36BCA"/>
    <w:rsid w:val="00D87990"/>
    <w:rsid w:val="00D929B8"/>
    <w:rsid w:val="00E22FC3"/>
    <w:rsid w:val="00E6749F"/>
    <w:rsid w:val="00E812E1"/>
    <w:rsid w:val="00EA2446"/>
    <w:rsid w:val="00EC47DF"/>
    <w:rsid w:val="00EC4EE3"/>
    <w:rsid w:val="00F1061F"/>
    <w:rsid w:val="00F275BE"/>
    <w:rsid w:val="00F47675"/>
    <w:rsid w:val="00F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8D2AB-649B-48F1-A424-D8D5FE4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70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9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B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0B166D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28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345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9">
    <w:name w:val="Normal (Web)"/>
    <w:basedOn w:val="a"/>
    <w:uiPriority w:val="99"/>
    <w:unhideWhenUsed/>
    <w:rsid w:val="00D345AC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2021-12-07T02:07:00Z</cp:lastPrinted>
  <dcterms:created xsi:type="dcterms:W3CDTF">2022-02-09T07:26:00Z</dcterms:created>
  <dcterms:modified xsi:type="dcterms:W3CDTF">2022-02-09T07:26:00Z</dcterms:modified>
</cp:coreProperties>
</file>