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269781" wp14:editId="0E8F0642">
            <wp:simplePos x="0" y="0"/>
            <wp:positionH relativeFrom="column">
              <wp:posOffset>2296406</wp:posOffset>
            </wp:positionH>
            <wp:positionV relativeFrom="paragraph">
              <wp:posOffset>-323197</wp:posOffset>
            </wp:positionV>
            <wp:extent cx="1065162" cy="1275355"/>
            <wp:effectExtent l="0" t="0" r="190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62" cy="12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112" w:rsidRPr="00D81112" w:rsidRDefault="00D81112" w:rsidP="00D811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1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12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12">
        <w:rPr>
          <w:rFonts w:ascii="Times New Roman" w:eastAsia="Calibri" w:hAnsi="Times New Roman" w:cs="Times New Roman"/>
          <w:b/>
          <w:sz w:val="28"/>
          <w:szCs w:val="28"/>
        </w:rPr>
        <w:t>Усольский муниципальный район</w:t>
      </w: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12">
        <w:rPr>
          <w:rFonts w:ascii="Times New Roman" w:eastAsia="Calibri" w:hAnsi="Times New Roman" w:cs="Times New Roman"/>
          <w:b/>
          <w:sz w:val="28"/>
          <w:szCs w:val="28"/>
        </w:rPr>
        <w:t>Мишелевское городское поселение</w:t>
      </w: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12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D81112" w:rsidRPr="00D81112" w:rsidRDefault="00D81112" w:rsidP="00D81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112" w:rsidRPr="00D81112" w:rsidRDefault="00D81112" w:rsidP="00D811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1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D81112" w:rsidRPr="00D81112" w:rsidRDefault="00D81112" w:rsidP="00D8111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111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31.01.2024</w:t>
      </w:r>
      <w:r w:rsidRPr="00D81112">
        <w:rPr>
          <w:rFonts w:ascii="Times New Roman" w:eastAsia="Calibri" w:hAnsi="Times New Roman" w:cs="Times New Roman"/>
          <w:sz w:val="28"/>
          <w:szCs w:val="28"/>
        </w:rPr>
        <w:tab/>
      </w:r>
      <w:r w:rsidRPr="00D81112">
        <w:rPr>
          <w:rFonts w:ascii="Times New Roman" w:eastAsia="Calibri" w:hAnsi="Times New Roman" w:cs="Times New Roman"/>
          <w:sz w:val="28"/>
          <w:szCs w:val="28"/>
        </w:rPr>
        <w:tab/>
      </w:r>
      <w:r w:rsidRPr="00D81112">
        <w:rPr>
          <w:rFonts w:ascii="Times New Roman" w:eastAsia="Calibri" w:hAnsi="Times New Roman" w:cs="Times New Roman"/>
          <w:sz w:val="28"/>
          <w:szCs w:val="28"/>
        </w:rPr>
        <w:tab/>
      </w:r>
      <w:r w:rsidRPr="00D81112">
        <w:rPr>
          <w:rFonts w:ascii="Times New Roman" w:eastAsia="Calibri" w:hAnsi="Times New Roman" w:cs="Times New Roman"/>
          <w:sz w:val="28"/>
          <w:szCs w:val="28"/>
        </w:rPr>
        <w:tab/>
      </w:r>
      <w:r w:rsidRPr="00D81112">
        <w:rPr>
          <w:rFonts w:ascii="Times New Roman" w:eastAsia="Calibri" w:hAnsi="Times New Roman" w:cs="Times New Roman"/>
          <w:sz w:val="28"/>
          <w:szCs w:val="28"/>
        </w:rPr>
        <w:tab/>
      </w:r>
      <w:r w:rsidRPr="00D81112">
        <w:rPr>
          <w:rFonts w:ascii="Times New Roman" w:eastAsia="Calibri" w:hAnsi="Times New Roman" w:cs="Times New Roman"/>
          <w:sz w:val="28"/>
          <w:szCs w:val="28"/>
        </w:rPr>
        <w:tab/>
      </w:r>
      <w:r w:rsidRPr="00D8111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D8111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Мишелевка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ст. ст. 14, 17 Федерального закона от 6 октября 2003 года №131-ФЗ «Об общих принципах организации местного самоуправления в Российской Федерации», статьями 9 и 12 Федерального закона от 12 января 1996 года № 8-ФЗ «О погребении и похоронном деле», статьями 23, 46 Устава Мишелевского муниципального образования, администрация Мишелевского муниципального образования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 1 февраля 2024 года на территории Мишелевского муниципального образования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(приложение).                            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Считать утратившим силу постановление администрации городского поселения Мишелевского муниципального образования от 31.01.2023                                 № 38 «</w:t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умершего».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постановление в газете «Новости» и разместить на официальном сайте администрации Мишелевского муниципального образования</w:t>
      </w:r>
      <w:r w:rsidRPr="00D8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(мишелёвка.рф)</w:t>
      </w:r>
      <w:r w:rsidRPr="00D81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 – телекоммуникационной сети Интернет</w:t>
      </w:r>
      <w:r w:rsidRPr="00D81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</w:t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Н.А.Валянин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Мишелевского муниципального образования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1536"/>
      </w:tblGrid>
      <w:tr w:rsidR="00D81112" w:rsidRPr="00D81112" w:rsidTr="009D0579">
        <w:tc>
          <w:tcPr>
            <w:tcW w:w="84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требование к качеству</w:t>
            </w:r>
          </w:p>
        </w:tc>
        <w:tc>
          <w:tcPr>
            <w:tcW w:w="153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81112" w:rsidRPr="00D81112" w:rsidTr="009D0579">
        <w:tc>
          <w:tcPr>
            <w:tcW w:w="84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81112" w:rsidRPr="00D81112" w:rsidTr="009D0579">
        <w:tc>
          <w:tcPr>
            <w:tcW w:w="84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хлопчатобумажная, площадью 3,5 м</w:t>
            </w: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облачения тела</w:t>
            </w:r>
          </w:p>
        </w:tc>
        <w:tc>
          <w:tcPr>
            <w:tcW w:w="1536" w:type="dxa"/>
          </w:tcPr>
          <w:p w:rsidR="00D81112" w:rsidRPr="00D81112" w:rsidRDefault="00D81112" w:rsidP="00D81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284,90</w:t>
            </w:r>
          </w:p>
        </w:tc>
      </w:tr>
      <w:tr w:rsidR="00D81112" w:rsidRPr="00D81112" w:rsidTr="009D0579">
        <w:tc>
          <w:tcPr>
            <w:tcW w:w="84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деревянного, доставка гроба в морг</w:t>
            </w:r>
          </w:p>
        </w:tc>
        <w:tc>
          <w:tcPr>
            <w:tcW w:w="153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2573,95</w:t>
            </w:r>
          </w:p>
        </w:tc>
      </w:tr>
      <w:tr w:rsidR="00D81112" w:rsidRPr="00D81112" w:rsidTr="009D0579">
        <w:tc>
          <w:tcPr>
            <w:tcW w:w="84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умершего на кладбище </w:t>
            </w:r>
          </w:p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крематорий)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53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314,39</w:t>
            </w:r>
          </w:p>
        </w:tc>
      </w:tr>
      <w:tr w:rsidR="00D81112" w:rsidRPr="00D81112" w:rsidTr="009D0579">
        <w:tc>
          <w:tcPr>
            <w:tcW w:w="84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могилы, захоронение</w:t>
            </w:r>
          </w:p>
        </w:tc>
        <w:tc>
          <w:tcPr>
            <w:tcW w:w="153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6871</w:t>
            </w:r>
          </w:p>
        </w:tc>
      </w:tr>
      <w:tr w:rsidR="00D81112" w:rsidRPr="00D81112" w:rsidTr="009D0579">
        <w:trPr>
          <w:trHeight w:val="394"/>
        </w:trPr>
        <w:tc>
          <w:tcPr>
            <w:tcW w:w="4248" w:type="dxa"/>
            <w:gridSpan w:val="2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ВСЕГО:</w:t>
            </w:r>
          </w:p>
        </w:tc>
        <w:tc>
          <w:tcPr>
            <w:tcW w:w="3402" w:type="dxa"/>
          </w:tcPr>
          <w:p w:rsidR="00D81112" w:rsidRPr="00D81112" w:rsidRDefault="00D81112" w:rsidP="00D81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12" w:rsidRPr="00D81112" w:rsidRDefault="00D81112" w:rsidP="00D81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81112" w:rsidRPr="00D81112" w:rsidRDefault="00D81112" w:rsidP="00D81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10044,24</w:t>
            </w:r>
          </w:p>
        </w:tc>
      </w:tr>
    </w:tbl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Мишелевского муниципального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Н.А.Валянин</w:t>
      </w: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12" w:rsidRPr="00D81112" w:rsidRDefault="00D81112" w:rsidP="00D81112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4A" w:rsidRDefault="0090794A"/>
    <w:sectPr w:rsidR="009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76"/>
    <w:rsid w:val="0090794A"/>
    <w:rsid w:val="00D81112"/>
    <w:rsid w:val="00D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BBA7-B700-411F-8CBB-57D9F23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11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2024-02-26T03:02:00Z</dcterms:created>
  <dcterms:modified xsi:type="dcterms:W3CDTF">2024-02-26T03:03:00Z</dcterms:modified>
</cp:coreProperties>
</file>