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41" w:rsidRPr="001E76D1" w:rsidRDefault="00F03941" w:rsidP="00F03941">
      <w:pPr>
        <w:spacing w:after="0" w:line="240" w:lineRule="auto"/>
        <w:jc w:val="center"/>
        <w:rPr>
          <w:rFonts w:ascii="Times New Roman" w:eastAsia="Times New Roman" w:hAnsi="Times New Roman"/>
          <w:b/>
          <w:bCs/>
          <w:sz w:val="28"/>
          <w:szCs w:val="28"/>
          <w:lang w:eastAsia="ru-RU"/>
        </w:rPr>
      </w:pPr>
      <w:r w:rsidRPr="001E76D1">
        <w:rPr>
          <w:rFonts w:ascii="Times New Roman" w:eastAsia="Times New Roman" w:hAnsi="Times New Roman"/>
          <w:b/>
          <w:bCs/>
          <w:sz w:val="28"/>
          <w:szCs w:val="28"/>
          <w:lang w:eastAsia="ru-RU"/>
        </w:rPr>
        <w:t>Российская Федерация</w:t>
      </w:r>
    </w:p>
    <w:p w:rsidR="00F03941" w:rsidRPr="001E76D1" w:rsidRDefault="00F03941" w:rsidP="00F03941">
      <w:pPr>
        <w:spacing w:after="0" w:line="240" w:lineRule="auto"/>
        <w:jc w:val="center"/>
        <w:rPr>
          <w:rFonts w:ascii="Times New Roman" w:eastAsia="Times New Roman" w:hAnsi="Times New Roman"/>
          <w:b/>
          <w:bCs/>
          <w:sz w:val="28"/>
          <w:szCs w:val="28"/>
          <w:lang w:eastAsia="ru-RU"/>
        </w:rPr>
      </w:pPr>
      <w:r w:rsidRPr="001E76D1">
        <w:rPr>
          <w:rFonts w:ascii="Times New Roman" w:eastAsia="Times New Roman" w:hAnsi="Times New Roman"/>
          <w:b/>
          <w:bCs/>
          <w:sz w:val="28"/>
          <w:szCs w:val="28"/>
          <w:lang w:eastAsia="ru-RU"/>
        </w:rPr>
        <w:t>Иркутская область</w:t>
      </w:r>
    </w:p>
    <w:p w:rsidR="00F03941" w:rsidRPr="001E76D1" w:rsidRDefault="00F03941" w:rsidP="00F03941">
      <w:pPr>
        <w:spacing w:after="0" w:line="240" w:lineRule="auto"/>
        <w:jc w:val="center"/>
        <w:rPr>
          <w:rFonts w:ascii="Times New Roman" w:eastAsia="Times New Roman" w:hAnsi="Times New Roman"/>
          <w:b/>
          <w:bCs/>
          <w:sz w:val="28"/>
          <w:szCs w:val="28"/>
          <w:lang w:eastAsia="ru-RU"/>
        </w:rPr>
      </w:pPr>
      <w:r w:rsidRPr="001E76D1">
        <w:rPr>
          <w:rFonts w:ascii="Times New Roman" w:eastAsia="Times New Roman" w:hAnsi="Times New Roman"/>
          <w:b/>
          <w:bCs/>
          <w:sz w:val="28"/>
          <w:szCs w:val="28"/>
          <w:lang w:eastAsia="ru-RU"/>
        </w:rPr>
        <w:t>Усольское районное муниципальное образование</w:t>
      </w:r>
    </w:p>
    <w:p w:rsidR="00F03941" w:rsidRPr="001E76D1" w:rsidRDefault="00F03941" w:rsidP="00F03941">
      <w:pPr>
        <w:spacing w:after="0" w:line="240" w:lineRule="auto"/>
        <w:jc w:val="center"/>
        <w:rPr>
          <w:rFonts w:ascii="Times New Roman" w:eastAsia="Times New Roman" w:hAnsi="Times New Roman"/>
          <w:b/>
          <w:bCs/>
          <w:sz w:val="28"/>
          <w:szCs w:val="28"/>
          <w:lang w:eastAsia="ru-RU"/>
        </w:rPr>
      </w:pPr>
      <w:r w:rsidRPr="001E76D1">
        <w:rPr>
          <w:rFonts w:ascii="Times New Roman" w:eastAsia="Times New Roman" w:hAnsi="Times New Roman"/>
          <w:b/>
          <w:bCs/>
          <w:sz w:val="28"/>
          <w:szCs w:val="28"/>
          <w:lang w:eastAsia="ru-RU"/>
        </w:rPr>
        <w:t>Д У М А</w:t>
      </w:r>
    </w:p>
    <w:p w:rsidR="00F03941" w:rsidRPr="001E76D1" w:rsidRDefault="00F03941" w:rsidP="00F03941">
      <w:pPr>
        <w:spacing w:after="0" w:line="240" w:lineRule="auto"/>
        <w:jc w:val="center"/>
        <w:rPr>
          <w:rFonts w:ascii="Times New Roman" w:eastAsia="Times New Roman" w:hAnsi="Times New Roman"/>
          <w:b/>
          <w:bCs/>
          <w:sz w:val="28"/>
          <w:szCs w:val="28"/>
          <w:lang w:eastAsia="ru-RU"/>
        </w:rPr>
      </w:pPr>
      <w:r w:rsidRPr="001E76D1">
        <w:rPr>
          <w:rFonts w:ascii="Times New Roman" w:eastAsia="Times New Roman" w:hAnsi="Times New Roman"/>
          <w:b/>
          <w:bCs/>
          <w:sz w:val="28"/>
          <w:szCs w:val="28"/>
          <w:lang w:eastAsia="ru-RU"/>
        </w:rPr>
        <w:t>городского поселения</w:t>
      </w:r>
    </w:p>
    <w:p w:rsidR="00F03941" w:rsidRPr="001E76D1" w:rsidRDefault="00F03941" w:rsidP="00F03941">
      <w:pPr>
        <w:spacing w:after="0" w:line="240" w:lineRule="auto"/>
        <w:jc w:val="center"/>
        <w:rPr>
          <w:rFonts w:ascii="Times New Roman" w:eastAsia="Times New Roman" w:hAnsi="Times New Roman"/>
          <w:b/>
          <w:bCs/>
          <w:sz w:val="28"/>
          <w:szCs w:val="28"/>
          <w:lang w:eastAsia="ru-RU"/>
        </w:rPr>
      </w:pPr>
      <w:r w:rsidRPr="001E76D1">
        <w:rPr>
          <w:rFonts w:ascii="Times New Roman" w:eastAsia="Times New Roman" w:hAnsi="Times New Roman"/>
          <w:b/>
          <w:bCs/>
          <w:sz w:val="28"/>
          <w:szCs w:val="28"/>
          <w:lang w:eastAsia="ru-RU"/>
        </w:rPr>
        <w:t>Мишелевского муниципального образования</w:t>
      </w:r>
    </w:p>
    <w:p w:rsidR="00F03941" w:rsidRPr="001E76D1" w:rsidRDefault="00F03941" w:rsidP="00F03941">
      <w:pPr>
        <w:spacing w:after="0" w:line="240" w:lineRule="auto"/>
        <w:jc w:val="center"/>
        <w:rPr>
          <w:rFonts w:ascii="Times New Roman" w:eastAsia="Times New Roman" w:hAnsi="Times New Roman"/>
          <w:b/>
          <w:bCs/>
          <w:sz w:val="28"/>
          <w:szCs w:val="28"/>
          <w:lang w:eastAsia="ru-RU"/>
        </w:rPr>
      </w:pPr>
    </w:p>
    <w:p w:rsidR="00F03941" w:rsidRPr="001E76D1" w:rsidRDefault="00F03941" w:rsidP="00F03941">
      <w:pPr>
        <w:spacing w:after="0" w:line="240" w:lineRule="auto"/>
        <w:jc w:val="center"/>
        <w:rPr>
          <w:rFonts w:ascii="Times New Roman" w:eastAsia="Times New Roman" w:hAnsi="Times New Roman"/>
          <w:b/>
          <w:bCs/>
          <w:sz w:val="28"/>
          <w:szCs w:val="28"/>
          <w:lang w:eastAsia="ru-RU"/>
        </w:rPr>
      </w:pPr>
      <w:r w:rsidRPr="001E76D1">
        <w:rPr>
          <w:rFonts w:ascii="Times New Roman" w:eastAsia="Times New Roman" w:hAnsi="Times New Roman"/>
          <w:b/>
          <w:bCs/>
          <w:sz w:val="28"/>
          <w:szCs w:val="28"/>
          <w:lang w:eastAsia="ru-RU"/>
        </w:rPr>
        <w:t>Р Е Ш Е Н И Е</w:t>
      </w:r>
    </w:p>
    <w:p w:rsidR="00F03941" w:rsidRPr="001E76D1" w:rsidRDefault="00F03941" w:rsidP="00F03941">
      <w:pPr>
        <w:spacing w:after="0" w:line="240" w:lineRule="auto"/>
        <w:rPr>
          <w:rFonts w:ascii="Times New Roman" w:eastAsia="Times New Roman" w:hAnsi="Times New Roman"/>
          <w:sz w:val="28"/>
          <w:szCs w:val="28"/>
          <w:lang w:eastAsia="ru-RU"/>
        </w:rPr>
      </w:pPr>
      <w:r w:rsidRPr="001E76D1">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30.03.2016</w:t>
      </w:r>
      <w:r w:rsidRPr="001E76D1">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127</w:t>
      </w:r>
      <w:r w:rsidRPr="001E76D1">
        <w:rPr>
          <w:rFonts w:ascii="Times New Roman" w:eastAsia="Times New Roman" w:hAnsi="Times New Roman"/>
          <w:sz w:val="28"/>
          <w:szCs w:val="28"/>
          <w:lang w:eastAsia="ru-RU"/>
        </w:rPr>
        <w:t xml:space="preserve"> </w:t>
      </w:r>
    </w:p>
    <w:p w:rsidR="00F03941" w:rsidRPr="001E76D1" w:rsidRDefault="00F03941" w:rsidP="00F03941">
      <w:pPr>
        <w:spacing w:after="0" w:line="240" w:lineRule="auto"/>
        <w:jc w:val="center"/>
        <w:rPr>
          <w:rFonts w:ascii="Times New Roman" w:eastAsia="Times New Roman" w:hAnsi="Times New Roman"/>
          <w:sz w:val="28"/>
          <w:szCs w:val="28"/>
          <w:lang w:eastAsia="ru-RU"/>
        </w:rPr>
      </w:pPr>
      <w:r w:rsidRPr="001E76D1">
        <w:rPr>
          <w:rFonts w:ascii="Times New Roman" w:eastAsia="Times New Roman" w:hAnsi="Times New Roman"/>
          <w:sz w:val="28"/>
          <w:szCs w:val="28"/>
          <w:lang w:eastAsia="ru-RU"/>
        </w:rPr>
        <w:t>р.п. Мишелевка</w:t>
      </w:r>
    </w:p>
    <w:p w:rsidR="00F03941" w:rsidRPr="003C72CD" w:rsidRDefault="00F03941" w:rsidP="00F03941">
      <w:pPr>
        <w:pStyle w:val="ConsTitle"/>
        <w:widowControl/>
        <w:ind w:right="0"/>
        <w:jc w:val="center"/>
        <w:rPr>
          <w:rFonts w:ascii="Times New Roman" w:hAnsi="Times New Roman" w:cs="Times New Roman"/>
          <w:b w:val="0"/>
          <w:sz w:val="28"/>
          <w:szCs w:val="28"/>
        </w:rPr>
      </w:pPr>
    </w:p>
    <w:p w:rsidR="00F03941" w:rsidRPr="003C72CD" w:rsidRDefault="00F03941" w:rsidP="00F03941">
      <w:pPr>
        <w:spacing w:after="0" w:line="240" w:lineRule="auto"/>
        <w:jc w:val="center"/>
        <w:outlineLvl w:val="0"/>
        <w:rPr>
          <w:rFonts w:ascii="Times New Roman" w:hAnsi="Times New Roman"/>
          <w:b/>
          <w:sz w:val="28"/>
          <w:szCs w:val="28"/>
        </w:rPr>
      </w:pPr>
      <w:r>
        <w:rPr>
          <w:rFonts w:ascii="Times New Roman" w:hAnsi="Times New Roman"/>
          <w:b/>
          <w:sz w:val="28"/>
          <w:szCs w:val="28"/>
        </w:rPr>
        <w:t>Об утверждении П</w:t>
      </w:r>
      <w:r w:rsidRPr="003C72CD">
        <w:rPr>
          <w:rFonts w:ascii="Times New Roman" w:hAnsi="Times New Roman"/>
          <w:b/>
          <w:sz w:val="28"/>
          <w:szCs w:val="28"/>
        </w:rPr>
        <w:t xml:space="preserve">оложения о бюджетном процессе в городском поселении </w:t>
      </w:r>
      <w:r>
        <w:rPr>
          <w:rFonts w:ascii="Times New Roman" w:hAnsi="Times New Roman"/>
          <w:b/>
          <w:sz w:val="28"/>
          <w:szCs w:val="28"/>
        </w:rPr>
        <w:t>Мишелевском</w:t>
      </w:r>
      <w:r w:rsidRPr="003C72CD">
        <w:rPr>
          <w:rFonts w:ascii="Times New Roman" w:hAnsi="Times New Roman"/>
          <w:b/>
          <w:sz w:val="28"/>
          <w:szCs w:val="28"/>
        </w:rPr>
        <w:t xml:space="preserve"> муниципальном образовании</w:t>
      </w:r>
    </w:p>
    <w:p w:rsidR="00F03941" w:rsidRPr="003C72CD" w:rsidRDefault="00F03941" w:rsidP="00F03941">
      <w:pPr>
        <w:spacing w:after="0" w:line="240" w:lineRule="auto"/>
        <w:jc w:val="center"/>
        <w:outlineLvl w:val="0"/>
        <w:rPr>
          <w:rFonts w:ascii="Times New Roman" w:hAnsi="Times New Roman"/>
          <w:b/>
          <w:sz w:val="28"/>
          <w:szCs w:val="28"/>
        </w:rPr>
      </w:pPr>
    </w:p>
    <w:p w:rsidR="00F03941" w:rsidRPr="003C72CD" w:rsidRDefault="00F03941" w:rsidP="00F03941">
      <w:pPr>
        <w:spacing w:after="0" w:line="240" w:lineRule="auto"/>
        <w:ind w:firstLine="708"/>
        <w:jc w:val="both"/>
        <w:rPr>
          <w:rFonts w:ascii="Times New Roman" w:hAnsi="Times New Roman"/>
          <w:sz w:val="28"/>
          <w:szCs w:val="28"/>
        </w:rPr>
      </w:pPr>
      <w:r w:rsidRPr="003C72CD">
        <w:rPr>
          <w:rFonts w:ascii="Times New Roman" w:hAnsi="Times New Roman"/>
          <w:sz w:val="28"/>
          <w:szCs w:val="28"/>
        </w:rPr>
        <w:t xml:space="preserve">С целью приведения Положения о бюджетном процессе  городского поселения </w:t>
      </w:r>
      <w:r>
        <w:rPr>
          <w:rFonts w:ascii="Times New Roman" w:hAnsi="Times New Roman"/>
          <w:sz w:val="28"/>
          <w:szCs w:val="28"/>
        </w:rPr>
        <w:t>Мишелевского</w:t>
      </w:r>
      <w:r w:rsidRPr="003C72CD">
        <w:rPr>
          <w:rFonts w:ascii="Times New Roman" w:hAnsi="Times New Roman"/>
          <w:sz w:val="28"/>
          <w:szCs w:val="28"/>
        </w:rPr>
        <w:t xml:space="preserve"> муниципального образования в соответствие с действующим федеральным законодательством, в соответствии с Бюджетным кодексом Российской </w:t>
      </w:r>
      <w:r>
        <w:rPr>
          <w:rFonts w:ascii="Times New Roman" w:hAnsi="Times New Roman"/>
          <w:sz w:val="28"/>
          <w:szCs w:val="28"/>
        </w:rPr>
        <w:t>Федерации от 31.07.1998 №145-ФЗ</w:t>
      </w:r>
      <w:r w:rsidRPr="003C72CD">
        <w:rPr>
          <w:rFonts w:ascii="Times New Roman" w:hAnsi="Times New Roman"/>
          <w:sz w:val="28"/>
          <w:szCs w:val="28"/>
        </w:rPr>
        <w:t xml:space="preserve">, Федеральным законом </w:t>
      </w:r>
      <w:r>
        <w:rPr>
          <w:rFonts w:ascii="Times New Roman" w:hAnsi="Times New Roman"/>
          <w:sz w:val="28"/>
          <w:szCs w:val="28"/>
        </w:rPr>
        <w:t xml:space="preserve">от 06.10.2003 </w:t>
      </w:r>
      <w:r w:rsidRPr="003C72CD">
        <w:rPr>
          <w:rFonts w:ascii="Times New Roman" w:hAnsi="Times New Roman"/>
          <w:sz w:val="28"/>
          <w:szCs w:val="28"/>
        </w:rPr>
        <w:t>№ 131-ФЗ «Об общих принципах организации местного самоуправления в Российской Федерации», руководствуясь ст.ст.</w:t>
      </w:r>
      <w:r>
        <w:rPr>
          <w:rFonts w:ascii="Times New Roman" w:hAnsi="Times New Roman"/>
          <w:sz w:val="28"/>
          <w:szCs w:val="28"/>
        </w:rPr>
        <w:t xml:space="preserve"> </w:t>
      </w:r>
      <w:r w:rsidRPr="003C72CD">
        <w:rPr>
          <w:rFonts w:ascii="Times New Roman" w:hAnsi="Times New Roman"/>
          <w:sz w:val="28"/>
          <w:szCs w:val="28"/>
        </w:rPr>
        <w:t xml:space="preserve">31, 47, 61 Устава </w:t>
      </w:r>
      <w:r>
        <w:rPr>
          <w:rFonts w:ascii="Times New Roman" w:hAnsi="Times New Roman"/>
          <w:sz w:val="28"/>
          <w:szCs w:val="28"/>
        </w:rPr>
        <w:t>Мишелевского</w:t>
      </w:r>
      <w:r w:rsidRPr="003C72CD">
        <w:rPr>
          <w:rFonts w:ascii="Times New Roman" w:hAnsi="Times New Roman"/>
          <w:sz w:val="28"/>
          <w:szCs w:val="28"/>
        </w:rPr>
        <w:t xml:space="preserve"> муниципального образования, Дума городского поселения </w:t>
      </w:r>
      <w:r>
        <w:rPr>
          <w:rFonts w:ascii="Times New Roman" w:hAnsi="Times New Roman"/>
          <w:sz w:val="28"/>
          <w:szCs w:val="28"/>
        </w:rPr>
        <w:t>Мишелевского</w:t>
      </w:r>
      <w:r w:rsidRPr="003C72CD">
        <w:rPr>
          <w:rFonts w:ascii="Times New Roman" w:hAnsi="Times New Roman"/>
          <w:sz w:val="28"/>
          <w:szCs w:val="28"/>
        </w:rPr>
        <w:t xml:space="preserve"> м</w:t>
      </w:r>
      <w:r>
        <w:rPr>
          <w:rFonts w:ascii="Times New Roman" w:hAnsi="Times New Roman"/>
          <w:sz w:val="28"/>
          <w:szCs w:val="28"/>
        </w:rPr>
        <w:t>униципального образования,</w:t>
      </w:r>
      <w:r w:rsidRPr="003C72CD">
        <w:rPr>
          <w:rFonts w:ascii="Times New Roman" w:hAnsi="Times New Roman"/>
          <w:sz w:val="28"/>
          <w:szCs w:val="28"/>
        </w:rPr>
        <w:t xml:space="preserve"> </w:t>
      </w:r>
    </w:p>
    <w:p w:rsidR="00F03941" w:rsidRPr="00CE47FC" w:rsidRDefault="00F03941" w:rsidP="00F03941">
      <w:pPr>
        <w:spacing w:after="0" w:line="240" w:lineRule="auto"/>
        <w:jc w:val="both"/>
        <w:rPr>
          <w:rFonts w:ascii="Times New Roman" w:eastAsia="Times New Roman" w:hAnsi="Times New Roman"/>
          <w:b/>
          <w:sz w:val="28"/>
          <w:szCs w:val="28"/>
          <w:lang w:eastAsia="ru-RU"/>
        </w:rPr>
      </w:pPr>
      <w:r w:rsidRPr="00CE47FC">
        <w:rPr>
          <w:rFonts w:ascii="Times New Roman" w:eastAsia="Times New Roman" w:hAnsi="Times New Roman"/>
          <w:b/>
          <w:sz w:val="28"/>
          <w:szCs w:val="28"/>
          <w:lang w:eastAsia="ru-RU"/>
        </w:rPr>
        <w:t>Р Е Ш И Л А:</w:t>
      </w:r>
    </w:p>
    <w:p w:rsidR="00F03941" w:rsidRPr="003C72CD" w:rsidRDefault="00F03941" w:rsidP="00F03941">
      <w:pPr>
        <w:spacing w:after="0" w:line="240" w:lineRule="auto"/>
        <w:ind w:firstLine="708"/>
        <w:jc w:val="both"/>
        <w:rPr>
          <w:rFonts w:ascii="Times New Roman" w:hAnsi="Times New Roman"/>
          <w:sz w:val="28"/>
          <w:szCs w:val="28"/>
        </w:rPr>
      </w:pPr>
      <w:r w:rsidRPr="003C72CD">
        <w:rPr>
          <w:rFonts w:ascii="Times New Roman" w:hAnsi="Times New Roman"/>
          <w:sz w:val="28"/>
          <w:szCs w:val="28"/>
        </w:rPr>
        <w:t>1. Утвердить прилагаемое</w:t>
      </w:r>
      <w:r>
        <w:rPr>
          <w:rFonts w:ascii="Times New Roman" w:hAnsi="Times New Roman"/>
          <w:sz w:val="28"/>
          <w:szCs w:val="28"/>
        </w:rPr>
        <w:t xml:space="preserve"> </w:t>
      </w:r>
      <w:r w:rsidRPr="003C72CD">
        <w:rPr>
          <w:rFonts w:ascii="Times New Roman" w:hAnsi="Times New Roman"/>
          <w:sz w:val="28"/>
          <w:szCs w:val="28"/>
        </w:rPr>
        <w:t xml:space="preserve">Положение о бюджетном процессе в городском поселении </w:t>
      </w:r>
      <w:r>
        <w:rPr>
          <w:rFonts w:ascii="Times New Roman" w:hAnsi="Times New Roman"/>
          <w:sz w:val="28"/>
          <w:szCs w:val="28"/>
        </w:rPr>
        <w:t>Мишелевском</w:t>
      </w:r>
      <w:r w:rsidRPr="003C72CD">
        <w:rPr>
          <w:rFonts w:ascii="Times New Roman" w:hAnsi="Times New Roman"/>
          <w:sz w:val="28"/>
          <w:szCs w:val="28"/>
        </w:rPr>
        <w:t xml:space="preserve"> муниципальном образовании.</w:t>
      </w:r>
    </w:p>
    <w:p w:rsidR="00F03941" w:rsidRPr="003C72CD" w:rsidRDefault="00F03941" w:rsidP="00F03941">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3C72CD">
        <w:rPr>
          <w:rFonts w:ascii="Times New Roman" w:hAnsi="Times New Roman"/>
          <w:sz w:val="28"/>
          <w:szCs w:val="28"/>
        </w:rPr>
        <w:t xml:space="preserve">. Опубликовать настоящее решение в газете «Новости» и на официальном сайте администрации городского поселения </w:t>
      </w:r>
      <w:r>
        <w:rPr>
          <w:rFonts w:ascii="Times New Roman" w:hAnsi="Times New Roman"/>
          <w:sz w:val="28"/>
          <w:szCs w:val="28"/>
        </w:rPr>
        <w:t>Мишелевского</w:t>
      </w:r>
      <w:r w:rsidRPr="003C72CD">
        <w:rPr>
          <w:rFonts w:ascii="Times New Roman" w:hAnsi="Times New Roman"/>
          <w:sz w:val="28"/>
          <w:szCs w:val="28"/>
        </w:rPr>
        <w:t xml:space="preserve"> муниципального образования </w:t>
      </w:r>
      <w:r>
        <w:rPr>
          <w:rFonts w:ascii="Times New Roman" w:hAnsi="Times New Roman"/>
          <w:sz w:val="28"/>
          <w:szCs w:val="28"/>
        </w:rPr>
        <w:t>в информационно-телекоммуникационной сети «Интернет»</w:t>
      </w:r>
      <w:r w:rsidRPr="003C72CD">
        <w:rPr>
          <w:rFonts w:ascii="Times New Roman" w:hAnsi="Times New Roman"/>
          <w:sz w:val="28"/>
          <w:szCs w:val="28"/>
        </w:rPr>
        <w:t>.</w:t>
      </w:r>
    </w:p>
    <w:p w:rsidR="00F03941" w:rsidRPr="003C72CD" w:rsidRDefault="00F03941" w:rsidP="00F03941">
      <w:pPr>
        <w:spacing w:after="0" w:line="240" w:lineRule="auto"/>
        <w:ind w:left="675"/>
        <w:jc w:val="both"/>
        <w:rPr>
          <w:rFonts w:ascii="Times New Roman" w:hAnsi="Times New Roman"/>
          <w:sz w:val="28"/>
          <w:szCs w:val="28"/>
        </w:rPr>
      </w:pPr>
      <w:r>
        <w:rPr>
          <w:rFonts w:ascii="Times New Roman" w:hAnsi="Times New Roman" w:hint="cs"/>
          <w:sz w:val="28"/>
          <w:szCs w:val="28"/>
          <w:lang w:val="ar-SA"/>
        </w:rPr>
        <w:t>3</w:t>
      </w:r>
      <w:r w:rsidRPr="003C72CD">
        <w:rPr>
          <w:rFonts w:ascii="Times New Roman" w:hAnsi="Times New Roman"/>
          <w:sz w:val="28"/>
          <w:szCs w:val="28"/>
          <w:lang w:val="ar-SA"/>
        </w:rPr>
        <w:t xml:space="preserve">. Настоящее Решение вступает в силу </w:t>
      </w:r>
      <w:r w:rsidRPr="00AD5745">
        <w:rPr>
          <w:rFonts w:ascii="Times New Roman" w:hAnsi="Times New Roman"/>
          <w:sz w:val="28"/>
          <w:szCs w:val="28"/>
          <w:lang w:val="ar-SA"/>
        </w:rPr>
        <w:t>после дня его официального опубликования</w:t>
      </w:r>
      <w:r w:rsidRPr="003C72CD">
        <w:rPr>
          <w:rFonts w:ascii="Times New Roman" w:hAnsi="Times New Roman"/>
          <w:sz w:val="28"/>
          <w:szCs w:val="28"/>
        </w:rPr>
        <w:t>.</w:t>
      </w:r>
    </w:p>
    <w:p w:rsidR="00F03941" w:rsidRPr="003C72CD" w:rsidRDefault="00F03941" w:rsidP="00F03941">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3C72CD">
        <w:rPr>
          <w:rFonts w:ascii="Times New Roman" w:hAnsi="Times New Roman"/>
          <w:sz w:val="28"/>
          <w:szCs w:val="28"/>
        </w:rPr>
        <w:t>. Считать утратившим силу Решение</w:t>
      </w:r>
      <w:r>
        <w:rPr>
          <w:rFonts w:ascii="Times New Roman" w:hAnsi="Times New Roman"/>
          <w:sz w:val="28"/>
          <w:szCs w:val="28"/>
        </w:rPr>
        <w:t xml:space="preserve"> </w:t>
      </w:r>
      <w:r w:rsidRPr="003C72CD">
        <w:rPr>
          <w:rFonts w:ascii="Times New Roman" w:hAnsi="Times New Roman"/>
          <w:sz w:val="28"/>
          <w:szCs w:val="28"/>
        </w:rPr>
        <w:t xml:space="preserve">Думы от </w:t>
      </w:r>
      <w:r>
        <w:rPr>
          <w:rFonts w:ascii="Times New Roman" w:hAnsi="Times New Roman"/>
          <w:sz w:val="28"/>
          <w:szCs w:val="28"/>
        </w:rPr>
        <w:t>25.12.2013 № 51</w:t>
      </w:r>
      <w:r w:rsidRPr="003C72CD">
        <w:rPr>
          <w:rFonts w:ascii="Times New Roman" w:hAnsi="Times New Roman"/>
          <w:sz w:val="28"/>
          <w:szCs w:val="28"/>
        </w:rPr>
        <w:t xml:space="preserve"> «Об утверждении </w:t>
      </w:r>
      <w:r>
        <w:rPr>
          <w:rFonts w:ascii="Times New Roman" w:hAnsi="Times New Roman"/>
          <w:sz w:val="28"/>
          <w:szCs w:val="28"/>
        </w:rPr>
        <w:t>П</w:t>
      </w:r>
      <w:r w:rsidRPr="003C72CD">
        <w:rPr>
          <w:rFonts w:ascii="Times New Roman" w:hAnsi="Times New Roman"/>
          <w:sz w:val="28"/>
          <w:szCs w:val="28"/>
        </w:rPr>
        <w:t xml:space="preserve">оложения о бюджетном процессе в </w:t>
      </w:r>
      <w:r>
        <w:rPr>
          <w:rFonts w:ascii="Times New Roman" w:hAnsi="Times New Roman"/>
          <w:sz w:val="28"/>
          <w:szCs w:val="28"/>
        </w:rPr>
        <w:t>Мишелевском муниципальном образовании».</w:t>
      </w:r>
    </w:p>
    <w:p w:rsidR="00F03941" w:rsidRDefault="00F03941" w:rsidP="00F03941">
      <w:pPr>
        <w:spacing w:after="0" w:line="240" w:lineRule="auto"/>
        <w:ind w:left="675"/>
        <w:jc w:val="both"/>
        <w:rPr>
          <w:rFonts w:ascii="Times New Roman" w:hAnsi="Times New Roman"/>
          <w:sz w:val="28"/>
          <w:szCs w:val="28"/>
        </w:rPr>
      </w:pPr>
    </w:p>
    <w:p w:rsidR="00F03941" w:rsidRDefault="00F03941" w:rsidP="00F03941">
      <w:pPr>
        <w:spacing w:after="0" w:line="240" w:lineRule="auto"/>
        <w:ind w:left="675"/>
        <w:jc w:val="both"/>
        <w:rPr>
          <w:rFonts w:ascii="Times New Roman" w:hAnsi="Times New Roman"/>
          <w:sz w:val="28"/>
          <w:szCs w:val="28"/>
        </w:rPr>
      </w:pPr>
    </w:p>
    <w:p w:rsidR="00F03941" w:rsidRPr="003C72CD" w:rsidRDefault="00F03941" w:rsidP="00F03941">
      <w:pPr>
        <w:spacing w:after="0" w:line="240" w:lineRule="auto"/>
        <w:ind w:left="675"/>
        <w:jc w:val="both"/>
        <w:rPr>
          <w:rFonts w:ascii="Times New Roman" w:hAnsi="Times New Roman"/>
          <w:sz w:val="28"/>
          <w:szCs w:val="28"/>
        </w:rPr>
      </w:pPr>
    </w:p>
    <w:p w:rsidR="00F03941" w:rsidRPr="00AD5745" w:rsidRDefault="00F03941" w:rsidP="00F03941">
      <w:pPr>
        <w:autoSpaceDE w:val="0"/>
        <w:autoSpaceDN w:val="0"/>
        <w:adjustRightInd w:val="0"/>
        <w:spacing w:after="0" w:line="240" w:lineRule="auto"/>
        <w:jc w:val="both"/>
        <w:rPr>
          <w:rFonts w:ascii="Times New Roman" w:eastAsia="Times New Roman" w:hAnsi="Times New Roman"/>
          <w:sz w:val="28"/>
          <w:szCs w:val="28"/>
          <w:lang w:eastAsia="ru-RU"/>
        </w:rPr>
      </w:pPr>
      <w:r w:rsidRPr="00AD5745">
        <w:rPr>
          <w:rFonts w:ascii="Times New Roman" w:eastAsia="Times New Roman" w:hAnsi="Times New Roman"/>
          <w:sz w:val="28"/>
          <w:szCs w:val="28"/>
          <w:lang w:eastAsia="ru-RU"/>
        </w:rPr>
        <w:t xml:space="preserve">Председатель Думы городского поселения </w:t>
      </w:r>
    </w:p>
    <w:p w:rsidR="00F03941" w:rsidRPr="00AD5745" w:rsidRDefault="00F03941" w:rsidP="00F03941">
      <w:pPr>
        <w:autoSpaceDE w:val="0"/>
        <w:autoSpaceDN w:val="0"/>
        <w:adjustRightInd w:val="0"/>
        <w:spacing w:after="0" w:line="240" w:lineRule="auto"/>
        <w:jc w:val="both"/>
        <w:rPr>
          <w:rFonts w:ascii="Times New Roman" w:eastAsia="Times New Roman" w:hAnsi="Times New Roman"/>
          <w:sz w:val="28"/>
          <w:szCs w:val="28"/>
          <w:lang w:eastAsia="ru-RU"/>
        </w:rPr>
      </w:pPr>
      <w:r w:rsidRPr="00AD5745">
        <w:rPr>
          <w:rFonts w:ascii="Times New Roman" w:eastAsia="Times New Roman" w:hAnsi="Times New Roman"/>
          <w:sz w:val="28"/>
          <w:szCs w:val="28"/>
          <w:lang w:eastAsia="ru-RU"/>
        </w:rPr>
        <w:t>Мишелевского муниципального образования                                           Е.В. Евтеев</w:t>
      </w:r>
    </w:p>
    <w:p w:rsidR="00F03941" w:rsidRPr="00AD5745" w:rsidRDefault="00F03941" w:rsidP="00F03941">
      <w:pPr>
        <w:autoSpaceDE w:val="0"/>
        <w:autoSpaceDN w:val="0"/>
        <w:adjustRightInd w:val="0"/>
        <w:spacing w:after="0" w:line="240" w:lineRule="auto"/>
        <w:jc w:val="both"/>
        <w:rPr>
          <w:rFonts w:ascii="Times New Roman" w:eastAsia="Times New Roman" w:hAnsi="Times New Roman"/>
          <w:sz w:val="28"/>
          <w:szCs w:val="28"/>
          <w:lang w:eastAsia="ru-RU"/>
        </w:rPr>
      </w:pPr>
    </w:p>
    <w:p w:rsidR="00F03941" w:rsidRDefault="00F03941" w:rsidP="00F03941"/>
    <w:p w:rsidR="00F03941" w:rsidRDefault="00F03941" w:rsidP="003C72CD">
      <w:pPr>
        <w:spacing w:after="0" w:line="240" w:lineRule="auto"/>
        <w:ind w:left="4956" w:firstLine="708"/>
        <w:jc w:val="both"/>
        <w:rPr>
          <w:rFonts w:ascii="Times New Roman" w:hAnsi="Times New Roman"/>
          <w:sz w:val="28"/>
          <w:szCs w:val="28"/>
        </w:rPr>
      </w:pPr>
    </w:p>
    <w:p w:rsidR="00F03941" w:rsidRDefault="00F03941" w:rsidP="003C72CD">
      <w:pPr>
        <w:spacing w:after="0" w:line="240" w:lineRule="auto"/>
        <w:ind w:left="4956" w:firstLine="708"/>
        <w:jc w:val="both"/>
        <w:rPr>
          <w:rFonts w:ascii="Times New Roman" w:hAnsi="Times New Roman"/>
          <w:sz w:val="28"/>
          <w:szCs w:val="28"/>
        </w:rPr>
      </w:pPr>
    </w:p>
    <w:p w:rsidR="00F03941" w:rsidRDefault="00F03941" w:rsidP="003C72CD">
      <w:pPr>
        <w:spacing w:after="0" w:line="240" w:lineRule="auto"/>
        <w:ind w:left="4956" w:firstLine="708"/>
        <w:jc w:val="both"/>
        <w:rPr>
          <w:rFonts w:ascii="Times New Roman" w:hAnsi="Times New Roman"/>
          <w:sz w:val="28"/>
          <w:szCs w:val="28"/>
        </w:rPr>
      </w:pPr>
    </w:p>
    <w:p w:rsidR="00F03941" w:rsidRDefault="00F03941" w:rsidP="003C72CD">
      <w:pPr>
        <w:spacing w:after="0" w:line="240" w:lineRule="auto"/>
        <w:ind w:left="4956" w:firstLine="708"/>
        <w:jc w:val="both"/>
        <w:rPr>
          <w:rFonts w:ascii="Times New Roman" w:hAnsi="Times New Roman"/>
          <w:sz w:val="28"/>
          <w:szCs w:val="28"/>
        </w:rPr>
      </w:pPr>
    </w:p>
    <w:p w:rsidR="00B4046F" w:rsidRPr="003C72CD" w:rsidRDefault="00B4046F" w:rsidP="003C72CD">
      <w:pPr>
        <w:spacing w:after="0" w:line="240" w:lineRule="auto"/>
        <w:ind w:left="4956" w:firstLine="708"/>
        <w:jc w:val="both"/>
        <w:rPr>
          <w:rFonts w:ascii="Times New Roman" w:hAnsi="Times New Roman"/>
          <w:sz w:val="28"/>
          <w:szCs w:val="28"/>
        </w:rPr>
      </w:pPr>
      <w:bookmarkStart w:id="0" w:name="_GoBack"/>
      <w:bookmarkEnd w:id="0"/>
      <w:r w:rsidRPr="003C72CD">
        <w:rPr>
          <w:rFonts w:ascii="Times New Roman" w:hAnsi="Times New Roman"/>
          <w:sz w:val="28"/>
          <w:szCs w:val="28"/>
        </w:rPr>
        <w:lastRenderedPageBreak/>
        <w:t>УТВЕРЖДЕНО</w:t>
      </w:r>
    </w:p>
    <w:p w:rsidR="00B4046F" w:rsidRPr="003C72CD" w:rsidRDefault="00B4046F" w:rsidP="003C72CD">
      <w:pPr>
        <w:spacing w:after="0" w:line="240" w:lineRule="auto"/>
        <w:ind w:left="4956" w:firstLine="708"/>
        <w:jc w:val="both"/>
        <w:rPr>
          <w:rFonts w:ascii="Times New Roman" w:hAnsi="Times New Roman"/>
          <w:sz w:val="28"/>
          <w:szCs w:val="28"/>
        </w:rPr>
      </w:pPr>
      <w:r w:rsidRPr="003C72CD">
        <w:rPr>
          <w:rFonts w:ascii="Times New Roman" w:hAnsi="Times New Roman"/>
          <w:sz w:val="28"/>
          <w:szCs w:val="28"/>
        </w:rPr>
        <w:t xml:space="preserve">решением Думы городского </w:t>
      </w:r>
    </w:p>
    <w:p w:rsidR="00B4046F" w:rsidRPr="003C72CD" w:rsidRDefault="00B4046F" w:rsidP="003C72CD">
      <w:pPr>
        <w:spacing w:after="0" w:line="240" w:lineRule="auto"/>
        <w:ind w:left="4956" w:firstLine="708"/>
        <w:jc w:val="both"/>
        <w:rPr>
          <w:rFonts w:ascii="Times New Roman" w:hAnsi="Times New Roman"/>
          <w:sz w:val="28"/>
          <w:szCs w:val="28"/>
        </w:rPr>
      </w:pPr>
      <w:r w:rsidRPr="003C72CD">
        <w:rPr>
          <w:rFonts w:ascii="Times New Roman" w:hAnsi="Times New Roman"/>
          <w:sz w:val="28"/>
          <w:szCs w:val="28"/>
        </w:rPr>
        <w:t xml:space="preserve">поселения </w:t>
      </w:r>
      <w:r w:rsidR="001E76D1">
        <w:rPr>
          <w:rFonts w:ascii="Times New Roman" w:hAnsi="Times New Roman"/>
          <w:sz w:val="28"/>
          <w:szCs w:val="28"/>
        </w:rPr>
        <w:t>Мишелевского</w:t>
      </w:r>
      <w:r w:rsidRPr="003C72CD">
        <w:rPr>
          <w:rFonts w:ascii="Times New Roman" w:hAnsi="Times New Roman"/>
          <w:sz w:val="28"/>
          <w:szCs w:val="28"/>
        </w:rPr>
        <w:t xml:space="preserve"> </w:t>
      </w:r>
    </w:p>
    <w:p w:rsidR="00B4046F" w:rsidRPr="003C72CD" w:rsidRDefault="00B4046F" w:rsidP="003C72CD">
      <w:pPr>
        <w:spacing w:after="0" w:line="240" w:lineRule="auto"/>
        <w:ind w:left="5664"/>
        <w:jc w:val="both"/>
        <w:rPr>
          <w:rFonts w:ascii="Times New Roman" w:hAnsi="Times New Roman"/>
          <w:sz w:val="28"/>
          <w:szCs w:val="28"/>
        </w:rPr>
      </w:pPr>
      <w:r w:rsidRPr="003C72CD">
        <w:rPr>
          <w:rFonts w:ascii="Times New Roman" w:hAnsi="Times New Roman"/>
          <w:sz w:val="28"/>
          <w:szCs w:val="28"/>
        </w:rPr>
        <w:t xml:space="preserve">муниципального образования </w:t>
      </w:r>
    </w:p>
    <w:p w:rsidR="00B4046F" w:rsidRPr="003C72CD" w:rsidRDefault="00AD5745" w:rsidP="003C72CD">
      <w:pPr>
        <w:spacing w:after="0" w:line="240" w:lineRule="auto"/>
        <w:ind w:left="4956" w:firstLine="708"/>
        <w:jc w:val="both"/>
        <w:rPr>
          <w:rFonts w:ascii="Times New Roman" w:hAnsi="Times New Roman"/>
          <w:sz w:val="28"/>
          <w:szCs w:val="28"/>
        </w:rPr>
      </w:pPr>
      <w:r>
        <w:rPr>
          <w:rFonts w:ascii="Times New Roman" w:hAnsi="Times New Roman"/>
          <w:sz w:val="28"/>
          <w:szCs w:val="28"/>
        </w:rPr>
        <w:t xml:space="preserve">от </w:t>
      </w:r>
      <w:r w:rsidR="00BF5164">
        <w:rPr>
          <w:rFonts w:ascii="Times New Roman" w:hAnsi="Times New Roman"/>
          <w:sz w:val="28"/>
          <w:szCs w:val="28"/>
        </w:rPr>
        <w:t xml:space="preserve">30.03.2016 </w:t>
      </w:r>
      <w:r w:rsidR="00B4046F" w:rsidRPr="003C72CD">
        <w:rPr>
          <w:rFonts w:ascii="Times New Roman" w:hAnsi="Times New Roman"/>
          <w:sz w:val="28"/>
          <w:szCs w:val="28"/>
        </w:rPr>
        <w:t xml:space="preserve">№ </w:t>
      </w:r>
      <w:r w:rsidR="00BF5164">
        <w:rPr>
          <w:rFonts w:ascii="Times New Roman" w:hAnsi="Times New Roman"/>
          <w:sz w:val="28"/>
          <w:szCs w:val="28"/>
        </w:rPr>
        <w:t>127</w:t>
      </w:r>
    </w:p>
    <w:p w:rsidR="00B4046F" w:rsidRDefault="00B4046F" w:rsidP="003C72CD">
      <w:pPr>
        <w:spacing w:after="0" w:line="240" w:lineRule="auto"/>
        <w:jc w:val="both"/>
        <w:rPr>
          <w:rFonts w:ascii="Times New Roman" w:hAnsi="Times New Roman"/>
          <w:sz w:val="28"/>
          <w:szCs w:val="28"/>
        </w:rPr>
      </w:pPr>
    </w:p>
    <w:p w:rsidR="00DA424B" w:rsidRPr="003C72CD" w:rsidRDefault="00DA424B" w:rsidP="003C72CD">
      <w:pPr>
        <w:spacing w:after="0" w:line="240" w:lineRule="auto"/>
        <w:jc w:val="both"/>
        <w:rPr>
          <w:rFonts w:ascii="Times New Roman" w:hAnsi="Times New Roman"/>
          <w:sz w:val="28"/>
          <w:szCs w:val="28"/>
        </w:rPr>
      </w:pPr>
    </w:p>
    <w:p w:rsidR="00B4046F" w:rsidRPr="003C72CD" w:rsidRDefault="00B4046F" w:rsidP="003C72CD">
      <w:pPr>
        <w:spacing w:after="0" w:line="240" w:lineRule="auto"/>
        <w:jc w:val="center"/>
        <w:outlineLvl w:val="0"/>
        <w:rPr>
          <w:rFonts w:ascii="Times New Roman" w:hAnsi="Times New Roman"/>
          <w:b/>
          <w:sz w:val="28"/>
          <w:szCs w:val="28"/>
        </w:rPr>
      </w:pPr>
      <w:r w:rsidRPr="003C72CD">
        <w:rPr>
          <w:rFonts w:ascii="Times New Roman" w:hAnsi="Times New Roman"/>
          <w:b/>
          <w:sz w:val="28"/>
          <w:szCs w:val="28"/>
        </w:rPr>
        <w:t>Положение</w:t>
      </w:r>
    </w:p>
    <w:p w:rsidR="00B4046F" w:rsidRPr="003C72CD" w:rsidRDefault="00B4046F" w:rsidP="003C72CD">
      <w:pPr>
        <w:spacing w:after="0" w:line="240" w:lineRule="auto"/>
        <w:jc w:val="center"/>
        <w:rPr>
          <w:rFonts w:ascii="Times New Roman" w:hAnsi="Times New Roman"/>
          <w:b/>
          <w:sz w:val="28"/>
          <w:szCs w:val="28"/>
        </w:rPr>
      </w:pPr>
      <w:r w:rsidRPr="003C72CD">
        <w:rPr>
          <w:rFonts w:ascii="Times New Roman" w:hAnsi="Times New Roman"/>
          <w:b/>
          <w:sz w:val="28"/>
          <w:szCs w:val="28"/>
        </w:rPr>
        <w:t>о бюджетном процессе в городском поселении</w:t>
      </w:r>
    </w:p>
    <w:p w:rsidR="00B4046F" w:rsidRPr="003C72CD" w:rsidRDefault="001E76D1" w:rsidP="003C72CD">
      <w:pPr>
        <w:spacing w:after="0" w:line="240" w:lineRule="auto"/>
        <w:jc w:val="center"/>
        <w:rPr>
          <w:rFonts w:ascii="Times New Roman" w:hAnsi="Times New Roman"/>
          <w:b/>
          <w:sz w:val="28"/>
          <w:szCs w:val="28"/>
        </w:rPr>
      </w:pPr>
      <w:r>
        <w:rPr>
          <w:rFonts w:ascii="Times New Roman" w:hAnsi="Times New Roman"/>
          <w:b/>
          <w:sz w:val="28"/>
          <w:szCs w:val="28"/>
        </w:rPr>
        <w:t>Мишелевском</w:t>
      </w:r>
      <w:r w:rsidR="00B4046F" w:rsidRPr="003C72CD">
        <w:rPr>
          <w:rFonts w:ascii="Times New Roman" w:hAnsi="Times New Roman"/>
          <w:b/>
          <w:sz w:val="28"/>
          <w:szCs w:val="28"/>
        </w:rPr>
        <w:t xml:space="preserve"> муниципальном образовании</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Настоящее Положение о бюджетном процессе в городском поселении </w:t>
      </w:r>
      <w:r w:rsidR="001E76D1">
        <w:rPr>
          <w:rFonts w:ascii="Times New Roman" w:hAnsi="Times New Roman" w:cs="Times New Roman"/>
          <w:sz w:val="28"/>
          <w:szCs w:val="28"/>
        </w:rPr>
        <w:t>Мишелевском</w:t>
      </w:r>
      <w:r w:rsidRPr="003C72CD">
        <w:rPr>
          <w:rFonts w:ascii="Times New Roman" w:hAnsi="Times New Roman" w:cs="Times New Roman"/>
          <w:sz w:val="28"/>
          <w:szCs w:val="28"/>
        </w:rPr>
        <w:t xml:space="preserve"> муниципальном образовании  (далее - Положение) разработано в соответствии с бюджетным законодательством Российской Федерации, положениями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hyperlink r:id="rId8" w:history="1">
        <w:r w:rsidRPr="003C72CD">
          <w:rPr>
            <w:rFonts w:ascii="Times New Roman" w:hAnsi="Times New Roman" w:cs="Times New Roman"/>
            <w:sz w:val="28"/>
            <w:szCs w:val="28"/>
          </w:rPr>
          <w:t>Уставом</w:t>
        </w:r>
      </w:hyperlink>
      <w:r w:rsidRPr="003C72CD">
        <w:rPr>
          <w:rFonts w:ascii="Times New Roman" w:hAnsi="Times New Roman" w:cs="Times New Roman"/>
          <w:sz w:val="28"/>
          <w:szCs w:val="28"/>
        </w:rPr>
        <w:t xml:space="preserve">  </w:t>
      </w:r>
      <w:r w:rsidR="001E76D1">
        <w:rPr>
          <w:rFonts w:ascii="Times New Roman" w:hAnsi="Times New Roman" w:cs="Times New Roman"/>
          <w:sz w:val="28"/>
          <w:szCs w:val="28"/>
        </w:rPr>
        <w:t>Мишелевского</w:t>
      </w:r>
      <w:r w:rsidR="00150F83">
        <w:rPr>
          <w:rFonts w:ascii="Times New Roman" w:hAnsi="Times New Roman" w:cs="Times New Roman"/>
          <w:sz w:val="28"/>
          <w:szCs w:val="28"/>
        </w:rPr>
        <w:t xml:space="preserve"> муниципального образования </w:t>
      </w:r>
      <w:r w:rsidRPr="003C72CD">
        <w:rPr>
          <w:rFonts w:ascii="Times New Roman" w:hAnsi="Times New Roman" w:cs="Times New Roman"/>
          <w:sz w:val="28"/>
          <w:szCs w:val="28"/>
        </w:rPr>
        <w:t xml:space="preserve">и регулирует бюджетные правоотношения, возникающие в ходе составления и рассмотрения проекта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(далее - проект бюджета), утверждения и исполнения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(далее - бюджет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городском поселении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и их бюджетные полномочия.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Понятия и термины используются в настоящем Положении в значениях, установленных бюджетным законодательством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Понятия </w:t>
      </w:r>
      <w:r w:rsidR="00150F83">
        <w:rPr>
          <w:rFonts w:ascii="Times New Roman" w:hAnsi="Times New Roman" w:cs="Times New Roman"/>
          <w:sz w:val="28"/>
          <w:szCs w:val="28"/>
        </w:rPr>
        <w:t>«</w:t>
      </w:r>
      <w:r w:rsidRPr="003C72CD">
        <w:rPr>
          <w:rFonts w:ascii="Times New Roman" w:hAnsi="Times New Roman" w:cs="Times New Roman"/>
          <w:sz w:val="28"/>
          <w:szCs w:val="28"/>
        </w:rPr>
        <w:t xml:space="preserve">городское поселение </w:t>
      </w:r>
      <w:r w:rsidR="00011501">
        <w:rPr>
          <w:rFonts w:ascii="Times New Roman" w:hAnsi="Times New Roman" w:cs="Times New Roman"/>
          <w:sz w:val="28"/>
          <w:szCs w:val="28"/>
        </w:rPr>
        <w:t>Мишелевское муниципальное образование</w:t>
      </w:r>
      <w:r w:rsidR="00150F83">
        <w:rPr>
          <w:rFonts w:ascii="Times New Roman" w:hAnsi="Times New Roman" w:cs="Times New Roman"/>
          <w:sz w:val="28"/>
          <w:szCs w:val="28"/>
        </w:rPr>
        <w:t>»</w:t>
      </w:r>
      <w:r w:rsidRPr="003C72CD">
        <w:rPr>
          <w:rFonts w:ascii="Times New Roman" w:hAnsi="Times New Roman" w:cs="Times New Roman"/>
          <w:sz w:val="28"/>
          <w:szCs w:val="28"/>
        </w:rPr>
        <w:t xml:space="preserve">, </w:t>
      </w:r>
      <w:r w:rsidR="00150F83">
        <w:rPr>
          <w:rFonts w:ascii="Times New Roman" w:hAnsi="Times New Roman" w:cs="Times New Roman"/>
          <w:sz w:val="28"/>
          <w:szCs w:val="28"/>
        </w:rPr>
        <w:t>«</w:t>
      </w:r>
      <w:r w:rsidR="00011501">
        <w:rPr>
          <w:rFonts w:ascii="Times New Roman" w:hAnsi="Times New Roman" w:cs="Times New Roman"/>
          <w:sz w:val="28"/>
          <w:szCs w:val="28"/>
        </w:rPr>
        <w:t>Мишелевское</w:t>
      </w:r>
      <w:r w:rsidRPr="003C72CD">
        <w:rPr>
          <w:rFonts w:ascii="Times New Roman" w:hAnsi="Times New Roman" w:cs="Times New Roman"/>
          <w:sz w:val="28"/>
          <w:szCs w:val="28"/>
        </w:rPr>
        <w:t xml:space="preserve"> муниципальное обр</w:t>
      </w:r>
      <w:r>
        <w:rPr>
          <w:rFonts w:ascii="Times New Roman" w:hAnsi="Times New Roman" w:cs="Times New Roman"/>
          <w:sz w:val="28"/>
          <w:szCs w:val="28"/>
        </w:rPr>
        <w:t>азование</w:t>
      </w:r>
      <w:r w:rsidR="00150F83">
        <w:rPr>
          <w:rFonts w:ascii="Times New Roman" w:hAnsi="Times New Roman" w:cs="Times New Roman"/>
          <w:sz w:val="28"/>
          <w:szCs w:val="28"/>
        </w:rPr>
        <w:t>»</w:t>
      </w:r>
      <w:r>
        <w:rPr>
          <w:rFonts w:ascii="Times New Roman" w:hAnsi="Times New Roman" w:cs="Times New Roman"/>
          <w:sz w:val="28"/>
          <w:szCs w:val="28"/>
        </w:rPr>
        <w:t xml:space="preserve">, </w:t>
      </w:r>
      <w:r w:rsidR="00150F83">
        <w:rPr>
          <w:rFonts w:ascii="Times New Roman" w:hAnsi="Times New Roman" w:cs="Times New Roman"/>
          <w:sz w:val="28"/>
          <w:szCs w:val="28"/>
        </w:rPr>
        <w:t>«</w:t>
      </w:r>
      <w:r>
        <w:rPr>
          <w:rFonts w:ascii="Times New Roman" w:hAnsi="Times New Roman" w:cs="Times New Roman"/>
          <w:sz w:val="28"/>
          <w:szCs w:val="28"/>
        </w:rPr>
        <w:t>городское поселение</w:t>
      </w:r>
      <w:r w:rsidR="00150F83">
        <w:rPr>
          <w:rFonts w:ascii="Times New Roman" w:hAnsi="Times New Roman" w:cs="Times New Roman"/>
          <w:sz w:val="28"/>
          <w:szCs w:val="28"/>
        </w:rPr>
        <w:t>»</w:t>
      </w:r>
      <w:r w:rsidRPr="003C72CD">
        <w:rPr>
          <w:rFonts w:ascii="Times New Roman" w:hAnsi="Times New Roman" w:cs="Times New Roman"/>
          <w:sz w:val="28"/>
          <w:szCs w:val="28"/>
        </w:rPr>
        <w:t xml:space="preserve"> и </w:t>
      </w:r>
      <w:r w:rsidR="00150F83">
        <w:rPr>
          <w:rFonts w:ascii="Times New Roman" w:hAnsi="Times New Roman" w:cs="Times New Roman"/>
          <w:sz w:val="28"/>
          <w:szCs w:val="28"/>
        </w:rPr>
        <w:t>«</w:t>
      </w:r>
      <w:r w:rsidRPr="003C72CD">
        <w:rPr>
          <w:rFonts w:ascii="Times New Roman" w:hAnsi="Times New Roman" w:cs="Times New Roman"/>
          <w:sz w:val="28"/>
          <w:szCs w:val="28"/>
        </w:rPr>
        <w:t>муниципальное образование</w:t>
      </w:r>
      <w:r w:rsidR="00150F83">
        <w:rPr>
          <w:rFonts w:ascii="Times New Roman" w:hAnsi="Times New Roman" w:cs="Times New Roman"/>
          <w:sz w:val="28"/>
          <w:szCs w:val="28"/>
        </w:rPr>
        <w:t>»</w:t>
      </w:r>
      <w:r w:rsidRPr="003C72CD">
        <w:rPr>
          <w:rFonts w:ascii="Times New Roman" w:hAnsi="Times New Roman" w:cs="Times New Roman"/>
          <w:sz w:val="28"/>
          <w:szCs w:val="28"/>
        </w:rPr>
        <w:t>, применяемые в настоящем Положении, равнозначны.</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Глава 1. УЧАСТНИКИ БЮДЖЕТНОГО ПРОЦЕССА</w:t>
      </w: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И ИХ БЮДЖЕТНЫЕ ПОЛНОМОЧИЯ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 Участники бюджетного процесса</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Участниками бюджетного процесса в городском поселении </w:t>
      </w:r>
      <w:r w:rsidR="00011501">
        <w:rPr>
          <w:rFonts w:ascii="Times New Roman" w:hAnsi="Times New Roman" w:cs="Times New Roman"/>
          <w:sz w:val="28"/>
          <w:szCs w:val="28"/>
        </w:rPr>
        <w:t>Мишелевском муниципальном образовании</w:t>
      </w:r>
      <w:r w:rsidRPr="003C72CD">
        <w:rPr>
          <w:rFonts w:ascii="Times New Roman" w:hAnsi="Times New Roman" w:cs="Times New Roman"/>
          <w:sz w:val="28"/>
          <w:szCs w:val="28"/>
        </w:rPr>
        <w:t xml:space="preserve"> являются: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Глава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Дума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Администрация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 xml:space="preserve">4) Контрольно-счетный орган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Главные распорядители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Главные администраторы (администраторы) доходов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7) Главные администраторы (администраторы) источников финансирования дефицита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получатели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Особенности бюджетных полномочий участников бюджетного процесса, являющихся органами местного самоуправления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устанавливаются Бюджетным </w:t>
      </w:r>
      <w:hyperlink r:id="rId9"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Российс</w:t>
      </w:r>
      <w:r w:rsidR="00421A24">
        <w:rPr>
          <w:rFonts w:ascii="Times New Roman" w:hAnsi="Times New Roman" w:cs="Times New Roman"/>
          <w:sz w:val="28"/>
          <w:szCs w:val="28"/>
        </w:rPr>
        <w:t>кой Федерации (далее - Бюджетный кодекс</w:t>
      </w:r>
      <w:r w:rsidRPr="003C72CD">
        <w:rPr>
          <w:rFonts w:ascii="Times New Roman" w:hAnsi="Times New Roman" w:cs="Times New Roman"/>
          <w:sz w:val="28"/>
          <w:szCs w:val="28"/>
        </w:rPr>
        <w:t xml:space="preserve">) и принятыми в соответствии с ним решениями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r w:rsidR="007E1B99">
        <w:rPr>
          <w:rFonts w:ascii="Times New Roman" w:hAnsi="Times New Roman" w:cs="Times New Roman"/>
          <w:sz w:val="28"/>
          <w:szCs w:val="28"/>
        </w:rPr>
        <w:t xml:space="preserve"> </w:t>
      </w:r>
      <w:r w:rsidR="007E1B99" w:rsidRPr="00F46AF7">
        <w:rPr>
          <w:rFonts w:ascii="Times New Roman" w:hAnsi="Times New Roman" w:cs="Times New Roman"/>
          <w:sz w:val="28"/>
          <w:szCs w:val="28"/>
        </w:rPr>
        <w:t>(далее также –</w:t>
      </w:r>
      <w:r w:rsidR="00EA6E10" w:rsidRPr="00F46AF7">
        <w:rPr>
          <w:rFonts w:ascii="Times New Roman" w:hAnsi="Times New Roman" w:cs="Times New Roman"/>
          <w:sz w:val="28"/>
          <w:szCs w:val="28"/>
        </w:rPr>
        <w:t xml:space="preserve"> Д</w:t>
      </w:r>
      <w:r w:rsidR="007E1B99" w:rsidRPr="00F46AF7">
        <w:rPr>
          <w:rFonts w:ascii="Times New Roman" w:hAnsi="Times New Roman" w:cs="Times New Roman"/>
          <w:sz w:val="28"/>
          <w:szCs w:val="28"/>
        </w:rPr>
        <w:t>ума)</w:t>
      </w:r>
      <w:r w:rsidRPr="00F46AF7">
        <w:rPr>
          <w:rFonts w:ascii="Times New Roman" w:hAnsi="Times New Roman" w:cs="Times New Roman"/>
          <w:sz w:val="28"/>
          <w:szCs w:val="28"/>
        </w:rPr>
        <w:t xml:space="preserve">, а также в установленных ими случаях муниципальными правовыми актами администрации городского поселения </w:t>
      </w:r>
      <w:r w:rsidR="001E76D1" w:rsidRPr="00F46AF7">
        <w:rPr>
          <w:rFonts w:ascii="Times New Roman" w:hAnsi="Times New Roman" w:cs="Times New Roman"/>
          <w:sz w:val="28"/>
          <w:szCs w:val="28"/>
        </w:rPr>
        <w:t>Мишелевского</w:t>
      </w:r>
      <w:r w:rsidRPr="00F46AF7">
        <w:rPr>
          <w:rFonts w:ascii="Times New Roman" w:hAnsi="Times New Roman" w:cs="Times New Roman"/>
          <w:sz w:val="28"/>
          <w:szCs w:val="28"/>
        </w:rPr>
        <w:t xml:space="preserve"> муниципального об</w:t>
      </w:r>
      <w:r w:rsidR="00421A24" w:rsidRPr="00F46AF7">
        <w:rPr>
          <w:rFonts w:ascii="Times New Roman" w:hAnsi="Times New Roman" w:cs="Times New Roman"/>
          <w:sz w:val="28"/>
          <w:szCs w:val="28"/>
        </w:rPr>
        <w:t xml:space="preserve">разования (далее </w:t>
      </w:r>
      <w:r w:rsidR="007E1B99" w:rsidRPr="00F46AF7">
        <w:rPr>
          <w:rFonts w:ascii="Times New Roman" w:hAnsi="Times New Roman" w:cs="Times New Roman"/>
          <w:sz w:val="28"/>
          <w:szCs w:val="28"/>
        </w:rPr>
        <w:t>также –</w:t>
      </w:r>
      <w:r w:rsidR="00421A24" w:rsidRPr="00F46AF7">
        <w:rPr>
          <w:rFonts w:ascii="Times New Roman" w:hAnsi="Times New Roman" w:cs="Times New Roman"/>
          <w:sz w:val="28"/>
          <w:szCs w:val="28"/>
        </w:rPr>
        <w:t xml:space="preserve"> администрация</w:t>
      </w:r>
      <w:r w:rsidR="007E1B99" w:rsidRPr="00F46AF7">
        <w:rPr>
          <w:rFonts w:ascii="Times New Roman" w:hAnsi="Times New Roman" w:cs="Times New Roman"/>
          <w:sz w:val="28"/>
          <w:szCs w:val="28"/>
        </w:rPr>
        <w:t>)</w:t>
      </w:r>
      <w:r w:rsidRPr="00F46AF7">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2. Бюджетные полномочия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Дума: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рассматривает и утверждает бюджет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и отчет о его исполнении;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проводит публичные слушания по проекту бюджета и годовому отчету о его исполнении;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устанавливает, изменяет и отменяет местные налоги и сборы в соответствии с действующим законодательством;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устанавливает порядок предоставления муниципальных гарантий;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устанавливает налоговые льготы по местным налогам, основания и порядок их применения в соответствии с действующим законодательством;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осуществляет контроль в ходе рассмотрения отдельных во</w:t>
      </w:r>
      <w:r w:rsidR="00C03EE4">
        <w:rPr>
          <w:rFonts w:ascii="Times New Roman" w:hAnsi="Times New Roman" w:cs="Times New Roman"/>
          <w:sz w:val="28"/>
          <w:szCs w:val="28"/>
        </w:rPr>
        <w:t xml:space="preserve">просов исполнения бюджета городского </w:t>
      </w:r>
      <w:r w:rsidR="00150F83">
        <w:rPr>
          <w:rFonts w:ascii="Times New Roman" w:hAnsi="Times New Roman" w:cs="Times New Roman"/>
          <w:sz w:val="28"/>
          <w:szCs w:val="28"/>
        </w:rPr>
        <w:t xml:space="preserve">поселения </w:t>
      </w:r>
      <w:r w:rsidR="001E76D1">
        <w:rPr>
          <w:rFonts w:ascii="Times New Roman" w:hAnsi="Times New Roman" w:cs="Times New Roman"/>
          <w:sz w:val="28"/>
          <w:szCs w:val="28"/>
        </w:rPr>
        <w:t>Мишелевского</w:t>
      </w:r>
      <w:r w:rsidR="00C03EE4">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 xml:space="preserve"> на своих заседаниях, заседаниях комитетов, комиссий, рабочих групп Думы, в ходе проводимых Думой слушаний и в связи с депутатскими запросами;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формирует и определяет правовой статус органов внешнего муниципального финансового контроля;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8) осуществляет другие бюджетные полномочия, установленные Бюджетным </w:t>
      </w:r>
      <w:hyperlink r:id="rId10"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законодательством Российской Федерации, </w:t>
      </w:r>
      <w:hyperlink r:id="rId11" w:history="1">
        <w:r w:rsidRPr="003C72CD">
          <w:rPr>
            <w:rFonts w:ascii="Times New Roman" w:hAnsi="Times New Roman" w:cs="Times New Roman"/>
            <w:sz w:val="28"/>
            <w:szCs w:val="28"/>
          </w:rPr>
          <w:t>Уставом</w:t>
        </w:r>
      </w:hyperlink>
      <w:r w:rsidRPr="003C72CD">
        <w:rPr>
          <w:rFonts w:ascii="Times New Roman" w:hAnsi="Times New Roman" w:cs="Times New Roman"/>
          <w:sz w:val="28"/>
          <w:szCs w:val="28"/>
        </w:rPr>
        <w:t xml:space="preserve"> городского поселения </w:t>
      </w:r>
      <w:r w:rsidR="001E76D1">
        <w:rPr>
          <w:rFonts w:ascii="Times New Roman" w:hAnsi="Times New Roman" w:cs="Times New Roman"/>
          <w:sz w:val="28"/>
          <w:szCs w:val="28"/>
        </w:rPr>
        <w:t>Мишелевского</w:t>
      </w:r>
      <w:r w:rsidR="00C03EE4">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 xml:space="preserve">, иными принимаемыми в соответствии с ним муниципальными правовыми актами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9) устанавливает случаи и порядок предоставления субсидий юридическим лицам (за исключением субсидий муниципальным учреждениям), </w:t>
      </w:r>
      <w:r w:rsidRPr="003C72CD">
        <w:rPr>
          <w:rFonts w:ascii="Times New Roman" w:hAnsi="Times New Roman" w:cs="Times New Roman"/>
          <w:sz w:val="28"/>
          <w:szCs w:val="28"/>
        </w:rPr>
        <w:lastRenderedPageBreak/>
        <w:t>индивидуальным предпринимателям,</w:t>
      </w:r>
      <w:r w:rsidR="004A51F2">
        <w:rPr>
          <w:rFonts w:ascii="Times New Roman" w:hAnsi="Times New Roman" w:cs="Times New Roman"/>
          <w:sz w:val="28"/>
          <w:szCs w:val="28"/>
        </w:rPr>
        <w:t xml:space="preserve"> физическим лицам</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 Думе  в пределах ее компетенции по бюджетным вопросам, установленной </w:t>
      </w:r>
      <w:hyperlink r:id="rId12" w:history="1">
        <w:r w:rsidRPr="003C72CD">
          <w:rPr>
            <w:rFonts w:ascii="Times New Roman" w:hAnsi="Times New Roman" w:cs="Times New Roman"/>
            <w:sz w:val="28"/>
            <w:szCs w:val="28"/>
          </w:rPr>
          <w:t>Конституцией</w:t>
        </w:r>
      </w:hyperlink>
      <w:r w:rsidRPr="003C72CD">
        <w:rPr>
          <w:rFonts w:ascii="Times New Roman" w:hAnsi="Times New Roman" w:cs="Times New Roman"/>
          <w:sz w:val="28"/>
          <w:szCs w:val="28"/>
        </w:rPr>
        <w:t xml:space="preserve"> Российской Федерации, Бюджетным </w:t>
      </w:r>
      <w:hyperlink r:id="rId13"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иными нормативными правовыми актами Российской Федерации, для обеспечения ее полномочий должна быть предоставлена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вся необходимая информация.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3. Бюджетные полномочия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Администрация: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устанавливает порядок и ежегодно разрабатывает прогноз социально-экономического развития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F46AF7"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одобряет прогноз социально-экономического развития городского поселения </w:t>
      </w:r>
      <w:r w:rsidR="001E76D1" w:rsidRPr="00F46AF7">
        <w:rPr>
          <w:rFonts w:ascii="Times New Roman" w:hAnsi="Times New Roman" w:cs="Times New Roman"/>
          <w:sz w:val="28"/>
          <w:szCs w:val="28"/>
        </w:rPr>
        <w:t>Мишелевского</w:t>
      </w:r>
      <w:r w:rsidRPr="00F46AF7">
        <w:rPr>
          <w:rFonts w:ascii="Times New Roman" w:hAnsi="Times New Roman" w:cs="Times New Roman"/>
          <w:sz w:val="28"/>
          <w:szCs w:val="28"/>
        </w:rPr>
        <w:t xml:space="preserve"> муниципального образования одновременно с принятием решения о внесении проекта бюджета поселения в Думу;</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 xml:space="preserve">3) устанавливает порядок составления бюджета городского поселения </w:t>
      </w:r>
      <w:r w:rsidR="001E76D1" w:rsidRPr="00F46AF7">
        <w:rPr>
          <w:rFonts w:ascii="Times New Roman" w:hAnsi="Times New Roman" w:cs="Times New Roman"/>
          <w:sz w:val="28"/>
          <w:szCs w:val="28"/>
        </w:rPr>
        <w:t>Мишелевского</w:t>
      </w:r>
      <w:r w:rsidRPr="00F46AF7">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обеспечивает составление проекта бюджета городского поселения </w:t>
      </w:r>
      <w:r w:rsidR="001E76D1">
        <w:rPr>
          <w:rFonts w:ascii="Times New Roman" w:hAnsi="Times New Roman" w:cs="Times New Roman"/>
          <w:sz w:val="28"/>
          <w:szCs w:val="28"/>
        </w:rPr>
        <w:t>Мишелевского</w:t>
      </w:r>
      <w:r>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w:t>
      </w:r>
    </w:p>
    <w:p w:rsidR="00B4046F" w:rsidRPr="00F46AF7"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обеспечивает </w:t>
      </w:r>
      <w:r w:rsidRPr="00F46AF7">
        <w:rPr>
          <w:rFonts w:ascii="Times New Roman" w:hAnsi="Times New Roman" w:cs="Times New Roman"/>
          <w:sz w:val="28"/>
          <w:szCs w:val="28"/>
        </w:rPr>
        <w:t xml:space="preserve">исполнение бюджета городского поселения </w:t>
      </w:r>
      <w:r w:rsidR="001E76D1" w:rsidRPr="00F46AF7">
        <w:rPr>
          <w:rFonts w:ascii="Times New Roman" w:hAnsi="Times New Roman" w:cs="Times New Roman"/>
          <w:sz w:val="28"/>
          <w:szCs w:val="28"/>
        </w:rPr>
        <w:t>Мишелевского</w:t>
      </w:r>
      <w:r w:rsidRPr="00F46AF7">
        <w:rPr>
          <w:rFonts w:ascii="Times New Roman" w:hAnsi="Times New Roman" w:cs="Times New Roman"/>
          <w:sz w:val="28"/>
          <w:szCs w:val="28"/>
        </w:rPr>
        <w:t xml:space="preserve"> муниципального образования и составление бюджетной отчетности;</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6) устанавливает порядок принятия решений о разработке муниципальных программ, сроки утверждени</w:t>
      </w:r>
      <w:r w:rsidRPr="003C72CD">
        <w:rPr>
          <w:rFonts w:ascii="Times New Roman" w:hAnsi="Times New Roman" w:cs="Times New Roman"/>
          <w:sz w:val="28"/>
          <w:szCs w:val="28"/>
        </w:rPr>
        <w:t>я и внесения изменений в муниципальные программы;</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7) устанавливает порядок и сроки формирования и реализации муниципальных программ,</w:t>
      </w:r>
      <w:r w:rsidRPr="003C72CD">
        <w:rPr>
          <w:rFonts w:ascii="Times New Roman" w:hAnsi="Times New Roman" w:cs="Times New Roman"/>
          <w:sz w:val="28"/>
          <w:szCs w:val="28"/>
        </w:rPr>
        <w:t xml:space="preserve"> проведения оценки эффективности муниципальных программ и их критерии;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утверждает муниципальные программы и принимает решения о необходимости прекращения либо изменения начиная с очередного финансового года ранее утвержденной муниципальной программы;</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устанавливает порядок формирования и финансового обеспечения выполнения муниципальных заданий на оказание муниципальных услуг (выполнение работ) муниципальными учреждениями;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10) определяет порядок принятия решений о заключении долгосрочных муниципальных контрактов;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11) устанавливает порядок предоставления, определения объема и условий предоставления субсидий муниципальным бюджетным и автономным учреждениям;</w:t>
      </w:r>
    </w:p>
    <w:p w:rsidR="00B4046F" w:rsidRPr="00F46AF7"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12) устанавливает порядок определения объема и предоставления субсидии некоммерческим </w:t>
      </w:r>
      <w:r w:rsidRPr="00F46AF7">
        <w:rPr>
          <w:rFonts w:ascii="Times New Roman" w:hAnsi="Times New Roman" w:cs="Times New Roman"/>
          <w:sz w:val="28"/>
          <w:szCs w:val="28"/>
        </w:rPr>
        <w:t>организациям, не являющимся муниципальными учреждениями;</w:t>
      </w:r>
    </w:p>
    <w:p w:rsidR="00B4046F"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13) принимает решение о подготовке и реализации бюджетных инвестиций в объекты капитального строительства муниципальной собственности;</w:t>
      </w:r>
    </w:p>
    <w:p w:rsidR="0048644D" w:rsidRPr="00F46AF7" w:rsidRDefault="0048644D" w:rsidP="003C72CD">
      <w:pPr>
        <w:pStyle w:val="ConsPlusNormal"/>
        <w:ind w:firstLine="540"/>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lastRenderedPageBreak/>
        <w:t>14) определяет порядок заключения концессионных соглашений от</w:t>
      </w:r>
      <w:r w:rsidRPr="003C72CD">
        <w:rPr>
          <w:rFonts w:ascii="Times New Roman" w:hAnsi="Times New Roman" w:cs="Times New Roman"/>
          <w:sz w:val="28"/>
          <w:szCs w:val="28"/>
        </w:rPr>
        <w:t xml:space="preserve"> имени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15) устанавливает порядок использования бюджетных ассигнований резервного фонда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предусмотренного в составе бюджета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16) устанавливает порядок ведения реестра расходных обязательств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F46AF7"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17) устанавливает порядок осуществления полномочий органами внутреннего муниципального </w:t>
      </w:r>
      <w:r w:rsidRPr="00F46AF7">
        <w:rPr>
          <w:rFonts w:ascii="Times New Roman" w:hAnsi="Times New Roman" w:cs="Times New Roman"/>
          <w:sz w:val="28"/>
          <w:szCs w:val="28"/>
        </w:rPr>
        <w:t>финансового контроля по внутреннему муниципальному финансовому контролю;</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18) принимает решение о списании с муниципального долга муниципальных долговых обязательств;</w:t>
      </w:r>
    </w:p>
    <w:p w:rsidR="00B4046F" w:rsidRPr="00F46AF7"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19) </w:t>
      </w:r>
      <w:r w:rsidRPr="00F46AF7">
        <w:rPr>
          <w:rFonts w:ascii="Times New Roman" w:hAnsi="Times New Roman" w:cs="Times New Roman"/>
          <w:sz w:val="28"/>
          <w:szCs w:val="28"/>
        </w:rPr>
        <w:t xml:space="preserve">осуществляет от имени городского поселения </w:t>
      </w:r>
      <w:r w:rsidR="001E76D1" w:rsidRPr="00F46AF7">
        <w:rPr>
          <w:rFonts w:ascii="Times New Roman" w:hAnsi="Times New Roman" w:cs="Times New Roman"/>
          <w:sz w:val="28"/>
          <w:szCs w:val="28"/>
        </w:rPr>
        <w:t>Мишелевского</w:t>
      </w:r>
      <w:r w:rsidRPr="00F46AF7">
        <w:rPr>
          <w:rFonts w:ascii="Times New Roman" w:hAnsi="Times New Roman" w:cs="Times New Roman"/>
          <w:sz w:val="28"/>
          <w:szCs w:val="28"/>
        </w:rPr>
        <w:t xml:space="preserve"> муниципального образования муниципальные заимствования, в том числе путем выпуска муниципальных ценных бумаг;</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20)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w:t>
      </w:r>
      <w:r w:rsidRPr="003C72CD">
        <w:rPr>
          <w:rFonts w:ascii="Times New Roman" w:hAnsi="Times New Roman" w:cs="Times New Roman"/>
          <w:sz w:val="28"/>
          <w:szCs w:val="28"/>
        </w:rPr>
        <w:t xml:space="preserve"> уплаченных гарантом во исполнение (частичное исполнение) обязательств по гарантии, выдает муниципальные гарантии;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21) предоставляет бюджетные кредиты в порядке и на условиях, установленных Думой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о бюджете на очередной финансовый год;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22) обеспечивает управление муниципальным долгом;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23) осуществляет иные бюджетные полномочия, установленные Бюджетным </w:t>
      </w:r>
      <w:hyperlink r:id="rId14"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регулирующими бюджетные правоотношения.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4. Бюджетные полномочия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как финансового органа</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Полномочия администрации как финансового органа в области составления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утверждает перечни кодов подвидов по видам доходов и кодов видов источников финансирования дефицита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главными администраторами которых являются органы местного самоуправления и (или) находящиеся в их ведении муниципальные казенные учреждения, устанавливает перечень и коды целевых статей расходов бюджета городского поселения, осуществляет методическое руководство при составлении проекта бюджета городского поселения;</w:t>
      </w:r>
    </w:p>
    <w:p w:rsidR="00B4046F" w:rsidRDefault="00B4046F" w:rsidP="003C72CD">
      <w:pPr>
        <w:pStyle w:val="ConsPlusNormal"/>
        <w:jc w:val="both"/>
        <w:rPr>
          <w:rFonts w:ascii="Times New Roman" w:hAnsi="Times New Roman" w:cs="Times New Roman"/>
          <w:sz w:val="28"/>
          <w:szCs w:val="28"/>
        </w:rPr>
      </w:pPr>
      <w:r w:rsidRPr="003C72CD">
        <w:rPr>
          <w:rFonts w:ascii="Times New Roman" w:hAnsi="Times New Roman" w:cs="Times New Roman"/>
          <w:sz w:val="28"/>
          <w:szCs w:val="28"/>
        </w:rPr>
        <w:t xml:space="preserve">       2) устанавливает порядок и утверждает методику планирования бюджетных ассигнований;</w:t>
      </w:r>
    </w:p>
    <w:p w:rsidR="0048644D" w:rsidRPr="003C72CD" w:rsidRDefault="0048644D"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3) осуществляет непосредственное составление проекта бюджета городского поселения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представляет проект бюджета городского поселения с необходимыми документами и материалами главе администрации городского поселения для внесения в Думу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 xml:space="preserve">5) разрабатывает </w:t>
      </w:r>
      <w:r w:rsidR="00F46AF7" w:rsidRPr="00F46AF7">
        <w:rPr>
          <w:rFonts w:ascii="Times New Roman" w:hAnsi="Times New Roman" w:cs="Times New Roman"/>
          <w:sz w:val="28"/>
          <w:szCs w:val="28"/>
        </w:rPr>
        <w:t>основные направления бюджетной</w:t>
      </w:r>
      <w:r w:rsidRPr="00F46AF7">
        <w:rPr>
          <w:rFonts w:ascii="Times New Roman" w:hAnsi="Times New Roman" w:cs="Times New Roman"/>
          <w:sz w:val="28"/>
          <w:szCs w:val="28"/>
        </w:rPr>
        <w:t xml:space="preserve"> </w:t>
      </w:r>
      <w:r w:rsidR="00F46AF7" w:rsidRPr="00F46AF7">
        <w:rPr>
          <w:rFonts w:ascii="Times New Roman" w:hAnsi="Times New Roman" w:cs="Times New Roman"/>
          <w:sz w:val="28"/>
          <w:szCs w:val="28"/>
        </w:rPr>
        <w:t xml:space="preserve">политики, основные направления </w:t>
      </w:r>
      <w:r w:rsidRPr="00F46AF7">
        <w:rPr>
          <w:rFonts w:ascii="Times New Roman" w:hAnsi="Times New Roman" w:cs="Times New Roman"/>
          <w:sz w:val="28"/>
          <w:szCs w:val="28"/>
        </w:rPr>
        <w:t>налоговой политики;</w:t>
      </w:r>
    </w:p>
    <w:p w:rsidR="00B4046F" w:rsidRPr="00F46AF7"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устанавливает </w:t>
      </w:r>
      <w:r w:rsidRPr="00F46AF7">
        <w:rPr>
          <w:rFonts w:ascii="Times New Roman" w:hAnsi="Times New Roman" w:cs="Times New Roman"/>
          <w:sz w:val="28"/>
          <w:szCs w:val="28"/>
        </w:rPr>
        <w:t>порядок составления и ведения сводной бюджетной росписи;</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7) составляет и ведет сводную</w:t>
      </w:r>
      <w:r w:rsidRPr="003C72CD">
        <w:rPr>
          <w:rFonts w:ascii="Times New Roman" w:hAnsi="Times New Roman" w:cs="Times New Roman"/>
          <w:sz w:val="28"/>
          <w:szCs w:val="28"/>
        </w:rPr>
        <w:t xml:space="preserve"> бюджетную роспись, вносит и утверждает изменения в нее;</w:t>
      </w:r>
    </w:p>
    <w:p w:rsidR="00B4046F" w:rsidRPr="00F46AF7"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8) доводит показатели сводной бюджетной росписи до главных распорядителей </w:t>
      </w:r>
      <w:r w:rsidRPr="00F46AF7">
        <w:rPr>
          <w:rFonts w:ascii="Times New Roman" w:hAnsi="Times New Roman" w:cs="Times New Roman"/>
          <w:sz w:val="28"/>
          <w:szCs w:val="28"/>
        </w:rPr>
        <w:t>бюджетных средств;</w:t>
      </w:r>
    </w:p>
    <w:p w:rsidR="00B4046F" w:rsidRPr="00F46AF7"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9) устанавливает порядок составления и ведения бюджетных росписей главных распорядителей бюджетных средств, включая внесение изменений в них;</w:t>
      </w:r>
    </w:p>
    <w:p w:rsidR="00B4046F" w:rsidRPr="00F46AF7"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 xml:space="preserve">10) ведет реестр расходных обязательств городского поселения </w:t>
      </w:r>
      <w:r w:rsidR="001E76D1" w:rsidRPr="00F46AF7">
        <w:rPr>
          <w:rFonts w:ascii="Times New Roman" w:hAnsi="Times New Roman" w:cs="Times New Roman"/>
          <w:sz w:val="28"/>
          <w:szCs w:val="28"/>
        </w:rPr>
        <w:t>Мишелевского</w:t>
      </w:r>
      <w:r w:rsidRPr="00F46AF7">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11)</w:t>
      </w:r>
      <w:r w:rsidR="00150F83" w:rsidRPr="00F46AF7">
        <w:rPr>
          <w:rFonts w:ascii="Times New Roman" w:hAnsi="Times New Roman" w:cs="Times New Roman"/>
          <w:sz w:val="28"/>
          <w:szCs w:val="28"/>
        </w:rPr>
        <w:t xml:space="preserve"> </w:t>
      </w:r>
      <w:r w:rsidRPr="00F46AF7">
        <w:rPr>
          <w:rFonts w:ascii="Times New Roman" w:hAnsi="Times New Roman" w:cs="Times New Roman"/>
          <w:sz w:val="28"/>
          <w:szCs w:val="28"/>
        </w:rPr>
        <w:t>ведет реестр администрируемых доходов, включающий</w:t>
      </w:r>
      <w:r>
        <w:rPr>
          <w:rFonts w:ascii="Times New Roman" w:hAnsi="Times New Roman" w:cs="Times New Roman"/>
          <w:sz w:val="28"/>
          <w:szCs w:val="28"/>
        </w:rPr>
        <w:t xml:space="preserve"> полный перечень администрируемых поступлений по соответствующим администраторам доходов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Полномочия администрации как финансового органа в области организации исполнения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устанавливает порядок исполнения бюджета городского поселения по расходам;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организует исполнение бюджета городского поселения на основе единства кассы и подведомственности расходов;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ведет реестр участников бюджетного процесса, а также юридических лиц, не являющихся участниками бюджетного процесса;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управляет средствами на едином счете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F46AF7"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перемещает бюджетные ассигнования между главными распорядителями бюджетных средств и кодами бюджетной классификации в соответствии с </w:t>
      </w:r>
      <w:hyperlink r:id="rId15" w:history="1">
        <w:r w:rsidRPr="003C72CD">
          <w:rPr>
            <w:rFonts w:ascii="Times New Roman" w:hAnsi="Times New Roman" w:cs="Times New Roman"/>
            <w:sz w:val="28"/>
            <w:szCs w:val="28"/>
          </w:rPr>
          <w:t>Порядком</w:t>
        </w:r>
      </w:hyperlink>
      <w:r w:rsidRPr="003C72CD">
        <w:rPr>
          <w:rFonts w:ascii="Times New Roman" w:hAnsi="Times New Roman" w:cs="Times New Roman"/>
          <w:sz w:val="28"/>
          <w:szCs w:val="28"/>
        </w:rPr>
        <w:t xml:space="preserve"> составления и </w:t>
      </w:r>
      <w:r w:rsidRPr="00F46AF7">
        <w:rPr>
          <w:rFonts w:ascii="Times New Roman" w:hAnsi="Times New Roman" w:cs="Times New Roman"/>
          <w:sz w:val="28"/>
          <w:szCs w:val="28"/>
        </w:rPr>
        <w:t>ведения сводной бюджетной росписи;</w:t>
      </w:r>
    </w:p>
    <w:p w:rsidR="00B4046F" w:rsidRPr="00F46AF7"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6) утверждает лимиты бюджетных обязательств главных распорядителей бюджетных средств;</w:t>
      </w:r>
    </w:p>
    <w:p w:rsidR="00B4046F" w:rsidRPr="00F46AF7"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7) устанавливает порядок составления и ведения кассового плана;</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8) устанавливает порядок и случаи утверждения и доведения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устанавливает порядок завершения операций по исполнению бюджета городского поселения в текущем финансовом году;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10) устанавливает с учетом общих требований, установленных Министерством финансов Российской Федерации, порядок взыскания средств в </w:t>
      </w:r>
      <w:r w:rsidRPr="003C72CD">
        <w:rPr>
          <w:rFonts w:ascii="Times New Roman" w:hAnsi="Times New Roman" w:cs="Times New Roman"/>
          <w:sz w:val="28"/>
          <w:szCs w:val="28"/>
        </w:rPr>
        <w:lastRenderedPageBreak/>
        <w:t>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Полномочия  администрации как финансового органа в области ведения бюджетного учета и составления бюджетной отчетности:</w:t>
      </w:r>
    </w:p>
    <w:p w:rsidR="00B4046F" w:rsidRPr="00F46AF7"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осуществляет обеспечение методологического единства бухгалтерской отчетности главных </w:t>
      </w:r>
      <w:r w:rsidRPr="00F46AF7">
        <w:rPr>
          <w:rFonts w:ascii="Times New Roman" w:hAnsi="Times New Roman" w:cs="Times New Roman"/>
          <w:sz w:val="28"/>
          <w:szCs w:val="28"/>
        </w:rPr>
        <w:t>распорядителей и получателей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F46AF7">
        <w:rPr>
          <w:rFonts w:ascii="Times New Roman" w:hAnsi="Times New Roman" w:cs="Times New Roman"/>
          <w:sz w:val="28"/>
          <w:szCs w:val="28"/>
        </w:rPr>
        <w:t>2) устанавливает порядок составления бюджетной отчетности;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ежемесячно составляет и представляет отчет о кассовом исполнении бюджета город</w:t>
      </w:r>
      <w:r w:rsidR="00150F83">
        <w:rPr>
          <w:rFonts w:ascii="Times New Roman" w:hAnsi="Times New Roman" w:cs="Times New Roman"/>
          <w:sz w:val="28"/>
          <w:szCs w:val="28"/>
        </w:rPr>
        <w:t>ского поселения</w:t>
      </w:r>
      <w:r w:rsidRPr="003C72CD">
        <w:rPr>
          <w:rFonts w:ascii="Times New Roman" w:hAnsi="Times New Roman" w:cs="Times New Roman"/>
          <w:sz w:val="28"/>
          <w:szCs w:val="28"/>
        </w:rPr>
        <w:t xml:space="preserve"> в финансовый орган Усольского районн</w:t>
      </w:r>
      <w:r w:rsidR="00150F83">
        <w:rPr>
          <w:rFonts w:ascii="Times New Roman" w:hAnsi="Times New Roman" w:cs="Times New Roman"/>
          <w:sz w:val="28"/>
          <w:szCs w:val="28"/>
        </w:rPr>
        <w:t xml:space="preserve">ого муниципального образования </w:t>
      </w:r>
      <w:r w:rsidRPr="003C72CD">
        <w:rPr>
          <w:rFonts w:ascii="Times New Roman" w:hAnsi="Times New Roman" w:cs="Times New Roman"/>
          <w:sz w:val="28"/>
          <w:szCs w:val="28"/>
        </w:rPr>
        <w:t>в порядке, установленном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составляет бюджетную отчетность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и представляет ее в  финансовый орган Усольского районного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обладает правом требовать от главных распорядителей бюджетных средств представления материалов, необходимых для составления отчетов по установленным формам об испо</w:t>
      </w:r>
      <w:r w:rsidR="00976FE2">
        <w:rPr>
          <w:rFonts w:ascii="Times New Roman" w:hAnsi="Times New Roman" w:cs="Times New Roman"/>
          <w:sz w:val="28"/>
          <w:szCs w:val="28"/>
        </w:rPr>
        <w:t xml:space="preserve">льзовании средств бюджета </w:t>
      </w:r>
      <w:r w:rsidR="00150F83">
        <w:rPr>
          <w:rFonts w:ascii="Times New Roman" w:hAnsi="Times New Roman" w:cs="Times New Roman"/>
          <w:sz w:val="28"/>
          <w:szCs w:val="28"/>
        </w:rPr>
        <w:t>городского поселения</w:t>
      </w:r>
      <w:r w:rsidRPr="003C72CD">
        <w:rPr>
          <w:rFonts w:ascii="Times New Roman" w:hAnsi="Times New Roman" w:cs="Times New Roman"/>
          <w:sz w:val="28"/>
          <w:szCs w:val="28"/>
        </w:rPr>
        <w:t>, и иных сведений, связанных с получением, перечислением, зачислением и использованием указанных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Полномочия администрации как финансового органа в области управления муниципальным долгом: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устанавливает порядок исполнения бюджета городского поселения по источникам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формирует программы муниципальных заимствований, гарантий и предоставления бюджетных кредитов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осуществляет ведение муниципальной долговой книги;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устанавливает порядок осуществления и осуществляет оценку надежности (ликвидности) банковской гарантии, поручительства;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устанавливает порядок осуществления и осуществляет анализ финансового состояния принципала;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7) осуществляет выдачу бюджетных кредитов в порядке и на условиях, предусмотренных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ведет реестры всех предоставленных бюджетных кредитов по получателям бюджетных кредитов;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проводит предварительную проверку финансового состояния юридического лица - получателя бюджетного кредита, его гаранта или поручителя;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10) осуществляет проверки соблюдения получателем бюджетного кредита условий, целей и порядка его предоставления, а также обеспечивает соблюдение требований к условиям предоставления бюджетного кредита;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11) осуществляет проверку финансового состояния заемщиков, гарантов, поручителей, достаточности суммы предоставленного обеспечения до полного исполнения обязательств по бюджетному кредиту;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Полномочиями администрации как финансового органа по осуществлению внутреннего муниципального финансового контроля являются: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контроль за </w:t>
      </w:r>
      <w:r w:rsidR="00F25E16" w:rsidRPr="003C72CD">
        <w:rPr>
          <w:rFonts w:ascii="Times New Roman" w:hAnsi="Times New Roman" w:cs="Times New Roman"/>
          <w:sz w:val="28"/>
          <w:szCs w:val="28"/>
        </w:rPr>
        <w:t>не превышением</w:t>
      </w:r>
      <w:r w:rsidRPr="003C72CD">
        <w:rPr>
          <w:rFonts w:ascii="Times New Roman" w:hAnsi="Times New Roman" w:cs="Times New Roman"/>
          <w:sz w:val="28"/>
          <w:szCs w:val="28"/>
        </w:rPr>
        <w:t xml:space="preserve"> суммы по операции над лимитом бюджетных обязательств и (или) бюджетными ассигнованиями;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контроль за наличием документов, подтверждающих возникновение денежного обязательства, подлежащего оплате за счет средств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Иные </w:t>
      </w:r>
      <w:r w:rsidR="00F25E16" w:rsidRPr="003C72CD">
        <w:rPr>
          <w:rFonts w:ascii="Times New Roman" w:hAnsi="Times New Roman" w:cs="Times New Roman"/>
          <w:sz w:val="28"/>
          <w:szCs w:val="28"/>
        </w:rPr>
        <w:t>полномочия администрации</w:t>
      </w:r>
      <w:r w:rsidRPr="003C72CD">
        <w:rPr>
          <w:rFonts w:ascii="Times New Roman" w:hAnsi="Times New Roman" w:cs="Times New Roman"/>
          <w:sz w:val="28"/>
          <w:szCs w:val="28"/>
        </w:rPr>
        <w:t xml:space="preserve"> как финансового органа: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осуществляет взаимоотношения с Центральным банком Российской Федерации, финансовым органом Иркутской области, Федеральной налоговой службой Российской Федерации, Управлением Федерального казначейства по Иркутской области по бюджетным вопросам;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осуществляет иные бюджетные полномочия, установленные Бюджетным </w:t>
      </w:r>
      <w:hyperlink r:id="rId16"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регулирующими бюджетные правоотношения.</w:t>
      </w:r>
    </w:p>
    <w:p w:rsidR="00B4046F" w:rsidRPr="003C72CD" w:rsidRDefault="00BA6B41" w:rsidP="003C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w:t>
      </w:r>
      <w:r w:rsidR="00B4046F" w:rsidRPr="003C72CD">
        <w:rPr>
          <w:rFonts w:ascii="Times New Roman" w:hAnsi="Times New Roman" w:cs="Times New Roman"/>
          <w:sz w:val="28"/>
          <w:szCs w:val="28"/>
        </w:rPr>
        <w:t>аправляет запросы в органы Федерального казначейства на предоставление информации из расчетных документов о поступивших от юридических лиц платежах, являющихся источниками формирования доходов бюджета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5. Бюджетные полномочия контрольно-счетного </w:t>
      </w:r>
      <w:r w:rsidR="00F25E16" w:rsidRPr="003C72CD">
        <w:rPr>
          <w:rFonts w:ascii="Times New Roman" w:hAnsi="Times New Roman" w:cs="Times New Roman"/>
          <w:sz w:val="28"/>
          <w:szCs w:val="28"/>
        </w:rPr>
        <w:t>органа городского</w:t>
      </w:r>
      <w:r w:rsidRPr="003C72CD">
        <w:rPr>
          <w:rFonts w:ascii="Times New Roman" w:hAnsi="Times New Roman" w:cs="Times New Roman"/>
          <w:sz w:val="28"/>
          <w:szCs w:val="28"/>
        </w:rPr>
        <w:t xml:space="preserve">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Контрольно-счетный орган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w:t>
      </w:r>
      <w:r w:rsidR="00F25E16" w:rsidRPr="003C72CD">
        <w:rPr>
          <w:rFonts w:ascii="Times New Roman" w:hAnsi="Times New Roman" w:cs="Times New Roman"/>
          <w:sz w:val="28"/>
          <w:szCs w:val="28"/>
        </w:rPr>
        <w:t>образования является</w:t>
      </w:r>
      <w:r w:rsidRPr="003C72CD">
        <w:rPr>
          <w:rFonts w:ascii="Times New Roman" w:hAnsi="Times New Roman" w:cs="Times New Roman"/>
          <w:sz w:val="28"/>
          <w:szCs w:val="28"/>
        </w:rPr>
        <w:t xml:space="preserve"> постоянно действующим органом внешнего муниципального финансового контроля, образуемым Думой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r w:rsidR="00BA6B41">
        <w:rPr>
          <w:rFonts w:ascii="Times New Roman" w:hAnsi="Times New Roman" w:cs="Times New Roman"/>
          <w:sz w:val="28"/>
          <w:szCs w:val="28"/>
        </w:rPr>
        <w:t>.</w:t>
      </w:r>
    </w:p>
    <w:p w:rsidR="00B4046F" w:rsidRPr="00F37730"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Контрольно-счетный </w:t>
      </w:r>
      <w:r w:rsidR="00F25E16" w:rsidRPr="00F37730">
        <w:rPr>
          <w:rFonts w:ascii="Times New Roman" w:hAnsi="Times New Roman" w:cs="Times New Roman"/>
          <w:sz w:val="28"/>
          <w:szCs w:val="28"/>
        </w:rPr>
        <w:t>орган подотчетен</w:t>
      </w:r>
      <w:r w:rsidRPr="00F37730">
        <w:rPr>
          <w:rFonts w:ascii="Times New Roman" w:hAnsi="Times New Roman" w:cs="Times New Roman"/>
          <w:sz w:val="28"/>
          <w:szCs w:val="28"/>
        </w:rPr>
        <w:t xml:space="preserve"> Думе городского поселения </w:t>
      </w:r>
      <w:r w:rsidR="001E76D1" w:rsidRPr="00F37730">
        <w:rPr>
          <w:rFonts w:ascii="Times New Roman" w:hAnsi="Times New Roman" w:cs="Times New Roman"/>
          <w:sz w:val="28"/>
          <w:szCs w:val="28"/>
        </w:rPr>
        <w:t>Мишелевского</w:t>
      </w:r>
      <w:r w:rsidRPr="00F37730">
        <w:rPr>
          <w:rFonts w:ascii="Times New Roman" w:hAnsi="Times New Roman" w:cs="Times New Roman"/>
          <w:sz w:val="28"/>
          <w:szCs w:val="28"/>
        </w:rPr>
        <w:t xml:space="preserve"> муниципального образования.</w:t>
      </w:r>
    </w:p>
    <w:p w:rsidR="00F37730" w:rsidRPr="00CE712B" w:rsidRDefault="00F37730" w:rsidP="00F3773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lastRenderedPageBreak/>
        <w:t>2. Полномочиями контрольно-счетного органа городского поселения Мишелевского муниципального образования по осуществлению внешнего муниципального финансового контроля являются:</w:t>
      </w:r>
    </w:p>
    <w:p w:rsidR="00F37730" w:rsidRPr="00CE712B" w:rsidRDefault="00F37730" w:rsidP="00F3773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городского поселения;</w:t>
      </w:r>
    </w:p>
    <w:p w:rsidR="00F37730" w:rsidRPr="00CE712B" w:rsidRDefault="00F37730" w:rsidP="00F3773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поселения;</w:t>
      </w:r>
    </w:p>
    <w:p w:rsidR="00F37730" w:rsidRPr="00CE712B" w:rsidRDefault="00F37730" w:rsidP="00F3773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3) контроль в других сферах, установленных Федеральным </w:t>
      </w:r>
      <w:hyperlink r:id="rId17" w:history="1">
        <w:r w:rsidRPr="00CE712B">
          <w:rPr>
            <w:rFonts w:ascii="Times New Roman" w:hAnsi="Times New Roman" w:cs="Times New Roman"/>
            <w:sz w:val="28"/>
            <w:szCs w:val="28"/>
          </w:rPr>
          <w:t>законом</w:t>
        </w:r>
      </w:hyperlink>
      <w:r w:rsidRPr="00CE712B">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4046F" w:rsidRPr="003C72CD" w:rsidRDefault="00F37730"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3</w:t>
      </w:r>
      <w:r w:rsidR="00B4046F" w:rsidRPr="00CE712B">
        <w:rPr>
          <w:rFonts w:ascii="Times New Roman" w:hAnsi="Times New Roman" w:cs="Times New Roman"/>
          <w:sz w:val="28"/>
          <w:szCs w:val="28"/>
        </w:rPr>
        <w:t>. Контрольно-счетный орган осуществляет</w:t>
      </w:r>
      <w:r w:rsidR="00B4046F" w:rsidRPr="00294195">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аудит эффективности, направленный на определение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экспертизу проекта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 том числе обоснованности показателей (параметро</w:t>
      </w:r>
      <w:r w:rsidR="00976FE2">
        <w:rPr>
          <w:rFonts w:ascii="Times New Roman" w:hAnsi="Times New Roman" w:cs="Times New Roman"/>
          <w:sz w:val="28"/>
          <w:szCs w:val="28"/>
        </w:rPr>
        <w:t>в и характеристик) бюджета городского поселения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w:t>
      </w:r>
      <w:r w:rsidR="00FD6D32">
        <w:rPr>
          <w:rFonts w:ascii="Times New Roman" w:hAnsi="Times New Roman" w:cs="Times New Roman"/>
          <w:sz w:val="28"/>
          <w:szCs w:val="28"/>
        </w:rPr>
        <w:t>финансово-</w:t>
      </w:r>
      <w:r w:rsidR="00FD6D32" w:rsidRPr="00FD6D32">
        <w:rPr>
          <w:rFonts w:ascii="Times New Roman" w:hAnsi="Times New Roman" w:cs="Times New Roman"/>
          <w:sz w:val="28"/>
          <w:szCs w:val="28"/>
        </w:rPr>
        <w:t xml:space="preserve">экономическую </w:t>
      </w:r>
      <w:r w:rsidRPr="00FD6D32">
        <w:rPr>
          <w:rFonts w:ascii="Times New Roman" w:hAnsi="Times New Roman" w:cs="Times New Roman"/>
          <w:sz w:val="28"/>
          <w:szCs w:val="28"/>
        </w:rPr>
        <w:t>экспертизу муниципальных программ;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анализ и мониторинг бюджетного процесса, в том числе подготовку предложений по устранению выявленных отклонений в бюджетном процессе;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контроль за исполнением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внешнюю проверку годового отчета об исполнении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организацию и осуществление контроля за законностью, результативностью (эффективностью и экономностью) использования средств бюджета городского поселения, а также средств, получаемых бюджетом городского поселения из иных источников, предусмотренных законодательством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9) контроль за соблюдением </w:t>
      </w:r>
      <w:r w:rsidRPr="00AF7825">
        <w:rPr>
          <w:rFonts w:ascii="Times New Roman" w:hAnsi="Times New Roman" w:cs="Times New Roman"/>
          <w:sz w:val="28"/>
          <w:szCs w:val="28"/>
        </w:rPr>
        <w:t>установленного порядка управления и распоряжения имуществом, находящи</w:t>
      </w:r>
      <w:r w:rsidRPr="003C72CD">
        <w:rPr>
          <w:rFonts w:ascii="Times New Roman" w:hAnsi="Times New Roman" w:cs="Times New Roman"/>
          <w:sz w:val="28"/>
          <w:szCs w:val="28"/>
        </w:rPr>
        <w:t xml:space="preserve">мся в собственности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10) оценку эффективности предоставления налоговых и иных льгот и преимуществ, бюджетных кредитов за счет средств бюджета городского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собственности городского поселения </w:t>
      </w:r>
      <w:r w:rsidR="001E76D1">
        <w:rPr>
          <w:rFonts w:ascii="Times New Roman" w:hAnsi="Times New Roman" w:cs="Times New Roman"/>
          <w:sz w:val="28"/>
          <w:szCs w:val="28"/>
        </w:rPr>
        <w:t>Мишелевского</w:t>
      </w:r>
      <w:r w:rsidR="00150F83">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 xml:space="preserve">11) подготовку информации о ходе исполнения бюджета городского поселения, о результатах проведенных контрольных и экспертно-аналитических мероприятий и представление такой информации в Думу  и </w:t>
      </w:r>
      <w:r w:rsidR="00506B09">
        <w:rPr>
          <w:rFonts w:ascii="Times New Roman" w:hAnsi="Times New Roman" w:cs="Times New Roman"/>
          <w:sz w:val="28"/>
          <w:szCs w:val="28"/>
        </w:rPr>
        <w:t>Г</w:t>
      </w:r>
      <w:r w:rsidRPr="003C72CD">
        <w:rPr>
          <w:rFonts w:ascii="Times New Roman" w:hAnsi="Times New Roman" w:cs="Times New Roman"/>
          <w:sz w:val="28"/>
          <w:szCs w:val="28"/>
        </w:rPr>
        <w:t xml:space="preserve">лаве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13) подготовку заключений на годовой отчет об исполнении бюджета городского поселения с учетом данных внешней проверки годовой бюджетной отчетности главных распорядителей бюджетных средств и направление </w:t>
      </w:r>
      <w:r w:rsidR="00AE590D">
        <w:rPr>
          <w:rFonts w:ascii="Times New Roman" w:hAnsi="Times New Roman" w:cs="Times New Roman"/>
          <w:sz w:val="28"/>
          <w:szCs w:val="28"/>
        </w:rPr>
        <w:t>их</w:t>
      </w:r>
      <w:r w:rsidRPr="003C72CD">
        <w:rPr>
          <w:rFonts w:ascii="Times New Roman" w:hAnsi="Times New Roman" w:cs="Times New Roman"/>
          <w:sz w:val="28"/>
          <w:szCs w:val="28"/>
        </w:rPr>
        <w:t xml:space="preserve"> в </w:t>
      </w:r>
      <w:r w:rsidR="00150F83" w:rsidRPr="003C72CD">
        <w:rPr>
          <w:rFonts w:ascii="Times New Roman" w:hAnsi="Times New Roman" w:cs="Times New Roman"/>
          <w:sz w:val="28"/>
          <w:szCs w:val="28"/>
        </w:rPr>
        <w:t>Думу и</w:t>
      </w:r>
      <w:r w:rsidRPr="003C72CD">
        <w:rPr>
          <w:rFonts w:ascii="Times New Roman" w:hAnsi="Times New Roman" w:cs="Times New Roman"/>
          <w:sz w:val="28"/>
          <w:szCs w:val="28"/>
        </w:rPr>
        <w:t xml:space="preserve"> администрацию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14) иные полномочия в сфере внешнего муниципального финансового контроля, установленные федеральными законами, законами Иркутской области, </w:t>
      </w:r>
      <w:hyperlink r:id="rId18" w:history="1">
        <w:r w:rsidRPr="003C72CD">
          <w:rPr>
            <w:rFonts w:ascii="Times New Roman" w:hAnsi="Times New Roman" w:cs="Times New Roman"/>
            <w:sz w:val="28"/>
            <w:szCs w:val="28"/>
          </w:rPr>
          <w:t>Уставом</w:t>
        </w:r>
      </w:hyperlink>
      <w:r w:rsidRPr="003C72CD">
        <w:rPr>
          <w:rFonts w:ascii="Times New Roman" w:hAnsi="Times New Roman" w:cs="Times New Roman"/>
          <w:sz w:val="28"/>
          <w:szCs w:val="28"/>
        </w:rPr>
        <w:t xml:space="preserve">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и решениями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F37730" w:rsidRPr="003C72CD" w:rsidRDefault="00F37730" w:rsidP="00F3773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4. В случаях установления нарушения бюджетного законодательства Российской Федерации и иных нормативных актов, регулирующих бюджетные правоотношения, </w:t>
      </w:r>
      <w:r w:rsidR="00161403" w:rsidRPr="00CE712B">
        <w:rPr>
          <w:rFonts w:ascii="Times New Roman" w:hAnsi="Times New Roman" w:cs="Times New Roman"/>
          <w:sz w:val="28"/>
          <w:szCs w:val="28"/>
        </w:rPr>
        <w:t>контрольно-счетным органом состав</w:t>
      </w:r>
      <w:r w:rsidRPr="00CE712B">
        <w:rPr>
          <w:rFonts w:ascii="Times New Roman" w:hAnsi="Times New Roman" w:cs="Times New Roman"/>
          <w:sz w:val="28"/>
          <w:szCs w:val="28"/>
        </w:rPr>
        <w:t xml:space="preserve">ляются представления и (или) предписания в порядке, установленном Бюджетным </w:t>
      </w:r>
      <w:hyperlink r:id="rId19" w:history="1">
        <w:r w:rsidRPr="00CE712B">
          <w:rPr>
            <w:rFonts w:ascii="Times New Roman" w:hAnsi="Times New Roman" w:cs="Times New Roman"/>
            <w:sz w:val="28"/>
            <w:szCs w:val="28"/>
          </w:rPr>
          <w:t>кодексом</w:t>
        </w:r>
      </w:hyperlink>
      <w:r w:rsidRPr="00CE712B">
        <w:rPr>
          <w:rFonts w:ascii="Times New Roman" w:hAnsi="Times New Roman" w:cs="Times New Roman"/>
          <w:sz w:val="28"/>
          <w:szCs w:val="28"/>
        </w:rPr>
        <w:t>.</w:t>
      </w:r>
    </w:p>
    <w:p w:rsidR="00B4046F"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6. Бюджетные полномочия главного распорядителя бюджетных средств</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формирует перечень подведомственных ему получателей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осуществляет планирование соответствующих расходов бюджета городского поселения, составляет обоснования бюджетных ассигнований;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вносит предложения по формированию и изменению лимитов бюджетных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вносит предложения по формированию и изменению сводной бюджетной росписи;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9) формирует и утверждает муниципальные задания;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11) формирует бюджетную отчетность главного распорядителя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12) отвечает от имени муниципального образования по денежным обязательствам подведомственных ему получателей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13) осуществляет внутренний финансовый контроль, направленный 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 подготовку и организацию мер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14) осуществляет на основе функциональной независимости внутренний финансовый аудит в целях: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оценки надежности внутреннего финансового контроля и подготовки рекомендаций по повышению его эффективности;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в) подготовки предложений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15) осуществляет иные бюджетные полномочия, установленные Бюджетным </w:t>
      </w:r>
      <w:hyperlink r:id="rId20"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w:t>
      </w:r>
      <w:r w:rsidR="00F25E16">
        <w:rPr>
          <w:rFonts w:ascii="Times New Roman" w:hAnsi="Times New Roman" w:cs="Times New Roman"/>
          <w:sz w:val="28"/>
          <w:szCs w:val="28"/>
        </w:rPr>
        <w:t>Мишелевского</w:t>
      </w:r>
      <w:r w:rsidR="00F25E16" w:rsidRPr="003C72CD">
        <w:rPr>
          <w:rFonts w:ascii="Times New Roman" w:hAnsi="Times New Roman" w:cs="Times New Roman"/>
          <w:sz w:val="28"/>
          <w:szCs w:val="28"/>
        </w:rPr>
        <w:t xml:space="preserve"> муниципального</w:t>
      </w:r>
      <w:r w:rsidRPr="003C72CD">
        <w:rPr>
          <w:rFonts w:ascii="Times New Roman" w:hAnsi="Times New Roman" w:cs="Times New Roman"/>
          <w:sz w:val="28"/>
          <w:szCs w:val="28"/>
        </w:rPr>
        <w:t xml:space="preserve"> образования, регулирующими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Главный распорядитель бюджетных средств выступает в суде от имени муниципального образования в качестве представителя ответчика по искам к муниципальному образованию:</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4046F" w:rsidRDefault="00B4046F" w:rsidP="003C72CD">
      <w:pPr>
        <w:pStyle w:val="ConsPlusNormal"/>
        <w:jc w:val="both"/>
        <w:rPr>
          <w:rFonts w:ascii="Times New Roman" w:hAnsi="Times New Roman" w:cs="Times New Roman"/>
          <w:sz w:val="28"/>
          <w:szCs w:val="28"/>
        </w:rPr>
      </w:pPr>
    </w:p>
    <w:p w:rsidR="0048644D" w:rsidRDefault="0048644D" w:rsidP="003C72CD">
      <w:pPr>
        <w:pStyle w:val="ConsPlusNormal"/>
        <w:jc w:val="both"/>
        <w:rPr>
          <w:rFonts w:ascii="Times New Roman" w:hAnsi="Times New Roman" w:cs="Times New Roman"/>
          <w:sz w:val="28"/>
          <w:szCs w:val="28"/>
        </w:rPr>
      </w:pPr>
    </w:p>
    <w:p w:rsidR="0048644D" w:rsidRPr="003C72CD" w:rsidRDefault="0048644D"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 xml:space="preserve">Статья 7. Бюджетные полномочия </w:t>
      </w:r>
      <w:r w:rsidRPr="00910E51">
        <w:rPr>
          <w:rFonts w:ascii="Times New Roman" w:hAnsi="Times New Roman" w:cs="Times New Roman"/>
          <w:sz w:val="28"/>
          <w:szCs w:val="28"/>
        </w:rPr>
        <w:t>главного администратора (администратора) доходов бюджета городск</w:t>
      </w:r>
      <w:r w:rsidRPr="003C72CD">
        <w:rPr>
          <w:rFonts w:ascii="Times New Roman" w:hAnsi="Times New Roman" w:cs="Times New Roman"/>
          <w:sz w:val="28"/>
          <w:szCs w:val="28"/>
        </w:rPr>
        <w:t xml:space="preserve">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Главный администратор доходов бюджета городского поселения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формирует перечень подведомственных ему администраторов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представляет сведения, необходимые для составления проекта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представляет сведения для составления и ведения кассового плана;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формирует и представляет бюджетную отчетность главного администратора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осуществляет внутренний финансовый контроль, направленный на соблюдение внутренних стандартов и процедур составл</w:t>
      </w:r>
      <w:r w:rsidR="00084B95">
        <w:rPr>
          <w:rFonts w:ascii="Times New Roman" w:hAnsi="Times New Roman" w:cs="Times New Roman"/>
          <w:sz w:val="28"/>
          <w:szCs w:val="28"/>
        </w:rPr>
        <w:t>ения и исполнения бюджета городского поселения</w:t>
      </w:r>
      <w:r w:rsidRPr="003C72CD">
        <w:rPr>
          <w:rFonts w:ascii="Times New Roman" w:hAnsi="Times New Roman" w:cs="Times New Roman"/>
          <w:sz w:val="28"/>
          <w:szCs w:val="28"/>
        </w:rPr>
        <w:t xml:space="preserve"> по доходам, составления бюджетной отчетности и ведения бюджетного учета этим главным администратором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осуществляет на основе функциональной независимости внутренний финансовый аудит в целях: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оценки надежности внутреннего финансового контроля и подготовки рекомендаций по повышению его эффективности;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в) подготовки предложений </w:t>
      </w:r>
      <w:r w:rsidRPr="00DF4C72">
        <w:rPr>
          <w:rFonts w:ascii="Times New Roman" w:hAnsi="Times New Roman" w:cs="Times New Roman"/>
          <w:sz w:val="28"/>
          <w:szCs w:val="28"/>
        </w:rPr>
        <w:t>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6.1) ведет реестр источников доходов бюджета по закрепленным за ним источникам доходов на основании перечня источников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7) осуществляет иные бюджетные полномочия, установленные Бюджетным </w:t>
      </w:r>
      <w:hyperlink r:id="rId21"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регулирующими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Адми</w:t>
      </w:r>
      <w:r w:rsidR="00976FE2">
        <w:rPr>
          <w:rFonts w:ascii="Times New Roman" w:hAnsi="Times New Roman" w:cs="Times New Roman"/>
          <w:sz w:val="28"/>
          <w:szCs w:val="28"/>
        </w:rPr>
        <w:t xml:space="preserve">нистратор доходов бюджета городского поселения </w:t>
      </w:r>
      <w:r w:rsidR="001E76D1">
        <w:rPr>
          <w:rFonts w:ascii="Times New Roman" w:hAnsi="Times New Roman" w:cs="Times New Roman"/>
          <w:sz w:val="28"/>
          <w:szCs w:val="28"/>
        </w:rPr>
        <w:t>Мишелевского</w:t>
      </w:r>
      <w:r w:rsidR="00976FE2">
        <w:rPr>
          <w:rFonts w:ascii="Times New Roman" w:hAnsi="Times New Roman" w:cs="Times New Roman"/>
          <w:sz w:val="28"/>
          <w:szCs w:val="28"/>
        </w:rPr>
        <w:t xml:space="preserve"> муниципального образования </w:t>
      </w:r>
      <w:r w:rsidRPr="003C72CD">
        <w:rPr>
          <w:rFonts w:ascii="Times New Roman" w:hAnsi="Times New Roman" w:cs="Times New Roman"/>
          <w:sz w:val="28"/>
          <w:szCs w:val="28"/>
        </w:rPr>
        <w:t>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осуществляет начисление, учет и контроль за правильностью исчисления, полнотой и своевременностью осущес</w:t>
      </w:r>
      <w:r w:rsidR="00976FE2">
        <w:rPr>
          <w:rFonts w:ascii="Times New Roman" w:hAnsi="Times New Roman" w:cs="Times New Roman"/>
          <w:sz w:val="28"/>
          <w:szCs w:val="28"/>
        </w:rPr>
        <w:t>твления платежей в бюджет городского поселения</w:t>
      </w:r>
      <w:r w:rsidRPr="003C72CD">
        <w:rPr>
          <w:rFonts w:ascii="Times New Roman" w:hAnsi="Times New Roman" w:cs="Times New Roman"/>
          <w:sz w:val="28"/>
          <w:szCs w:val="28"/>
        </w:rPr>
        <w:t>, пеней и штрафов по ним;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осуществляет взыскание задолженн</w:t>
      </w:r>
      <w:r w:rsidR="00976FE2">
        <w:rPr>
          <w:rFonts w:ascii="Times New Roman" w:hAnsi="Times New Roman" w:cs="Times New Roman"/>
          <w:sz w:val="28"/>
          <w:szCs w:val="28"/>
        </w:rPr>
        <w:t>ости по платежам в бюджет городского поселения</w:t>
      </w:r>
      <w:r w:rsidRPr="003C72CD">
        <w:rPr>
          <w:rFonts w:ascii="Times New Roman" w:hAnsi="Times New Roman" w:cs="Times New Roman"/>
          <w:sz w:val="28"/>
          <w:szCs w:val="28"/>
        </w:rPr>
        <w:t>, пеней и штрафов;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принимает решение о возврате излишне уплаченных (взысканных) платежей в бюджет городского поселения, пеней и штрафов, а также процентов за несвоевременное осуществление такого возврата и процентов, начисленных на </w:t>
      </w:r>
      <w:r w:rsidRPr="003C72CD">
        <w:rPr>
          <w:rFonts w:ascii="Times New Roman" w:hAnsi="Times New Roman" w:cs="Times New Roman"/>
          <w:sz w:val="28"/>
          <w:szCs w:val="28"/>
        </w:rPr>
        <w:lastRenderedPageBreak/>
        <w:t>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принимает решение о зачете (уточнении) платежей в бюджет городского поселения и представляет уведомление в орган Федерального казначейства;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в случае и порядке, установленных главным админи</w:t>
      </w:r>
      <w:r w:rsidR="00976FE2">
        <w:rPr>
          <w:rFonts w:ascii="Times New Roman" w:hAnsi="Times New Roman" w:cs="Times New Roman"/>
          <w:sz w:val="28"/>
          <w:szCs w:val="28"/>
        </w:rPr>
        <w:t>стратором доходов бюджета городского поселения</w:t>
      </w:r>
      <w:r w:rsidRPr="003C72CD">
        <w:rPr>
          <w:rFonts w:ascii="Times New Roman" w:hAnsi="Times New Roman" w:cs="Times New Roman"/>
          <w:sz w:val="28"/>
          <w:szCs w:val="28"/>
        </w:rPr>
        <w:t>, формирует и представляет главному админ</w:t>
      </w:r>
      <w:r w:rsidR="00976FE2">
        <w:rPr>
          <w:rFonts w:ascii="Times New Roman" w:hAnsi="Times New Roman" w:cs="Times New Roman"/>
          <w:sz w:val="28"/>
          <w:szCs w:val="28"/>
        </w:rPr>
        <w:t>истратору доходов бюджета городского поселения</w:t>
      </w:r>
      <w:r w:rsidRPr="003C72CD">
        <w:rPr>
          <w:rFonts w:ascii="Times New Roman" w:hAnsi="Times New Roman" w:cs="Times New Roman"/>
          <w:sz w:val="28"/>
          <w:szCs w:val="28"/>
        </w:rPr>
        <w:t xml:space="preserve"> сведения и бюджетную отчетность, необходимые для осуществления полномочий соответствующего главного администратора доходов бюджета городского поселения;</w:t>
      </w:r>
    </w:p>
    <w:p w:rsidR="00B4046F"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городского поселения,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22" w:history="1">
        <w:r w:rsidRPr="003C72CD">
          <w:rPr>
            <w:rFonts w:ascii="Times New Roman" w:hAnsi="Times New Roman" w:cs="Times New Roman"/>
            <w:sz w:val="28"/>
            <w:szCs w:val="28"/>
          </w:rPr>
          <w:t>законом</w:t>
        </w:r>
      </w:hyperlink>
      <w:r w:rsidRPr="003C72C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C00B1" w:rsidRPr="00CE712B" w:rsidRDefault="00BC00B1"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7) принимает решение о признании безнадежной к взысканию задолженности по платежам в бюджет;</w:t>
      </w:r>
    </w:p>
    <w:p w:rsidR="00B4046F" w:rsidRPr="00CE712B" w:rsidRDefault="00BC00B1"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8</w:t>
      </w:r>
      <w:r w:rsidR="00B4046F" w:rsidRPr="00CE712B">
        <w:rPr>
          <w:rFonts w:ascii="Times New Roman" w:hAnsi="Times New Roman" w:cs="Times New Roman"/>
          <w:sz w:val="28"/>
          <w:szCs w:val="28"/>
        </w:rPr>
        <w:t>) осуществляет внутренний финансовый контроль, направленный на соблюдение внутренних стандартов и процедур составл</w:t>
      </w:r>
      <w:r w:rsidR="00976FE2" w:rsidRPr="00CE712B">
        <w:rPr>
          <w:rFonts w:ascii="Times New Roman" w:hAnsi="Times New Roman" w:cs="Times New Roman"/>
          <w:sz w:val="28"/>
          <w:szCs w:val="28"/>
        </w:rPr>
        <w:t>ения и исполнения бюджета городского поселения</w:t>
      </w:r>
      <w:r w:rsidR="00B4046F" w:rsidRPr="00CE712B">
        <w:rPr>
          <w:rFonts w:ascii="Times New Roman" w:hAnsi="Times New Roman" w:cs="Times New Roman"/>
          <w:sz w:val="28"/>
          <w:szCs w:val="28"/>
        </w:rPr>
        <w:t xml:space="preserve"> по доходам, составления бюджетной отчетности и ведения бюджетного учета этим администратором доходов бюджета городского поселения;</w:t>
      </w:r>
    </w:p>
    <w:p w:rsidR="00B4046F" w:rsidRPr="00CE712B" w:rsidRDefault="00BC00B1"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9</w:t>
      </w:r>
      <w:r w:rsidR="00B4046F" w:rsidRPr="00CE712B">
        <w:rPr>
          <w:rFonts w:ascii="Times New Roman" w:hAnsi="Times New Roman" w:cs="Times New Roman"/>
          <w:sz w:val="28"/>
          <w:szCs w:val="28"/>
        </w:rPr>
        <w:t>) осуществляет на основе функциональной независимости внутренний финансовый аудит в целях:</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а) оценки надежности внутреннего финансового контроля и подготовки рекомендаций по повышению его эффективности;</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в) подготовки предложений по повышению экономности и результативности использования бюджетных средств;</w:t>
      </w:r>
    </w:p>
    <w:p w:rsidR="00B4046F" w:rsidRPr="00CE712B" w:rsidRDefault="00BC00B1"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10</w:t>
      </w:r>
      <w:r w:rsidR="00B4046F" w:rsidRPr="00CE712B">
        <w:rPr>
          <w:rFonts w:ascii="Times New Roman" w:hAnsi="Times New Roman" w:cs="Times New Roman"/>
          <w:sz w:val="28"/>
          <w:szCs w:val="28"/>
        </w:rPr>
        <w:t xml:space="preserve">) осуществляет иные бюджетные полномочия, установленные Бюджетным </w:t>
      </w:r>
      <w:hyperlink r:id="rId23" w:history="1">
        <w:r w:rsidR="00B4046F" w:rsidRPr="00CE712B">
          <w:rPr>
            <w:rFonts w:ascii="Times New Roman" w:hAnsi="Times New Roman" w:cs="Times New Roman"/>
            <w:sz w:val="28"/>
            <w:szCs w:val="28"/>
          </w:rPr>
          <w:t>кодексом</w:t>
        </w:r>
      </w:hyperlink>
      <w:r w:rsidR="00B4046F" w:rsidRPr="00CE712B">
        <w:rPr>
          <w:rFonts w:ascii="Times New Roman" w:hAnsi="Times New Roman" w:cs="Times New Roman"/>
          <w:sz w:val="28"/>
          <w:szCs w:val="28"/>
        </w:rPr>
        <w:t xml:space="preserve"> и принимаемыми в соответствии с ним муниципальными правовыми актами городского поселения </w:t>
      </w:r>
      <w:r w:rsidR="001E76D1" w:rsidRPr="00CE712B">
        <w:rPr>
          <w:rFonts w:ascii="Times New Roman" w:hAnsi="Times New Roman" w:cs="Times New Roman"/>
          <w:sz w:val="28"/>
          <w:szCs w:val="28"/>
        </w:rPr>
        <w:t>Мишелевского</w:t>
      </w:r>
      <w:r w:rsidR="00B4046F" w:rsidRPr="00CE712B">
        <w:rPr>
          <w:rFonts w:ascii="Times New Roman" w:hAnsi="Times New Roman" w:cs="Times New Roman"/>
          <w:sz w:val="28"/>
          <w:szCs w:val="28"/>
        </w:rPr>
        <w:t xml:space="preserve"> муниципального образования, регулирующими бюджетные правоотношения.</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3. Бюджетные полномочия администраторов доходов бюджета городского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городского поселения, в ведении которых они находятся, правовыми актами, наделяющих их полномочиями администратора доходов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4. Бюджетные</w:t>
      </w:r>
      <w:r w:rsidRPr="003C72CD">
        <w:rPr>
          <w:rFonts w:ascii="Times New Roman" w:hAnsi="Times New Roman" w:cs="Times New Roman"/>
          <w:sz w:val="28"/>
          <w:szCs w:val="28"/>
        </w:rPr>
        <w:t xml:space="preserve"> полномочия главных админи</w:t>
      </w:r>
      <w:r w:rsidR="00976FE2">
        <w:rPr>
          <w:rFonts w:ascii="Times New Roman" w:hAnsi="Times New Roman" w:cs="Times New Roman"/>
          <w:sz w:val="28"/>
          <w:szCs w:val="28"/>
        </w:rPr>
        <w:t>страторов доходов бюджета городского поселения</w:t>
      </w:r>
      <w:r w:rsidRPr="003C72CD">
        <w:rPr>
          <w:rFonts w:ascii="Times New Roman" w:hAnsi="Times New Roman" w:cs="Times New Roman"/>
          <w:sz w:val="28"/>
          <w:szCs w:val="28"/>
        </w:rPr>
        <w:t>, являющихся органам</w:t>
      </w:r>
      <w:r w:rsidR="00976FE2">
        <w:rPr>
          <w:rFonts w:ascii="Times New Roman" w:hAnsi="Times New Roman" w:cs="Times New Roman"/>
          <w:sz w:val="28"/>
          <w:szCs w:val="28"/>
        </w:rPr>
        <w:t xml:space="preserve">и местного самоуправления </w:t>
      </w:r>
      <w:r w:rsidR="00976FE2">
        <w:rPr>
          <w:rFonts w:ascii="Times New Roman" w:hAnsi="Times New Roman" w:cs="Times New Roman"/>
          <w:sz w:val="28"/>
          <w:szCs w:val="28"/>
        </w:rPr>
        <w:lastRenderedPageBreak/>
        <w:t xml:space="preserve">городского поселения </w:t>
      </w:r>
      <w:r w:rsidR="001E76D1">
        <w:rPr>
          <w:rFonts w:ascii="Times New Roman" w:hAnsi="Times New Roman" w:cs="Times New Roman"/>
          <w:sz w:val="28"/>
          <w:szCs w:val="28"/>
        </w:rPr>
        <w:t>Мишелевского</w:t>
      </w:r>
      <w:r w:rsidR="00976FE2">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 xml:space="preserve"> и (или) находящимися в их ведении муниципальными казенными учреждениями, осуществляются в порядке, установленном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8. Бюджетные полномочия главного администратора (администратора) источников финансирования дефицита бюджета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Главный администратор источников финансирования дефицита бюджета городского поселения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городского поселения и исполняет соответствующую часть бюджета городского поселения;</w:t>
      </w:r>
    </w:p>
    <w:p w:rsidR="00B4046F" w:rsidRPr="00CE712B"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формирует бюджетную отчетность главного администратора источников </w:t>
      </w:r>
      <w:r w:rsidRPr="00CE712B">
        <w:rPr>
          <w:rFonts w:ascii="Times New Roman" w:hAnsi="Times New Roman" w:cs="Times New Roman"/>
          <w:sz w:val="28"/>
          <w:szCs w:val="28"/>
        </w:rPr>
        <w:t>финансирования дефицита бюджета городского поселения;</w:t>
      </w:r>
    </w:p>
    <w:p w:rsidR="00BC00B1" w:rsidRPr="00CE712B" w:rsidRDefault="00BC00B1" w:rsidP="00BC00B1">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C00B1" w:rsidRPr="00CE712B" w:rsidRDefault="00BC00B1" w:rsidP="00BC00B1">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7) составляет обоснования бюджетных ассигнований;</w:t>
      </w:r>
    </w:p>
    <w:p w:rsidR="00B4046F" w:rsidRPr="00CE712B" w:rsidRDefault="00BC00B1"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8</w:t>
      </w:r>
      <w:r w:rsidR="00B4046F" w:rsidRPr="00CE712B">
        <w:rPr>
          <w:rFonts w:ascii="Times New Roman" w:hAnsi="Times New Roman" w:cs="Times New Roman"/>
          <w:sz w:val="28"/>
          <w:szCs w:val="28"/>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w:t>
      </w:r>
    </w:p>
    <w:p w:rsidR="00B4046F" w:rsidRPr="003C72CD" w:rsidRDefault="00BC00B1"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9</w:t>
      </w:r>
      <w:r w:rsidR="00B4046F" w:rsidRPr="00CE712B">
        <w:rPr>
          <w:rFonts w:ascii="Times New Roman" w:hAnsi="Times New Roman" w:cs="Times New Roman"/>
          <w:sz w:val="28"/>
          <w:szCs w:val="28"/>
        </w:rPr>
        <w:t>) осуществляет на основе функциональной независимости внутренний финансовый аудит</w:t>
      </w:r>
      <w:r w:rsidR="00B4046F" w:rsidRPr="003C72CD">
        <w:rPr>
          <w:rFonts w:ascii="Times New Roman" w:hAnsi="Times New Roman" w:cs="Times New Roman"/>
          <w:sz w:val="28"/>
          <w:szCs w:val="28"/>
        </w:rPr>
        <w:t xml:space="preserve"> в целях:</w:t>
      </w:r>
    </w:p>
    <w:p w:rsidR="00B4046F" w:rsidRPr="0040515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а) оценки надежности внутреннего финансового контроля и подготовки </w:t>
      </w:r>
      <w:r w:rsidRPr="0040515D">
        <w:rPr>
          <w:rFonts w:ascii="Times New Roman" w:hAnsi="Times New Roman" w:cs="Times New Roman"/>
          <w:sz w:val="28"/>
          <w:szCs w:val="28"/>
        </w:rPr>
        <w:t>рекомендаций по повышению его эффективности;</w:t>
      </w:r>
    </w:p>
    <w:p w:rsidR="00B4046F" w:rsidRPr="00DF4C72" w:rsidRDefault="00B4046F" w:rsidP="003C72CD">
      <w:pPr>
        <w:pStyle w:val="ConsPlusNormal"/>
        <w:ind w:firstLine="540"/>
        <w:jc w:val="both"/>
        <w:rPr>
          <w:rFonts w:ascii="Times New Roman" w:hAnsi="Times New Roman" w:cs="Times New Roman"/>
          <w:sz w:val="28"/>
          <w:szCs w:val="28"/>
        </w:rPr>
      </w:pPr>
      <w:r w:rsidRPr="0040515D">
        <w:rPr>
          <w:rFonts w:ascii="Times New Roman" w:hAnsi="Times New Roman" w:cs="Times New Roman"/>
          <w:sz w:val="28"/>
          <w:szCs w:val="28"/>
        </w:rPr>
        <w:t xml:space="preserve">б) подтверждения достоверности бюджетной отчетности и соответствия порядка ведения </w:t>
      </w:r>
      <w:r w:rsidRPr="00DF4C72">
        <w:rPr>
          <w:rFonts w:ascii="Times New Roman" w:hAnsi="Times New Roman" w:cs="Times New Roman"/>
          <w:sz w:val="28"/>
          <w:szCs w:val="28"/>
        </w:rPr>
        <w:t>бюджетного учета методологии и стандартам бюджетного учета, установленным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DF4C72">
        <w:rPr>
          <w:rFonts w:ascii="Times New Roman" w:hAnsi="Times New Roman" w:cs="Times New Roman"/>
          <w:sz w:val="28"/>
          <w:szCs w:val="28"/>
        </w:rPr>
        <w:t>в) подготовки предложений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Администратор источников финансирования дефицита бюджета городского поселения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осуществляет планирование (прогнозирование) поступлений и выплат по источникам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2) осуществляет контроль за полнотой и своевременностью поступления в бюджет городского поселения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обеспечивает поступления в бюджет городского поселения и выплаты из бюджета городского поселения по источникам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в случае и порядке, установленных соответствующим главным администратором источников финансирования дефицита бюджета городского поселения, осуществляет отдельные бюджетные полномочия главного администратора источников финансирования дефицита бюджета городского поселения, в ведении которого находится;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поселения по источникам финансирования дефицита бюджета городского поселения, составления бюджетной отчетности и ведения бюджетного учета этим администратором источников финанс</w:t>
      </w:r>
      <w:r w:rsidR="007F0A2B">
        <w:rPr>
          <w:rFonts w:ascii="Times New Roman" w:hAnsi="Times New Roman" w:cs="Times New Roman"/>
          <w:sz w:val="28"/>
          <w:szCs w:val="28"/>
        </w:rPr>
        <w:t>ирования дефицита бюджета городского поселения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осуществляет на основе функциональной независимости внутренний финансовый аудит в целях: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а) оценки надежности внутреннего финансового контроля и подготовки рекомендаций по повышению его эффективности;</w:t>
      </w:r>
    </w:p>
    <w:p w:rsidR="00B4046F" w:rsidRPr="00DF4C72"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б) подтверждения достоверности бюджетной отчетности и соответствия порядка ведения </w:t>
      </w:r>
      <w:r w:rsidRPr="00DF4C72">
        <w:rPr>
          <w:rFonts w:ascii="Times New Roman" w:hAnsi="Times New Roman" w:cs="Times New Roman"/>
          <w:sz w:val="28"/>
          <w:szCs w:val="28"/>
        </w:rPr>
        <w:t>бюджетного учета методологии и стандартам бюджетного учета, установленным Министерством финансов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DF4C72">
        <w:rPr>
          <w:rFonts w:ascii="Times New Roman" w:hAnsi="Times New Roman" w:cs="Times New Roman"/>
          <w:sz w:val="28"/>
          <w:szCs w:val="28"/>
        </w:rPr>
        <w:t>в) подготовки предложений по повышению экономности и результативности использования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8) осуществляет иные бюджетные полномочия, установленные муниципальными правовыми актами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регулирующими бюджетные правоотношения.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9. Бюджетные полномочия получателя бюджетных средств</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Получатель бюджетных средств обладает следующими бюджетными полномочиями: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составляет и исполняет бюджетную смету;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ведет реестры закупок, осуществленных без заключения муниципальных контрактов;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обеспечивает результативность, целевой характер использования предусмотренных ему бюджетных ассигнований;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вносит соответствующему главному распорядителю бюджетных средств предложения по изменению бюджетной росписи;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6) ведет бюджетный учет (обеспечивает ведение бюджетного учета);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7) формирует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8) исполняет иные полномочия, установленные Бюджетным </w:t>
      </w:r>
      <w:hyperlink r:id="rId24"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принятыми в соответствии с ним муниципальными правовыми актами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регулирующими бюджетные правоотношения.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 xml:space="preserve">Глава 2. СОСТАВЛЕНИЕ ПРОЕКТА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10. Порядок составления проекта бюджета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Проект бюджета городского поселения составляется на основе прогноза социально-экономического развития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 целях финансового обеспечения расходных обязательств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Составление проекта бюджета городского поселения - исключительная прерогатива администрации городского поселения</w:t>
      </w:r>
      <w:r w:rsidRPr="003E6D7C">
        <w:rPr>
          <w:rFonts w:ascii="Times New Roman" w:hAnsi="Times New Roman" w:cs="Times New Roman"/>
          <w:sz w:val="28"/>
          <w:szCs w:val="28"/>
        </w:rPr>
        <w:t xml:space="preserve">. Проект бюджета  составляется и утверждается </w:t>
      </w:r>
      <w:r w:rsidR="003E6D7C" w:rsidRPr="003E6D7C">
        <w:rPr>
          <w:rFonts w:ascii="Times New Roman" w:hAnsi="Times New Roman" w:cs="Times New Roman"/>
          <w:sz w:val="28"/>
          <w:szCs w:val="28"/>
        </w:rPr>
        <w:t xml:space="preserve">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w:t>
      </w:r>
      <w:r w:rsidR="003E6D7C">
        <w:rPr>
          <w:rFonts w:ascii="Times New Roman" w:hAnsi="Times New Roman" w:cs="Times New Roman"/>
          <w:sz w:val="28"/>
          <w:szCs w:val="28"/>
        </w:rPr>
        <w:t>Думы городского</w:t>
      </w:r>
      <w:r w:rsidR="003E6D7C" w:rsidRPr="003E6D7C">
        <w:rPr>
          <w:rFonts w:ascii="Times New Roman" w:hAnsi="Times New Roman" w:cs="Times New Roman"/>
          <w:sz w:val="28"/>
          <w:szCs w:val="28"/>
        </w:rPr>
        <w:t xml:space="preserve"> поселения</w:t>
      </w:r>
      <w:r w:rsidR="003E6D7C">
        <w:rPr>
          <w:rFonts w:ascii="Times New Roman" w:hAnsi="Times New Roman" w:cs="Times New Roman"/>
          <w:sz w:val="28"/>
          <w:szCs w:val="28"/>
        </w:rPr>
        <w:t xml:space="preserve"> Мишелевского муниципального образования.</w:t>
      </w:r>
      <w:r w:rsidR="003E6D7C" w:rsidRPr="003E6D7C">
        <w:rPr>
          <w:rFonts w:ascii="Times New Roman" w:hAnsi="Times New Roman" w:cs="Times New Roman"/>
          <w:sz w:val="28"/>
          <w:szCs w:val="28"/>
        </w:rPr>
        <w:t xml:space="preserve"> </w:t>
      </w:r>
      <w:r w:rsidRPr="003C72CD">
        <w:rPr>
          <w:rFonts w:ascii="Times New Roman" w:hAnsi="Times New Roman" w:cs="Times New Roman"/>
          <w:sz w:val="28"/>
          <w:szCs w:val="28"/>
        </w:rPr>
        <w:t xml:space="preserve">Проект бюджета городского поселения  составляется в порядке, установленном администрацией городского поселения, в соответствии с Бюджетным </w:t>
      </w:r>
      <w:hyperlink r:id="rId25"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и принимаемыми с соблюдением его требований решениями Думы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Непосредственное составление проекта бюджета городского поселения осуществляет финансовый орган в соответствии с Бюджетным </w:t>
      </w:r>
      <w:hyperlink r:id="rId26"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Налоговым </w:t>
      </w:r>
      <w:hyperlink r:id="rId27"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Российской Федерации, настоящим Положением.</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11. Сведения, необходимые для составления проекта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Составление проекта бюджета основывается 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основных направлениях бюджетной политики и основных направлениях налоговой политики</w:t>
      </w:r>
      <w:r w:rsidR="00EE4CCA" w:rsidRPr="00EE4CCA">
        <w:rPr>
          <w:rFonts w:ascii="Times New Roman" w:hAnsi="Times New Roman" w:cs="Times New Roman"/>
          <w:sz w:val="28"/>
          <w:szCs w:val="28"/>
        </w:rPr>
        <w:t xml:space="preserve"> </w:t>
      </w:r>
      <w:r w:rsidR="00EE4CCA" w:rsidRPr="003C72CD">
        <w:rPr>
          <w:rFonts w:ascii="Times New Roman" w:hAnsi="Times New Roman" w:cs="Times New Roman"/>
          <w:sz w:val="28"/>
          <w:szCs w:val="28"/>
        </w:rPr>
        <w:t xml:space="preserve">городского поселения </w:t>
      </w:r>
      <w:r w:rsidR="00EE4CCA">
        <w:rPr>
          <w:rFonts w:ascii="Times New Roman" w:hAnsi="Times New Roman" w:cs="Times New Roman"/>
          <w:sz w:val="28"/>
          <w:szCs w:val="28"/>
        </w:rPr>
        <w:t>Мишелевского</w:t>
      </w:r>
      <w:r w:rsidR="00EE4CCA" w:rsidRPr="003C72CD">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прогнозе социально-экономического развития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C6100B" w:rsidRDefault="00B4046F" w:rsidP="00C6100B">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муниципальных программах (проектах муниципальных программ, проекта</w:t>
      </w:r>
      <w:r w:rsidR="00EE4CCA">
        <w:rPr>
          <w:rFonts w:ascii="Times New Roman" w:hAnsi="Times New Roman" w:cs="Times New Roman"/>
          <w:sz w:val="28"/>
          <w:szCs w:val="28"/>
        </w:rPr>
        <w:t xml:space="preserve">х изменений указанных программ) </w:t>
      </w:r>
      <w:r w:rsidR="00EE4CCA" w:rsidRPr="003C72CD">
        <w:rPr>
          <w:rFonts w:ascii="Times New Roman" w:hAnsi="Times New Roman" w:cs="Times New Roman"/>
          <w:sz w:val="28"/>
          <w:szCs w:val="28"/>
        </w:rPr>
        <w:t xml:space="preserve">городского поселения </w:t>
      </w:r>
      <w:r w:rsidR="00EE4CCA">
        <w:rPr>
          <w:rFonts w:ascii="Times New Roman" w:hAnsi="Times New Roman" w:cs="Times New Roman"/>
          <w:sz w:val="28"/>
          <w:szCs w:val="28"/>
        </w:rPr>
        <w:t>Мишелевского</w:t>
      </w:r>
      <w:r w:rsidR="00EE4CCA" w:rsidRPr="003C72CD">
        <w:rPr>
          <w:rFonts w:ascii="Times New Roman" w:hAnsi="Times New Roman" w:cs="Times New Roman"/>
          <w:sz w:val="28"/>
          <w:szCs w:val="28"/>
        </w:rPr>
        <w:t xml:space="preserve"> </w:t>
      </w:r>
      <w:r w:rsidR="00EE4CCA" w:rsidRPr="003C72CD">
        <w:rPr>
          <w:rFonts w:ascii="Times New Roman" w:hAnsi="Times New Roman" w:cs="Times New Roman"/>
          <w:sz w:val="28"/>
          <w:szCs w:val="28"/>
        </w:rPr>
        <w:lastRenderedPageBreak/>
        <w:t>муниципального образования</w:t>
      </w:r>
      <w:r w:rsidRPr="003C72CD">
        <w:rPr>
          <w:rFonts w:ascii="Times New Roman" w:hAnsi="Times New Roman"/>
          <w:sz w:val="28"/>
          <w:szCs w:val="28"/>
        </w:rPr>
        <w:t>.</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12. Прогноз социально-экономического развития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Прогноз социально-экономического развития городского поселения ежегодно разрабатывается </w:t>
      </w:r>
      <w:r w:rsidR="00C6100B">
        <w:rPr>
          <w:rFonts w:ascii="Times New Roman" w:hAnsi="Times New Roman" w:cs="Times New Roman"/>
          <w:sz w:val="28"/>
          <w:szCs w:val="28"/>
        </w:rPr>
        <w:t>администрацией</w:t>
      </w:r>
      <w:r w:rsidRPr="003C72CD">
        <w:rPr>
          <w:rFonts w:ascii="Times New Roman" w:hAnsi="Times New Roman" w:cs="Times New Roman"/>
          <w:sz w:val="28"/>
          <w:szCs w:val="28"/>
        </w:rPr>
        <w:t xml:space="preserve"> городского поселения  на период не менее трех лет в порядке, установленном администрацией городского поселения, одобряется администрацией одновременно с принятием решения о внесении проекта бюджета в Думу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Изменение прогноза социально-экономического развития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 ходе составления или рассмотрения проекта бюджета городского поселения влечет за собой изменение основных характеристик проекта бюджета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13. Прогнозирование доходов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 Доходы бюджета городского поселения прогнозируются на основе прогноза социально-экономического развития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 условиях действующего на день внесения проекта решения о бюджете в Думу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решений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устанавливающих неналоговые доходы бюджетов бюджетной системы Российской Федерации.</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14. Планирование бюджетных ассигнований</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 раздельно по бюджетным ассигнованиям на исполнение действующих и принимаемых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Планирование бюджетных ассигнований на оказание муниципальных услуг (выполнение работ) муниципальными бюджетными и автономными учреждениями осуществляется с учетом муниципального задания на очередной </w:t>
      </w:r>
      <w:r w:rsidRPr="003C72CD">
        <w:rPr>
          <w:rFonts w:ascii="Times New Roman" w:hAnsi="Times New Roman" w:cs="Times New Roman"/>
          <w:sz w:val="28"/>
          <w:szCs w:val="28"/>
        </w:rPr>
        <w:lastRenderedPageBreak/>
        <w:t>финансовый год и плановый период, а также его выполнения в отчетном финансовом году и текущем финансовом году.</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15. Бюджетные ассигнования на социальное обеспечение населения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К бюджетным ассигнованиям на социальное обеспечение населения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w:t>
      </w:r>
      <w:r w:rsidR="002367F2" w:rsidRPr="003C72CD">
        <w:rPr>
          <w:rFonts w:ascii="Times New Roman" w:hAnsi="Times New Roman" w:cs="Times New Roman"/>
          <w:sz w:val="28"/>
          <w:szCs w:val="28"/>
        </w:rPr>
        <w:t>образования относятся</w:t>
      </w:r>
      <w:r w:rsidRPr="003C72CD">
        <w:rPr>
          <w:rFonts w:ascii="Times New Roman" w:hAnsi="Times New Roman" w:cs="Times New Roman"/>
          <w:sz w:val="28"/>
          <w:szCs w:val="28"/>
        </w:rPr>
        <w:t xml:space="preserve">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(далее - меры социальной поддержки) населения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Расходные обязательства на социальное обеспечение населения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могут возникать в результате принятия публичных нормативных обязательств.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дополнительных мер социальной поддержки населения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16. Предоставление субсидий из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bookmarkStart w:id="1" w:name="P346"/>
      <w:bookmarkEnd w:id="1"/>
      <w:r w:rsidRPr="003C72CD">
        <w:rPr>
          <w:rFonts w:ascii="Times New Roman" w:hAnsi="Times New Roman" w:cs="Times New Roman"/>
          <w:sz w:val="28"/>
          <w:szCs w:val="28"/>
        </w:rPr>
        <w:t xml:space="preserve">1. В бюджете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w:t>
      </w:r>
      <w:r w:rsidRPr="003E6D7C">
        <w:rPr>
          <w:rFonts w:ascii="Times New Roman" w:hAnsi="Times New Roman" w:cs="Times New Roman"/>
          <w:sz w:val="28"/>
          <w:szCs w:val="28"/>
        </w:rPr>
        <w:t>предусматриваются</w:t>
      </w:r>
      <w:r w:rsidRPr="003C72CD">
        <w:rPr>
          <w:rFonts w:ascii="Times New Roman" w:hAnsi="Times New Roman" w:cs="Times New Roman"/>
          <w:sz w:val="28"/>
          <w:szCs w:val="28"/>
        </w:rPr>
        <w:t xml:space="preserve">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4046F" w:rsidRPr="003E6D7C"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Порядок предоставления из бюджета городского поселения указанных субсидий устанавливается муниципальными </w:t>
      </w:r>
      <w:r w:rsidRPr="003E6D7C">
        <w:rPr>
          <w:rFonts w:ascii="Times New Roman" w:hAnsi="Times New Roman" w:cs="Times New Roman"/>
          <w:sz w:val="28"/>
          <w:szCs w:val="28"/>
        </w:rPr>
        <w:t xml:space="preserve">правовыми актами администрации городского поселения </w:t>
      </w:r>
      <w:r w:rsidR="001E76D1" w:rsidRPr="003E6D7C">
        <w:rPr>
          <w:rFonts w:ascii="Times New Roman" w:hAnsi="Times New Roman" w:cs="Times New Roman"/>
          <w:sz w:val="28"/>
          <w:szCs w:val="28"/>
        </w:rPr>
        <w:t>Мишелевского</w:t>
      </w:r>
      <w:r w:rsidRPr="003E6D7C">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E6D7C">
        <w:rPr>
          <w:rFonts w:ascii="Times New Roman" w:hAnsi="Times New Roman" w:cs="Times New Roman"/>
          <w:sz w:val="28"/>
          <w:szCs w:val="28"/>
        </w:rPr>
        <w:t xml:space="preserve">2. В бюджете городского </w:t>
      </w:r>
      <w:r w:rsidR="00F25E16" w:rsidRPr="003E6D7C">
        <w:rPr>
          <w:rFonts w:ascii="Times New Roman" w:hAnsi="Times New Roman" w:cs="Times New Roman"/>
          <w:sz w:val="28"/>
          <w:szCs w:val="28"/>
        </w:rPr>
        <w:t>поселения могут</w:t>
      </w:r>
      <w:r w:rsidRPr="003E6D7C">
        <w:rPr>
          <w:rFonts w:ascii="Times New Roman" w:hAnsi="Times New Roman" w:cs="Times New Roman"/>
          <w:sz w:val="28"/>
          <w:szCs w:val="28"/>
        </w:rPr>
        <w:t xml:space="preserve"> предусматриваться субсидии</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Указанные в настоящем подпункте субсидии предоставляются из бюджета городского поселения в случаях и порядке, предусмотренных решением Думы </w:t>
      </w:r>
      <w:r w:rsidRPr="003C72CD">
        <w:rPr>
          <w:rFonts w:ascii="Times New Roman" w:hAnsi="Times New Roman" w:cs="Times New Roman"/>
          <w:sz w:val="28"/>
          <w:szCs w:val="28"/>
        </w:rPr>
        <w:lastRenderedPageBreak/>
        <w:t xml:space="preserve">городского </w:t>
      </w:r>
      <w:r w:rsidR="00F25E16" w:rsidRPr="003C72CD">
        <w:rPr>
          <w:rFonts w:ascii="Times New Roman" w:hAnsi="Times New Roman" w:cs="Times New Roman"/>
          <w:sz w:val="28"/>
          <w:szCs w:val="28"/>
        </w:rPr>
        <w:t>поселения 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и принимаемыми в соответствии с ним муниципальными правовыми актами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Субсидии, предусмотренные настоящим подпунктом, могут п</w:t>
      </w:r>
      <w:r w:rsidR="00A802A9">
        <w:rPr>
          <w:rFonts w:ascii="Times New Roman" w:hAnsi="Times New Roman" w:cs="Times New Roman"/>
          <w:sz w:val="28"/>
          <w:szCs w:val="28"/>
        </w:rPr>
        <w:t>редоставляться из бюджета городского поселения</w:t>
      </w:r>
      <w:r w:rsidRPr="003C72CD">
        <w:rPr>
          <w:rFonts w:ascii="Times New Roman" w:hAnsi="Times New Roman" w:cs="Times New Roman"/>
          <w:sz w:val="28"/>
          <w:szCs w:val="28"/>
        </w:rPr>
        <w:t xml:space="preserve">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Заключение концессионных соглашений от имени муниципального образования на срок, превышающий срок </w:t>
      </w:r>
      <w:r w:rsidRPr="00F53D25">
        <w:rPr>
          <w:rFonts w:ascii="Times New Roman" w:hAnsi="Times New Roman" w:cs="Times New Roman"/>
          <w:sz w:val="28"/>
          <w:szCs w:val="28"/>
        </w:rPr>
        <w:t xml:space="preserve">действия утвержденных лимитов бюджетных обязательств, осуществляется в случаях, предусмотренных решениями администрации городского поселения, принимаемыми в порядке, определяемом администрацией городского поселения </w:t>
      </w:r>
      <w:r w:rsidR="001E76D1" w:rsidRPr="00F53D25">
        <w:rPr>
          <w:rFonts w:ascii="Times New Roman" w:hAnsi="Times New Roman" w:cs="Times New Roman"/>
          <w:sz w:val="28"/>
          <w:szCs w:val="28"/>
        </w:rPr>
        <w:t>Мишелевского</w:t>
      </w:r>
      <w:r w:rsidRPr="00F53D25">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объекты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355" w:history="1">
        <w:r w:rsidRPr="003C72CD">
          <w:rPr>
            <w:rFonts w:ascii="Times New Roman" w:hAnsi="Times New Roman" w:cs="Times New Roman"/>
            <w:sz w:val="28"/>
            <w:szCs w:val="28"/>
          </w:rPr>
          <w:t>абзаце втором</w:t>
        </w:r>
      </w:hyperlink>
      <w:r w:rsidRPr="003C72CD">
        <w:rPr>
          <w:rFonts w:ascii="Times New Roman" w:hAnsi="Times New Roman" w:cs="Times New Roman"/>
          <w:sz w:val="28"/>
          <w:szCs w:val="28"/>
        </w:rPr>
        <w:t xml:space="preserve"> настоящего подпункта.</w:t>
      </w:r>
    </w:p>
    <w:p w:rsidR="00B4046F" w:rsidRPr="003C72CD" w:rsidRDefault="00B4046F" w:rsidP="003C72CD">
      <w:pPr>
        <w:pStyle w:val="ConsPlusNormal"/>
        <w:ind w:firstLine="540"/>
        <w:jc w:val="both"/>
        <w:rPr>
          <w:rFonts w:ascii="Times New Roman" w:hAnsi="Times New Roman" w:cs="Times New Roman"/>
          <w:sz w:val="28"/>
          <w:szCs w:val="28"/>
        </w:rPr>
      </w:pPr>
      <w:bookmarkStart w:id="2" w:name="P355"/>
      <w:bookmarkEnd w:id="2"/>
      <w:r w:rsidRPr="003C72CD">
        <w:rPr>
          <w:rFonts w:ascii="Times New Roman" w:hAnsi="Times New Roman" w:cs="Times New Roman"/>
          <w:sz w:val="28"/>
          <w:szCs w:val="28"/>
        </w:rPr>
        <w:t xml:space="preserve">Принятие решений о предоставлении бюджетных ассигнований на осуществление за счет указанных в настоящем подпункте субсидий из бюджета городского поселения капитальных вложений в объекты муниципальной собственности и предоставление указанных субсидий осуществляется в порядке, установленном администрацией городского поселения </w:t>
      </w:r>
      <w:r w:rsidR="00F25E16">
        <w:rPr>
          <w:rFonts w:ascii="Times New Roman" w:hAnsi="Times New Roman" w:cs="Times New Roman"/>
          <w:sz w:val="28"/>
          <w:szCs w:val="28"/>
        </w:rPr>
        <w:t>Мишелевского</w:t>
      </w:r>
      <w:r w:rsidR="00F25E16" w:rsidRPr="003C72CD">
        <w:rPr>
          <w:rFonts w:ascii="Times New Roman" w:hAnsi="Times New Roman" w:cs="Times New Roman"/>
          <w:sz w:val="28"/>
          <w:szCs w:val="28"/>
        </w:rPr>
        <w:t xml:space="preserve"> муниципального</w:t>
      </w:r>
      <w:r w:rsidRPr="003C72CD">
        <w:rPr>
          <w:rFonts w:ascii="Times New Roman" w:hAnsi="Times New Roman" w:cs="Times New Roman"/>
          <w:sz w:val="28"/>
          <w:szCs w:val="28"/>
        </w:rPr>
        <w:t xml:space="preserve">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из бюджета городского </w:t>
      </w:r>
      <w:r w:rsidR="00F25E16" w:rsidRPr="003C72CD">
        <w:rPr>
          <w:rFonts w:ascii="Times New Roman" w:hAnsi="Times New Roman" w:cs="Times New Roman"/>
          <w:sz w:val="28"/>
          <w:szCs w:val="28"/>
        </w:rPr>
        <w:t>поселения могут</w:t>
      </w:r>
      <w:r w:rsidRPr="003C72CD">
        <w:rPr>
          <w:rFonts w:ascii="Times New Roman" w:hAnsi="Times New Roman" w:cs="Times New Roman"/>
          <w:sz w:val="28"/>
          <w:szCs w:val="28"/>
        </w:rPr>
        <w:t xml:space="preserve"> предоставляться субсидии бюджетным и автономным учреждениям на иные цели, кроме указанных в </w:t>
      </w:r>
      <w:hyperlink w:anchor="P346" w:history="1">
        <w:r w:rsidRPr="003C72CD">
          <w:rPr>
            <w:rFonts w:ascii="Times New Roman" w:hAnsi="Times New Roman" w:cs="Times New Roman"/>
            <w:sz w:val="28"/>
            <w:szCs w:val="28"/>
          </w:rPr>
          <w:t>пункте 1 статьи 16</w:t>
        </w:r>
      </w:hyperlink>
      <w:r w:rsidRPr="003C72CD">
        <w:rPr>
          <w:rFonts w:ascii="Times New Roman" w:hAnsi="Times New Roman" w:cs="Times New Roman"/>
          <w:sz w:val="28"/>
          <w:szCs w:val="28"/>
        </w:rPr>
        <w:t xml:space="preserve"> настоящего Положения.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Порядок определения объема и условия предоставления из бюджета городского </w:t>
      </w:r>
      <w:r w:rsidR="00F25E16" w:rsidRPr="003C72CD">
        <w:rPr>
          <w:rFonts w:ascii="Times New Roman" w:hAnsi="Times New Roman" w:cs="Times New Roman"/>
          <w:sz w:val="28"/>
          <w:szCs w:val="28"/>
        </w:rPr>
        <w:t>поселения указанных</w:t>
      </w:r>
      <w:r w:rsidRPr="003C72CD">
        <w:rPr>
          <w:rFonts w:ascii="Times New Roman" w:hAnsi="Times New Roman" w:cs="Times New Roman"/>
          <w:sz w:val="28"/>
          <w:szCs w:val="28"/>
        </w:rPr>
        <w:t xml:space="preserve"> субсидий устанавливается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в решении о бюджете городского </w:t>
      </w:r>
      <w:r w:rsidR="00F25E16" w:rsidRPr="003C72CD">
        <w:rPr>
          <w:rFonts w:ascii="Times New Roman" w:hAnsi="Times New Roman" w:cs="Times New Roman"/>
          <w:sz w:val="28"/>
          <w:szCs w:val="28"/>
        </w:rPr>
        <w:t>поселения могут</w:t>
      </w:r>
      <w:r w:rsidRPr="003C72CD">
        <w:rPr>
          <w:rFonts w:ascii="Times New Roman" w:hAnsi="Times New Roman" w:cs="Times New Roman"/>
          <w:sz w:val="28"/>
          <w:szCs w:val="28"/>
        </w:rPr>
        <w:t xml:space="preserve"> предусматриваться субсидии иным некоммерческим организациям, не являющимся муниципальными учреждениями.</w:t>
      </w:r>
    </w:p>
    <w:p w:rsidR="00B4046F"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Порядок определения объема и предоставления указ</w:t>
      </w:r>
      <w:r w:rsidR="00A802A9">
        <w:rPr>
          <w:rFonts w:ascii="Times New Roman" w:hAnsi="Times New Roman" w:cs="Times New Roman"/>
          <w:sz w:val="28"/>
          <w:szCs w:val="28"/>
        </w:rPr>
        <w:t xml:space="preserve">анных субсидий из бюджета городского поселения </w:t>
      </w:r>
      <w:r w:rsidR="001E76D1">
        <w:rPr>
          <w:rFonts w:ascii="Times New Roman" w:hAnsi="Times New Roman" w:cs="Times New Roman"/>
          <w:sz w:val="28"/>
          <w:szCs w:val="28"/>
        </w:rPr>
        <w:t>Мишелевского</w:t>
      </w:r>
      <w:r w:rsidR="00A802A9">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 xml:space="preserve"> устанавливается муниципальными правовыми актами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48644D" w:rsidRPr="003C72CD" w:rsidRDefault="0048644D" w:rsidP="003C72CD">
      <w:pPr>
        <w:pStyle w:val="ConsPlusNormal"/>
        <w:ind w:firstLine="540"/>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bookmarkStart w:id="3" w:name="P360"/>
      <w:bookmarkEnd w:id="3"/>
      <w:r w:rsidRPr="003C72CD">
        <w:rPr>
          <w:rFonts w:ascii="Times New Roman" w:hAnsi="Times New Roman" w:cs="Times New Roman"/>
          <w:sz w:val="28"/>
          <w:szCs w:val="28"/>
        </w:rPr>
        <w:lastRenderedPageBreak/>
        <w:t xml:space="preserve">3. В решении о бюджете городского поселения  могут предусматриваться бюджетные ассигнования на предоставление в соответствии с решениями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некоммерческим организациям, не являющимся казенными учреждениями, грантов в форме субсидий, в том числе  по результатам проводимых администрацией городского поселения  конкурсов бюджетным и автономным учреждениям, включая учреждения, в отношении которых  администрация городского поселения не осуществляет функции и полномочия учредителя.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Порядок предоставления указанных в настоящем пункте субсидий из бюджета городского поселения устанавливается муниципальными правовыми актами администрации городского поселения, если данный порядок не определен решением, предусмотренным </w:t>
      </w:r>
      <w:hyperlink w:anchor="P360" w:history="1">
        <w:r w:rsidRPr="003C72CD">
          <w:rPr>
            <w:rFonts w:ascii="Times New Roman" w:hAnsi="Times New Roman" w:cs="Times New Roman"/>
            <w:sz w:val="28"/>
            <w:szCs w:val="28"/>
          </w:rPr>
          <w:t>абзацем первым</w:t>
        </w:r>
      </w:hyperlink>
      <w:r w:rsidRPr="003C72CD">
        <w:rPr>
          <w:rFonts w:ascii="Times New Roman" w:hAnsi="Times New Roman" w:cs="Times New Roman"/>
          <w:sz w:val="28"/>
          <w:szCs w:val="28"/>
        </w:rPr>
        <w:t xml:space="preserve"> настоящего пункта.</w:t>
      </w:r>
    </w:p>
    <w:p w:rsidR="00B4046F" w:rsidRPr="003C72CD" w:rsidRDefault="00B4046F" w:rsidP="003C72CD">
      <w:pPr>
        <w:pStyle w:val="ConsPlusNormal"/>
        <w:ind w:firstLine="540"/>
        <w:jc w:val="both"/>
        <w:rPr>
          <w:rFonts w:ascii="Times New Roman" w:hAnsi="Times New Roman" w:cs="Times New Roman"/>
          <w:sz w:val="28"/>
          <w:szCs w:val="28"/>
        </w:rPr>
      </w:pPr>
      <w:bookmarkStart w:id="4" w:name="P362"/>
      <w:bookmarkEnd w:id="4"/>
      <w:r w:rsidRPr="003C72CD">
        <w:rPr>
          <w:rFonts w:ascii="Times New Roman" w:hAnsi="Times New Roman" w:cs="Times New Roman"/>
          <w:sz w:val="28"/>
          <w:szCs w:val="28"/>
        </w:rPr>
        <w:t xml:space="preserve">4. В решении о бюджете городского </w:t>
      </w:r>
      <w:r w:rsidR="00F25E16" w:rsidRPr="003C72CD">
        <w:rPr>
          <w:rFonts w:ascii="Times New Roman" w:hAnsi="Times New Roman" w:cs="Times New Roman"/>
          <w:sz w:val="28"/>
          <w:szCs w:val="28"/>
        </w:rPr>
        <w:t>поселения могут</w:t>
      </w:r>
      <w:r w:rsidRPr="003C72CD">
        <w:rPr>
          <w:rFonts w:ascii="Times New Roman" w:hAnsi="Times New Roman" w:cs="Times New Roman"/>
          <w:sz w:val="28"/>
          <w:szCs w:val="28"/>
        </w:rPr>
        <w:t xml:space="preserve"> предусматриваться бюджетные ассигнования на предоставление в соответствии с решениями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Порядок предоставления указанных в настоящем пункте субсидий из бюджета городского поселения устанавливается муниципальными правовыми актами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если данный порядок не определен решением, предусмотренным </w:t>
      </w:r>
      <w:hyperlink w:anchor="P362" w:history="1">
        <w:r w:rsidRPr="003C72CD">
          <w:rPr>
            <w:rFonts w:ascii="Times New Roman" w:hAnsi="Times New Roman" w:cs="Times New Roman"/>
            <w:sz w:val="28"/>
            <w:szCs w:val="28"/>
          </w:rPr>
          <w:t>абзацем первым</w:t>
        </w:r>
      </w:hyperlink>
      <w:r w:rsidRPr="003C72CD">
        <w:rPr>
          <w:rFonts w:ascii="Times New Roman" w:hAnsi="Times New Roman" w:cs="Times New Roman"/>
          <w:sz w:val="28"/>
          <w:szCs w:val="28"/>
        </w:rPr>
        <w:t xml:space="preserve"> настоящего пункта.</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17. Предоставление бюджетных инвестиций из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B4046F" w:rsidRPr="003C72CD" w:rsidRDefault="00B4046F" w:rsidP="003C72CD">
      <w:pPr>
        <w:pStyle w:val="ConsPlusNormal"/>
        <w:ind w:firstLine="540"/>
        <w:jc w:val="both"/>
        <w:rPr>
          <w:rFonts w:ascii="Times New Roman" w:hAnsi="Times New Roman" w:cs="Times New Roman"/>
          <w:sz w:val="28"/>
          <w:szCs w:val="28"/>
        </w:rPr>
      </w:pPr>
      <w:bookmarkStart w:id="5" w:name="P370"/>
      <w:bookmarkEnd w:id="5"/>
      <w:r w:rsidRPr="003C72CD">
        <w:rPr>
          <w:rFonts w:ascii="Times New Roman" w:hAnsi="Times New Roman" w:cs="Times New Roman"/>
          <w:sz w:val="28"/>
          <w:szCs w:val="28"/>
        </w:rPr>
        <w:t>3.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4. Не допускается при исполнении бюджета городского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Осуществление бюджетных инвестиций из бюджета городского поселения в объекты муниципальной собственности, которые не относятся (не могут быть отнесены) к муниципальной собственности, не допускается.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Бюджетные ассигнования на осуществление бюджетных инвестиций и предоставление муниципальным бюджетным, автономным учреждениям и унитарным предприятиям субсидий на осуществление капитальных вложений в объекты муниципальной собственности в решении о бюджете городского поселения отражаются в порядке, установленном статьей 21 настоящего Положения.</w:t>
      </w:r>
    </w:p>
    <w:p w:rsidR="00B4046F" w:rsidRPr="003C72CD" w:rsidRDefault="00B4046F" w:rsidP="003C72CD">
      <w:pPr>
        <w:pStyle w:val="ConsPlusNormal"/>
        <w:ind w:firstLine="540"/>
        <w:jc w:val="both"/>
        <w:rPr>
          <w:rFonts w:ascii="Times New Roman" w:hAnsi="Times New Roman" w:cs="Times New Roman"/>
          <w:sz w:val="28"/>
          <w:szCs w:val="28"/>
        </w:rPr>
      </w:pPr>
      <w:bookmarkStart w:id="6" w:name="P378"/>
      <w:bookmarkEnd w:id="6"/>
      <w:r w:rsidRPr="003C72CD">
        <w:rPr>
          <w:rFonts w:ascii="Times New Roman" w:hAnsi="Times New Roman" w:cs="Times New Roman"/>
          <w:sz w:val="28"/>
          <w:szCs w:val="28"/>
        </w:rPr>
        <w:t>8. Предоставление бюджетных инвестиций юридическим лицам, не являющимся муниципальными учреждениями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4046F" w:rsidRPr="003C72CD" w:rsidRDefault="00B4046F" w:rsidP="003C72CD">
      <w:pPr>
        <w:pStyle w:val="ConsPlusNormal"/>
        <w:ind w:firstLine="540"/>
        <w:jc w:val="both"/>
        <w:rPr>
          <w:rFonts w:ascii="Times New Roman" w:hAnsi="Times New Roman" w:cs="Times New Roman"/>
          <w:sz w:val="28"/>
          <w:szCs w:val="28"/>
        </w:rPr>
      </w:pPr>
      <w:bookmarkStart w:id="7" w:name="P379"/>
      <w:bookmarkEnd w:id="7"/>
      <w:r w:rsidRPr="003C72CD">
        <w:rPr>
          <w:rFonts w:ascii="Times New Roman" w:hAnsi="Times New Roman" w:cs="Times New Roman"/>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городского </w:t>
      </w:r>
      <w:r w:rsidR="00F25E16" w:rsidRPr="003C72CD">
        <w:rPr>
          <w:rFonts w:ascii="Times New Roman" w:hAnsi="Times New Roman" w:cs="Times New Roman"/>
          <w:sz w:val="28"/>
          <w:szCs w:val="28"/>
        </w:rPr>
        <w:t>поселения принимаются</w:t>
      </w:r>
      <w:r w:rsidRPr="003C72CD">
        <w:rPr>
          <w:rFonts w:ascii="Times New Roman" w:hAnsi="Times New Roman" w:cs="Times New Roman"/>
          <w:sz w:val="28"/>
          <w:szCs w:val="28"/>
        </w:rPr>
        <w:t xml:space="preserve"> в форме муниципальных правовых актов администрации городского поселения </w:t>
      </w:r>
      <w:r w:rsidR="00F25E16">
        <w:rPr>
          <w:rFonts w:ascii="Times New Roman" w:hAnsi="Times New Roman" w:cs="Times New Roman"/>
          <w:sz w:val="28"/>
          <w:szCs w:val="28"/>
        </w:rPr>
        <w:t>Мишелевского</w:t>
      </w:r>
      <w:r w:rsidR="00F25E16" w:rsidRPr="003C72CD">
        <w:rPr>
          <w:rFonts w:ascii="Times New Roman" w:hAnsi="Times New Roman" w:cs="Times New Roman"/>
          <w:sz w:val="28"/>
          <w:szCs w:val="28"/>
        </w:rPr>
        <w:t xml:space="preserve"> муниципального</w:t>
      </w:r>
      <w:r w:rsidRPr="003C72CD">
        <w:rPr>
          <w:rFonts w:ascii="Times New Roman" w:hAnsi="Times New Roman" w:cs="Times New Roman"/>
          <w:sz w:val="28"/>
          <w:szCs w:val="28"/>
        </w:rPr>
        <w:t xml:space="preserve"> образования в определяемом ею порядке.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Бюджетные инвестиции, планируемые к предоставлению юридическим лицам, не являющимся муниципальными учреждениями или муниципальными унитарными предприятиями (за исключением бюджетных инвестиций, указанных в </w:t>
      </w:r>
      <w:hyperlink w:anchor="P379" w:history="1">
        <w:r w:rsidRPr="003C72CD">
          <w:rPr>
            <w:rFonts w:ascii="Times New Roman" w:hAnsi="Times New Roman" w:cs="Times New Roman"/>
            <w:sz w:val="28"/>
            <w:szCs w:val="28"/>
          </w:rPr>
          <w:t>абзаце втором</w:t>
        </w:r>
      </w:hyperlink>
      <w:r w:rsidRPr="003C72CD">
        <w:rPr>
          <w:rFonts w:ascii="Times New Roman" w:hAnsi="Times New Roman" w:cs="Times New Roman"/>
          <w:sz w:val="28"/>
          <w:szCs w:val="28"/>
        </w:rPr>
        <w:t xml:space="preserve"> настоящего пункта), утверждаются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Договор между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и юридическим лицом, указанным в </w:t>
      </w:r>
      <w:hyperlink w:anchor="P378" w:history="1">
        <w:r w:rsidRPr="003C72CD">
          <w:rPr>
            <w:rFonts w:ascii="Times New Roman" w:hAnsi="Times New Roman" w:cs="Times New Roman"/>
            <w:sz w:val="28"/>
            <w:szCs w:val="28"/>
          </w:rPr>
          <w:t>абзаце первом</w:t>
        </w:r>
      </w:hyperlink>
      <w:r w:rsidRPr="003C72CD">
        <w:rPr>
          <w:rFonts w:ascii="Times New Roman" w:hAnsi="Times New Roman" w:cs="Times New Roman"/>
          <w:sz w:val="28"/>
          <w:szCs w:val="28"/>
        </w:rPr>
        <w:t xml:space="preserve"> настоящего пункта, об участии муниципального образования в собственности субъекта инвестиций оформляется в течение трех месяцев после дня вступления в силу решения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в соответствии с требованиями к указанным договорам, установленным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Отсутствие оформленных в </w:t>
      </w:r>
      <w:r w:rsidRPr="003C72CD">
        <w:rPr>
          <w:rFonts w:ascii="Times New Roman" w:hAnsi="Times New Roman" w:cs="Times New Roman"/>
          <w:sz w:val="28"/>
          <w:szCs w:val="28"/>
        </w:rPr>
        <w:lastRenderedPageBreak/>
        <w:t>установленном порядке договоров служит основанием для не предоставления бюджетных инвестиций.</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18. Резервный фонд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В расходной части бюджета городского поселения </w:t>
      </w:r>
      <w:r w:rsidR="001E76D1">
        <w:rPr>
          <w:rFonts w:ascii="Times New Roman" w:hAnsi="Times New Roman" w:cs="Times New Roman"/>
          <w:sz w:val="28"/>
          <w:szCs w:val="28"/>
        </w:rPr>
        <w:t>Мишелевского</w:t>
      </w:r>
      <w:r w:rsidR="00DE4EEB">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 xml:space="preserve"> предусматривается создание резервного фонда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размер которого устанавливается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и не может превышать три процента утвержденного указанным решением общего объема расходов.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Бюджетные ассигнования резервного фонда администрации городского поселения, предусмотренного в составе бюджета городского поселения, используются по решению администрации городского </w:t>
      </w:r>
      <w:r w:rsidRPr="00DE4EEB">
        <w:rPr>
          <w:rFonts w:ascii="Times New Roman" w:hAnsi="Times New Roman" w:cs="Times New Roman"/>
          <w:sz w:val="28"/>
          <w:szCs w:val="28"/>
        </w:rPr>
        <w:t>поселения, в порядке, установленном администрацией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Отчет об использовании бюджетных </w:t>
      </w:r>
      <w:r w:rsidRPr="00F53D25">
        <w:rPr>
          <w:rFonts w:ascii="Times New Roman" w:hAnsi="Times New Roman" w:cs="Times New Roman"/>
          <w:sz w:val="28"/>
          <w:szCs w:val="28"/>
        </w:rPr>
        <w:t xml:space="preserve">ассигнований резервного фонда администрации городского поселения </w:t>
      </w:r>
      <w:r w:rsidR="001E76D1" w:rsidRPr="00F53D25">
        <w:rPr>
          <w:rFonts w:ascii="Times New Roman" w:hAnsi="Times New Roman" w:cs="Times New Roman"/>
          <w:sz w:val="28"/>
          <w:szCs w:val="28"/>
        </w:rPr>
        <w:t>Мишелевского</w:t>
      </w:r>
      <w:r w:rsidRPr="00F53D25">
        <w:rPr>
          <w:rFonts w:ascii="Times New Roman" w:hAnsi="Times New Roman" w:cs="Times New Roman"/>
          <w:sz w:val="28"/>
          <w:szCs w:val="28"/>
        </w:rPr>
        <w:t xml:space="preserve"> муниципального </w:t>
      </w:r>
      <w:r w:rsidR="00F25E16" w:rsidRPr="00F53D25">
        <w:rPr>
          <w:rFonts w:ascii="Times New Roman" w:hAnsi="Times New Roman" w:cs="Times New Roman"/>
          <w:sz w:val="28"/>
          <w:szCs w:val="28"/>
        </w:rPr>
        <w:t>образования прилагается</w:t>
      </w:r>
      <w:r w:rsidRPr="00F53D25">
        <w:rPr>
          <w:rFonts w:ascii="Times New Roman" w:hAnsi="Times New Roman" w:cs="Times New Roman"/>
          <w:sz w:val="28"/>
          <w:szCs w:val="28"/>
        </w:rPr>
        <w:t xml:space="preserve"> к годовому отчету об исполн</w:t>
      </w:r>
      <w:r w:rsidRPr="003C72CD">
        <w:rPr>
          <w:rFonts w:ascii="Times New Roman" w:hAnsi="Times New Roman" w:cs="Times New Roman"/>
          <w:sz w:val="28"/>
          <w:szCs w:val="28"/>
        </w:rPr>
        <w:t xml:space="preserve">ении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19. Муниципальные программы</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Муниципальные программы утверждаются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Сроки реализации муниципальных программ определяются администрацией городского поселения </w:t>
      </w:r>
      <w:r w:rsidR="001E76D1">
        <w:rPr>
          <w:rFonts w:ascii="Times New Roman" w:hAnsi="Times New Roman" w:cs="Times New Roman"/>
          <w:sz w:val="28"/>
          <w:szCs w:val="28"/>
        </w:rPr>
        <w:t>Мишелевского</w:t>
      </w:r>
      <w:r w:rsidR="00E63FF5">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 xml:space="preserve"> в устанавливаемом ею порядке.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Объем бюджетных ассигнований на финансовое обеспечение реализации муниципальных программ утверждается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w:t>
      </w:r>
      <w:r w:rsidRPr="00147EDC">
        <w:rPr>
          <w:rFonts w:ascii="Times New Roman" w:hAnsi="Times New Roman" w:cs="Times New Roman"/>
          <w:sz w:val="28"/>
          <w:szCs w:val="28"/>
        </w:rPr>
        <w:t>образования о бюджете городского поселения  по соответствующей каждой программе целевой статье расходов бюджета городского поселения в соответствии с утвердившим муниципальную программу муниципальным правовым актом администрации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Муниципальные программы подлежат приведению в соответствие с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не позднее трех месяцев со дня вступления его в силу.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 xml:space="preserve">2.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По результатам указанной оценки администрацией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20. Муниципальный дорожный фонд</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Муниципальный дорожный фонд создается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(за исключением решения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на очередной финансовый год и плановый период).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Объем бюджетных ассигнований муниципального дорожного фонда утверждается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на очередной финансовый год и плановый период в размере не менее прогнозируемого объема доходов бюджета городского поселения, установленных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от:</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иных поступлений в бюджет город</w:t>
      </w:r>
      <w:r w:rsidR="00084B95">
        <w:rPr>
          <w:rFonts w:ascii="Times New Roman" w:hAnsi="Times New Roman" w:cs="Times New Roman"/>
          <w:sz w:val="28"/>
          <w:szCs w:val="28"/>
        </w:rPr>
        <w:t>ского поселения</w:t>
      </w:r>
      <w:r w:rsidRPr="003C72CD">
        <w:rPr>
          <w:rFonts w:ascii="Times New Roman" w:hAnsi="Times New Roman" w:cs="Times New Roman"/>
          <w:sz w:val="28"/>
          <w:szCs w:val="28"/>
        </w:rPr>
        <w:t xml:space="preserve">, утвержденных решением Думы </w:t>
      </w:r>
      <w:r w:rsidRPr="00742ABE">
        <w:rPr>
          <w:rFonts w:ascii="Times New Roman" w:hAnsi="Times New Roman" w:cs="Times New Roman"/>
          <w:sz w:val="28"/>
          <w:szCs w:val="28"/>
        </w:rPr>
        <w:t xml:space="preserve">городского поселения </w:t>
      </w:r>
      <w:r w:rsidR="001E76D1" w:rsidRPr="00742ABE">
        <w:rPr>
          <w:rFonts w:ascii="Times New Roman" w:hAnsi="Times New Roman" w:cs="Times New Roman"/>
          <w:sz w:val="28"/>
          <w:szCs w:val="28"/>
        </w:rPr>
        <w:t>Мишелевского</w:t>
      </w:r>
      <w:r w:rsidRPr="00742ABE">
        <w:rPr>
          <w:rFonts w:ascii="Times New Roman" w:hAnsi="Times New Roman" w:cs="Times New Roman"/>
          <w:sz w:val="28"/>
          <w:szCs w:val="28"/>
        </w:rPr>
        <w:t xml:space="preserve"> муниципального образования, предусматривающим создание муниципального дорожного фонда.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Порядок формирования и использования бюджетных ассигнований муниципального дорожного фонда устанавливается соответствующим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4046F" w:rsidRPr="003C72CD" w:rsidRDefault="00B4046F" w:rsidP="003C72CD">
      <w:pPr>
        <w:pStyle w:val="ConsPlusNormal"/>
        <w:jc w:val="center"/>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 xml:space="preserve">Глава 3. РАССМОТРЕНИЕ И УТВЕРЖДЕНИЕ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21. Содержание решения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В решении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должны содержаться основные </w:t>
      </w:r>
      <w:r w:rsidRPr="003C72CD">
        <w:rPr>
          <w:rFonts w:ascii="Times New Roman" w:hAnsi="Times New Roman" w:cs="Times New Roman"/>
          <w:sz w:val="28"/>
          <w:szCs w:val="28"/>
        </w:rPr>
        <w:lastRenderedPageBreak/>
        <w:t xml:space="preserve">характеристики бюджета городского поселения, к которым относятся общий объем доходов бюджета, общий объем расходов, дефицит (профицит) бюджета городского поселения, а также иные показатели, установленные Бюджетным </w:t>
      </w:r>
      <w:hyperlink r:id="rId28"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законами Иркутской области, решениями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утверждаются: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перечень главных администраторов доходов бюджета городского поселения;</w:t>
      </w:r>
    </w:p>
    <w:p w:rsidR="00B4046F" w:rsidRPr="00CE712B"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перечень главных администраторов источников финансирования дефицита </w:t>
      </w:r>
      <w:r w:rsidRPr="00CE712B">
        <w:rPr>
          <w:rFonts w:ascii="Times New Roman" w:hAnsi="Times New Roman" w:cs="Times New Roman"/>
          <w:sz w:val="28"/>
          <w:szCs w:val="28"/>
        </w:rPr>
        <w:t>бюджета городского поселения;</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3) </w:t>
      </w:r>
      <w:r w:rsidR="003F6D31" w:rsidRPr="00CE712B">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субъекта Российской Федерации, решением Думы городского поселения Мишелевского муниципального образования</w:t>
      </w:r>
      <w:r w:rsidRPr="00CE712B">
        <w:rPr>
          <w:rFonts w:ascii="Times New Roman" w:hAnsi="Times New Roman" w:cs="Times New Roman"/>
          <w:sz w:val="28"/>
          <w:szCs w:val="28"/>
        </w:rPr>
        <w:t>;</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4) распределение бюджетных ассигнований по разделам и подразделам классификации расходов бюджетов;</w:t>
      </w:r>
    </w:p>
    <w:p w:rsidR="00B4046F" w:rsidRPr="003C72CD"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5) ведомственная структура расходов бюджета на очередной финансовый год </w:t>
      </w:r>
      <w:r w:rsidR="00CC45E1" w:rsidRPr="00CE712B">
        <w:rPr>
          <w:rFonts w:ascii="Times New Roman" w:hAnsi="Times New Roman" w:cs="Times New Roman"/>
          <w:sz w:val="28"/>
          <w:szCs w:val="28"/>
        </w:rPr>
        <w:t xml:space="preserve">(очередной финансовый год </w:t>
      </w:r>
      <w:r w:rsidRPr="00CE712B">
        <w:rPr>
          <w:rFonts w:ascii="Times New Roman" w:hAnsi="Times New Roman" w:cs="Times New Roman"/>
          <w:sz w:val="28"/>
          <w:szCs w:val="28"/>
        </w:rPr>
        <w:t>и плановый период</w:t>
      </w:r>
      <w:r w:rsidR="00CC45E1" w:rsidRPr="00CE712B">
        <w:rPr>
          <w:rFonts w:ascii="Times New Roman" w:hAnsi="Times New Roman" w:cs="Times New Roman"/>
          <w:sz w:val="28"/>
          <w:szCs w:val="28"/>
        </w:rPr>
        <w:t>)</w:t>
      </w:r>
      <w:r w:rsidRPr="00CE712B">
        <w:rPr>
          <w:rFonts w:ascii="Times New Roman" w:hAnsi="Times New Roman" w:cs="Times New Roman"/>
          <w:sz w:val="28"/>
          <w:szCs w:val="28"/>
        </w:rPr>
        <w:t xml:space="preserve"> с распределением</w:t>
      </w:r>
      <w:r w:rsidRPr="003C72CD">
        <w:rPr>
          <w:rFonts w:ascii="Times New Roman" w:hAnsi="Times New Roman" w:cs="Times New Roman"/>
          <w:sz w:val="28"/>
          <w:szCs w:val="28"/>
        </w:rPr>
        <w:t xml:space="preserve"> бюджетных ассигнований по главным распорядителям бюджетных средств, целевым статьям (муниципальным программам и не программным направлениям деятельности), группам видов расходов классификации расходов бюджета на очередной финансовый год.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CD2331"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7) </w:t>
      </w:r>
      <w:r w:rsidR="00CD2331" w:rsidRPr="00CD2331">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D2331"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8) </w:t>
      </w:r>
      <w:r w:rsidR="00CD2331" w:rsidRPr="00CD2331">
        <w:rPr>
          <w:rFonts w:ascii="Times New Roman" w:hAnsi="Times New Roman" w:cs="Times New Roman"/>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w:t>
      </w:r>
      <w:r w:rsidR="00CD2331" w:rsidRPr="00CD2331">
        <w:rPr>
          <w:rFonts w:ascii="Times New Roman" w:hAnsi="Times New Roman" w:cs="Times New Roman"/>
          <w:sz w:val="28"/>
          <w:szCs w:val="28"/>
        </w:rPr>
        <w:lastRenderedPageBreak/>
        <w:t>из других бюджетов бюджетной системы Российской Федерации, имеющих целевое назначение);</w:t>
      </w:r>
    </w:p>
    <w:p w:rsidR="00B4046F" w:rsidRPr="003C72CD" w:rsidRDefault="00CD2331" w:rsidP="003C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B4046F" w:rsidRPr="003C72CD">
        <w:rPr>
          <w:rFonts w:ascii="Times New Roman" w:hAnsi="Times New Roman" w:cs="Times New Roman"/>
          <w:sz w:val="28"/>
          <w:szCs w:val="28"/>
        </w:rPr>
        <w:t>источники финансирования дефицита бюджета на очередной финансовый год</w:t>
      </w:r>
      <w:r w:rsidR="0062261B">
        <w:rPr>
          <w:rFonts w:ascii="Times New Roman" w:hAnsi="Times New Roman" w:cs="Times New Roman"/>
          <w:sz w:val="28"/>
          <w:szCs w:val="28"/>
        </w:rPr>
        <w:t xml:space="preserve"> </w:t>
      </w:r>
      <w:r w:rsidR="0062261B" w:rsidRPr="0062261B">
        <w:rPr>
          <w:rFonts w:ascii="Times New Roman" w:hAnsi="Times New Roman" w:cs="Times New Roman"/>
          <w:sz w:val="28"/>
          <w:szCs w:val="28"/>
        </w:rPr>
        <w:t>(очередной фи</w:t>
      </w:r>
      <w:r w:rsidR="0062261B">
        <w:rPr>
          <w:rFonts w:ascii="Times New Roman" w:hAnsi="Times New Roman" w:cs="Times New Roman"/>
          <w:sz w:val="28"/>
          <w:szCs w:val="28"/>
        </w:rPr>
        <w:t>нансовый год и плановый период)</w:t>
      </w:r>
      <w:r w:rsidR="00B4046F" w:rsidRPr="003C72CD">
        <w:rPr>
          <w:rFonts w:ascii="Times New Roman" w:hAnsi="Times New Roman" w:cs="Times New Roman"/>
          <w:sz w:val="28"/>
          <w:szCs w:val="28"/>
        </w:rPr>
        <w:t>;</w:t>
      </w:r>
    </w:p>
    <w:p w:rsidR="00B4046F" w:rsidRPr="00C17FED" w:rsidRDefault="00451CEF" w:rsidP="00C17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4046F" w:rsidRPr="003C72CD">
        <w:rPr>
          <w:rFonts w:ascii="Times New Roman" w:hAnsi="Times New Roman" w:cs="Times New Roman"/>
          <w:sz w:val="28"/>
          <w:szCs w:val="28"/>
        </w:rPr>
        <w:t>) верхний предел муниципального внутреннего долга по состоянию на 1 января года, следующег</w:t>
      </w:r>
      <w:r w:rsidR="00A802A9">
        <w:rPr>
          <w:rFonts w:ascii="Times New Roman" w:hAnsi="Times New Roman" w:cs="Times New Roman"/>
          <w:sz w:val="28"/>
          <w:szCs w:val="28"/>
        </w:rPr>
        <w:t>о за очередным финансовым годом</w:t>
      </w:r>
      <w:r>
        <w:rPr>
          <w:rFonts w:ascii="Times New Roman" w:hAnsi="Times New Roman" w:cs="Times New Roman"/>
          <w:sz w:val="28"/>
          <w:szCs w:val="28"/>
        </w:rPr>
        <w:t xml:space="preserve"> </w:t>
      </w:r>
      <w:r w:rsidRPr="00451CEF">
        <w:rPr>
          <w:rFonts w:ascii="Times New Roman" w:hAnsi="Times New Roman" w:cs="Times New Roman"/>
          <w:sz w:val="28"/>
          <w:szCs w:val="28"/>
        </w:rPr>
        <w:t xml:space="preserve">(очередным </w:t>
      </w:r>
      <w:r w:rsidRPr="00C17FED">
        <w:rPr>
          <w:rFonts w:ascii="Times New Roman" w:hAnsi="Times New Roman" w:cs="Times New Roman"/>
          <w:sz w:val="28"/>
          <w:szCs w:val="28"/>
        </w:rPr>
        <w:t>финансовым годом и каждым годом планового периода)</w:t>
      </w:r>
      <w:r w:rsidR="00B4046F" w:rsidRPr="00C17FED">
        <w:rPr>
          <w:rFonts w:ascii="Times New Roman" w:hAnsi="Times New Roman" w:cs="Times New Roman"/>
          <w:sz w:val="28"/>
          <w:szCs w:val="28"/>
        </w:rPr>
        <w:t>, с указанием в том числе верхнего предела д</w:t>
      </w:r>
      <w:r w:rsidR="00C17FED" w:rsidRPr="00C17FED">
        <w:rPr>
          <w:rFonts w:ascii="Times New Roman" w:hAnsi="Times New Roman" w:cs="Times New Roman"/>
          <w:sz w:val="28"/>
          <w:szCs w:val="28"/>
        </w:rPr>
        <w:t>олга по муниципальным гарантиям.</w:t>
      </w:r>
    </w:p>
    <w:p w:rsidR="00B4046F" w:rsidRPr="003C72CD" w:rsidRDefault="00B4046F" w:rsidP="003C72CD">
      <w:pPr>
        <w:pStyle w:val="ConsPlusNormal"/>
        <w:ind w:firstLine="540"/>
        <w:jc w:val="both"/>
        <w:rPr>
          <w:rFonts w:ascii="Times New Roman" w:hAnsi="Times New Roman" w:cs="Times New Roman"/>
          <w:sz w:val="28"/>
          <w:szCs w:val="28"/>
        </w:rPr>
      </w:pPr>
      <w:r w:rsidRPr="00C17FED">
        <w:rPr>
          <w:rFonts w:ascii="Times New Roman" w:hAnsi="Times New Roman" w:cs="Times New Roman"/>
          <w:sz w:val="28"/>
          <w:szCs w:val="28"/>
        </w:rPr>
        <w:t xml:space="preserve">3. В случае утверждения бюджета городского поселения </w:t>
      </w:r>
      <w:r w:rsidR="001E76D1" w:rsidRPr="00C17FED">
        <w:rPr>
          <w:rFonts w:ascii="Times New Roman" w:hAnsi="Times New Roman" w:cs="Times New Roman"/>
          <w:sz w:val="28"/>
          <w:szCs w:val="28"/>
        </w:rPr>
        <w:t>Мишелевского</w:t>
      </w:r>
      <w:r w:rsidRPr="00C17FED">
        <w:rPr>
          <w:rFonts w:ascii="Times New Roman" w:hAnsi="Times New Roman" w:cs="Times New Roman"/>
          <w:sz w:val="28"/>
          <w:szCs w:val="28"/>
        </w:rPr>
        <w:t xml:space="preserve"> муниципального образования на очередной финансовый год и плановый период проект решения Думы городского поселения о бюджете городского поселения утверждается путем изменения параметров планового периода утвержденного бюджета городского поселения и добавления к ним параметров второго года планового периода проекта бюджета городского поселения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Изменение параметров планового периода бюджета городского поселения осуществляется в соответствии с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bookmarkStart w:id="8" w:name="P439"/>
      <w:bookmarkEnd w:id="8"/>
      <w:r w:rsidRPr="003C72CD">
        <w:rPr>
          <w:rFonts w:ascii="Times New Roman" w:hAnsi="Times New Roman" w:cs="Times New Roman"/>
          <w:sz w:val="28"/>
          <w:szCs w:val="28"/>
        </w:rPr>
        <w:t xml:space="preserve">Изменение показателей ведомственной структуры расходов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Бюджетные ассигнования на осуществление бюджетных инвестиций и предоставление муниципальным бюджетным, автономным учреждениям и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бюджета Иркутской области, подлежат утверждению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в составе ведомственной структуры расходов раздельно по каждому инвестиционному объекту.</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Под условно утверждаемыми (утвержденными) расходами понимаются не распределенные в плановом периоде в соответствии с классификацией расходов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бюджетные ассигнования.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Решением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может быть предусмотрено использование доходов бюджета городского поселения по отдельным видам (подвидам) неналоговых доходов, предлагаемых к введению (отражению в бюджете город</w:t>
      </w:r>
      <w:r w:rsidR="00084B95">
        <w:rPr>
          <w:rFonts w:ascii="Times New Roman" w:hAnsi="Times New Roman" w:cs="Times New Roman"/>
          <w:sz w:val="28"/>
          <w:szCs w:val="28"/>
        </w:rPr>
        <w:t>ского поселения</w:t>
      </w:r>
      <w:r w:rsidRPr="003C72CD">
        <w:rPr>
          <w:rFonts w:ascii="Times New Roman" w:hAnsi="Times New Roman" w:cs="Times New Roman"/>
          <w:sz w:val="28"/>
          <w:szCs w:val="28"/>
        </w:rPr>
        <w:t xml:space="preserve">) начиная с очередного финансового года, на цели, установленные решением о бюджете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сверх соответствующих бюджетных ассигнований и (или) общего объема расходов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bookmarkStart w:id="9" w:name="P445"/>
      <w:bookmarkEnd w:id="9"/>
      <w:r w:rsidRPr="003C72CD">
        <w:rPr>
          <w:rFonts w:ascii="Times New Roman" w:hAnsi="Times New Roman" w:cs="Times New Roman"/>
          <w:sz w:val="28"/>
          <w:szCs w:val="28"/>
        </w:rPr>
        <w:lastRenderedPageBreak/>
        <w:t xml:space="preserve">Статья 22. Документы и материалы, представляемые в Думу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одновременно с проектом решения о бюджете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Одновременно с проектом решения о бюджете городского поселения в Думу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представляются:</w:t>
      </w:r>
    </w:p>
    <w:p w:rsidR="00B4046F" w:rsidRPr="003C72CD" w:rsidRDefault="00B4046F" w:rsidP="003C72CD">
      <w:pPr>
        <w:pStyle w:val="ConsPlusNormal"/>
        <w:ind w:firstLine="540"/>
        <w:jc w:val="both"/>
        <w:rPr>
          <w:rFonts w:ascii="Times New Roman" w:hAnsi="Times New Roman" w:cs="Times New Roman"/>
          <w:sz w:val="28"/>
          <w:szCs w:val="28"/>
        </w:rPr>
      </w:pPr>
      <w:bookmarkStart w:id="10" w:name="P451"/>
      <w:bookmarkEnd w:id="10"/>
      <w:r w:rsidRPr="00C15559">
        <w:rPr>
          <w:rFonts w:ascii="Times New Roman" w:hAnsi="Times New Roman" w:cs="Times New Roman"/>
          <w:sz w:val="28"/>
          <w:szCs w:val="28"/>
        </w:rPr>
        <w:t xml:space="preserve">1) основные направления бюджетной политики городского поселения </w:t>
      </w:r>
      <w:r w:rsidR="001E76D1" w:rsidRPr="00C15559">
        <w:rPr>
          <w:rFonts w:ascii="Times New Roman" w:hAnsi="Times New Roman" w:cs="Times New Roman"/>
          <w:sz w:val="28"/>
          <w:szCs w:val="28"/>
        </w:rPr>
        <w:t>Мишелевского</w:t>
      </w:r>
      <w:r w:rsidRPr="00C15559">
        <w:rPr>
          <w:rFonts w:ascii="Times New Roman" w:hAnsi="Times New Roman" w:cs="Times New Roman"/>
          <w:sz w:val="28"/>
          <w:szCs w:val="28"/>
        </w:rPr>
        <w:t xml:space="preserve"> муниципального образования и основные направления налоговой политики городского поселения </w:t>
      </w:r>
      <w:r w:rsidR="001E76D1" w:rsidRPr="00C15559">
        <w:rPr>
          <w:rFonts w:ascii="Times New Roman" w:hAnsi="Times New Roman" w:cs="Times New Roman"/>
          <w:sz w:val="28"/>
          <w:szCs w:val="28"/>
        </w:rPr>
        <w:t>Мишелевского</w:t>
      </w:r>
      <w:r w:rsidRPr="00C15559">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предварительные итоги социально-экономического развития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за истекший период текущего финансового года и ожидаемые итоги социально-экономического развития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за текущий финансовый год;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прогноз социально-экономического развития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прогноз основных характеристик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w:t>
      </w:r>
      <w:r w:rsidR="00F25E16" w:rsidRPr="003C72CD">
        <w:rPr>
          <w:rFonts w:ascii="Times New Roman" w:hAnsi="Times New Roman" w:cs="Times New Roman"/>
          <w:sz w:val="28"/>
          <w:szCs w:val="28"/>
        </w:rPr>
        <w:t>образо</w:t>
      </w:r>
      <w:r w:rsidR="00F25E16" w:rsidRPr="002A3E40">
        <w:rPr>
          <w:rFonts w:ascii="Times New Roman" w:hAnsi="Times New Roman" w:cs="Times New Roman"/>
          <w:sz w:val="28"/>
          <w:szCs w:val="28"/>
        </w:rPr>
        <w:t>вания (</w:t>
      </w:r>
      <w:r w:rsidRPr="002A3E40">
        <w:rPr>
          <w:rFonts w:ascii="Times New Roman" w:hAnsi="Times New Roman" w:cs="Times New Roman"/>
          <w:sz w:val="28"/>
          <w:szCs w:val="28"/>
        </w:rPr>
        <w:t xml:space="preserve">общий объем доходов, общий объем расходов, дефицита (профицита) бюджета городского поселения) на очередной финансовый год и </w:t>
      </w:r>
      <w:r w:rsidR="00F25E16" w:rsidRPr="002A3E40">
        <w:rPr>
          <w:rFonts w:ascii="Times New Roman" w:hAnsi="Times New Roman" w:cs="Times New Roman"/>
          <w:sz w:val="28"/>
          <w:szCs w:val="28"/>
        </w:rPr>
        <w:t>плановый период,</w:t>
      </w:r>
      <w:r w:rsidR="002A3E40" w:rsidRPr="002A3E40">
        <w:rPr>
          <w:rFonts w:ascii="Times New Roman" w:hAnsi="Times New Roman" w:cs="Times New Roman"/>
          <w:sz w:val="28"/>
          <w:szCs w:val="28"/>
        </w:rPr>
        <w:t xml:space="preserve"> либо утвержденный среднесрочный финансовый план</w:t>
      </w:r>
      <w:r w:rsidRPr="002A3E40">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пояснительная записка к проекту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w:t>
      </w:r>
      <w:r w:rsidR="00DD6B5B" w:rsidRPr="00DD6B5B">
        <w:rPr>
          <w:rFonts w:ascii="Times New Roman" w:hAnsi="Times New Roman" w:cs="Times New Roman"/>
          <w:sz w:val="28"/>
          <w:szCs w:val="28"/>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DD6B5B">
        <w:rPr>
          <w:rFonts w:ascii="Times New Roman" w:hAnsi="Times New Roman" w:cs="Times New Roman"/>
          <w:sz w:val="28"/>
          <w:szCs w:val="28"/>
        </w:rPr>
        <w:t>;</w:t>
      </w:r>
    </w:p>
    <w:p w:rsidR="005F2A7E" w:rsidRPr="00CE712B" w:rsidRDefault="00B4046F" w:rsidP="003C72CD">
      <w:pPr>
        <w:pStyle w:val="ConsPlusNormal"/>
        <w:ind w:firstLine="540"/>
        <w:jc w:val="both"/>
        <w:rPr>
          <w:rFonts w:ascii="Times New Roman" w:hAnsi="Times New Roman" w:cs="Times New Roman"/>
          <w:sz w:val="28"/>
          <w:szCs w:val="28"/>
        </w:rPr>
      </w:pPr>
      <w:bookmarkStart w:id="11" w:name="P461"/>
      <w:bookmarkEnd w:id="11"/>
      <w:r w:rsidRPr="00CE712B">
        <w:rPr>
          <w:rFonts w:ascii="Times New Roman" w:hAnsi="Times New Roman" w:cs="Times New Roman"/>
          <w:sz w:val="28"/>
          <w:szCs w:val="28"/>
        </w:rPr>
        <w:t xml:space="preserve">7) </w:t>
      </w:r>
      <w:r w:rsidR="005F2A7E" w:rsidRPr="00CE712B">
        <w:rPr>
          <w:rFonts w:ascii="Times New Roman" w:hAnsi="Times New Roman" w:cs="Times New Roman"/>
          <w:sz w:val="28"/>
          <w:szCs w:val="28"/>
        </w:rPr>
        <w:t>оценка ожидаемого исполнения бюджета городского поселения Мишелевского муниципального образования на текущий финансовый год;</w:t>
      </w:r>
    </w:p>
    <w:p w:rsidR="00843091" w:rsidRPr="00CE712B" w:rsidRDefault="005F2A7E" w:rsidP="005F2A7E">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8)</w:t>
      </w:r>
      <w:r w:rsidR="00C9071A" w:rsidRPr="00CE712B">
        <w:rPr>
          <w:rFonts w:ascii="Times New Roman" w:hAnsi="Times New Roman" w:cs="Times New Roman"/>
          <w:sz w:val="28"/>
          <w:szCs w:val="28"/>
        </w:rPr>
        <w:t xml:space="preserve"> </w:t>
      </w:r>
      <w:r w:rsidR="00843091" w:rsidRPr="00CE712B">
        <w:rPr>
          <w:rFonts w:ascii="Times New Roman" w:hAnsi="Times New Roman" w:cs="Times New Roman"/>
          <w:sz w:val="28"/>
          <w:szCs w:val="28"/>
        </w:rPr>
        <w:t>реестры источников доходов бюджета городского поселения Мишелевского муниципального образования</w:t>
      </w:r>
      <w:r w:rsidR="00C9071A" w:rsidRPr="00CE712B">
        <w:rPr>
          <w:rFonts w:ascii="Times New Roman" w:hAnsi="Times New Roman" w:cs="Times New Roman"/>
          <w:sz w:val="28"/>
          <w:szCs w:val="28"/>
        </w:rPr>
        <w:t>.</w:t>
      </w:r>
    </w:p>
    <w:p w:rsidR="00C9071A" w:rsidRPr="00CE712B" w:rsidRDefault="00C9071A" w:rsidP="005F2A7E">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843091" w:rsidRPr="00CE712B" w:rsidRDefault="00696B3E" w:rsidP="005F2A7E">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В</w:t>
      </w:r>
      <w:r w:rsidR="00843091" w:rsidRPr="00CE712B">
        <w:rPr>
          <w:rFonts w:ascii="Times New Roman" w:hAnsi="Times New Roman" w:cs="Times New Roman"/>
          <w:sz w:val="28"/>
          <w:szCs w:val="28"/>
        </w:rPr>
        <w:t xml:space="preserve">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4046F" w:rsidRPr="00CE712B" w:rsidRDefault="00B4046F" w:rsidP="003C72CD">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CE712B">
        <w:rPr>
          <w:rFonts w:ascii="Times New Roman" w:hAnsi="Times New Roman"/>
          <w:sz w:val="28"/>
          <w:szCs w:val="28"/>
          <w:lang w:eastAsia="ru-RU"/>
        </w:rPr>
        <w:lastRenderedPageBreak/>
        <w:t>Статья 23.Среднесрочный финансовый план муниципального образования</w:t>
      </w:r>
    </w:p>
    <w:p w:rsidR="005F2A7E" w:rsidRPr="00CE712B" w:rsidRDefault="005F2A7E" w:rsidP="003C72CD">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B4046F" w:rsidRPr="00CE712B"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CE712B">
        <w:rPr>
          <w:rFonts w:ascii="Times New Roman" w:hAnsi="Times New Roman"/>
          <w:sz w:val="28"/>
          <w:szCs w:val="28"/>
          <w:lang w:eastAsia="ru-RU"/>
        </w:rPr>
        <w:t>1. Под среднесрочным финансовым планом муниципального образования понимается документ, содержащий основные параметры местного бюджета.</w:t>
      </w:r>
    </w:p>
    <w:p w:rsidR="00B4046F" w:rsidRPr="00CE712B"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CE712B">
        <w:rPr>
          <w:rFonts w:ascii="Times New Roman" w:hAnsi="Times New Roman"/>
          <w:sz w:val="28"/>
          <w:szCs w:val="28"/>
          <w:lang w:eastAsia="ru-RU"/>
        </w:rPr>
        <w:t>2.</w:t>
      </w:r>
      <w:r w:rsidR="002A438E" w:rsidRPr="00CE712B">
        <w:rPr>
          <w:rFonts w:ascii="Times New Roman" w:hAnsi="Times New Roman"/>
          <w:sz w:val="28"/>
          <w:szCs w:val="28"/>
          <w:lang w:eastAsia="ru-RU"/>
        </w:rPr>
        <w:t xml:space="preserve"> </w:t>
      </w:r>
      <w:r w:rsidRPr="00CE712B">
        <w:rPr>
          <w:rFonts w:ascii="Times New Roman" w:hAnsi="Times New Roman"/>
          <w:sz w:val="28"/>
          <w:szCs w:val="28"/>
          <w:lang w:eastAsia="ru-RU"/>
        </w:rPr>
        <w:t xml:space="preserve">Среднесрочный финансовый план муниципального образования </w:t>
      </w:r>
      <w:r w:rsidR="002A438E" w:rsidRPr="00CE712B">
        <w:rPr>
          <w:rFonts w:ascii="Times New Roman" w:hAnsi="Times New Roman"/>
          <w:sz w:val="28"/>
          <w:szCs w:val="28"/>
          <w:lang w:eastAsia="ru-RU"/>
        </w:rPr>
        <w:t xml:space="preserve">разрабатывается </w:t>
      </w:r>
      <w:r w:rsidR="004A6B98" w:rsidRPr="00CE712B">
        <w:rPr>
          <w:rFonts w:ascii="Times New Roman" w:hAnsi="Times New Roman"/>
          <w:sz w:val="28"/>
          <w:szCs w:val="28"/>
          <w:lang w:eastAsia="ru-RU"/>
        </w:rPr>
        <w:t xml:space="preserve">(в случае, если проект местного бюджета составляется и утверждается на очередной финансовый год) </w:t>
      </w:r>
      <w:r w:rsidRPr="00CE712B">
        <w:rPr>
          <w:rFonts w:ascii="Times New Roman" w:hAnsi="Times New Roman"/>
          <w:sz w:val="28"/>
          <w:szCs w:val="28"/>
          <w:lang w:eastAsia="ru-RU"/>
        </w:rPr>
        <w:t>ежегодно по форме и в порядке, которые установлены местной администрацией муниципального образования, с соблюдением положений Бюджетного Кодекса.</w:t>
      </w:r>
    </w:p>
    <w:p w:rsidR="00B4046F" w:rsidRPr="00CE712B"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CE712B">
        <w:rPr>
          <w:rFonts w:ascii="Times New Roman" w:hAnsi="Times New Roman"/>
          <w:sz w:val="28"/>
          <w:szCs w:val="28"/>
          <w:lang w:eastAsia="ru-RU"/>
        </w:rPr>
        <w:t xml:space="preserve">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Думу городского поселения </w:t>
      </w:r>
      <w:r w:rsidR="001E76D1" w:rsidRPr="00CE712B">
        <w:rPr>
          <w:rFonts w:ascii="Times New Roman" w:hAnsi="Times New Roman"/>
          <w:sz w:val="28"/>
          <w:szCs w:val="28"/>
          <w:lang w:eastAsia="ru-RU"/>
        </w:rPr>
        <w:t>Мишелевского</w:t>
      </w:r>
      <w:r w:rsidRPr="00CE712B">
        <w:rPr>
          <w:rFonts w:ascii="Times New Roman" w:hAnsi="Times New Roman"/>
          <w:sz w:val="28"/>
          <w:szCs w:val="28"/>
          <w:lang w:eastAsia="ru-RU"/>
        </w:rPr>
        <w:t xml:space="preserve"> муниципального образования одновременно с проектом местного бюджета.</w:t>
      </w:r>
    </w:p>
    <w:p w:rsidR="00B4046F" w:rsidRPr="00CE712B"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CE712B">
        <w:rPr>
          <w:rFonts w:ascii="Times New Roman" w:hAnsi="Times New Roman"/>
          <w:sz w:val="28"/>
          <w:szCs w:val="28"/>
          <w:lang w:eastAsia="ru-RU"/>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4046F" w:rsidRPr="00CE712B"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CE712B">
        <w:rPr>
          <w:rFonts w:ascii="Times New Roman" w:hAnsi="Times New Roman"/>
          <w:sz w:val="28"/>
          <w:szCs w:val="28"/>
          <w:lang w:eastAsia="ru-RU"/>
        </w:rPr>
        <w:t>3. Утвержденный среднесрочный финансовый план муниципального образования должен содержать следующие параметры:</w:t>
      </w:r>
    </w:p>
    <w:p w:rsidR="00B4046F" w:rsidRPr="00CE712B"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CE712B">
        <w:rPr>
          <w:rFonts w:ascii="Times New Roman" w:hAnsi="Times New Roman"/>
          <w:sz w:val="28"/>
          <w:szCs w:val="28"/>
          <w:lang w:eastAsia="ru-RU"/>
        </w:rPr>
        <w:t>прогнозируемый общий объем доходов и расходов соответствующего местного бюджета;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CE712B">
        <w:rPr>
          <w:rFonts w:ascii="Times New Roman" w:hAnsi="Times New Roman"/>
          <w:sz w:val="28"/>
          <w:szCs w:val="28"/>
          <w:lang w:eastAsia="ru-RU"/>
        </w:rPr>
        <w:t>объемы бюджетных</w:t>
      </w:r>
      <w:r w:rsidRPr="003C72CD">
        <w:rPr>
          <w:rFonts w:ascii="Times New Roman" w:hAnsi="Times New Roman"/>
          <w:sz w:val="28"/>
          <w:szCs w:val="28"/>
          <w:lang w:eastAsia="ru-RU"/>
        </w:rPr>
        <w:t xml:space="preserve">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дефицит (профицит) местного бюджета;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4046F" w:rsidRPr="003C72CD" w:rsidRDefault="00B4046F" w:rsidP="003C72CD">
      <w:pPr>
        <w:autoSpaceDE w:val="0"/>
        <w:autoSpaceDN w:val="0"/>
        <w:adjustRightInd w:val="0"/>
        <w:spacing w:after="0" w:line="240" w:lineRule="auto"/>
        <w:ind w:firstLine="540"/>
        <w:jc w:val="both"/>
        <w:rPr>
          <w:rFonts w:ascii="Times New Roman" w:hAnsi="Times New Roman"/>
          <w:sz w:val="28"/>
          <w:szCs w:val="28"/>
          <w:lang w:eastAsia="ru-RU"/>
        </w:rPr>
      </w:pPr>
      <w:r w:rsidRPr="003C72CD">
        <w:rPr>
          <w:rFonts w:ascii="Times New Roman" w:hAnsi="Times New Roman"/>
          <w:sz w:val="28"/>
          <w:szCs w:val="28"/>
          <w:lang w:eastAsia="ru-RU"/>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4046F" w:rsidRPr="003C72CD" w:rsidRDefault="00B4046F" w:rsidP="003C72CD">
      <w:pPr>
        <w:pStyle w:val="ConsPlusNormal"/>
        <w:ind w:firstLine="540"/>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24. Предоставление средств из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при выполнении условий</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bookmarkStart w:id="12" w:name="P468"/>
      <w:bookmarkEnd w:id="12"/>
      <w:r w:rsidRPr="003C72CD">
        <w:rPr>
          <w:rFonts w:ascii="Times New Roman" w:hAnsi="Times New Roman" w:cs="Times New Roman"/>
          <w:sz w:val="28"/>
          <w:szCs w:val="28"/>
        </w:rPr>
        <w:t>1. В решении о бюджете город</w:t>
      </w:r>
      <w:r w:rsidR="00084B95">
        <w:rPr>
          <w:rFonts w:ascii="Times New Roman" w:hAnsi="Times New Roman" w:cs="Times New Roman"/>
          <w:sz w:val="28"/>
          <w:szCs w:val="28"/>
        </w:rPr>
        <w:t>ского поселения</w:t>
      </w:r>
      <w:r w:rsidRPr="003C72CD">
        <w:rPr>
          <w:rFonts w:ascii="Times New Roman" w:hAnsi="Times New Roman" w:cs="Times New Roman"/>
          <w:sz w:val="28"/>
          <w:szCs w:val="28"/>
        </w:rPr>
        <w:t xml:space="preserve">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w:t>
      </w:r>
      <w:r w:rsidRPr="003C72CD">
        <w:rPr>
          <w:rFonts w:ascii="Times New Roman" w:hAnsi="Times New Roman" w:cs="Times New Roman"/>
          <w:sz w:val="28"/>
          <w:szCs w:val="28"/>
        </w:rPr>
        <w:lastRenderedPageBreak/>
        <w:t>образования.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администрацией городского поселения. До утверждения указанного порядка доведение соответствующих бюджетных ассигнований и (или) лимитов бюджетных обязательств до главных распорядителей или получателей бюджетных средств не допускается.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25. Внесение проекта бюджета город</w:t>
      </w:r>
      <w:r w:rsidR="00084B95">
        <w:rPr>
          <w:rFonts w:ascii="Times New Roman" w:hAnsi="Times New Roman" w:cs="Times New Roman"/>
          <w:sz w:val="28"/>
          <w:szCs w:val="28"/>
        </w:rPr>
        <w:t xml:space="preserve">ского поселения </w:t>
      </w:r>
      <w:r w:rsidR="001E76D1">
        <w:rPr>
          <w:rFonts w:ascii="Times New Roman" w:hAnsi="Times New Roman" w:cs="Times New Roman"/>
          <w:sz w:val="28"/>
          <w:szCs w:val="28"/>
        </w:rPr>
        <w:t>Мишелевского</w:t>
      </w:r>
      <w:r w:rsidR="00084B95">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 xml:space="preserve"> на рассмотрение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Проект решения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вносится на рассмотрение Думы городского поселения  Главой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не позднее 15 ноября текущего года.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Одновременно с проектом бюджета городского поселения в Думу  представляются документы и материалы в соответствии со </w:t>
      </w:r>
      <w:hyperlink w:anchor="P445" w:history="1">
        <w:r w:rsidRPr="003C72CD">
          <w:rPr>
            <w:rFonts w:ascii="Times New Roman" w:hAnsi="Times New Roman" w:cs="Times New Roman"/>
            <w:sz w:val="28"/>
            <w:szCs w:val="28"/>
          </w:rPr>
          <w:t>статьей 22</w:t>
        </w:r>
      </w:hyperlink>
      <w:r w:rsidRPr="003C72CD">
        <w:rPr>
          <w:rFonts w:ascii="Times New Roman" w:hAnsi="Times New Roman" w:cs="Times New Roman"/>
          <w:sz w:val="28"/>
          <w:szCs w:val="28"/>
        </w:rPr>
        <w:t xml:space="preserve"> настоящего Положения.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26. Публичные слушания по проекту решения о бюджете</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До рассмотрения на заседании Думы городского поселения проекта решения о бюджете городского поселения проводятся публичные слушания по проекту решения о бюджете городского поселения в порядке, установленном Думой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27. Порядок рассмотрения и утверждения проекта решения о бюджете Думой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Проект решения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в течение 3 рабочих дней со дня внесения в Думу городского поселения направляется в постоянную депутатскую </w:t>
      </w:r>
      <w:r w:rsidR="00F25E16">
        <w:rPr>
          <w:rFonts w:ascii="Times New Roman" w:hAnsi="Times New Roman" w:cs="Times New Roman"/>
          <w:sz w:val="28"/>
          <w:szCs w:val="28"/>
        </w:rPr>
        <w:t>к</w:t>
      </w:r>
      <w:r w:rsidR="00F25E16" w:rsidRPr="00F25E16">
        <w:rPr>
          <w:rFonts w:ascii="Times New Roman" w:hAnsi="Times New Roman" w:cs="Times New Roman"/>
          <w:sz w:val="28"/>
          <w:szCs w:val="28"/>
        </w:rPr>
        <w:t>омисси</w:t>
      </w:r>
      <w:r w:rsidR="00F25E16">
        <w:rPr>
          <w:rFonts w:ascii="Times New Roman" w:hAnsi="Times New Roman" w:cs="Times New Roman"/>
          <w:sz w:val="28"/>
          <w:szCs w:val="28"/>
        </w:rPr>
        <w:t>ю</w:t>
      </w:r>
      <w:r w:rsidR="00F25E16" w:rsidRPr="00F25E16">
        <w:rPr>
          <w:rFonts w:ascii="Times New Roman" w:hAnsi="Times New Roman" w:cs="Times New Roman"/>
          <w:sz w:val="28"/>
          <w:szCs w:val="28"/>
        </w:rPr>
        <w:t xml:space="preserve"> по бюджету и налоговой </w:t>
      </w:r>
      <w:r w:rsidR="00F25E16" w:rsidRPr="00E3137F">
        <w:rPr>
          <w:rFonts w:ascii="Times New Roman" w:hAnsi="Times New Roman" w:cs="Times New Roman"/>
          <w:sz w:val="28"/>
          <w:szCs w:val="28"/>
          <w:shd w:val="clear" w:color="auto" w:fill="FFFFFF"/>
        </w:rPr>
        <w:t>политике</w:t>
      </w:r>
      <w:r w:rsidR="00F25E16" w:rsidRPr="00E3137F">
        <w:rPr>
          <w:rFonts w:ascii="Times New Roman" w:hAnsi="Times New Roman" w:cs="Times New Roman"/>
          <w:sz w:val="36"/>
          <w:szCs w:val="28"/>
          <w:shd w:val="clear" w:color="auto" w:fill="FFFFFF"/>
        </w:rPr>
        <w:t xml:space="preserve"> </w:t>
      </w:r>
      <w:r w:rsidRPr="00E3137F">
        <w:rPr>
          <w:rFonts w:ascii="Times New Roman" w:hAnsi="Times New Roman" w:cs="Times New Roman"/>
          <w:sz w:val="36"/>
          <w:szCs w:val="28"/>
          <w:shd w:val="clear" w:color="auto" w:fill="FFFFFF"/>
        </w:rPr>
        <w:t xml:space="preserve"> </w:t>
      </w:r>
      <w:r w:rsidRPr="003C72CD">
        <w:rPr>
          <w:rFonts w:ascii="Times New Roman" w:hAnsi="Times New Roman" w:cs="Times New Roman"/>
          <w:sz w:val="28"/>
          <w:szCs w:val="28"/>
        </w:rPr>
        <w:t xml:space="preserve">для внесения предложений и замечаний, а также в Контрольно-счетный орган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для проведения экспертизы и подготовки заключения.</w:t>
      </w:r>
    </w:p>
    <w:p w:rsidR="00B4046F"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Проект решения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рассматривается и дорабатывается совместно с представителями администрации городского поселения </w:t>
      </w:r>
      <w:r w:rsidRPr="00F25E16">
        <w:rPr>
          <w:rFonts w:ascii="Times New Roman" w:hAnsi="Times New Roman" w:cs="Times New Roman"/>
          <w:sz w:val="28"/>
          <w:szCs w:val="28"/>
        </w:rPr>
        <w:t xml:space="preserve">на заседаниях постоянной депутатской </w:t>
      </w:r>
      <w:r w:rsidR="00F25E16">
        <w:rPr>
          <w:rFonts w:ascii="Times New Roman" w:hAnsi="Times New Roman" w:cs="Times New Roman"/>
          <w:sz w:val="28"/>
          <w:szCs w:val="28"/>
        </w:rPr>
        <w:t>к</w:t>
      </w:r>
      <w:r w:rsidR="00F25E16" w:rsidRPr="00F25E16">
        <w:rPr>
          <w:rFonts w:ascii="Times New Roman" w:hAnsi="Times New Roman" w:cs="Times New Roman"/>
          <w:sz w:val="28"/>
          <w:szCs w:val="28"/>
        </w:rPr>
        <w:t>омисси</w:t>
      </w:r>
      <w:r w:rsidR="00F25E16">
        <w:rPr>
          <w:rFonts w:ascii="Times New Roman" w:hAnsi="Times New Roman" w:cs="Times New Roman"/>
          <w:sz w:val="28"/>
          <w:szCs w:val="28"/>
        </w:rPr>
        <w:t>и</w:t>
      </w:r>
      <w:r w:rsidR="00F25E16" w:rsidRPr="00F25E16">
        <w:rPr>
          <w:rFonts w:ascii="Times New Roman" w:hAnsi="Times New Roman" w:cs="Times New Roman"/>
          <w:sz w:val="28"/>
          <w:szCs w:val="28"/>
        </w:rPr>
        <w:t xml:space="preserve"> по бюджету и налоговой </w:t>
      </w:r>
      <w:r w:rsidR="00F25E16" w:rsidRPr="00F25E16">
        <w:rPr>
          <w:rFonts w:ascii="Times New Roman" w:hAnsi="Times New Roman" w:cs="Times New Roman"/>
          <w:sz w:val="28"/>
          <w:szCs w:val="28"/>
          <w:shd w:val="clear" w:color="auto" w:fill="FFFFFF"/>
        </w:rPr>
        <w:t>политике</w:t>
      </w:r>
      <w:r w:rsidRPr="003C72CD">
        <w:rPr>
          <w:rFonts w:ascii="Times New Roman" w:hAnsi="Times New Roman" w:cs="Times New Roman"/>
          <w:sz w:val="28"/>
          <w:szCs w:val="28"/>
        </w:rPr>
        <w:t xml:space="preserve">, депутатских слушаниях и вносится для рассмотрения на заседание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B26BF" w:rsidRPr="003C72CD" w:rsidRDefault="00BB26BF" w:rsidP="003C72CD">
      <w:pPr>
        <w:pStyle w:val="ConsPlusNormal"/>
        <w:ind w:firstLine="540"/>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3. При рассмотрении проекта решения Думы городского поселения о бюджете городского поселения Дума заслушивает:</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доклад Главы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или лица, определенного главой городского поселения для представления проекта решения Думы городского поселения о бюджете;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содоклад председателя постоянной депутатской комиссии по бюджету, налогам, финансам и экономической политике;</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доклад председателя Контрольно-счетного органа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Решение о бюджете должно быть рассмотрено, утверждено Думой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подписано главой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и председателем Думы городского до начала очередного финансового года. Решение о бюджете вступает в силу с 1 января очередного финансового года.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Принятое Думой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решение о бюджете подлежит официальному опубликованию в установленном порядке.</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28. Временное управление бюджетом</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В случае если решение Думы городского поселения о бюджете не вступило в силу с начала текущего финансового года, исполнение бюджета осуществляется в соответствии с Бюджетным </w:t>
      </w:r>
      <w:hyperlink r:id="rId29"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Если решение Думы городского поселения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Глава городского поселения представляет на рассмотрение и утверждение Думы городского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Указанный проект решения Думы городского поселения рассматривается и утверждается Думой городского поселения в срок, не превышающий 15 рабочих дней со дня его представления.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29. Внесение изменений в решение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Администрация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 соответствии с бюджетным законодательством Российской Федерации обеспечивает составление проектов решений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внесении изменений в решение Думы городского поселения о бюджете городского поселения по всем вопросам, являющимся предметом правового регулирования указанного решения.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2. Порядок и сроки разработки проекта решения Думы городского поселения о внесении изменений в решение Думы городского поселения о бюджете городс</w:t>
      </w:r>
      <w:r w:rsidR="009860C5">
        <w:rPr>
          <w:rFonts w:ascii="Times New Roman" w:hAnsi="Times New Roman" w:cs="Times New Roman"/>
          <w:sz w:val="28"/>
          <w:szCs w:val="28"/>
        </w:rPr>
        <w:t>кого поселения устанавливаются</w:t>
      </w:r>
      <w:r w:rsidRPr="003C72CD">
        <w:rPr>
          <w:rFonts w:ascii="Times New Roman" w:hAnsi="Times New Roman" w:cs="Times New Roman"/>
          <w:sz w:val="28"/>
          <w:szCs w:val="28"/>
        </w:rPr>
        <w:t xml:space="preserve">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3.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Проект решения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внесении изменений в решение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 бюджете городского поселения вносится в Думу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Главой городского поселения </w:t>
      </w:r>
      <w:r w:rsidR="001E76D1">
        <w:rPr>
          <w:rFonts w:ascii="Times New Roman" w:hAnsi="Times New Roman" w:cs="Times New Roman"/>
          <w:sz w:val="28"/>
          <w:szCs w:val="28"/>
        </w:rPr>
        <w:t>Мишелевского</w:t>
      </w:r>
      <w:r w:rsidR="009860C5">
        <w:rPr>
          <w:rFonts w:ascii="Times New Roman" w:hAnsi="Times New Roman" w:cs="Times New Roman"/>
          <w:sz w:val="28"/>
          <w:szCs w:val="28"/>
        </w:rPr>
        <w:t xml:space="preserve"> </w:t>
      </w:r>
      <w:r w:rsidRPr="003C72CD">
        <w:rPr>
          <w:rFonts w:ascii="Times New Roman" w:hAnsi="Times New Roman" w:cs="Times New Roman"/>
          <w:sz w:val="28"/>
          <w:szCs w:val="28"/>
        </w:rPr>
        <w:t>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Решения Думы городского поселения о внесении изменений в решение Думы городского поселения о бюджете городского поселения подлежат официальному опубликованию в установленном порядке.</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 xml:space="preserve">Глава 4. ИСПОЛНЕНИЕ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30. Основы исполнения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Исполнение бюджета городского поселения основывается на принципах единства кассы и подведомственности расходов, обеспечивается администрацией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Организация исполнения бюджета возлагается на </w:t>
      </w:r>
      <w:r w:rsidR="009860C5">
        <w:rPr>
          <w:rFonts w:ascii="Times New Roman" w:hAnsi="Times New Roman" w:cs="Times New Roman"/>
          <w:sz w:val="28"/>
          <w:szCs w:val="28"/>
        </w:rPr>
        <w:t xml:space="preserve">отдел </w:t>
      </w:r>
      <w:r w:rsidRPr="003C72CD">
        <w:rPr>
          <w:rFonts w:ascii="Times New Roman" w:hAnsi="Times New Roman" w:cs="Times New Roman"/>
          <w:sz w:val="28"/>
          <w:szCs w:val="28"/>
        </w:rPr>
        <w:t>финансов</w:t>
      </w:r>
      <w:r w:rsidR="009860C5">
        <w:rPr>
          <w:rFonts w:ascii="Times New Roman" w:hAnsi="Times New Roman" w:cs="Times New Roman"/>
          <w:sz w:val="28"/>
          <w:szCs w:val="28"/>
        </w:rPr>
        <w:t xml:space="preserve">, </w:t>
      </w:r>
      <w:r w:rsidRPr="00CA26A1">
        <w:rPr>
          <w:rFonts w:ascii="Times New Roman" w:hAnsi="Times New Roman" w:cs="Times New Roman"/>
          <w:sz w:val="28"/>
          <w:szCs w:val="28"/>
        </w:rPr>
        <w:t>экономи</w:t>
      </w:r>
      <w:r w:rsidR="009860C5" w:rsidRPr="00CA26A1">
        <w:rPr>
          <w:rFonts w:ascii="Times New Roman" w:hAnsi="Times New Roman" w:cs="Times New Roman"/>
          <w:sz w:val="28"/>
          <w:szCs w:val="28"/>
        </w:rPr>
        <w:t>ки и муниципальных закупок</w:t>
      </w:r>
      <w:r w:rsidRPr="00CA26A1">
        <w:rPr>
          <w:rFonts w:ascii="Times New Roman" w:hAnsi="Times New Roman" w:cs="Times New Roman"/>
          <w:sz w:val="28"/>
          <w:szCs w:val="28"/>
        </w:rPr>
        <w:t xml:space="preserve"> администрации городского поселения. Исполнение бюджета организуется на основе сводной бюджетной росписи и кассового плана.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Кассовое обслуживание исполнения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осуществляет отдел Управления Федерального казначейства по г. Иркутску и Иркутской области по соглашению с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CE712B"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w:t>
      </w:r>
      <w:r w:rsidRPr="00CE712B">
        <w:rPr>
          <w:rFonts w:ascii="Times New Roman" w:hAnsi="Times New Roman" w:cs="Times New Roman"/>
          <w:sz w:val="28"/>
          <w:szCs w:val="28"/>
        </w:rPr>
        <w:t xml:space="preserve">31. Исполнение бюджета городского поселения </w:t>
      </w:r>
      <w:r w:rsidR="001E76D1" w:rsidRPr="00CE712B">
        <w:rPr>
          <w:rFonts w:ascii="Times New Roman" w:hAnsi="Times New Roman" w:cs="Times New Roman"/>
          <w:sz w:val="28"/>
          <w:szCs w:val="28"/>
        </w:rPr>
        <w:t>Мишелевского</w:t>
      </w:r>
      <w:r w:rsidRPr="00CE712B">
        <w:rPr>
          <w:rFonts w:ascii="Times New Roman" w:hAnsi="Times New Roman" w:cs="Times New Roman"/>
          <w:sz w:val="28"/>
          <w:szCs w:val="28"/>
        </w:rPr>
        <w:t xml:space="preserve"> муниципального образования  по доходам</w:t>
      </w:r>
    </w:p>
    <w:p w:rsidR="00B4046F" w:rsidRPr="00CE712B" w:rsidRDefault="00B4046F" w:rsidP="003C72CD">
      <w:pPr>
        <w:pStyle w:val="ConsPlusNormal"/>
        <w:jc w:val="both"/>
        <w:rPr>
          <w:rFonts w:ascii="Times New Roman" w:hAnsi="Times New Roman" w:cs="Times New Roman"/>
          <w:sz w:val="28"/>
          <w:szCs w:val="28"/>
        </w:rPr>
      </w:pPr>
    </w:p>
    <w:p w:rsidR="00EC1B31" w:rsidRPr="00CE712B" w:rsidRDefault="00EC1B31" w:rsidP="00EC1B31">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Исполнение бюджета Мишелевского муниципального образования по </w:t>
      </w:r>
      <w:r w:rsidRPr="00CE712B">
        <w:rPr>
          <w:rFonts w:ascii="Times New Roman" w:hAnsi="Times New Roman" w:cs="Times New Roman"/>
          <w:sz w:val="28"/>
          <w:szCs w:val="28"/>
        </w:rPr>
        <w:lastRenderedPageBreak/>
        <w:t xml:space="preserve">доходам предусматривает: </w:t>
      </w:r>
    </w:p>
    <w:p w:rsidR="00EC1B31" w:rsidRPr="00CE712B" w:rsidRDefault="00EC1B31" w:rsidP="00EC1B31">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зачисление на единый счёт бюджета доходов от распределения налогов, сборов и иных поступлений в бюджет Мишелевского муниципального образования, распределяемых по нормативам, действующим в текущем финансовом году, установленным Бюджетным кодексом Российской Федерации, решением о бюджете Мишелевского муниципального образования и иными нормативно-правовыми актами администрации муниципального образования;</w:t>
      </w:r>
    </w:p>
    <w:p w:rsidR="00EC1B31" w:rsidRPr="00CE712B" w:rsidRDefault="00EC1B31" w:rsidP="00EC1B31">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C1B31" w:rsidRPr="00CE712B" w:rsidRDefault="00EC1B31" w:rsidP="00EC1B31">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зачёт излишне уплаченных или излишне взысканных сумм в соответствии с законодательством Российской Федерации;</w:t>
      </w:r>
    </w:p>
    <w:p w:rsidR="00EC1B31" w:rsidRPr="00CE712B" w:rsidRDefault="00EC1B31" w:rsidP="00EC1B31">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-уточнение администратором доходов бюджета платежей в бюджет Мишелевского муниципального образования;</w:t>
      </w:r>
    </w:p>
    <w:p w:rsidR="00B4046F" w:rsidRPr="00CE712B" w:rsidRDefault="00EC1B31" w:rsidP="00EC1B31">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-перечисление Федеральным казначейством излишне распределенных сумм средств, необходимых для осуществления возврата (зачёта,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Мишелевского муниципального образования на соответствующие счета Федерального казначейства, предназначенные для учёта поступлений и их распределения между бюджетами бюджетной системы, в порядке, установленном Министерством финансов Российской Федерации».</w:t>
      </w:r>
    </w:p>
    <w:p w:rsidR="00B4046F" w:rsidRPr="00CE712B" w:rsidRDefault="00B4046F" w:rsidP="003C72CD">
      <w:pPr>
        <w:pStyle w:val="ConsPlusNormal"/>
        <w:jc w:val="both"/>
        <w:rPr>
          <w:rFonts w:ascii="Times New Roman" w:hAnsi="Times New Roman" w:cs="Times New Roman"/>
          <w:sz w:val="28"/>
          <w:szCs w:val="28"/>
        </w:rPr>
      </w:pP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Статья 32. Исполнение бюджета городского поселения </w:t>
      </w:r>
      <w:r w:rsidR="001E76D1" w:rsidRPr="00CE712B">
        <w:rPr>
          <w:rFonts w:ascii="Times New Roman" w:hAnsi="Times New Roman" w:cs="Times New Roman"/>
          <w:sz w:val="28"/>
          <w:szCs w:val="28"/>
        </w:rPr>
        <w:t>Мишелевского</w:t>
      </w:r>
      <w:r w:rsidRPr="00CE712B">
        <w:rPr>
          <w:rFonts w:ascii="Times New Roman" w:hAnsi="Times New Roman" w:cs="Times New Roman"/>
          <w:sz w:val="28"/>
          <w:szCs w:val="28"/>
        </w:rPr>
        <w:t xml:space="preserve"> муниципального образования по расходам</w:t>
      </w:r>
    </w:p>
    <w:p w:rsidR="00B4046F" w:rsidRPr="00CE712B" w:rsidRDefault="00B4046F" w:rsidP="003C72CD">
      <w:pPr>
        <w:pStyle w:val="ConsPlusNormal"/>
        <w:jc w:val="both"/>
        <w:rPr>
          <w:rFonts w:ascii="Times New Roman" w:hAnsi="Times New Roman" w:cs="Times New Roman"/>
          <w:sz w:val="28"/>
          <w:szCs w:val="28"/>
        </w:rPr>
      </w:pPr>
    </w:p>
    <w:p w:rsidR="00B4046F" w:rsidRPr="00CE712B" w:rsidRDefault="00B4046F" w:rsidP="00D6620A">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Исполнение бюджета городского поселения </w:t>
      </w:r>
      <w:r w:rsidR="001E76D1" w:rsidRPr="00CE712B">
        <w:rPr>
          <w:rFonts w:ascii="Times New Roman" w:hAnsi="Times New Roman" w:cs="Times New Roman"/>
          <w:sz w:val="28"/>
          <w:szCs w:val="28"/>
        </w:rPr>
        <w:t>Мишелевского</w:t>
      </w:r>
      <w:r w:rsidRPr="00CE712B">
        <w:rPr>
          <w:rFonts w:ascii="Times New Roman" w:hAnsi="Times New Roman" w:cs="Times New Roman"/>
          <w:sz w:val="28"/>
          <w:szCs w:val="28"/>
        </w:rPr>
        <w:t xml:space="preserve"> муниципального образования по расходам осуществляется в порядке, установленном администрацией городского поселения, с соблюдением требований Бюджетного </w:t>
      </w:r>
      <w:hyperlink r:id="rId30" w:history="1">
        <w:r w:rsidRPr="00CE712B">
          <w:rPr>
            <w:rFonts w:ascii="Times New Roman" w:hAnsi="Times New Roman" w:cs="Times New Roman"/>
            <w:sz w:val="28"/>
            <w:szCs w:val="28"/>
          </w:rPr>
          <w:t>кодекса</w:t>
        </w:r>
      </w:hyperlink>
      <w:r w:rsidRPr="00CE712B">
        <w:rPr>
          <w:rFonts w:ascii="Times New Roman" w:hAnsi="Times New Roman" w:cs="Times New Roman"/>
          <w:sz w:val="28"/>
          <w:szCs w:val="28"/>
        </w:rPr>
        <w:t>.</w:t>
      </w:r>
    </w:p>
    <w:p w:rsidR="00D6620A" w:rsidRPr="00CE712B" w:rsidRDefault="00D6620A" w:rsidP="00D6620A">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Исполнение бюджета Мишелевского муниципального образования по расходам предусматривает:</w:t>
      </w:r>
    </w:p>
    <w:p w:rsidR="00D6620A" w:rsidRPr="00CE712B" w:rsidRDefault="00D6620A" w:rsidP="00D6620A">
      <w:pPr>
        <w:pStyle w:val="ConsPlusNormal"/>
        <w:ind w:left="1200"/>
        <w:jc w:val="both"/>
        <w:rPr>
          <w:rFonts w:ascii="Times New Roman" w:hAnsi="Times New Roman" w:cs="Times New Roman"/>
          <w:sz w:val="28"/>
          <w:szCs w:val="28"/>
        </w:rPr>
      </w:pPr>
      <w:r w:rsidRPr="00CE712B">
        <w:rPr>
          <w:rFonts w:ascii="Times New Roman" w:hAnsi="Times New Roman" w:cs="Times New Roman"/>
          <w:sz w:val="28"/>
          <w:szCs w:val="28"/>
        </w:rPr>
        <w:t>- принятие и учет денежных обязательств;</w:t>
      </w:r>
    </w:p>
    <w:p w:rsidR="00D6620A" w:rsidRPr="00CE712B" w:rsidRDefault="00D6620A" w:rsidP="00D6620A">
      <w:pPr>
        <w:pStyle w:val="ConsPlusNormal"/>
        <w:ind w:left="1200"/>
        <w:jc w:val="both"/>
        <w:rPr>
          <w:rFonts w:ascii="Times New Roman" w:hAnsi="Times New Roman" w:cs="Times New Roman"/>
          <w:sz w:val="28"/>
          <w:szCs w:val="28"/>
        </w:rPr>
      </w:pPr>
      <w:r w:rsidRPr="00CE712B">
        <w:rPr>
          <w:rFonts w:ascii="Times New Roman" w:hAnsi="Times New Roman" w:cs="Times New Roman"/>
          <w:sz w:val="28"/>
          <w:szCs w:val="28"/>
        </w:rPr>
        <w:t>- подтверждение денежных обязательств;</w:t>
      </w:r>
    </w:p>
    <w:p w:rsidR="00D6620A" w:rsidRPr="00CE712B" w:rsidRDefault="00D6620A" w:rsidP="00D6620A">
      <w:pPr>
        <w:pStyle w:val="ConsPlusNormal"/>
        <w:ind w:left="1200"/>
        <w:jc w:val="both"/>
        <w:rPr>
          <w:rFonts w:ascii="Times New Roman" w:hAnsi="Times New Roman" w:cs="Times New Roman"/>
          <w:sz w:val="28"/>
          <w:szCs w:val="28"/>
        </w:rPr>
      </w:pPr>
      <w:r w:rsidRPr="00CE712B">
        <w:rPr>
          <w:rFonts w:ascii="Times New Roman" w:hAnsi="Times New Roman" w:cs="Times New Roman"/>
          <w:sz w:val="28"/>
          <w:szCs w:val="28"/>
        </w:rPr>
        <w:t>- санкционирование оплаты денежных обязательств;</w:t>
      </w:r>
    </w:p>
    <w:p w:rsidR="00D6620A" w:rsidRPr="00CE712B" w:rsidRDefault="00D6620A" w:rsidP="00D6620A">
      <w:pPr>
        <w:pStyle w:val="ConsPlusNormal"/>
        <w:ind w:left="1200"/>
        <w:jc w:val="both"/>
        <w:rPr>
          <w:rFonts w:ascii="Times New Roman" w:hAnsi="Times New Roman" w:cs="Times New Roman"/>
          <w:sz w:val="28"/>
          <w:szCs w:val="28"/>
        </w:rPr>
      </w:pPr>
      <w:r w:rsidRPr="00CE712B">
        <w:rPr>
          <w:rFonts w:ascii="Times New Roman" w:hAnsi="Times New Roman" w:cs="Times New Roman"/>
          <w:sz w:val="28"/>
          <w:szCs w:val="28"/>
        </w:rPr>
        <w:t>- подтверждение исполнения денежных обязательств».</w:t>
      </w:r>
    </w:p>
    <w:p w:rsidR="00D6620A" w:rsidRPr="00CE712B" w:rsidRDefault="00D6620A" w:rsidP="00D6620A">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6620A" w:rsidRPr="00CE712B" w:rsidRDefault="00D6620A" w:rsidP="00D6620A">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lastRenderedPageBreak/>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6620A" w:rsidRPr="00CE712B" w:rsidRDefault="00D6620A" w:rsidP="00D6620A">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Подтверждение исполнения денежных обязательств осуществляется на основании платёжных документов, подтверждающих списание денежных средств с единого счёта бюджета Мишелевского муниципального образования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2. Порядок составления и ведения сводной бюджетной росписи, бюджетных росписей главных распорядителей бюджетных средств, включая внесение изменений в них, устанавливается администрацией городского поселения.</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3.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поселения </w:t>
      </w:r>
      <w:r w:rsidR="001E76D1" w:rsidRPr="00CE712B">
        <w:rPr>
          <w:rFonts w:ascii="Times New Roman" w:hAnsi="Times New Roman" w:cs="Times New Roman"/>
          <w:sz w:val="28"/>
          <w:szCs w:val="28"/>
        </w:rPr>
        <w:t>Мишелевского</w:t>
      </w:r>
      <w:r w:rsidRPr="00CE712B">
        <w:rPr>
          <w:rFonts w:ascii="Times New Roman" w:hAnsi="Times New Roman" w:cs="Times New Roman"/>
          <w:sz w:val="28"/>
          <w:szCs w:val="28"/>
        </w:rPr>
        <w:t xml:space="preserve"> муниципального образования, главными администраторами источников финансирования дефицита бюджета городского поселения сведений, необходимых для составления и ведения кассового плана, устанавливаются администрацией городского поселения.</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4. Порядок санкционирования оплаты денежных обязательств устанавливается администрацией городского поселения в соответствии с положениями Бюджетного </w:t>
      </w:r>
      <w:hyperlink r:id="rId31" w:history="1">
        <w:r w:rsidRPr="00CE712B">
          <w:rPr>
            <w:rFonts w:ascii="Times New Roman" w:hAnsi="Times New Roman" w:cs="Times New Roman"/>
            <w:sz w:val="28"/>
            <w:szCs w:val="28"/>
          </w:rPr>
          <w:t>кодекса</w:t>
        </w:r>
      </w:hyperlink>
      <w:r w:rsidRPr="00CE712B">
        <w:rPr>
          <w:rFonts w:ascii="Times New Roman" w:hAnsi="Times New Roman" w:cs="Times New Roman"/>
          <w:sz w:val="28"/>
          <w:szCs w:val="28"/>
        </w:rPr>
        <w:t>.</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5.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положениями Бюджетного </w:t>
      </w:r>
      <w:hyperlink r:id="rId32" w:history="1">
        <w:r w:rsidRPr="00CE712B">
          <w:rPr>
            <w:rFonts w:ascii="Times New Roman" w:hAnsi="Times New Roman" w:cs="Times New Roman"/>
            <w:sz w:val="28"/>
            <w:szCs w:val="28"/>
          </w:rPr>
          <w:t>кодекса</w:t>
        </w:r>
      </w:hyperlink>
      <w:r w:rsidRPr="00CE712B">
        <w:rPr>
          <w:rFonts w:ascii="Times New Roman" w:hAnsi="Times New Roman" w:cs="Times New Roman"/>
          <w:sz w:val="28"/>
          <w:szCs w:val="28"/>
        </w:rPr>
        <w:t xml:space="preserve"> и общими требованиями, установленными Министерством финансов Российской Федерации.</w:t>
      </w:r>
    </w:p>
    <w:p w:rsidR="00B4046F" w:rsidRPr="00CE712B" w:rsidRDefault="00B4046F" w:rsidP="003C72CD">
      <w:pPr>
        <w:pStyle w:val="ConsPlusNormal"/>
        <w:jc w:val="both"/>
        <w:rPr>
          <w:rFonts w:ascii="Times New Roman" w:hAnsi="Times New Roman" w:cs="Times New Roman"/>
          <w:sz w:val="28"/>
          <w:szCs w:val="28"/>
        </w:rPr>
      </w:pP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Статья 33. Исполнение бюджета городского поселения </w:t>
      </w:r>
      <w:r w:rsidR="001E76D1" w:rsidRPr="00CE712B">
        <w:rPr>
          <w:rFonts w:ascii="Times New Roman" w:hAnsi="Times New Roman" w:cs="Times New Roman"/>
          <w:sz w:val="28"/>
          <w:szCs w:val="28"/>
        </w:rPr>
        <w:t>Мишелевского</w:t>
      </w:r>
      <w:r w:rsidRPr="00CE712B">
        <w:rPr>
          <w:rFonts w:ascii="Times New Roman" w:hAnsi="Times New Roman" w:cs="Times New Roman"/>
          <w:sz w:val="28"/>
          <w:szCs w:val="28"/>
        </w:rPr>
        <w:t xml:space="preserve"> муниципального образования по источникам финансирования дефицита бюджета городского поселения </w:t>
      </w:r>
      <w:r w:rsidR="001E76D1" w:rsidRPr="00CE712B">
        <w:rPr>
          <w:rFonts w:ascii="Times New Roman" w:hAnsi="Times New Roman" w:cs="Times New Roman"/>
          <w:sz w:val="28"/>
          <w:szCs w:val="28"/>
        </w:rPr>
        <w:t>Мишелевского</w:t>
      </w:r>
      <w:r w:rsidRPr="00CE712B">
        <w:rPr>
          <w:rFonts w:ascii="Times New Roman" w:hAnsi="Times New Roman" w:cs="Times New Roman"/>
          <w:sz w:val="28"/>
          <w:szCs w:val="28"/>
        </w:rPr>
        <w:t xml:space="preserve"> муниципального образования.</w:t>
      </w:r>
    </w:p>
    <w:p w:rsidR="00B4046F" w:rsidRPr="00CE712B"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1. Исполнение бюджета городского поселения по источникам финансирования дефицита бюджета городского поселения осуществляется главными администраторами источников финансирования дефицита бюджета городского поселения</w:t>
      </w:r>
      <w:r w:rsidRPr="003C72CD">
        <w:rPr>
          <w:rFonts w:ascii="Times New Roman" w:hAnsi="Times New Roman" w:cs="Times New Roman"/>
          <w:sz w:val="28"/>
          <w:szCs w:val="28"/>
        </w:rPr>
        <w:t xml:space="preserve"> в соответствии со сводной бюджетной росписью, за исключением операций по управлению остатками средств на едином счете бюджета городского поселения, в порядке, установленном администрацией городского поселения в соответствии с положениями Бюджетного </w:t>
      </w:r>
      <w:hyperlink r:id="rId33"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поселения, осуществляется в порядке, установленном администрацией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 xml:space="preserve">Статья 34. Лицевые счета для учета операций по исполнению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Default="00B4046F" w:rsidP="00490510">
      <w:pPr>
        <w:pStyle w:val="ConsPlusNormal"/>
        <w:numPr>
          <w:ilvl w:val="0"/>
          <w:numId w:val="4"/>
        </w:numPr>
        <w:ind w:left="0" w:firstLine="709"/>
        <w:jc w:val="both"/>
        <w:rPr>
          <w:rFonts w:ascii="Times New Roman" w:hAnsi="Times New Roman" w:cs="Times New Roman"/>
          <w:sz w:val="28"/>
          <w:szCs w:val="28"/>
        </w:rPr>
      </w:pPr>
      <w:r w:rsidRPr="003C72CD">
        <w:rPr>
          <w:rFonts w:ascii="Times New Roman" w:hAnsi="Times New Roman" w:cs="Times New Roman"/>
          <w:sz w:val="28"/>
          <w:szCs w:val="28"/>
        </w:rPr>
        <w:t xml:space="preserve">Учет операций по исполнению бюджета городского поселения, осуществляемых участниками бюджетного процесса в рамках их бюджетных полномочий, </w:t>
      </w:r>
      <w:r w:rsidRPr="00A14C9D">
        <w:rPr>
          <w:rFonts w:ascii="Times New Roman" w:hAnsi="Times New Roman" w:cs="Times New Roman"/>
          <w:sz w:val="28"/>
          <w:szCs w:val="28"/>
        </w:rPr>
        <w:t xml:space="preserve">производится на лицевых счетах, открываемых в </w:t>
      </w:r>
      <w:r w:rsidR="00A14C9D" w:rsidRPr="00A14C9D">
        <w:rPr>
          <w:rFonts w:ascii="Times New Roman" w:hAnsi="Times New Roman" w:cs="Times New Roman"/>
          <w:sz w:val="28"/>
          <w:szCs w:val="28"/>
        </w:rPr>
        <w:t>Федеральном казначействе</w:t>
      </w:r>
      <w:r w:rsidRPr="00A14C9D">
        <w:rPr>
          <w:rFonts w:ascii="Times New Roman" w:hAnsi="Times New Roman" w:cs="Times New Roman"/>
          <w:sz w:val="28"/>
          <w:szCs w:val="28"/>
        </w:rPr>
        <w:t>.</w:t>
      </w:r>
    </w:p>
    <w:p w:rsidR="00490510" w:rsidRPr="003C72CD" w:rsidRDefault="00490510" w:rsidP="00490510">
      <w:pPr>
        <w:pStyle w:val="ConsPlusNormal"/>
        <w:numPr>
          <w:ilvl w:val="0"/>
          <w:numId w:val="4"/>
        </w:numPr>
        <w:ind w:left="0" w:firstLine="709"/>
        <w:jc w:val="both"/>
        <w:rPr>
          <w:rFonts w:ascii="Times New Roman" w:hAnsi="Times New Roman" w:cs="Times New Roman"/>
          <w:sz w:val="28"/>
          <w:szCs w:val="28"/>
        </w:rPr>
      </w:pPr>
      <w:r w:rsidRPr="00490510">
        <w:rPr>
          <w:rFonts w:ascii="Times New Roman" w:hAnsi="Times New Roman" w:cs="Times New Roman"/>
          <w:sz w:val="28"/>
          <w:szCs w:val="28"/>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B4046F" w:rsidRPr="003C72CD" w:rsidRDefault="000004E1" w:rsidP="00490510">
      <w:pPr>
        <w:pStyle w:val="ConsPlusNormal"/>
        <w:numPr>
          <w:ilvl w:val="0"/>
          <w:numId w:val="4"/>
        </w:numPr>
        <w:ind w:left="0" w:firstLine="709"/>
        <w:jc w:val="both"/>
        <w:rPr>
          <w:rFonts w:ascii="Times New Roman" w:hAnsi="Times New Roman" w:cs="Times New Roman"/>
          <w:sz w:val="28"/>
          <w:szCs w:val="28"/>
        </w:rPr>
      </w:pPr>
      <w:r w:rsidRPr="000004E1">
        <w:rPr>
          <w:rFonts w:ascii="Times New Roman" w:hAnsi="Times New Roman" w:cs="Times New Roman"/>
          <w:sz w:val="28"/>
          <w:szCs w:val="28"/>
        </w:rPr>
        <w:t>Лицевые счета, открываемые в Федеральном казначействе, открываются и ведутся в порядке, установленном Федеральным казначейством</w:t>
      </w:r>
      <w:r w:rsidR="00B4046F" w:rsidRPr="003C72CD">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35. Иммунитет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Иммунитет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представляет собой правовой режим, при котором обращение взыскания на средства бюджета городского поселения осуществляется только на основании судебного акта, за исключением случаев, установленных Бюджетным </w:t>
      </w:r>
      <w:hyperlink r:id="rId34"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Обращение взыскания на средства бюджета городского поселения Службой судебных приставов не производится, за исключением случаев, установленных Бюджетным </w:t>
      </w:r>
      <w:hyperlink r:id="rId35"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Обращение взыскания на средства бюджета городского поселения на основании судебных актов производится в соответствии с порядком, установленным Бюджетным </w:t>
      </w:r>
      <w:hyperlink r:id="rId36"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36. Завершение текущего финансового года</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Операции по исполнению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завершаются 31 декабря в порядке, установленном администрацией городского поселения в соответствии с требованиями Бюджетного </w:t>
      </w:r>
      <w:hyperlink r:id="rId37"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Не использованные получателями бюджетных средств остатки средств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находящиеся не на едином счете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не позднее двух последних рабочих дней текущего финансового года подлежат перечислению получателями бюджетных средств на единый счет бюджета городского поселения.</w:t>
      </w:r>
    </w:p>
    <w:p w:rsidR="00B4046F" w:rsidRPr="00CE712B"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 xml:space="preserve">4. Не использованные по состоянию на 1 января текущего финансового года межбюджетные трансферты, полученные в форме субсидий, субвенций и иных </w:t>
      </w:r>
      <w:r w:rsidRPr="00CE712B">
        <w:rPr>
          <w:rFonts w:ascii="Times New Roman" w:hAnsi="Times New Roman" w:cs="Times New Roman"/>
          <w:sz w:val="28"/>
          <w:szCs w:val="28"/>
        </w:rPr>
        <w:t>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75789" w:rsidRPr="00CE712B" w:rsidRDefault="00575789"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DB0802" w:rsidRPr="00CE712B" w:rsidRDefault="00DB0802"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30E6E" w:rsidRPr="00CE712B" w:rsidRDefault="00630E6E"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5. Администрация городского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B4046F" w:rsidRPr="00CE712B" w:rsidRDefault="00B4046F" w:rsidP="003C72CD">
      <w:pPr>
        <w:pStyle w:val="ConsPlusNormal"/>
        <w:jc w:val="both"/>
        <w:rPr>
          <w:rFonts w:ascii="Times New Roman" w:hAnsi="Times New Roman" w:cs="Times New Roman"/>
          <w:sz w:val="28"/>
          <w:szCs w:val="28"/>
        </w:rPr>
      </w:pPr>
    </w:p>
    <w:p w:rsidR="00B4046F" w:rsidRPr="00CE712B" w:rsidRDefault="00B4046F" w:rsidP="003C72CD">
      <w:pPr>
        <w:pStyle w:val="ConsPlusNormal"/>
        <w:jc w:val="center"/>
        <w:rPr>
          <w:rFonts w:ascii="Times New Roman" w:hAnsi="Times New Roman" w:cs="Times New Roman"/>
          <w:sz w:val="28"/>
          <w:szCs w:val="28"/>
        </w:rPr>
      </w:pPr>
      <w:r w:rsidRPr="00CE712B">
        <w:rPr>
          <w:rFonts w:ascii="Times New Roman" w:hAnsi="Times New Roman" w:cs="Times New Roman"/>
          <w:sz w:val="28"/>
          <w:szCs w:val="28"/>
        </w:rPr>
        <w:t>Глава 5. СОСТАВЛЕНИЕ, ВНЕШНЯЯ ПРОВЕРКА, РАССМОТРЕНИЕ</w:t>
      </w:r>
    </w:p>
    <w:p w:rsidR="00B4046F" w:rsidRPr="00CE712B" w:rsidRDefault="00B4046F" w:rsidP="003C72CD">
      <w:pPr>
        <w:pStyle w:val="ConsPlusNormal"/>
        <w:jc w:val="center"/>
        <w:rPr>
          <w:rFonts w:ascii="Times New Roman" w:hAnsi="Times New Roman" w:cs="Times New Roman"/>
          <w:sz w:val="28"/>
          <w:szCs w:val="28"/>
        </w:rPr>
      </w:pPr>
      <w:r w:rsidRPr="00CE712B">
        <w:rPr>
          <w:rFonts w:ascii="Times New Roman" w:hAnsi="Times New Roman" w:cs="Times New Roman"/>
          <w:sz w:val="28"/>
          <w:szCs w:val="28"/>
        </w:rPr>
        <w:t>И УТВЕРЖДЕНИЕ БЮДЖЕТНОЙ ОТЧЕТНОСТИ</w:t>
      </w:r>
    </w:p>
    <w:p w:rsidR="00B4046F" w:rsidRPr="00CE712B" w:rsidRDefault="00B4046F" w:rsidP="003C72CD">
      <w:pPr>
        <w:pStyle w:val="ConsPlusNormal"/>
        <w:jc w:val="both"/>
        <w:rPr>
          <w:rFonts w:ascii="Times New Roman" w:hAnsi="Times New Roman" w:cs="Times New Roman"/>
          <w:sz w:val="28"/>
          <w:szCs w:val="28"/>
        </w:rPr>
      </w:pP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Статья 37. Составление бюджетной отчетности</w:t>
      </w:r>
    </w:p>
    <w:p w:rsidR="00B4046F" w:rsidRPr="00CE712B"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1. Главные распорядители</w:t>
      </w:r>
      <w:r w:rsidRPr="003C72CD">
        <w:rPr>
          <w:rFonts w:ascii="Times New Roman" w:hAnsi="Times New Roman" w:cs="Times New Roman"/>
          <w:sz w:val="28"/>
          <w:szCs w:val="28"/>
        </w:rPr>
        <w:t xml:space="preserve"> бюджетных средств, главные администраторы доходов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w:t>
      </w:r>
      <w:r w:rsidRPr="003C72CD">
        <w:rPr>
          <w:rFonts w:ascii="Times New Roman" w:hAnsi="Times New Roman" w:cs="Times New Roman"/>
          <w:sz w:val="28"/>
          <w:szCs w:val="28"/>
        </w:rPr>
        <w:lastRenderedPageBreak/>
        <w:t>образования, главные администраторы источников финансирования дефицита бюджета городского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городского поселения, администраторами источников финансирования дефицита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Главные администраторы бюджетных средств представляют сводную бюджетную отчетность в администрацию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 установленные ею сроки. На основании сводной бюджетной отчетности главных адм</w:t>
      </w:r>
      <w:r w:rsidR="00CB0159">
        <w:rPr>
          <w:rFonts w:ascii="Times New Roman" w:hAnsi="Times New Roman" w:cs="Times New Roman"/>
          <w:sz w:val="28"/>
          <w:szCs w:val="28"/>
        </w:rPr>
        <w:t xml:space="preserve">инистраторов бюджетных средств </w:t>
      </w:r>
      <w:r w:rsidRPr="003C72CD">
        <w:rPr>
          <w:rFonts w:ascii="Times New Roman" w:hAnsi="Times New Roman" w:cs="Times New Roman"/>
          <w:sz w:val="28"/>
          <w:szCs w:val="28"/>
        </w:rPr>
        <w:t xml:space="preserve">составляется бюджетная отчетность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Бюджетная отчетность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является годовой, отчет об исполнении бюджета городского поселения - ежеквартальным.</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4. Отчет об исполнении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за первый квартал, полугодие и девять месяцев текущего финансового года утверждается администрацией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и направляется в Думу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и Контрольно-счетный орган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Годовой отчет об исполнении  бюджета городского поселения подлежит утверждению решением Думы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38. Внешняя проверка годового отчета об исполнении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Годовой отчет об исполнении бюджета городского поселения до его рассмотрения Думой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Внешняя проверка годового отчета об исполнении бюджета городского поселения осуществляется Контрольно-счетным органом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 порядке, установленном решением Думы городского поселения, с соблюдением требований Бюджетного </w:t>
      </w:r>
      <w:hyperlink r:id="rId38" w:history="1">
        <w:r w:rsidRPr="003C72CD">
          <w:rPr>
            <w:rFonts w:ascii="Times New Roman" w:hAnsi="Times New Roman" w:cs="Times New Roman"/>
            <w:sz w:val="28"/>
            <w:szCs w:val="28"/>
          </w:rPr>
          <w:t>кодекса</w:t>
        </w:r>
      </w:hyperlink>
      <w:r w:rsidRPr="003C72CD">
        <w:rPr>
          <w:rFonts w:ascii="Times New Roman" w:hAnsi="Times New Roman" w:cs="Times New Roman"/>
          <w:sz w:val="28"/>
          <w:szCs w:val="28"/>
        </w:rPr>
        <w:t xml:space="preserve"> и с учетом особенностей, установленных федеральными законами.</w:t>
      </w:r>
    </w:p>
    <w:p w:rsidR="00B4046F"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Администрация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представляет годовой отчет об исполнении бюджета городского поселения для подготовки заключения на него в Контрольно-счетный орган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не позднее 1 апреля текущего года. Подготовка заключения на годовой отчет проводится в срок, не превышающий один месяц.</w:t>
      </w:r>
    </w:p>
    <w:p w:rsidR="00987FAF" w:rsidRPr="003C72CD" w:rsidRDefault="00987FAF" w:rsidP="003C72CD">
      <w:pPr>
        <w:pStyle w:val="ConsPlusNormal"/>
        <w:ind w:firstLine="540"/>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lastRenderedPageBreak/>
        <w:t xml:space="preserve">4. Контрольно-счетный орган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5. Заключение на годовой отчет представляется Контрольно-счетным органом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 Думу городского поселения с одновременным направлением в администрацию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39. Публичные слушания по проекту решения об исполнении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за отчетный финансовый год</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До рассмотрения на заседании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проекта решения об исполнении бюджета городского поселения за отчетный финансовый год проводятся публичные слушания по проекту решения об исполнении бюджета городского поселения за отчетный финансовый год в порядке, установленном Думой городского поселения.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40. Представление, рассмотрение и утверждение годового отчета об исполнении бюджета Думой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Годовой отчет об исполнении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представляется Главой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в Думу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не позднее 1 мая текущего года.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Одновременно с годовым отчетом об исполнении бюджета в Думу городского поселения представляются: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проект решения об исполнении бюджета за отчетный финансовый год;</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баланс исполнения бюджета городского поселения;</w:t>
      </w:r>
    </w:p>
    <w:p w:rsidR="00B4046F" w:rsidRPr="003C72CD" w:rsidRDefault="00E25DA0" w:rsidP="003C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4046F" w:rsidRPr="003C72CD">
        <w:rPr>
          <w:rFonts w:ascii="Times New Roman" w:hAnsi="Times New Roman" w:cs="Times New Roman"/>
          <w:sz w:val="28"/>
          <w:szCs w:val="28"/>
        </w:rPr>
        <w:t>) отчет о финансовых результатах деятельности;</w:t>
      </w:r>
    </w:p>
    <w:p w:rsidR="00B4046F" w:rsidRPr="003C72CD" w:rsidRDefault="00E25DA0" w:rsidP="003C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4046F" w:rsidRPr="003C72CD">
        <w:rPr>
          <w:rFonts w:ascii="Times New Roman" w:hAnsi="Times New Roman" w:cs="Times New Roman"/>
          <w:sz w:val="28"/>
          <w:szCs w:val="28"/>
        </w:rPr>
        <w:t>) отчет о движении денежных средств;</w:t>
      </w:r>
    </w:p>
    <w:p w:rsidR="00B4046F" w:rsidRPr="003C72CD" w:rsidRDefault="00E25DA0" w:rsidP="003C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4046F" w:rsidRPr="003C72CD">
        <w:rPr>
          <w:rFonts w:ascii="Times New Roman" w:hAnsi="Times New Roman" w:cs="Times New Roman"/>
          <w:sz w:val="28"/>
          <w:szCs w:val="28"/>
        </w:rPr>
        <w:t>) пояснительная записка;</w:t>
      </w:r>
    </w:p>
    <w:p w:rsidR="00B4046F" w:rsidRPr="003C72CD" w:rsidRDefault="00E25DA0" w:rsidP="003C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4046F" w:rsidRPr="003C72CD">
        <w:rPr>
          <w:rFonts w:ascii="Times New Roman" w:hAnsi="Times New Roman" w:cs="Times New Roman"/>
          <w:sz w:val="28"/>
          <w:szCs w:val="28"/>
        </w:rPr>
        <w:t>) отчет об использовании ассигнований резервного фонда администрации городского поселения;</w:t>
      </w:r>
    </w:p>
    <w:p w:rsidR="00B4046F" w:rsidRPr="003C72CD" w:rsidRDefault="00E25DA0" w:rsidP="003C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4046F" w:rsidRPr="003C72CD">
        <w:rPr>
          <w:rFonts w:ascii="Times New Roman" w:hAnsi="Times New Roman" w:cs="Times New Roman"/>
          <w:sz w:val="28"/>
          <w:szCs w:val="28"/>
        </w:rPr>
        <w:t>)</w:t>
      </w:r>
      <w:r>
        <w:rPr>
          <w:rFonts w:ascii="Times New Roman" w:hAnsi="Times New Roman" w:cs="Times New Roman"/>
          <w:sz w:val="28"/>
          <w:szCs w:val="28"/>
        </w:rPr>
        <w:t xml:space="preserve"> </w:t>
      </w:r>
      <w:r w:rsidR="00B4046F" w:rsidRPr="003C72CD">
        <w:rPr>
          <w:rFonts w:ascii="Times New Roman" w:hAnsi="Times New Roman" w:cs="Times New Roman"/>
          <w:sz w:val="28"/>
          <w:szCs w:val="28"/>
        </w:rPr>
        <w:t>отчет об использован</w:t>
      </w:r>
      <w:r>
        <w:rPr>
          <w:rFonts w:ascii="Times New Roman" w:hAnsi="Times New Roman" w:cs="Times New Roman"/>
          <w:sz w:val="28"/>
          <w:szCs w:val="28"/>
        </w:rPr>
        <w:t>ии ассигнований дорожного фонда</w:t>
      </w:r>
      <w:r w:rsidR="00B4046F" w:rsidRPr="003C72CD">
        <w:rPr>
          <w:rFonts w:ascii="Times New Roman" w:hAnsi="Times New Roman" w:cs="Times New Roman"/>
          <w:sz w:val="28"/>
          <w:szCs w:val="28"/>
        </w:rPr>
        <w:t>;</w:t>
      </w:r>
    </w:p>
    <w:p w:rsidR="00B4046F" w:rsidRPr="00CE712B" w:rsidRDefault="00B4046F" w:rsidP="00E25DA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9) отчет о состоянии муниципального долга на н</w:t>
      </w:r>
      <w:r w:rsidR="00002785" w:rsidRPr="00CE712B">
        <w:rPr>
          <w:rFonts w:ascii="Times New Roman" w:hAnsi="Times New Roman" w:cs="Times New Roman"/>
          <w:sz w:val="28"/>
          <w:szCs w:val="28"/>
        </w:rPr>
        <w:t>ачало и конец отчетного периода</w:t>
      </w:r>
      <w:r w:rsidRPr="00CE712B">
        <w:rPr>
          <w:rFonts w:ascii="Times New Roman" w:hAnsi="Times New Roman" w:cs="Times New Roman"/>
          <w:sz w:val="28"/>
          <w:szCs w:val="28"/>
        </w:rPr>
        <w:t>.</w:t>
      </w:r>
    </w:p>
    <w:p w:rsidR="00495D80" w:rsidRPr="00CE712B" w:rsidRDefault="00495D80" w:rsidP="00E25DA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87FAF" w:rsidRPr="00CE712B" w:rsidRDefault="00987FAF" w:rsidP="00E25DA0">
      <w:pPr>
        <w:pStyle w:val="ConsPlusNormal"/>
        <w:ind w:firstLine="540"/>
        <w:jc w:val="both"/>
        <w:rPr>
          <w:rFonts w:ascii="Times New Roman" w:hAnsi="Times New Roman" w:cs="Times New Roman"/>
          <w:sz w:val="28"/>
          <w:szCs w:val="28"/>
        </w:rPr>
      </w:pPr>
    </w:p>
    <w:p w:rsidR="00495D80" w:rsidRPr="00CE712B" w:rsidRDefault="00495D80" w:rsidP="00E25DA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lastRenderedPageBreak/>
        <w:t>Баланс исполнения бюджета Мишелевского  муниципального образования содержит данные о нефинансовых и финансовых активах Мишелевского муниципального образования на первый и последний день отчетного периода по счетам плана счетов бюджетного учета.</w:t>
      </w:r>
    </w:p>
    <w:p w:rsidR="00495D80" w:rsidRPr="00CE712B" w:rsidRDefault="00495D80" w:rsidP="00495D8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95D80" w:rsidRPr="00CE712B" w:rsidRDefault="00495D80" w:rsidP="00495D8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495D80" w:rsidRPr="00CE712B" w:rsidRDefault="00495D80" w:rsidP="00495D80">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w:t>
      </w:r>
      <w:r w:rsidR="0034048C" w:rsidRPr="00CE712B">
        <w:rPr>
          <w:rFonts w:ascii="Times New Roman" w:hAnsi="Times New Roman" w:cs="Times New Roman"/>
          <w:sz w:val="28"/>
          <w:szCs w:val="28"/>
        </w:rPr>
        <w:t xml:space="preserve"> (</w:t>
      </w:r>
      <w:r w:rsidRPr="00CE712B">
        <w:rPr>
          <w:rFonts w:ascii="Times New Roman" w:hAnsi="Times New Roman" w:cs="Times New Roman"/>
          <w:sz w:val="28"/>
          <w:szCs w:val="28"/>
        </w:rPr>
        <w:t>или</w:t>
      </w:r>
      <w:r w:rsidR="0034048C" w:rsidRPr="00CE712B">
        <w:rPr>
          <w:rFonts w:ascii="Times New Roman" w:hAnsi="Times New Roman" w:cs="Times New Roman"/>
          <w:sz w:val="28"/>
          <w:szCs w:val="28"/>
        </w:rPr>
        <w:t>)</w:t>
      </w:r>
      <w:r w:rsidRPr="00CE712B">
        <w:rPr>
          <w:rFonts w:ascii="Times New Roman" w:hAnsi="Times New Roman" w:cs="Times New Roman"/>
          <w:sz w:val="28"/>
          <w:szCs w:val="28"/>
        </w:rPr>
        <w:t xml:space="preserve">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3. По результатам рассмотрения годового отчета об исполнении бюджета городского поселения Дума городского поселения принимает решение об утверждении либо отклонении проекта решения Думы городского поселения  об исполнении бюджета городского поселения. В случае отклонения Думой городского поселения проекта решения Думы городского поселения об исполнении бюджета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4046F" w:rsidRPr="00CE712B"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4. Дума городского поселения рассматривает и утверждает решение Думы городского поселения  об исполнении бюджета городского поселения  не позднее 1 сентября текущего финансового года. Принятое Думой городского поселения  решение об исполнении бюджета городского поселения подлежит официальному опубликованию в установленном порядке.</w:t>
      </w:r>
    </w:p>
    <w:p w:rsidR="00B4046F" w:rsidRPr="00CE712B"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 xml:space="preserve">Статья 41. Решение Думы городского поселения </w:t>
      </w:r>
      <w:r w:rsidR="001E76D1" w:rsidRPr="00CE712B">
        <w:rPr>
          <w:rFonts w:ascii="Times New Roman" w:hAnsi="Times New Roman" w:cs="Times New Roman"/>
          <w:sz w:val="28"/>
          <w:szCs w:val="28"/>
        </w:rPr>
        <w:t>Мишелевского</w:t>
      </w:r>
      <w:r w:rsidRPr="00CE712B">
        <w:rPr>
          <w:rFonts w:ascii="Times New Roman" w:hAnsi="Times New Roman" w:cs="Times New Roman"/>
          <w:sz w:val="28"/>
          <w:szCs w:val="28"/>
        </w:rPr>
        <w:t xml:space="preserve"> муниципального образования об исполнении бюджета городского поселения </w:t>
      </w:r>
      <w:r w:rsidR="001E76D1" w:rsidRPr="00CE712B">
        <w:rPr>
          <w:rFonts w:ascii="Times New Roman" w:hAnsi="Times New Roman" w:cs="Times New Roman"/>
          <w:sz w:val="28"/>
          <w:szCs w:val="28"/>
        </w:rPr>
        <w:t>Мишелевского</w:t>
      </w:r>
      <w:r w:rsidRPr="00CE712B">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Решением об исполнении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Отдельными приложениями к решению об исполнении бюджета за отчетный финансовый год утверждаются показатели: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доходов бюджета городского поселения по кодам классификации доходов бюджетов;</w:t>
      </w:r>
    </w:p>
    <w:p w:rsidR="00816F76"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w:t>
      </w:r>
      <w:r w:rsidR="00816F76" w:rsidRPr="003C72CD">
        <w:rPr>
          <w:rFonts w:ascii="Times New Roman" w:hAnsi="Times New Roman" w:cs="Times New Roman"/>
          <w:sz w:val="28"/>
          <w:szCs w:val="28"/>
        </w:rPr>
        <w:t>расходов бюджета городского поселения по ведомственной структуре расходов бюджета городского поселения;</w:t>
      </w:r>
    </w:p>
    <w:p w:rsidR="00987FAF" w:rsidRDefault="00987FAF" w:rsidP="003C72CD">
      <w:pPr>
        <w:pStyle w:val="ConsPlusNormal"/>
        <w:ind w:firstLine="540"/>
        <w:jc w:val="both"/>
        <w:rPr>
          <w:rFonts w:ascii="Times New Roman" w:hAnsi="Times New Roman" w:cs="Times New Roman"/>
          <w:sz w:val="28"/>
          <w:szCs w:val="28"/>
        </w:rPr>
      </w:pPr>
    </w:p>
    <w:p w:rsidR="00B4046F" w:rsidRPr="003C72CD" w:rsidRDefault="00816F76" w:rsidP="003C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4046F" w:rsidRPr="003C72CD">
        <w:rPr>
          <w:rFonts w:ascii="Times New Roman" w:hAnsi="Times New Roman" w:cs="Times New Roman"/>
          <w:sz w:val="28"/>
          <w:szCs w:val="28"/>
        </w:rPr>
        <w:t>расходов бюджета городского поселения по разделам и подразделам классификации расходов бюджетов;</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источников финансирования дефицита бюджета по кодам классификации источников финансирования дефицитов бюджетов.</w:t>
      </w:r>
    </w:p>
    <w:p w:rsidR="00B4046F" w:rsidRDefault="00B4046F" w:rsidP="003C72CD">
      <w:pPr>
        <w:pStyle w:val="ConsPlusNormal"/>
        <w:jc w:val="both"/>
        <w:rPr>
          <w:rFonts w:ascii="Times New Roman" w:hAnsi="Times New Roman" w:cs="Times New Roman"/>
          <w:sz w:val="28"/>
          <w:szCs w:val="28"/>
        </w:rPr>
      </w:pPr>
    </w:p>
    <w:p w:rsidR="009F54F0" w:rsidRPr="003C72CD" w:rsidRDefault="009F54F0" w:rsidP="003C72CD">
      <w:pPr>
        <w:pStyle w:val="ConsPlusNormal"/>
        <w:jc w:val="both"/>
        <w:rPr>
          <w:rFonts w:ascii="Times New Roman" w:hAnsi="Times New Roman" w:cs="Times New Roman"/>
          <w:sz w:val="28"/>
          <w:szCs w:val="28"/>
        </w:rPr>
      </w:pPr>
    </w:p>
    <w:p w:rsidR="00B4046F" w:rsidRPr="003C72CD" w:rsidRDefault="00B4046F" w:rsidP="003C72CD">
      <w:pPr>
        <w:pStyle w:val="ConsPlusNormal"/>
        <w:jc w:val="center"/>
        <w:rPr>
          <w:rFonts w:ascii="Times New Roman" w:hAnsi="Times New Roman" w:cs="Times New Roman"/>
          <w:sz w:val="28"/>
          <w:szCs w:val="28"/>
        </w:rPr>
      </w:pPr>
      <w:r w:rsidRPr="003C72CD">
        <w:rPr>
          <w:rFonts w:ascii="Times New Roman" w:hAnsi="Times New Roman" w:cs="Times New Roman"/>
          <w:sz w:val="28"/>
          <w:szCs w:val="28"/>
        </w:rPr>
        <w:t>Глава 6. МУНИЦИПАЛЬНЫЙ ФИНАНСОВЫЙ КОНТРОЛЬ</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Статья 42. Органы и виды муниципального финансового контроля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нормативных правовых актов, регулирующих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Внешний муниципальный финансовый орган в сфере бюджетных правоотношений является контрольной деятельностью Контрольно-счетного органа </w:t>
      </w:r>
      <w:r w:rsidR="001E76D1">
        <w:rPr>
          <w:rFonts w:ascii="Times New Roman" w:hAnsi="Times New Roman" w:cs="Times New Roman"/>
          <w:sz w:val="28"/>
          <w:szCs w:val="28"/>
        </w:rPr>
        <w:t>Мишелевского</w:t>
      </w:r>
      <w:r w:rsidR="00987FAF">
        <w:rPr>
          <w:rFonts w:ascii="Times New Roman" w:hAnsi="Times New Roman" w:cs="Times New Roman"/>
          <w:sz w:val="28"/>
          <w:szCs w:val="28"/>
        </w:rPr>
        <w:t xml:space="preserve"> муниципального образования</w:t>
      </w:r>
      <w:r w:rsidRPr="003C72CD">
        <w:rPr>
          <w:rFonts w:ascii="Times New Roman" w:hAnsi="Times New Roman" w:cs="Times New Roman"/>
          <w:sz w:val="28"/>
          <w:szCs w:val="28"/>
        </w:rPr>
        <w:t>.</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  (далее - орган внутреннего муниципального финансового контроля).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4. Органы внешнего и внутреннего муниципального финансового контроля осуществляют:</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предварительный контроль в целях предупреждения и пресечения бюджетных нарушений в процессе исполнения бюджета;</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последующий контроль по результатам исполнения бюджета в целях установления законности его исполнения, достоверности учета и отчетности.</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5. Порядок осуществления полномочий органами муниципального финансового контроля определяется: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по внешнему муниципальному финансовому контролю - муниципальным правовым актом Думы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по внутреннему муниципальному финансовому контролю - муниципальным правовым актом администрации городского поселения </w:t>
      </w:r>
      <w:r w:rsidR="001E76D1">
        <w:rPr>
          <w:rFonts w:ascii="Times New Roman" w:hAnsi="Times New Roman" w:cs="Times New Roman"/>
          <w:sz w:val="28"/>
          <w:szCs w:val="28"/>
        </w:rPr>
        <w:t>Мишелевского</w:t>
      </w:r>
      <w:r w:rsidRPr="003C72CD">
        <w:rPr>
          <w:rFonts w:ascii="Times New Roman" w:hAnsi="Times New Roman" w:cs="Times New Roman"/>
          <w:sz w:val="28"/>
          <w:szCs w:val="28"/>
        </w:rPr>
        <w:t xml:space="preserve"> муниципального образования.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6. Объекты муниципального финансового контроля и методы его осуществления устанавливаются Бюджетным </w:t>
      </w:r>
      <w:hyperlink r:id="rId39"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CE712B">
        <w:rPr>
          <w:rFonts w:ascii="Times New Roman" w:hAnsi="Times New Roman" w:cs="Times New Roman"/>
          <w:sz w:val="28"/>
          <w:szCs w:val="28"/>
        </w:rPr>
        <w:t>Статья 4</w:t>
      </w:r>
      <w:r w:rsidR="0048644D" w:rsidRPr="00CE712B">
        <w:rPr>
          <w:rFonts w:ascii="Times New Roman" w:hAnsi="Times New Roman" w:cs="Times New Roman"/>
          <w:sz w:val="28"/>
          <w:szCs w:val="28"/>
        </w:rPr>
        <w:t>3</w:t>
      </w:r>
      <w:r w:rsidRPr="003C72CD">
        <w:rPr>
          <w:rFonts w:ascii="Times New Roman" w:hAnsi="Times New Roman" w:cs="Times New Roman"/>
          <w:sz w:val="28"/>
          <w:szCs w:val="28"/>
        </w:rPr>
        <w:t>. Полномочия органа внутреннего муниципального финансового контроля по осуществлению внутреннего муниципального финансового контроля</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1) контроль за соблюдением бюджетного законодательства Российской </w:t>
      </w:r>
      <w:r w:rsidRPr="003C72CD">
        <w:rPr>
          <w:rFonts w:ascii="Times New Roman" w:hAnsi="Times New Roman" w:cs="Times New Roman"/>
          <w:sz w:val="28"/>
          <w:szCs w:val="28"/>
        </w:rPr>
        <w:lastRenderedPageBreak/>
        <w:t>Федерации и иных нормативных правовых актов, регулирующих бюджетные правоотношения;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2. В случаях установления нарушения бюджетного законодательства Российской Федерации и иных нормативных актов, регулирующих бюджетные правоотношения, органами внутреннего муниципального финансового контроля составляются представления и (или) предписания в порядке, установленном Бюджетным </w:t>
      </w:r>
      <w:hyperlink r:id="rId40"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 xml:space="preserve">Статья </w:t>
      </w:r>
      <w:r w:rsidRPr="00CE712B">
        <w:rPr>
          <w:rFonts w:ascii="Times New Roman" w:hAnsi="Times New Roman" w:cs="Times New Roman"/>
          <w:sz w:val="28"/>
          <w:szCs w:val="28"/>
        </w:rPr>
        <w:t>4</w:t>
      </w:r>
      <w:r w:rsidR="0048644D" w:rsidRPr="00CE712B">
        <w:rPr>
          <w:rFonts w:ascii="Times New Roman" w:hAnsi="Times New Roman" w:cs="Times New Roman"/>
          <w:sz w:val="28"/>
          <w:szCs w:val="28"/>
        </w:rPr>
        <w:t>4</w:t>
      </w:r>
      <w:r w:rsidRPr="003C72CD">
        <w:rPr>
          <w:rFonts w:ascii="Times New Roman" w:hAnsi="Times New Roman" w:cs="Times New Roman"/>
          <w:sz w:val="28"/>
          <w:szCs w:val="28"/>
        </w:rPr>
        <w:t>. Бюджетные нарушения и бюджетные меры принуждения, применяемые за их совершение</w:t>
      </w:r>
    </w:p>
    <w:p w:rsidR="00B4046F" w:rsidRPr="003C72CD" w:rsidRDefault="00B4046F" w:rsidP="003C72CD">
      <w:pPr>
        <w:pStyle w:val="ConsPlusNormal"/>
        <w:jc w:val="both"/>
        <w:rPr>
          <w:rFonts w:ascii="Times New Roman" w:hAnsi="Times New Roman" w:cs="Times New Roman"/>
          <w:sz w:val="28"/>
          <w:szCs w:val="28"/>
        </w:rPr>
      </w:pP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получателя бюджетных средств, главного администратора доходов бюджета город</w:t>
      </w:r>
      <w:r w:rsidR="00084B95">
        <w:rPr>
          <w:rFonts w:ascii="Times New Roman" w:hAnsi="Times New Roman" w:cs="Times New Roman"/>
          <w:sz w:val="28"/>
          <w:szCs w:val="28"/>
        </w:rPr>
        <w:t>ского поселения</w:t>
      </w:r>
      <w:r w:rsidRPr="003C72CD">
        <w:rPr>
          <w:rFonts w:ascii="Times New Roman" w:hAnsi="Times New Roman" w:cs="Times New Roman"/>
          <w:sz w:val="28"/>
          <w:szCs w:val="28"/>
        </w:rPr>
        <w:t xml:space="preserve">, главного администратора источников финансирования дефицита бюджета, за совершение которого Бюджетным </w:t>
      </w:r>
      <w:hyperlink r:id="rId41" w:history="1">
        <w:r w:rsidRPr="003C72CD">
          <w:rPr>
            <w:rFonts w:ascii="Times New Roman" w:hAnsi="Times New Roman" w:cs="Times New Roman"/>
            <w:sz w:val="28"/>
            <w:szCs w:val="28"/>
          </w:rPr>
          <w:t>кодексом</w:t>
        </w:r>
      </w:hyperlink>
      <w:r w:rsidRPr="003C72CD">
        <w:rPr>
          <w:rFonts w:ascii="Times New Roman" w:hAnsi="Times New Roman" w:cs="Times New Roman"/>
          <w:sz w:val="28"/>
          <w:szCs w:val="28"/>
        </w:rPr>
        <w:t xml:space="preserve"> предусмотрено применение бюджетных мер принуждения.</w:t>
      </w:r>
    </w:p>
    <w:p w:rsidR="00B4046F" w:rsidRPr="003C72CD" w:rsidRDefault="00B4046F" w:rsidP="003C72CD">
      <w:pPr>
        <w:pStyle w:val="ConsPlusNormal"/>
        <w:ind w:firstLine="540"/>
        <w:jc w:val="both"/>
        <w:rPr>
          <w:rFonts w:ascii="Times New Roman" w:hAnsi="Times New Roman" w:cs="Times New Roman"/>
          <w:sz w:val="28"/>
          <w:szCs w:val="28"/>
        </w:rPr>
      </w:pPr>
      <w:r w:rsidRPr="003C72CD">
        <w:rPr>
          <w:rFonts w:ascii="Times New Roman" w:hAnsi="Times New Roman" w:cs="Times New Roman"/>
          <w:sz w:val="28"/>
          <w:szCs w:val="28"/>
        </w:rPr>
        <w:t>2.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4046F" w:rsidRPr="003C72CD" w:rsidRDefault="00B4046F" w:rsidP="003C72CD">
      <w:pPr>
        <w:spacing w:after="0" w:line="240" w:lineRule="auto"/>
        <w:rPr>
          <w:rFonts w:ascii="Times New Roman" w:hAnsi="Times New Roman"/>
          <w:sz w:val="28"/>
          <w:szCs w:val="28"/>
        </w:rPr>
      </w:pPr>
    </w:p>
    <w:sectPr w:rsidR="00B4046F" w:rsidRPr="003C72CD" w:rsidSect="007008CC">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79" w:rsidRDefault="004D6279" w:rsidP="007008CC">
      <w:pPr>
        <w:spacing w:after="0" w:line="240" w:lineRule="auto"/>
      </w:pPr>
      <w:r>
        <w:separator/>
      </w:r>
    </w:p>
  </w:endnote>
  <w:endnote w:type="continuationSeparator" w:id="0">
    <w:p w:rsidR="004D6279" w:rsidRDefault="004D6279" w:rsidP="0070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79" w:rsidRDefault="004D6279" w:rsidP="007008CC">
      <w:pPr>
        <w:spacing w:after="0" w:line="240" w:lineRule="auto"/>
      </w:pPr>
      <w:r>
        <w:separator/>
      </w:r>
    </w:p>
  </w:footnote>
  <w:footnote w:type="continuationSeparator" w:id="0">
    <w:p w:rsidR="004D6279" w:rsidRDefault="004D6279" w:rsidP="0070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633B3"/>
    <w:multiLevelType w:val="hybridMultilevel"/>
    <w:tmpl w:val="FCDAD78E"/>
    <w:lvl w:ilvl="0" w:tplc="FC026D84">
      <w:start w:val="1"/>
      <w:numFmt w:val="decimal"/>
      <w:lvlText w:val="%1."/>
      <w:lvlJc w:val="left"/>
      <w:pPr>
        <w:ind w:left="1485" w:hanging="81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576B5E47"/>
    <w:multiLevelType w:val="hybridMultilevel"/>
    <w:tmpl w:val="E2AA4FC4"/>
    <w:lvl w:ilvl="0" w:tplc="BC7C6C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614093"/>
    <w:multiLevelType w:val="hybridMultilevel"/>
    <w:tmpl w:val="E5C40C9C"/>
    <w:lvl w:ilvl="0" w:tplc="5246DA86">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4C2C00"/>
    <w:multiLevelType w:val="hybridMultilevel"/>
    <w:tmpl w:val="0BF04F04"/>
    <w:lvl w:ilvl="0" w:tplc="3D08A9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9D972CF"/>
    <w:multiLevelType w:val="hybridMultilevel"/>
    <w:tmpl w:val="96C80868"/>
    <w:lvl w:ilvl="0" w:tplc="2EA2482E">
      <w:start w:val="1"/>
      <w:numFmt w:val="decimal"/>
      <w:lvlText w:val="%1."/>
      <w:lvlJc w:val="left"/>
      <w:pPr>
        <w:ind w:left="1200" w:hanging="6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36"/>
    <w:rsid w:val="000004E1"/>
    <w:rsid w:val="00002785"/>
    <w:rsid w:val="00005CB9"/>
    <w:rsid w:val="000071B5"/>
    <w:rsid w:val="00011501"/>
    <w:rsid w:val="000374C1"/>
    <w:rsid w:val="000403E4"/>
    <w:rsid w:val="00054AE5"/>
    <w:rsid w:val="00076B01"/>
    <w:rsid w:val="00082B2D"/>
    <w:rsid w:val="0008422C"/>
    <w:rsid w:val="00084B95"/>
    <w:rsid w:val="000B4299"/>
    <w:rsid w:val="000B7809"/>
    <w:rsid w:val="000C746C"/>
    <w:rsid w:val="000D2B65"/>
    <w:rsid w:val="00105F33"/>
    <w:rsid w:val="00147EDC"/>
    <w:rsid w:val="00150F83"/>
    <w:rsid w:val="00151F90"/>
    <w:rsid w:val="00161403"/>
    <w:rsid w:val="001645CE"/>
    <w:rsid w:val="00164B87"/>
    <w:rsid w:val="00190CBF"/>
    <w:rsid w:val="001A4481"/>
    <w:rsid w:val="001B6078"/>
    <w:rsid w:val="001E76D1"/>
    <w:rsid w:val="001F23DE"/>
    <w:rsid w:val="0020149F"/>
    <w:rsid w:val="002035E7"/>
    <w:rsid w:val="00206B76"/>
    <w:rsid w:val="00217CFC"/>
    <w:rsid w:val="00223915"/>
    <w:rsid w:val="00224869"/>
    <w:rsid w:val="002307A5"/>
    <w:rsid w:val="002367F2"/>
    <w:rsid w:val="002547BA"/>
    <w:rsid w:val="002668B1"/>
    <w:rsid w:val="00270DFA"/>
    <w:rsid w:val="00294195"/>
    <w:rsid w:val="00295F73"/>
    <w:rsid w:val="002A3E40"/>
    <w:rsid w:val="002A438E"/>
    <w:rsid w:val="002A6881"/>
    <w:rsid w:val="002C6604"/>
    <w:rsid w:val="002F501D"/>
    <w:rsid w:val="00330CC4"/>
    <w:rsid w:val="0034048C"/>
    <w:rsid w:val="00347243"/>
    <w:rsid w:val="00391A73"/>
    <w:rsid w:val="003A4E39"/>
    <w:rsid w:val="003C11FF"/>
    <w:rsid w:val="003C1B15"/>
    <w:rsid w:val="003C3157"/>
    <w:rsid w:val="003C5BC4"/>
    <w:rsid w:val="003C72CD"/>
    <w:rsid w:val="003D2941"/>
    <w:rsid w:val="003E6D7C"/>
    <w:rsid w:val="003F6D31"/>
    <w:rsid w:val="0040515D"/>
    <w:rsid w:val="0040774B"/>
    <w:rsid w:val="00414F58"/>
    <w:rsid w:val="00421A24"/>
    <w:rsid w:val="00435216"/>
    <w:rsid w:val="00446ED5"/>
    <w:rsid w:val="004505AB"/>
    <w:rsid w:val="00451CEF"/>
    <w:rsid w:val="00486256"/>
    <w:rsid w:val="0048644D"/>
    <w:rsid w:val="00490510"/>
    <w:rsid w:val="00495D80"/>
    <w:rsid w:val="004A3903"/>
    <w:rsid w:val="004A51F2"/>
    <w:rsid w:val="004A6B98"/>
    <w:rsid w:val="004C71B7"/>
    <w:rsid w:val="004D6279"/>
    <w:rsid w:val="00506B09"/>
    <w:rsid w:val="00570D54"/>
    <w:rsid w:val="00575789"/>
    <w:rsid w:val="005821D0"/>
    <w:rsid w:val="00596A43"/>
    <w:rsid w:val="005A245A"/>
    <w:rsid w:val="005B4E39"/>
    <w:rsid w:val="005C609C"/>
    <w:rsid w:val="005D1A0B"/>
    <w:rsid w:val="005E0EDD"/>
    <w:rsid w:val="005F2A7E"/>
    <w:rsid w:val="00621CD1"/>
    <w:rsid w:val="0062261B"/>
    <w:rsid w:val="0062264D"/>
    <w:rsid w:val="00625630"/>
    <w:rsid w:val="00630E6E"/>
    <w:rsid w:val="00633481"/>
    <w:rsid w:val="00665E75"/>
    <w:rsid w:val="00696B3E"/>
    <w:rsid w:val="006C4DEC"/>
    <w:rsid w:val="006D1663"/>
    <w:rsid w:val="006D167B"/>
    <w:rsid w:val="006E2EE0"/>
    <w:rsid w:val="006F0F08"/>
    <w:rsid w:val="007008CC"/>
    <w:rsid w:val="007041DF"/>
    <w:rsid w:val="0071615C"/>
    <w:rsid w:val="00716549"/>
    <w:rsid w:val="007347DA"/>
    <w:rsid w:val="00742ABE"/>
    <w:rsid w:val="0074385D"/>
    <w:rsid w:val="007575F2"/>
    <w:rsid w:val="007716C8"/>
    <w:rsid w:val="00787B12"/>
    <w:rsid w:val="0079459A"/>
    <w:rsid w:val="00795573"/>
    <w:rsid w:val="007B618E"/>
    <w:rsid w:val="007B719F"/>
    <w:rsid w:val="007C54B3"/>
    <w:rsid w:val="007C6AD0"/>
    <w:rsid w:val="007C7195"/>
    <w:rsid w:val="007E1B99"/>
    <w:rsid w:val="007E6BB2"/>
    <w:rsid w:val="007F0A2B"/>
    <w:rsid w:val="00801E6E"/>
    <w:rsid w:val="008037F6"/>
    <w:rsid w:val="00816F76"/>
    <w:rsid w:val="00817CF6"/>
    <w:rsid w:val="00831536"/>
    <w:rsid w:val="00843091"/>
    <w:rsid w:val="008700CA"/>
    <w:rsid w:val="00885894"/>
    <w:rsid w:val="00891D8F"/>
    <w:rsid w:val="008D2BDA"/>
    <w:rsid w:val="008E269D"/>
    <w:rsid w:val="008F4665"/>
    <w:rsid w:val="008F79CD"/>
    <w:rsid w:val="009072BE"/>
    <w:rsid w:val="00910E51"/>
    <w:rsid w:val="00913ABA"/>
    <w:rsid w:val="009710C7"/>
    <w:rsid w:val="009715CA"/>
    <w:rsid w:val="00976FE2"/>
    <w:rsid w:val="009860C5"/>
    <w:rsid w:val="00987FAF"/>
    <w:rsid w:val="009C7CA3"/>
    <w:rsid w:val="009E5BA5"/>
    <w:rsid w:val="009F54F0"/>
    <w:rsid w:val="00A14C9D"/>
    <w:rsid w:val="00A31BF7"/>
    <w:rsid w:val="00A433C8"/>
    <w:rsid w:val="00A51226"/>
    <w:rsid w:val="00A729FD"/>
    <w:rsid w:val="00A77DC0"/>
    <w:rsid w:val="00A802A9"/>
    <w:rsid w:val="00AA6BB6"/>
    <w:rsid w:val="00AB1A29"/>
    <w:rsid w:val="00AD5745"/>
    <w:rsid w:val="00AE590D"/>
    <w:rsid w:val="00AF51CE"/>
    <w:rsid w:val="00AF7825"/>
    <w:rsid w:val="00B04A4E"/>
    <w:rsid w:val="00B25C11"/>
    <w:rsid w:val="00B358AB"/>
    <w:rsid w:val="00B4046F"/>
    <w:rsid w:val="00BA6868"/>
    <w:rsid w:val="00BA6B41"/>
    <w:rsid w:val="00BB26BF"/>
    <w:rsid w:val="00BC00B1"/>
    <w:rsid w:val="00BF5164"/>
    <w:rsid w:val="00C03EE4"/>
    <w:rsid w:val="00C15559"/>
    <w:rsid w:val="00C17FED"/>
    <w:rsid w:val="00C462AE"/>
    <w:rsid w:val="00C4777F"/>
    <w:rsid w:val="00C550A2"/>
    <w:rsid w:val="00C57802"/>
    <w:rsid w:val="00C6100B"/>
    <w:rsid w:val="00C671A0"/>
    <w:rsid w:val="00C74464"/>
    <w:rsid w:val="00C80C52"/>
    <w:rsid w:val="00C9071A"/>
    <w:rsid w:val="00C95429"/>
    <w:rsid w:val="00CA26A1"/>
    <w:rsid w:val="00CB0159"/>
    <w:rsid w:val="00CB11D5"/>
    <w:rsid w:val="00CC45E1"/>
    <w:rsid w:val="00CD2331"/>
    <w:rsid w:val="00CE47FC"/>
    <w:rsid w:val="00CE712B"/>
    <w:rsid w:val="00CE7495"/>
    <w:rsid w:val="00CF04E2"/>
    <w:rsid w:val="00CF2DA2"/>
    <w:rsid w:val="00D067C9"/>
    <w:rsid w:val="00D144C4"/>
    <w:rsid w:val="00D407ED"/>
    <w:rsid w:val="00D50E58"/>
    <w:rsid w:val="00D6620A"/>
    <w:rsid w:val="00D879C5"/>
    <w:rsid w:val="00DA424B"/>
    <w:rsid w:val="00DA5CE1"/>
    <w:rsid w:val="00DB0802"/>
    <w:rsid w:val="00DD6B5B"/>
    <w:rsid w:val="00DE0C24"/>
    <w:rsid w:val="00DE4EEB"/>
    <w:rsid w:val="00DF4C72"/>
    <w:rsid w:val="00E11315"/>
    <w:rsid w:val="00E154AA"/>
    <w:rsid w:val="00E25DA0"/>
    <w:rsid w:val="00E25EF9"/>
    <w:rsid w:val="00E3137F"/>
    <w:rsid w:val="00E63FF5"/>
    <w:rsid w:val="00E74392"/>
    <w:rsid w:val="00E75332"/>
    <w:rsid w:val="00E778B0"/>
    <w:rsid w:val="00E911FF"/>
    <w:rsid w:val="00EA6E10"/>
    <w:rsid w:val="00EC1B31"/>
    <w:rsid w:val="00ED28C5"/>
    <w:rsid w:val="00ED2C62"/>
    <w:rsid w:val="00ED648D"/>
    <w:rsid w:val="00EE4CCA"/>
    <w:rsid w:val="00EF7195"/>
    <w:rsid w:val="00F0360A"/>
    <w:rsid w:val="00F03941"/>
    <w:rsid w:val="00F04CB0"/>
    <w:rsid w:val="00F07698"/>
    <w:rsid w:val="00F2157E"/>
    <w:rsid w:val="00F25E16"/>
    <w:rsid w:val="00F33C7A"/>
    <w:rsid w:val="00F37730"/>
    <w:rsid w:val="00F46AF7"/>
    <w:rsid w:val="00F53D25"/>
    <w:rsid w:val="00F57933"/>
    <w:rsid w:val="00F60EC4"/>
    <w:rsid w:val="00F76E1C"/>
    <w:rsid w:val="00F92B03"/>
    <w:rsid w:val="00FD6D32"/>
    <w:rsid w:val="00FF20F3"/>
    <w:rsid w:val="00FF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DF3AA1-8616-4421-B660-D250ECAF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31536"/>
    <w:pPr>
      <w:widowControl w:val="0"/>
      <w:autoSpaceDE w:val="0"/>
      <w:autoSpaceDN w:val="0"/>
    </w:pPr>
    <w:rPr>
      <w:rFonts w:eastAsia="Times New Roman" w:cs="Calibri"/>
      <w:sz w:val="22"/>
    </w:rPr>
  </w:style>
  <w:style w:type="paragraph" w:customStyle="1" w:styleId="ConsPlusNonformat">
    <w:name w:val="ConsPlusNonformat"/>
    <w:uiPriority w:val="99"/>
    <w:rsid w:val="0083153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31536"/>
    <w:pPr>
      <w:widowControl w:val="0"/>
      <w:autoSpaceDE w:val="0"/>
      <w:autoSpaceDN w:val="0"/>
    </w:pPr>
    <w:rPr>
      <w:rFonts w:eastAsia="Times New Roman" w:cs="Calibri"/>
      <w:b/>
      <w:sz w:val="22"/>
    </w:rPr>
  </w:style>
  <w:style w:type="paragraph" w:customStyle="1" w:styleId="ConsPlusCell">
    <w:name w:val="ConsPlusCell"/>
    <w:uiPriority w:val="99"/>
    <w:rsid w:val="0083153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83153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831536"/>
    <w:pPr>
      <w:widowControl w:val="0"/>
      <w:autoSpaceDE w:val="0"/>
      <w:autoSpaceDN w:val="0"/>
    </w:pPr>
    <w:rPr>
      <w:rFonts w:ascii="Tahoma" w:eastAsia="Times New Roman" w:hAnsi="Tahoma" w:cs="Tahoma"/>
    </w:rPr>
  </w:style>
  <w:style w:type="paragraph" w:customStyle="1" w:styleId="ConsPlusJurTerm">
    <w:name w:val="ConsPlusJurTerm"/>
    <w:uiPriority w:val="99"/>
    <w:rsid w:val="00831536"/>
    <w:pPr>
      <w:widowControl w:val="0"/>
      <w:autoSpaceDE w:val="0"/>
      <w:autoSpaceDN w:val="0"/>
    </w:pPr>
    <w:rPr>
      <w:rFonts w:ascii="Tahoma" w:eastAsia="Times New Roman" w:hAnsi="Tahoma" w:cs="Tahoma"/>
      <w:sz w:val="26"/>
    </w:rPr>
  </w:style>
  <w:style w:type="paragraph" w:customStyle="1" w:styleId="ConsNonformat">
    <w:name w:val="ConsNonformat"/>
    <w:uiPriority w:val="99"/>
    <w:rsid w:val="0074385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uiPriority w:val="99"/>
    <w:rsid w:val="0074385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3C72CD"/>
    <w:pPr>
      <w:ind w:firstLine="720"/>
    </w:pPr>
    <w:rPr>
      <w:rFonts w:ascii="Arial" w:eastAsia="Times New Roman" w:hAnsi="Arial"/>
    </w:rPr>
  </w:style>
  <w:style w:type="paragraph" w:styleId="a3">
    <w:name w:val="Balloon Text"/>
    <w:basedOn w:val="a"/>
    <w:link w:val="a4"/>
    <w:uiPriority w:val="99"/>
    <w:semiHidden/>
    <w:rsid w:val="00B25C11"/>
    <w:pPr>
      <w:spacing w:after="0" w:line="240" w:lineRule="auto"/>
    </w:pPr>
    <w:rPr>
      <w:sz w:val="18"/>
      <w:szCs w:val="18"/>
    </w:rPr>
  </w:style>
  <w:style w:type="character" w:customStyle="1" w:styleId="a4">
    <w:name w:val="Текст выноски Знак"/>
    <w:link w:val="a3"/>
    <w:uiPriority w:val="99"/>
    <w:semiHidden/>
    <w:locked/>
    <w:rsid w:val="00B25C11"/>
    <w:rPr>
      <w:rFonts w:cs="Times New Roman"/>
      <w:sz w:val="18"/>
      <w:szCs w:val="18"/>
      <w:lang w:eastAsia="en-US"/>
    </w:rPr>
  </w:style>
  <w:style w:type="paragraph" w:styleId="a5">
    <w:name w:val="header"/>
    <w:basedOn w:val="a"/>
    <w:link w:val="a6"/>
    <w:uiPriority w:val="99"/>
    <w:unhideWhenUsed/>
    <w:rsid w:val="007008CC"/>
    <w:pPr>
      <w:tabs>
        <w:tab w:val="center" w:pos="4677"/>
        <w:tab w:val="right" w:pos="9355"/>
      </w:tabs>
    </w:pPr>
  </w:style>
  <w:style w:type="character" w:customStyle="1" w:styleId="a6">
    <w:name w:val="Верхний колонтитул Знак"/>
    <w:link w:val="a5"/>
    <w:uiPriority w:val="99"/>
    <w:rsid w:val="007008CC"/>
    <w:rPr>
      <w:sz w:val="22"/>
      <w:szCs w:val="22"/>
      <w:lang w:eastAsia="en-US"/>
    </w:rPr>
  </w:style>
  <w:style w:type="paragraph" w:styleId="a7">
    <w:name w:val="footer"/>
    <w:basedOn w:val="a"/>
    <w:link w:val="a8"/>
    <w:uiPriority w:val="99"/>
    <w:unhideWhenUsed/>
    <w:rsid w:val="007008CC"/>
    <w:pPr>
      <w:tabs>
        <w:tab w:val="center" w:pos="4677"/>
        <w:tab w:val="right" w:pos="9355"/>
      </w:tabs>
    </w:pPr>
  </w:style>
  <w:style w:type="character" w:customStyle="1" w:styleId="a8">
    <w:name w:val="Нижний колонтитул Знак"/>
    <w:link w:val="a7"/>
    <w:uiPriority w:val="99"/>
    <w:rsid w:val="007008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718">
      <w:bodyDiv w:val="1"/>
      <w:marLeft w:val="0"/>
      <w:marRight w:val="0"/>
      <w:marTop w:val="0"/>
      <w:marBottom w:val="0"/>
      <w:divBdr>
        <w:top w:val="none" w:sz="0" w:space="0" w:color="auto"/>
        <w:left w:val="none" w:sz="0" w:space="0" w:color="auto"/>
        <w:bottom w:val="none" w:sz="0" w:space="0" w:color="auto"/>
        <w:right w:val="none" w:sz="0" w:space="0" w:color="auto"/>
      </w:divBdr>
    </w:div>
    <w:div w:id="374086552">
      <w:bodyDiv w:val="1"/>
      <w:marLeft w:val="0"/>
      <w:marRight w:val="0"/>
      <w:marTop w:val="0"/>
      <w:marBottom w:val="0"/>
      <w:divBdr>
        <w:top w:val="none" w:sz="0" w:space="0" w:color="auto"/>
        <w:left w:val="none" w:sz="0" w:space="0" w:color="auto"/>
        <w:bottom w:val="none" w:sz="0" w:space="0" w:color="auto"/>
        <w:right w:val="none" w:sz="0" w:space="0" w:color="auto"/>
      </w:divBdr>
    </w:div>
    <w:div w:id="496654688">
      <w:bodyDiv w:val="1"/>
      <w:marLeft w:val="0"/>
      <w:marRight w:val="0"/>
      <w:marTop w:val="0"/>
      <w:marBottom w:val="0"/>
      <w:divBdr>
        <w:top w:val="none" w:sz="0" w:space="0" w:color="auto"/>
        <w:left w:val="none" w:sz="0" w:space="0" w:color="auto"/>
        <w:bottom w:val="none" w:sz="0" w:space="0" w:color="auto"/>
        <w:right w:val="none" w:sz="0" w:space="0" w:color="auto"/>
      </w:divBdr>
    </w:div>
    <w:div w:id="688944425">
      <w:bodyDiv w:val="1"/>
      <w:marLeft w:val="0"/>
      <w:marRight w:val="0"/>
      <w:marTop w:val="0"/>
      <w:marBottom w:val="0"/>
      <w:divBdr>
        <w:top w:val="none" w:sz="0" w:space="0" w:color="auto"/>
        <w:left w:val="none" w:sz="0" w:space="0" w:color="auto"/>
        <w:bottom w:val="none" w:sz="0" w:space="0" w:color="auto"/>
        <w:right w:val="none" w:sz="0" w:space="0" w:color="auto"/>
      </w:divBdr>
    </w:div>
    <w:div w:id="706565277">
      <w:bodyDiv w:val="1"/>
      <w:marLeft w:val="0"/>
      <w:marRight w:val="0"/>
      <w:marTop w:val="0"/>
      <w:marBottom w:val="0"/>
      <w:divBdr>
        <w:top w:val="none" w:sz="0" w:space="0" w:color="auto"/>
        <w:left w:val="none" w:sz="0" w:space="0" w:color="auto"/>
        <w:bottom w:val="none" w:sz="0" w:space="0" w:color="auto"/>
        <w:right w:val="none" w:sz="0" w:space="0" w:color="auto"/>
      </w:divBdr>
    </w:div>
    <w:div w:id="749080232">
      <w:bodyDiv w:val="1"/>
      <w:marLeft w:val="0"/>
      <w:marRight w:val="0"/>
      <w:marTop w:val="0"/>
      <w:marBottom w:val="0"/>
      <w:divBdr>
        <w:top w:val="none" w:sz="0" w:space="0" w:color="auto"/>
        <w:left w:val="none" w:sz="0" w:space="0" w:color="auto"/>
        <w:bottom w:val="none" w:sz="0" w:space="0" w:color="auto"/>
        <w:right w:val="none" w:sz="0" w:space="0" w:color="auto"/>
      </w:divBdr>
    </w:div>
    <w:div w:id="777986556">
      <w:bodyDiv w:val="1"/>
      <w:marLeft w:val="0"/>
      <w:marRight w:val="0"/>
      <w:marTop w:val="0"/>
      <w:marBottom w:val="0"/>
      <w:divBdr>
        <w:top w:val="none" w:sz="0" w:space="0" w:color="auto"/>
        <w:left w:val="none" w:sz="0" w:space="0" w:color="auto"/>
        <w:bottom w:val="none" w:sz="0" w:space="0" w:color="auto"/>
        <w:right w:val="none" w:sz="0" w:space="0" w:color="auto"/>
      </w:divBdr>
    </w:div>
    <w:div w:id="841431442">
      <w:bodyDiv w:val="1"/>
      <w:marLeft w:val="0"/>
      <w:marRight w:val="0"/>
      <w:marTop w:val="0"/>
      <w:marBottom w:val="0"/>
      <w:divBdr>
        <w:top w:val="none" w:sz="0" w:space="0" w:color="auto"/>
        <w:left w:val="none" w:sz="0" w:space="0" w:color="auto"/>
        <w:bottom w:val="none" w:sz="0" w:space="0" w:color="auto"/>
        <w:right w:val="none" w:sz="0" w:space="0" w:color="auto"/>
      </w:divBdr>
    </w:div>
    <w:div w:id="850799088">
      <w:bodyDiv w:val="1"/>
      <w:marLeft w:val="0"/>
      <w:marRight w:val="0"/>
      <w:marTop w:val="0"/>
      <w:marBottom w:val="0"/>
      <w:divBdr>
        <w:top w:val="none" w:sz="0" w:space="0" w:color="auto"/>
        <w:left w:val="none" w:sz="0" w:space="0" w:color="auto"/>
        <w:bottom w:val="none" w:sz="0" w:space="0" w:color="auto"/>
        <w:right w:val="none" w:sz="0" w:space="0" w:color="auto"/>
      </w:divBdr>
    </w:div>
    <w:div w:id="851185461">
      <w:bodyDiv w:val="1"/>
      <w:marLeft w:val="0"/>
      <w:marRight w:val="0"/>
      <w:marTop w:val="0"/>
      <w:marBottom w:val="0"/>
      <w:divBdr>
        <w:top w:val="none" w:sz="0" w:space="0" w:color="auto"/>
        <w:left w:val="none" w:sz="0" w:space="0" w:color="auto"/>
        <w:bottom w:val="none" w:sz="0" w:space="0" w:color="auto"/>
        <w:right w:val="none" w:sz="0" w:space="0" w:color="auto"/>
      </w:divBdr>
    </w:div>
    <w:div w:id="1049763760">
      <w:bodyDiv w:val="1"/>
      <w:marLeft w:val="0"/>
      <w:marRight w:val="0"/>
      <w:marTop w:val="0"/>
      <w:marBottom w:val="0"/>
      <w:divBdr>
        <w:top w:val="none" w:sz="0" w:space="0" w:color="auto"/>
        <w:left w:val="none" w:sz="0" w:space="0" w:color="auto"/>
        <w:bottom w:val="none" w:sz="0" w:space="0" w:color="auto"/>
        <w:right w:val="none" w:sz="0" w:space="0" w:color="auto"/>
      </w:divBdr>
    </w:div>
    <w:div w:id="1268080728">
      <w:bodyDiv w:val="1"/>
      <w:marLeft w:val="0"/>
      <w:marRight w:val="0"/>
      <w:marTop w:val="0"/>
      <w:marBottom w:val="0"/>
      <w:divBdr>
        <w:top w:val="none" w:sz="0" w:space="0" w:color="auto"/>
        <w:left w:val="none" w:sz="0" w:space="0" w:color="auto"/>
        <w:bottom w:val="none" w:sz="0" w:space="0" w:color="auto"/>
        <w:right w:val="none" w:sz="0" w:space="0" w:color="auto"/>
      </w:divBdr>
    </w:div>
    <w:div w:id="1381592777">
      <w:bodyDiv w:val="1"/>
      <w:marLeft w:val="0"/>
      <w:marRight w:val="0"/>
      <w:marTop w:val="0"/>
      <w:marBottom w:val="0"/>
      <w:divBdr>
        <w:top w:val="none" w:sz="0" w:space="0" w:color="auto"/>
        <w:left w:val="none" w:sz="0" w:space="0" w:color="auto"/>
        <w:bottom w:val="none" w:sz="0" w:space="0" w:color="auto"/>
        <w:right w:val="none" w:sz="0" w:space="0" w:color="auto"/>
      </w:divBdr>
    </w:div>
    <w:div w:id="1428892496">
      <w:bodyDiv w:val="1"/>
      <w:marLeft w:val="0"/>
      <w:marRight w:val="0"/>
      <w:marTop w:val="0"/>
      <w:marBottom w:val="0"/>
      <w:divBdr>
        <w:top w:val="none" w:sz="0" w:space="0" w:color="auto"/>
        <w:left w:val="none" w:sz="0" w:space="0" w:color="auto"/>
        <w:bottom w:val="none" w:sz="0" w:space="0" w:color="auto"/>
        <w:right w:val="none" w:sz="0" w:space="0" w:color="auto"/>
      </w:divBdr>
    </w:div>
    <w:div w:id="1436360857">
      <w:bodyDiv w:val="1"/>
      <w:marLeft w:val="0"/>
      <w:marRight w:val="0"/>
      <w:marTop w:val="0"/>
      <w:marBottom w:val="0"/>
      <w:divBdr>
        <w:top w:val="none" w:sz="0" w:space="0" w:color="auto"/>
        <w:left w:val="none" w:sz="0" w:space="0" w:color="auto"/>
        <w:bottom w:val="none" w:sz="0" w:space="0" w:color="auto"/>
        <w:right w:val="none" w:sz="0" w:space="0" w:color="auto"/>
      </w:divBdr>
    </w:div>
    <w:div w:id="1449156302">
      <w:bodyDiv w:val="1"/>
      <w:marLeft w:val="0"/>
      <w:marRight w:val="0"/>
      <w:marTop w:val="0"/>
      <w:marBottom w:val="0"/>
      <w:divBdr>
        <w:top w:val="none" w:sz="0" w:space="0" w:color="auto"/>
        <w:left w:val="none" w:sz="0" w:space="0" w:color="auto"/>
        <w:bottom w:val="none" w:sz="0" w:space="0" w:color="auto"/>
        <w:right w:val="none" w:sz="0" w:space="0" w:color="auto"/>
      </w:divBdr>
    </w:div>
    <w:div w:id="1504591460">
      <w:bodyDiv w:val="1"/>
      <w:marLeft w:val="0"/>
      <w:marRight w:val="0"/>
      <w:marTop w:val="0"/>
      <w:marBottom w:val="0"/>
      <w:divBdr>
        <w:top w:val="none" w:sz="0" w:space="0" w:color="auto"/>
        <w:left w:val="none" w:sz="0" w:space="0" w:color="auto"/>
        <w:bottom w:val="none" w:sz="0" w:space="0" w:color="auto"/>
        <w:right w:val="none" w:sz="0" w:space="0" w:color="auto"/>
      </w:divBdr>
    </w:div>
    <w:div w:id="1545210516">
      <w:bodyDiv w:val="1"/>
      <w:marLeft w:val="0"/>
      <w:marRight w:val="0"/>
      <w:marTop w:val="0"/>
      <w:marBottom w:val="0"/>
      <w:divBdr>
        <w:top w:val="none" w:sz="0" w:space="0" w:color="auto"/>
        <w:left w:val="none" w:sz="0" w:space="0" w:color="auto"/>
        <w:bottom w:val="none" w:sz="0" w:space="0" w:color="auto"/>
        <w:right w:val="none" w:sz="0" w:space="0" w:color="auto"/>
      </w:divBdr>
    </w:div>
    <w:div w:id="1788817542">
      <w:bodyDiv w:val="1"/>
      <w:marLeft w:val="0"/>
      <w:marRight w:val="0"/>
      <w:marTop w:val="0"/>
      <w:marBottom w:val="0"/>
      <w:divBdr>
        <w:top w:val="none" w:sz="0" w:space="0" w:color="auto"/>
        <w:left w:val="none" w:sz="0" w:space="0" w:color="auto"/>
        <w:bottom w:val="none" w:sz="0" w:space="0" w:color="auto"/>
        <w:right w:val="none" w:sz="0" w:space="0" w:color="auto"/>
      </w:divBdr>
    </w:div>
    <w:div w:id="1846163245">
      <w:bodyDiv w:val="1"/>
      <w:marLeft w:val="0"/>
      <w:marRight w:val="0"/>
      <w:marTop w:val="0"/>
      <w:marBottom w:val="0"/>
      <w:divBdr>
        <w:top w:val="none" w:sz="0" w:space="0" w:color="auto"/>
        <w:left w:val="none" w:sz="0" w:space="0" w:color="auto"/>
        <w:bottom w:val="none" w:sz="0" w:space="0" w:color="auto"/>
        <w:right w:val="none" w:sz="0" w:space="0" w:color="auto"/>
      </w:divBdr>
    </w:div>
    <w:div w:id="19452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6F8C2A33C30F0639950F65A47D5ACC6670C0CC118D9277191C9F0A445270A5026h6D" TargetMode="External"/><Relationship Id="rId13" Type="http://schemas.openxmlformats.org/officeDocument/2006/relationships/hyperlink" Target="consultantplus://offline/ref=64A6F8C2A33C30F0639950E0592B8FA0C6645406C31ADA762FC2CFA7FB21h5D" TargetMode="External"/><Relationship Id="rId18" Type="http://schemas.openxmlformats.org/officeDocument/2006/relationships/hyperlink" Target="consultantplus://offline/ref=64A6F8C2A33C30F0639950F65A47D5ACC6670C0CC118D9277191C9F0A445270A5026h6D" TargetMode="External"/><Relationship Id="rId26" Type="http://schemas.openxmlformats.org/officeDocument/2006/relationships/hyperlink" Target="consultantplus://offline/ref=64A6F8C2A33C30F0639950E0592B8FA0C6645406C31ADA762FC2CFA7FB21h5D" TargetMode="External"/><Relationship Id="rId39" Type="http://schemas.openxmlformats.org/officeDocument/2006/relationships/hyperlink" Target="consultantplus://offline/ref=64A6F8C2A33C30F0639950E0592B8FA0C6645406C31ADA762FC2CFA7FB21h5D" TargetMode="External"/><Relationship Id="rId3" Type="http://schemas.openxmlformats.org/officeDocument/2006/relationships/styles" Target="styles.xml"/><Relationship Id="rId21" Type="http://schemas.openxmlformats.org/officeDocument/2006/relationships/hyperlink" Target="consultantplus://offline/ref=64A6F8C2A33C30F0639950E0592B8FA0C6645406C31ADA762FC2CFA7FB21h5D" TargetMode="External"/><Relationship Id="rId34" Type="http://schemas.openxmlformats.org/officeDocument/2006/relationships/hyperlink" Target="consultantplus://offline/ref=64A6F8C2A33C30F0639950E0592B8FA0C6645406C31ADA762FC2CFA7FB21h5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4A6F8C2A33C30F0639950E0592B8FA0C5645504CB4E8D747E97C12Ah2D" TargetMode="External"/><Relationship Id="rId17" Type="http://schemas.openxmlformats.org/officeDocument/2006/relationships/hyperlink" Target="consultantplus://offline/ref=64A6F8C2A33C30F0639950E0592B8FA0C6695B06C818DA762FC2CFA7FB21h5D" TargetMode="External"/><Relationship Id="rId25" Type="http://schemas.openxmlformats.org/officeDocument/2006/relationships/hyperlink" Target="consultantplus://offline/ref=64A6F8C2A33C30F0639950E0592B8FA0C6645406C31ADA762FC2CFA7FB21h5D" TargetMode="External"/><Relationship Id="rId33" Type="http://schemas.openxmlformats.org/officeDocument/2006/relationships/hyperlink" Target="consultantplus://offline/ref=64A6F8C2A33C30F0639950E0592B8FA0C6645406C31ADA762FC2CFA7FB21h5D" TargetMode="External"/><Relationship Id="rId38" Type="http://schemas.openxmlformats.org/officeDocument/2006/relationships/hyperlink" Target="consultantplus://offline/ref=64A6F8C2A33C30F0639950E0592B8FA0C6645406C31ADA762FC2CFA7FB21h5D" TargetMode="External"/><Relationship Id="rId2" Type="http://schemas.openxmlformats.org/officeDocument/2006/relationships/numbering" Target="numbering.xml"/><Relationship Id="rId16" Type="http://schemas.openxmlformats.org/officeDocument/2006/relationships/hyperlink" Target="consultantplus://offline/ref=64A6F8C2A33C30F0639950E0592B8FA0C6645406C31ADA762FC2CFA7FB21h5D" TargetMode="External"/><Relationship Id="rId20" Type="http://schemas.openxmlformats.org/officeDocument/2006/relationships/hyperlink" Target="consultantplus://offline/ref=64A6F8C2A33C30F0639950E0592B8FA0C6645406C31ADA762FC2CFA7FB21h5D" TargetMode="External"/><Relationship Id="rId29" Type="http://schemas.openxmlformats.org/officeDocument/2006/relationships/hyperlink" Target="consultantplus://offline/ref=64A6F8C2A33C30F0639950E0592B8FA0C6645406C31ADA762FC2CFA7FB21h5D" TargetMode="External"/><Relationship Id="rId41" Type="http://schemas.openxmlformats.org/officeDocument/2006/relationships/hyperlink" Target="consultantplus://offline/ref=64A6F8C2A33C30F0639950E0592B8FA0C6645406C31ADA762FC2CFA7FB21h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6F8C2A33C30F0639950F65A47D5ACC6670C0CC118D9277191C9F0A445270A5026h6D" TargetMode="External"/><Relationship Id="rId24" Type="http://schemas.openxmlformats.org/officeDocument/2006/relationships/hyperlink" Target="consultantplus://offline/ref=64A6F8C2A33C30F0639950E0592B8FA0C6645406C31ADA762FC2CFA7FB21h5D" TargetMode="External"/><Relationship Id="rId32" Type="http://schemas.openxmlformats.org/officeDocument/2006/relationships/hyperlink" Target="consultantplus://offline/ref=64A6F8C2A33C30F0639950E0592B8FA0C6645406C31ADA762FC2CFA7FB21h5D" TargetMode="External"/><Relationship Id="rId37" Type="http://schemas.openxmlformats.org/officeDocument/2006/relationships/hyperlink" Target="consultantplus://offline/ref=64A6F8C2A33C30F0639950E0592B8FA0C6645406C31ADA762FC2CFA7FB21h5D" TargetMode="External"/><Relationship Id="rId40" Type="http://schemas.openxmlformats.org/officeDocument/2006/relationships/hyperlink" Target="consultantplus://offline/ref=64A6F8C2A33C30F0639950E0592B8FA0C6645406C31ADA762FC2CFA7FB21h5D" TargetMode="External"/><Relationship Id="rId5" Type="http://schemas.openxmlformats.org/officeDocument/2006/relationships/webSettings" Target="webSettings.xml"/><Relationship Id="rId15" Type="http://schemas.openxmlformats.org/officeDocument/2006/relationships/hyperlink" Target="consultantplus://offline/ref=64A6F8C2A33C30F0639950E0592B8FA0C6645306C111DA762FC2CFA7FB15215F10265C938C6A092929h1D" TargetMode="External"/><Relationship Id="rId23" Type="http://schemas.openxmlformats.org/officeDocument/2006/relationships/hyperlink" Target="consultantplus://offline/ref=64A6F8C2A33C30F0639950E0592B8FA0C6645406C31ADA762FC2CFA7FB21h5D" TargetMode="External"/><Relationship Id="rId28" Type="http://schemas.openxmlformats.org/officeDocument/2006/relationships/hyperlink" Target="consultantplus://offline/ref=64A6F8C2A33C30F0639950E0592B8FA0C6645406C31ADA762FC2CFA7FB21h5D" TargetMode="External"/><Relationship Id="rId36" Type="http://schemas.openxmlformats.org/officeDocument/2006/relationships/hyperlink" Target="consultantplus://offline/ref=64A6F8C2A33C30F0639950E0592B8FA0C6645406C31ADA762FC2CFA7FB21h5D" TargetMode="External"/><Relationship Id="rId10" Type="http://schemas.openxmlformats.org/officeDocument/2006/relationships/hyperlink" Target="consultantplus://offline/ref=64A6F8C2A33C30F0639950E0592B8FA0C6645406C31ADA762FC2CFA7FB21h5D" TargetMode="External"/><Relationship Id="rId19" Type="http://schemas.openxmlformats.org/officeDocument/2006/relationships/hyperlink" Target="consultantplus://offline/ref=64A6F8C2A33C30F0639950E0592B8FA0C6645406C31ADA762FC2CFA7FB21h5D" TargetMode="External"/><Relationship Id="rId31" Type="http://schemas.openxmlformats.org/officeDocument/2006/relationships/hyperlink" Target="consultantplus://offline/ref=64A6F8C2A33C30F0639950E0592B8FA0C6645406C31ADA762FC2CFA7FB21h5D" TargetMode="External"/><Relationship Id="rId4" Type="http://schemas.openxmlformats.org/officeDocument/2006/relationships/settings" Target="settings.xml"/><Relationship Id="rId9" Type="http://schemas.openxmlformats.org/officeDocument/2006/relationships/hyperlink" Target="consultantplus://offline/ref=64A6F8C2A33C30F0639950E0592B8FA0C6645406C31ADA762FC2CFA7FB21h5D" TargetMode="External"/><Relationship Id="rId14" Type="http://schemas.openxmlformats.org/officeDocument/2006/relationships/hyperlink" Target="consultantplus://offline/ref=64A6F8C2A33C30F0639950E0592B8FA0C6645406C31ADA762FC2CFA7FB21h5D" TargetMode="External"/><Relationship Id="rId22" Type="http://schemas.openxmlformats.org/officeDocument/2006/relationships/hyperlink" Target="consultantplus://offline/ref=64A6F8C2A33C30F0639950E0592B8FA0C66B5402C71EDA762FC2CFA7FB21h5D" TargetMode="External"/><Relationship Id="rId27" Type="http://schemas.openxmlformats.org/officeDocument/2006/relationships/hyperlink" Target="consultantplus://offline/ref=64A6F8C2A33C30F0639950E0592B8FA0C6645009C310DA762FC2CFA7FB21h5D" TargetMode="External"/><Relationship Id="rId30" Type="http://schemas.openxmlformats.org/officeDocument/2006/relationships/hyperlink" Target="consultantplus://offline/ref=64A6F8C2A33C30F0639950E0592B8FA0C6645406C31ADA762FC2CFA7FB21h5D" TargetMode="External"/><Relationship Id="rId35" Type="http://schemas.openxmlformats.org/officeDocument/2006/relationships/hyperlink" Target="consultantplus://offline/ref=64A6F8C2A33C30F0639950E0592B8FA0C6645406C31ADA762FC2CFA7FB21h5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E681-98D6-4253-99F9-C26F28B9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15079</Words>
  <Characters>85951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natali</dc:creator>
  <cp:keywords/>
  <dc:description/>
  <cp:lastModifiedBy>Пользователь</cp:lastModifiedBy>
  <cp:revision>2</cp:revision>
  <cp:lastPrinted>2016-04-04T07:41:00Z</cp:lastPrinted>
  <dcterms:created xsi:type="dcterms:W3CDTF">2018-02-01T00:06:00Z</dcterms:created>
  <dcterms:modified xsi:type="dcterms:W3CDTF">2018-02-01T00:06:00Z</dcterms:modified>
</cp:coreProperties>
</file>