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B9" w:rsidRDefault="00AD69D8" w:rsidP="000872A2">
      <w:pPr>
        <w:pStyle w:val="30"/>
        <w:shd w:val="clear" w:color="auto" w:fill="auto"/>
        <w:spacing w:after="0"/>
        <w:ind w:left="160" w:firstLine="340"/>
        <w:jc w:val="center"/>
        <w:rPr>
          <w:rStyle w:val="31"/>
          <w:b/>
          <w:bCs/>
          <w:sz w:val="24"/>
          <w:szCs w:val="24"/>
        </w:rPr>
      </w:pPr>
      <w:r w:rsidRPr="000872A2">
        <w:rPr>
          <w:rStyle w:val="31"/>
          <w:b/>
          <w:bCs/>
          <w:sz w:val="24"/>
          <w:szCs w:val="24"/>
        </w:rPr>
        <w:t>Заключение о результатах публичных слушаний по проекту решения</w:t>
      </w:r>
      <w:r w:rsidR="000A58B0" w:rsidRPr="000872A2">
        <w:rPr>
          <w:rStyle w:val="31"/>
          <w:b/>
          <w:bCs/>
          <w:sz w:val="24"/>
          <w:szCs w:val="24"/>
        </w:rPr>
        <w:t xml:space="preserve"> </w:t>
      </w:r>
      <w:r w:rsidRPr="000872A2">
        <w:rPr>
          <w:rStyle w:val="31"/>
          <w:b/>
          <w:bCs/>
          <w:sz w:val="24"/>
          <w:szCs w:val="24"/>
        </w:rPr>
        <w:t xml:space="preserve">Думы </w:t>
      </w:r>
      <w:r w:rsidR="000A58B0" w:rsidRPr="000872A2">
        <w:rPr>
          <w:rStyle w:val="31"/>
          <w:b/>
          <w:bCs/>
          <w:sz w:val="24"/>
          <w:szCs w:val="24"/>
        </w:rPr>
        <w:t>Мишелевского</w:t>
      </w:r>
      <w:r w:rsidRPr="000872A2">
        <w:rPr>
          <w:rStyle w:val="31"/>
          <w:b/>
          <w:bCs/>
          <w:sz w:val="24"/>
          <w:szCs w:val="24"/>
        </w:rPr>
        <w:t xml:space="preserve"> муниципального</w:t>
      </w:r>
      <w:r w:rsidR="000872A2">
        <w:rPr>
          <w:rStyle w:val="31"/>
          <w:b/>
          <w:bCs/>
          <w:sz w:val="24"/>
          <w:szCs w:val="24"/>
        </w:rPr>
        <w:t xml:space="preserve"> </w:t>
      </w:r>
      <w:r w:rsidRPr="000872A2">
        <w:rPr>
          <w:rStyle w:val="31"/>
          <w:b/>
          <w:bCs/>
          <w:sz w:val="24"/>
          <w:szCs w:val="24"/>
        </w:rPr>
        <w:t xml:space="preserve">образования «Об исполнении бюджета </w:t>
      </w:r>
      <w:r w:rsidR="000A58B0" w:rsidRPr="000872A2">
        <w:rPr>
          <w:rStyle w:val="31"/>
          <w:b/>
          <w:bCs/>
          <w:sz w:val="24"/>
          <w:szCs w:val="24"/>
        </w:rPr>
        <w:t>Мишелевского</w:t>
      </w:r>
      <w:r w:rsidRPr="000872A2">
        <w:rPr>
          <w:rStyle w:val="31"/>
          <w:b/>
          <w:bCs/>
          <w:sz w:val="24"/>
          <w:szCs w:val="24"/>
        </w:rPr>
        <w:t xml:space="preserve"> муниципального образования за 20</w:t>
      </w:r>
      <w:r w:rsidR="00195325" w:rsidRPr="000872A2">
        <w:rPr>
          <w:rStyle w:val="31"/>
          <w:b/>
          <w:bCs/>
          <w:sz w:val="24"/>
          <w:szCs w:val="24"/>
        </w:rPr>
        <w:t>2</w:t>
      </w:r>
      <w:r w:rsidR="00883372">
        <w:rPr>
          <w:rStyle w:val="31"/>
          <w:b/>
          <w:bCs/>
          <w:sz w:val="24"/>
          <w:szCs w:val="24"/>
        </w:rPr>
        <w:t>3</w:t>
      </w:r>
      <w:r w:rsidRPr="000872A2">
        <w:rPr>
          <w:rStyle w:val="31"/>
          <w:b/>
          <w:bCs/>
          <w:sz w:val="24"/>
          <w:szCs w:val="24"/>
        </w:rPr>
        <w:t xml:space="preserve"> год»</w:t>
      </w:r>
    </w:p>
    <w:p w:rsidR="000872A2" w:rsidRPr="000872A2" w:rsidRDefault="000872A2" w:rsidP="000872A2">
      <w:pPr>
        <w:pStyle w:val="30"/>
        <w:shd w:val="clear" w:color="auto" w:fill="auto"/>
        <w:spacing w:after="0"/>
        <w:ind w:left="160" w:firstLine="340"/>
        <w:jc w:val="center"/>
        <w:rPr>
          <w:sz w:val="24"/>
          <w:szCs w:val="24"/>
        </w:rPr>
      </w:pPr>
    </w:p>
    <w:p w:rsidR="00271AB9" w:rsidRDefault="00195325" w:rsidP="000872A2">
      <w:pPr>
        <w:pStyle w:val="20"/>
        <w:shd w:val="clear" w:color="auto" w:fill="auto"/>
        <w:tabs>
          <w:tab w:val="left" w:pos="6629"/>
        </w:tabs>
        <w:spacing w:before="0" w:after="0" w:line="280" w:lineRule="exact"/>
        <w:ind w:firstLine="0"/>
        <w:rPr>
          <w:rStyle w:val="21"/>
          <w:sz w:val="24"/>
          <w:szCs w:val="24"/>
        </w:rPr>
      </w:pPr>
      <w:r w:rsidRPr="000872A2">
        <w:rPr>
          <w:rStyle w:val="21"/>
          <w:sz w:val="24"/>
          <w:szCs w:val="24"/>
        </w:rPr>
        <w:t>2</w:t>
      </w:r>
      <w:r w:rsidR="00883372">
        <w:rPr>
          <w:rStyle w:val="21"/>
          <w:sz w:val="24"/>
          <w:szCs w:val="24"/>
        </w:rPr>
        <w:t>2</w:t>
      </w:r>
      <w:r w:rsidR="000A58B0" w:rsidRPr="000872A2">
        <w:rPr>
          <w:rStyle w:val="21"/>
          <w:sz w:val="24"/>
          <w:szCs w:val="24"/>
        </w:rPr>
        <w:t xml:space="preserve"> апреля</w:t>
      </w:r>
      <w:r w:rsidR="00AD69D8" w:rsidRPr="000872A2">
        <w:rPr>
          <w:rStyle w:val="21"/>
          <w:sz w:val="24"/>
          <w:szCs w:val="24"/>
        </w:rPr>
        <w:t xml:space="preserve"> 20</w:t>
      </w:r>
      <w:r w:rsidRPr="000872A2">
        <w:rPr>
          <w:rStyle w:val="21"/>
          <w:sz w:val="24"/>
          <w:szCs w:val="24"/>
        </w:rPr>
        <w:t>2</w:t>
      </w:r>
      <w:r w:rsidR="00883372">
        <w:rPr>
          <w:rStyle w:val="21"/>
          <w:sz w:val="24"/>
          <w:szCs w:val="24"/>
        </w:rPr>
        <w:t>4</w:t>
      </w:r>
      <w:r w:rsidR="00AD69D8" w:rsidRPr="000872A2">
        <w:rPr>
          <w:rStyle w:val="21"/>
          <w:sz w:val="24"/>
          <w:szCs w:val="24"/>
        </w:rPr>
        <w:t xml:space="preserve"> года</w:t>
      </w:r>
      <w:r w:rsidR="00AD69D8" w:rsidRPr="000872A2">
        <w:rPr>
          <w:rStyle w:val="21"/>
          <w:sz w:val="24"/>
          <w:szCs w:val="24"/>
        </w:rPr>
        <w:tab/>
        <w:t>р.п.</w:t>
      </w:r>
      <w:r w:rsidR="000A58B0" w:rsidRPr="000872A2">
        <w:rPr>
          <w:rStyle w:val="21"/>
          <w:sz w:val="24"/>
          <w:szCs w:val="24"/>
        </w:rPr>
        <w:t>Мишелевка</w:t>
      </w:r>
    </w:p>
    <w:p w:rsidR="000872A2" w:rsidRPr="000872A2" w:rsidRDefault="000872A2" w:rsidP="000872A2">
      <w:pPr>
        <w:pStyle w:val="20"/>
        <w:shd w:val="clear" w:color="auto" w:fill="auto"/>
        <w:tabs>
          <w:tab w:val="left" w:pos="6629"/>
        </w:tabs>
        <w:spacing w:before="0" w:after="0" w:line="280" w:lineRule="exact"/>
        <w:ind w:firstLine="0"/>
        <w:rPr>
          <w:sz w:val="24"/>
          <w:szCs w:val="24"/>
        </w:rPr>
      </w:pPr>
    </w:p>
    <w:p w:rsidR="00271AB9" w:rsidRPr="000872A2" w:rsidRDefault="00AD69D8" w:rsidP="000872A2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 xml:space="preserve">Проект решения Думы </w:t>
      </w:r>
      <w:r w:rsidR="000A58B0" w:rsidRPr="000872A2">
        <w:rPr>
          <w:rStyle w:val="21"/>
          <w:sz w:val="24"/>
          <w:szCs w:val="24"/>
        </w:rPr>
        <w:t>Мишелевского</w:t>
      </w:r>
      <w:r w:rsidRPr="000872A2">
        <w:rPr>
          <w:rStyle w:val="21"/>
          <w:sz w:val="24"/>
          <w:szCs w:val="24"/>
        </w:rPr>
        <w:t xml:space="preserve"> муниципального образования «Об исполнении бюджета</w:t>
      </w:r>
      <w:r w:rsidR="00C93EF2" w:rsidRPr="000872A2">
        <w:rPr>
          <w:rStyle w:val="21"/>
          <w:sz w:val="24"/>
          <w:szCs w:val="24"/>
        </w:rPr>
        <w:t xml:space="preserve"> </w:t>
      </w:r>
      <w:r w:rsidR="000A58B0" w:rsidRPr="000872A2">
        <w:rPr>
          <w:rStyle w:val="21"/>
          <w:sz w:val="24"/>
          <w:szCs w:val="24"/>
        </w:rPr>
        <w:t>Мишелевского</w:t>
      </w:r>
      <w:r w:rsidRPr="000872A2">
        <w:rPr>
          <w:rStyle w:val="21"/>
          <w:sz w:val="24"/>
          <w:szCs w:val="24"/>
        </w:rPr>
        <w:t xml:space="preserve"> муниципального образования</w:t>
      </w:r>
      <w:r w:rsidR="00C93EF2" w:rsidRPr="000872A2">
        <w:rPr>
          <w:rStyle w:val="21"/>
          <w:sz w:val="24"/>
          <w:szCs w:val="24"/>
        </w:rPr>
        <w:t xml:space="preserve"> </w:t>
      </w:r>
      <w:r w:rsidRPr="000872A2">
        <w:rPr>
          <w:rStyle w:val="21"/>
          <w:sz w:val="24"/>
          <w:szCs w:val="24"/>
        </w:rPr>
        <w:t>за 20</w:t>
      </w:r>
      <w:r w:rsidR="00195325" w:rsidRPr="000872A2">
        <w:rPr>
          <w:rStyle w:val="21"/>
          <w:sz w:val="24"/>
          <w:szCs w:val="24"/>
        </w:rPr>
        <w:t>2</w:t>
      </w:r>
      <w:r w:rsidR="00883372">
        <w:rPr>
          <w:rStyle w:val="21"/>
          <w:sz w:val="24"/>
          <w:szCs w:val="24"/>
        </w:rPr>
        <w:t>3</w:t>
      </w:r>
      <w:r w:rsidRPr="000872A2">
        <w:rPr>
          <w:rStyle w:val="21"/>
          <w:sz w:val="24"/>
          <w:szCs w:val="24"/>
        </w:rPr>
        <w:t xml:space="preserve"> год» внесен на публичные слушания </w:t>
      </w:r>
      <w:r w:rsidR="00195325" w:rsidRPr="000872A2">
        <w:rPr>
          <w:rStyle w:val="21"/>
          <w:sz w:val="24"/>
          <w:szCs w:val="24"/>
        </w:rPr>
        <w:t>2</w:t>
      </w:r>
      <w:r w:rsidR="00883372">
        <w:rPr>
          <w:rStyle w:val="21"/>
          <w:sz w:val="24"/>
          <w:szCs w:val="24"/>
        </w:rPr>
        <w:t>2</w:t>
      </w:r>
      <w:r w:rsidR="000A58B0" w:rsidRPr="000872A2">
        <w:rPr>
          <w:rStyle w:val="21"/>
          <w:sz w:val="24"/>
          <w:szCs w:val="24"/>
        </w:rPr>
        <w:t xml:space="preserve"> апреля</w:t>
      </w:r>
      <w:r w:rsidRPr="000872A2">
        <w:rPr>
          <w:rStyle w:val="21"/>
          <w:sz w:val="24"/>
          <w:szCs w:val="24"/>
        </w:rPr>
        <w:t xml:space="preserve"> 20</w:t>
      </w:r>
      <w:r w:rsidR="00195325" w:rsidRPr="000872A2">
        <w:rPr>
          <w:rStyle w:val="21"/>
          <w:sz w:val="24"/>
          <w:szCs w:val="24"/>
        </w:rPr>
        <w:t>2</w:t>
      </w:r>
      <w:r w:rsidR="00883372">
        <w:rPr>
          <w:rStyle w:val="21"/>
          <w:sz w:val="24"/>
          <w:szCs w:val="24"/>
        </w:rPr>
        <w:t>4</w:t>
      </w:r>
      <w:r w:rsidRPr="000872A2">
        <w:rPr>
          <w:rStyle w:val="21"/>
          <w:sz w:val="24"/>
          <w:szCs w:val="24"/>
        </w:rPr>
        <w:t xml:space="preserve"> года согласно Положени</w:t>
      </w:r>
      <w:r w:rsidR="00DE0615" w:rsidRPr="000872A2">
        <w:rPr>
          <w:rStyle w:val="21"/>
          <w:sz w:val="24"/>
          <w:szCs w:val="24"/>
        </w:rPr>
        <w:t>ю</w:t>
      </w:r>
      <w:r w:rsidRPr="000872A2">
        <w:rPr>
          <w:rStyle w:val="21"/>
          <w:sz w:val="24"/>
          <w:szCs w:val="24"/>
        </w:rPr>
        <w:t xml:space="preserve"> о бюджетном процессе в </w:t>
      </w:r>
      <w:r w:rsidR="00734867" w:rsidRPr="000872A2">
        <w:rPr>
          <w:rStyle w:val="21"/>
          <w:sz w:val="24"/>
          <w:szCs w:val="24"/>
        </w:rPr>
        <w:t>Мишелевском</w:t>
      </w:r>
      <w:r w:rsidRPr="000872A2">
        <w:rPr>
          <w:rStyle w:val="21"/>
          <w:sz w:val="24"/>
          <w:szCs w:val="24"/>
        </w:rPr>
        <w:t xml:space="preserve"> муниципальном</w:t>
      </w:r>
      <w:r w:rsidR="00C93EF2" w:rsidRPr="000872A2">
        <w:rPr>
          <w:rStyle w:val="21"/>
          <w:sz w:val="24"/>
          <w:szCs w:val="24"/>
        </w:rPr>
        <w:t xml:space="preserve"> </w:t>
      </w:r>
      <w:r w:rsidRPr="000872A2">
        <w:rPr>
          <w:rStyle w:val="21"/>
          <w:sz w:val="24"/>
          <w:szCs w:val="24"/>
        </w:rPr>
        <w:t>образовании, утвержденн</w:t>
      </w:r>
      <w:r w:rsidR="00734867" w:rsidRPr="000872A2">
        <w:rPr>
          <w:rStyle w:val="21"/>
          <w:sz w:val="24"/>
          <w:szCs w:val="24"/>
        </w:rPr>
        <w:t>ы</w:t>
      </w:r>
      <w:r w:rsidRPr="000872A2">
        <w:rPr>
          <w:rStyle w:val="21"/>
          <w:sz w:val="24"/>
          <w:szCs w:val="24"/>
        </w:rPr>
        <w:t xml:space="preserve">м Решением Думы </w:t>
      </w:r>
      <w:r w:rsidR="00734867" w:rsidRPr="000872A2">
        <w:rPr>
          <w:rStyle w:val="21"/>
          <w:sz w:val="24"/>
          <w:szCs w:val="24"/>
        </w:rPr>
        <w:t xml:space="preserve">Мишелевского муниципального </w:t>
      </w:r>
      <w:r w:rsidR="005D1440" w:rsidRPr="000872A2">
        <w:rPr>
          <w:rStyle w:val="21"/>
          <w:sz w:val="24"/>
          <w:szCs w:val="24"/>
        </w:rPr>
        <w:t>образования муниципального</w:t>
      </w:r>
      <w:r w:rsidRPr="000872A2">
        <w:rPr>
          <w:rStyle w:val="21"/>
          <w:sz w:val="24"/>
          <w:szCs w:val="24"/>
        </w:rPr>
        <w:t xml:space="preserve"> образования от </w:t>
      </w:r>
      <w:r w:rsidR="00195325" w:rsidRPr="000872A2">
        <w:rPr>
          <w:rStyle w:val="21"/>
          <w:sz w:val="24"/>
          <w:szCs w:val="24"/>
        </w:rPr>
        <w:t>2</w:t>
      </w:r>
      <w:r w:rsidR="00DE0615" w:rsidRPr="000872A2">
        <w:rPr>
          <w:rStyle w:val="21"/>
          <w:sz w:val="24"/>
          <w:szCs w:val="24"/>
        </w:rPr>
        <w:t>5</w:t>
      </w:r>
      <w:r w:rsidR="00195325" w:rsidRPr="000872A2">
        <w:rPr>
          <w:rStyle w:val="21"/>
          <w:sz w:val="24"/>
          <w:szCs w:val="24"/>
        </w:rPr>
        <w:t>.0</w:t>
      </w:r>
      <w:r w:rsidR="00DE0615" w:rsidRPr="000872A2">
        <w:rPr>
          <w:rStyle w:val="21"/>
          <w:sz w:val="24"/>
          <w:szCs w:val="24"/>
        </w:rPr>
        <w:t>5</w:t>
      </w:r>
      <w:r w:rsidR="00195325" w:rsidRPr="000872A2">
        <w:rPr>
          <w:rStyle w:val="21"/>
          <w:sz w:val="24"/>
          <w:szCs w:val="24"/>
        </w:rPr>
        <w:t>.202</w:t>
      </w:r>
      <w:r w:rsidR="00DE0615" w:rsidRPr="000872A2">
        <w:rPr>
          <w:rStyle w:val="21"/>
          <w:sz w:val="24"/>
          <w:szCs w:val="24"/>
        </w:rPr>
        <w:t>2</w:t>
      </w:r>
      <w:r w:rsidR="00195325" w:rsidRPr="000872A2">
        <w:rPr>
          <w:rStyle w:val="21"/>
          <w:sz w:val="24"/>
          <w:szCs w:val="24"/>
        </w:rPr>
        <w:t xml:space="preserve"> № </w:t>
      </w:r>
      <w:r w:rsidR="00DE0615" w:rsidRPr="000872A2">
        <w:rPr>
          <w:rStyle w:val="21"/>
          <w:sz w:val="24"/>
          <w:szCs w:val="24"/>
        </w:rPr>
        <w:t>197</w:t>
      </w:r>
      <w:r w:rsidRPr="000872A2">
        <w:rPr>
          <w:rStyle w:val="21"/>
          <w:sz w:val="24"/>
          <w:szCs w:val="24"/>
        </w:rPr>
        <w:t>.</w:t>
      </w:r>
    </w:p>
    <w:p w:rsidR="00271AB9" w:rsidRPr="000872A2" w:rsidRDefault="00AD69D8" w:rsidP="000872A2">
      <w:pPr>
        <w:pStyle w:val="20"/>
        <w:shd w:val="clear" w:color="auto" w:fill="auto"/>
        <w:spacing w:before="0" w:after="0" w:line="240" w:lineRule="auto"/>
        <w:ind w:firstLine="700"/>
        <w:rPr>
          <w:b/>
          <w:sz w:val="24"/>
          <w:szCs w:val="24"/>
        </w:rPr>
      </w:pPr>
      <w:r w:rsidRPr="000872A2">
        <w:rPr>
          <w:rStyle w:val="21"/>
          <w:sz w:val="24"/>
          <w:szCs w:val="24"/>
        </w:rPr>
        <w:t xml:space="preserve">Проект решения </w:t>
      </w:r>
      <w:r w:rsidR="00195325" w:rsidRPr="000872A2">
        <w:rPr>
          <w:rStyle w:val="21"/>
          <w:sz w:val="24"/>
          <w:szCs w:val="24"/>
        </w:rPr>
        <w:t>Думы Мишелевского м</w:t>
      </w:r>
      <w:r w:rsidR="00734867" w:rsidRPr="000872A2">
        <w:rPr>
          <w:rStyle w:val="21"/>
          <w:sz w:val="24"/>
          <w:szCs w:val="24"/>
        </w:rPr>
        <w:t>униципального образования «Об исполнении бюджета Мишелевского муниципального образования за 20</w:t>
      </w:r>
      <w:r w:rsidR="00195325" w:rsidRPr="000872A2">
        <w:rPr>
          <w:rStyle w:val="21"/>
          <w:sz w:val="24"/>
          <w:szCs w:val="24"/>
        </w:rPr>
        <w:t>2</w:t>
      </w:r>
      <w:r w:rsidR="00883372">
        <w:rPr>
          <w:rStyle w:val="21"/>
          <w:sz w:val="24"/>
          <w:szCs w:val="24"/>
        </w:rPr>
        <w:t>3</w:t>
      </w:r>
      <w:r w:rsidR="00734867" w:rsidRPr="000872A2">
        <w:rPr>
          <w:rStyle w:val="21"/>
          <w:sz w:val="24"/>
          <w:szCs w:val="24"/>
        </w:rPr>
        <w:t xml:space="preserve"> год» </w:t>
      </w:r>
      <w:r w:rsidRPr="000872A2">
        <w:rPr>
          <w:rStyle w:val="21"/>
          <w:b/>
          <w:sz w:val="24"/>
          <w:szCs w:val="24"/>
        </w:rPr>
        <w:t>предлагается утвердить по следующим основным параметрам:</w:t>
      </w:r>
    </w:p>
    <w:p w:rsidR="00271AB9" w:rsidRPr="000872A2" w:rsidRDefault="00AD69D8" w:rsidP="000872A2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 xml:space="preserve">по доходам в сумме </w:t>
      </w:r>
      <w:r w:rsidR="00734867" w:rsidRPr="000872A2">
        <w:rPr>
          <w:rStyle w:val="21"/>
          <w:sz w:val="24"/>
          <w:szCs w:val="24"/>
        </w:rPr>
        <w:t>–</w:t>
      </w:r>
      <w:r w:rsidR="00D620C8" w:rsidRPr="000872A2">
        <w:rPr>
          <w:rStyle w:val="21"/>
          <w:sz w:val="24"/>
          <w:szCs w:val="24"/>
        </w:rPr>
        <w:t xml:space="preserve">                            </w:t>
      </w:r>
      <w:r w:rsidRPr="000872A2">
        <w:rPr>
          <w:rStyle w:val="21"/>
          <w:sz w:val="24"/>
          <w:szCs w:val="24"/>
        </w:rPr>
        <w:t xml:space="preserve"> </w:t>
      </w:r>
      <w:r w:rsidR="00883372">
        <w:rPr>
          <w:rStyle w:val="22"/>
          <w:b w:val="0"/>
          <w:sz w:val="24"/>
          <w:szCs w:val="24"/>
          <w:u w:val="single"/>
        </w:rPr>
        <w:t>107 483,35</w:t>
      </w:r>
      <w:r w:rsidR="00195325" w:rsidRPr="000872A2">
        <w:rPr>
          <w:rStyle w:val="22"/>
          <w:b w:val="0"/>
          <w:sz w:val="24"/>
          <w:szCs w:val="24"/>
          <w:u w:val="single"/>
        </w:rPr>
        <w:t xml:space="preserve"> тыс.</w:t>
      </w:r>
      <w:r w:rsidRPr="000872A2">
        <w:rPr>
          <w:rStyle w:val="21"/>
          <w:sz w:val="24"/>
          <w:szCs w:val="24"/>
          <w:u w:val="single"/>
        </w:rPr>
        <w:t xml:space="preserve"> рублей</w:t>
      </w:r>
      <w:r w:rsidR="00717CA0" w:rsidRPr="000872A2">
        <w:rPr>
          <w:rStyle w:val="21"/>
          <w:sz w:val="24"/>
          <w:szCs w:val="24"/>
        </w:rPr>
        <w:t>;</w:t>
      </w:r>
    </w:p>
    <w:p w:rsidR="00195325" w:rsidRPr="000872A2" w:rsidRDefault="00AD69D8" w:rsidP="000872A2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left="160" w:right="620"/>
        <w:jc w:val="left"/>
        <w:rPr>
          <w:rStyle w:val="21"/>
          <w:b/>
          <w:color w:val="000000"/>
          <w:sz w:val="24"/>
          <w:szCs w:val="24"/>
        </w:rPr>
      </w:pPr>
      <w:r w:rsidRPr="000872A2">
        <w:rPr>
          <w:rStyle w:val="21"/>
          <w:sz w:val="24"/>
          <w:szCs w:val="24"/>
        </w:rPr>
        <w:t xml:space="preserve">по расходам в сумме </w:t>
      </w:r>
      <w:r w:rsidR="00734867" w:rsidRPr="000872A2">
        <w:rPr>
          <w:rStyle w:val="21"/>
          <w:sz w:val="24"/>
          <w:szCs w:val="24"/>
        </w:rPr>
        <w:t>–</w:t>
      </w:r>
      <w:r w:rsidRPr="000872A2">
        <w:rPr>
          <w:rStyle w:val="21"/>
          <w:sz w:val="24"/>
          <w:szCs w:val="24"/>
        </w:rPr>
        <w:t xml:space="preserve"> </w:t>
      </w:r>
      <w:r w:rsidR="00D620C8" w:rsidRPr="000872A2">
        <w:rPr>
          <w:rStyle w:val="21"/>
          <w:sz w:val="24"/>
          <w:szCs w:val="24"/>
        </w:rPr>
        <w:t xml:space="preserve">                           </w:t>
      </w:r>
      <w:r w:rsidR="00883372">
        <w:rPr>
          <w:rStyle w:val="22"/>
          <w:b w:val="0"/>
          <w:sz w:val="24"/>
          <w:szCs w:val="24"/>
          <w:u w:val="single"/>
        </w:rPr>
        <w:t>106 933,13</w:t>
      </w:r>
      <w:r w:rsidR="00195325" w:rsidRPr="000872A2">
        <w:rPr>
          <w:rStyle w:val="22"/>
          <w:b w:val="0"/>
          <w:sz w:val="24"/>
          <w:szCs w:val="24"/>
          <w:u w:val="single"/>
        </w:rPr>
        <w:t xml:space="preserve"> тыс.</w:t>
      </w:r>
      <w:r w:rsidRPr="000872A2">
        <w:rPr>
          <w:rStyle w:val="22"/>
          <w:sz w:val="24"/>
          <w:szCs w:val="24"/>
          <w:u w:val="single"/>
        </w:rPr>
        <w:t xml:space="preserve"> </w:t>
      </w:r>
      <w:r w:rsidR="00195325" w:rsidRPr="000872A2">
        <w:rPr>
          <w:rStyle w:val="21"/>
          <w:sz w:val="24"/>
          <w:szCs w:val="24"/>
          <w:u w:val="single"/>
        </w:rPr>
        <w:t>рублей</w:t>
      </w:r>
      <w:r w:rsidR="00195325" w:rsidRPr="000872A2">
        <w:rPr>
          <w:rStyle w:val="21"/>
          <w:sz w:val="24"/>
          <w:szCs w:val="24"/>
        </w:rPr>
        <w:t>;</w:t>
      </w:r>
    </w:p>
    <w:p w:rsidR="00271AB9" w:rsidRPr="000872A2" w:rsidRDefault="00195325" w:rsidP="000872A2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left="160" w:right="620"/>
        <w:jc w:val="left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>в</w:t>
      </w:r>
      <w:r w:rsidR="00AD69D8" w:rsidRPr="000872A2">
        <w:rPr>
          <w:rStyle w:val="21"/>
          <w:sz w:val="24"/>
          <w:szCs w:val="24"/>
        </w:rPr>
        <w:t xml:space="preserve"> том числе по программам</w:t>
      </w:r>
      <w:r w:rsidR="00AD69D8" w:rsidRPr="000872A2">
        <w:rPr>
          <w:rStyle w:val="21"/>
          <w:b/>
          <w:sz w:val="24"/>
          <w:szCs w:val="24"/>
        </w:rPr>
        <w:t xml:space="preserve"> </w:t>
      </w:r>
      <w:r w:rsidR="00AD69D8" w:rsidRPr="000872A2">
        <w:rPr>
          <w:rStyle w:val="21"/>
          <w:sz w:val="24"/>
          <w:szCs w:val="24"/>
        </w:rPr>
        <w:t>в сумме</w:t>
      </w:r>
      <w:r w:rsidR="00AD69D8" w:rsidRPr="000872A2">
        <w:rPr>
          <w:rStyle w:val="21"/>
          <w:b/>
          <w:sz w:val="24"/>
          <w:szCs w:val="24"/>
        </w:rPr>
        <w:t xml:space="preserve"> </w:t>
      </w:r>
      <w:r w:rsidR="00D620C8" w:rsidRPr="000872A2">
        <w:rPr>
          <w:rStyle w:val="21"/>
          <w:b/>
          <w:sz w:val="24"/>
          <w:szCs w:val="24"/>
        </w:rPr>
        <w:t xml:space="preserve">– </w:t>
      </w:r>
      <w:r w:rsidR="009F1D90">
        <w:rPr>
          <w:rStyle w:val="21"/>
          <w:b/>
          <w:sz w:val="24"/>
          <w:szCs w:val="24"/>
        </w:rPr>
        <w:t xml:space="preserve"> </w:t>
      </w:r>
      <w:r w:rsidR="00883372" w:rsidRPr="00883372">
        <w:rPr>
          <w:rStyle w:val="21"/>
          <w:sz w:val="24"/>
          <w:szCs w:val="24"/>
          <w:u w:val="single"/>
        </w:rPr>
        <w:t xml:space="preserve">106433,26 </w:t>
      </w:r>
      <w:r w:rsidR="00AD69D8" w:rsidRPr="00883372">
        <w:rPr>
          <w:rStyle w:val="22"/>
          <w:b w:val="0"/>
          <w:sz w:val="24"/>
          <w:szCs w:val="24"/>
          <w:u w:val="single"/>
        </w:rPr>
        <w:t xml:space="preserve"> </w:t>
      </w:r>
      <w:r w:rsidR="00AD69D8" w:rsidRPr="000872A2">
        <w:rPr>
          <w:rStyle w:val="21"/>
          <w:sz w:val="24"/>
          <w:szCs w:val="24"/>
          <w:u w:val="single"/>
        </w:rPr>
        <w:t>тыс. рублей</w:t>
      </w:r>
      <w:r w:rsidR="00717CA0" w:rsidRPr="000872A2">
        <w:rPr>
          <w:rStyle w:val="21"/>
          <w:sz w:val="24"/>
          <w:szCs w:val="24"/>
        </w:rPr>
        <w:t>;</w:t>
      </w:r>
    </w:p>
    <w:p w:rsidR="00271AB9" w:rsidRPr="000872A2" w:rsidRDefault="00AD69D8" w:rsidP="009F1D90">
      <w:pPr>
        <w:pStyle w:val="20"/>
        <w:shd w:val="clear" w:color="auto" w:fill="auto"/>
        <w:tabs>
          <w:tab w:val="left" w:pos="224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872A2">
        <w:rPr>
          <w:rStyle w:val="21"/>
          <w:sz w:val="24"/>
          <w:szCs w:val="24"/>
        </w:rPr>
        <w:t xml:space="preserve">с </w:t>
      </w:r>
      <w:r w:rsidR="009F1D90">
        <w:rPr>
          <w:rStyle w:val="21"/>
          <w:sz w:val="24"/>
          <w:szCs w:val="24"/>
        </w:rPr>
        <w:t>профицитом</w:t>
      </w:r>
      <w:r w:rsidR="00734867" w:rsidRPr="000872A2">
        <w:rPr>
          <w:rStyle w:val="21"/>
          <w:sz w:val="24"/>
          <w:szCs w:val="24"/>
        </w:rPr>
        <w:t xml:space="preserve"> бюджета</w:t>
      </w:r>
      <w:r w:rsidR="00734867" w:rsidRPr="000872A2">
        <w:rPr>
          <w:rStyle w:val="21"/>
          <w:b/>
          <w:sz w:val="24"/>
          <w:szCs w:val="24"/>
        </w:rPr>
        <w:t xml:space="preserve"> </w:t>
      </w:r>
      <w:r w:rsidRPr="000872A2">
        <w:rPr>
          <w:rStyle w:val="21"/>
          <w:b/>
          <w:sz w:val="24"/>
          <w:szCs w:val="24"/>
        </w:rPr>
        <w:t xml:space="preserve"> </w:t>
      </w:r>
      <w:r w:rsidR="00D620C8" w:rsidRPr="000872A2">
        <w:rPr>
          <w:rStyle w:val="21"/>
          <w:b/>
          <w:sz w:val="24"/>
          <w:szCs w:val="24"/>
        </w:rPr>
        <w:t>-</w:t>
      </w:r>
      <w:r w:rsidRPr="000872A2">
        <w:rPr>
          <w:rStyle w:val="21"/>
          <w:b/>
          <w:sz w:val="24"/>
          <w:szCs w:val="24"/>
        </w:rPr>
        <w:t xml:space="preserve"> </w:t>
      </w:r>
      <w:r w:rsidR="009F1D90">
        <w:rPr>
          <w:rStyle w:val="21"/>
          <w:b/>
          <w:sz w:val="24"/>
          <w:szCs w:val="24"/>
        </w:rPr>
        <w:t xml:space="preserve">                         </w:t>
      </w:r>
      <w:r w:rsidR="009F1D90">
        <w:rPr>
          <w:rStyle w:val="22"/>
          <w:b w:val="0"/>
          <w:sz w:val="24"/>
          <w:szCs w:val="24"/>
          <w:u w:val="single"/>
        </w:rPr>
        <w:t>550,22</w:t>
      </w:r>
      <w:r w:rsidR="00D620C8" w:rsidRPr="000872A2">
        <w:rPr>
          <w:rStyle w:val="22"/>
          <w:b w:val="0"/>
          <w:sz w:val="24"/>
          <w:szCs w:val="24"/>
          <w:u w:val="single"/>
        </w:rPr>
        <w:t xml:space="preserve"> </w:t>
      </w:r>
      <w:r w:rsidR="00195325" w:rsidRPr="000872A2">
        <w:rPr>
          <w:rStyle w:val="22"/>
          <w:b w:val="0"/>
          <w:sz w:val="24"/>
          <w:szCs w:val="24"/>
          <w:u w:val="single"/>
        </w:rPr>
        <w:t>тыс. рублей</w:t>
      </w:r>
      <w:r w:rsidR="00195325" w:rsidRPr="000872A2">
        <w:rPr>
          <w:rStyle w:val="22"/>
          <w:b w:val="0"/>
          <w:sz w:val="24"/>
          <w:szCs w:val="24"/>
        </w:rPr>
        <w:t>.</w:t>
      </w:r>
    </w:p>
    <w:p w:rsidR="00271AB9" w:rsidRPr="000872A2" w:rsidRDefault="000872A2" w:rsidP="000872A2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       </w:t>
      </w:r>
      <w:r w:rsidR="00AD69D8" w:rsidRPr="000872A2">
        <w:rPr>
          <w:rStyle w:val="32"/>
          <w:sz w:val="24"/>
          <w:szCs w:val="24"/>
        </w:rPr>
        <w:t xml:space="preserve">Вопрос публичных слушаний: </w:t>
      </w:r>
      <w:r w:rsidR="00AD69D8" w:rsidRPr="000872A2">
        <w:rPr>
          <w:rStyle w:val="31"/>
          <w:b/>
          <w:bCs/>
          <w:sz w:val="24"/>
          <w:szCs w:val="24"/>
        </w:rPr>
        <w:t>поддерживаете ли вы проект решения</w:t>
      </w:r>
      <w:r w:rsidR="00AD69D8" w:rsidRPr="000872A2">
        <w:rPr>
          <w:rStyle w:val="31"/>
          <w:b/>
          <w:bCs/>
          <w:sz w:val="24"/>
          <w:szCs w:val="24"/>
        </w:rPr>
        <w:br/>
        <w:t xml:space="preserve">Думы </w:t>
      </w:r>
      <w:r w:rsidR="00C93EF2" w:rsidRPr="000872A2">
        <w:rPr>
          <w:rStyle w:val="31"/>
          <w:b/>
          <w:bCs/>
          <w:sz w:val="24"/>
          <w:szCs w:val="24"/>
        </w:rPr>
        <w:t>Мишелевского</w:t>
      </w:r>
      <w:r w:rsidR="00AD69D8" w:rsidRPr="000872A2">
        <w:rPr>
          <w:rStyle w:val="31"/>
          <w:b/>
          <w:bCs/>
          <w:sz w:val="24"/>
          <w:szCs w:val="24"/>
        </w:rPr>
        <w:t xml:space="preserve"> муниципального</w:t>
      </w:r>
      <w:r>
        <w:rPr>
          <w:rStyle w:val="31"/>
          <w:b/>
          <w:bCs/>
          <w:sz w:val="24"/>
          <w:szCs w:val="24"/>
        </w:rPr>
        <w:t xml:space="preserve"> </w:t>
      </w:r>
      <w:r w:rsidR="00AD69D8" w:rsidRPr="000872A2">
        <w:rPr>
          <w:rStyle w:val="31"/>
          <w:b/>
          <w:bCs/>
          <w:sz w:val="24"/>
          <w:szCs w:val="24"/>
        </w:rPr>
        <w:t xml:space="preserve">образования «Об исполнении бюджета </w:t>
      </w:r>
      <w:r w:rsidR="00C93EF2" w:rsidRPr="000872A2">
        <w:rPr>
          <w:rStyle w:val="31"/>
          <w:b/>
          <w:bCs/>
          <w:sz w:val="24"/>
          <w:szCs w:val="24"/>
        </w:rPr>
        <w:t xml:space="preserve">Мишелевского </w:t>
      </w:r>
      <w:r w:rsidR="00AD69D8" w:rsidRPr="000872A2">
        <w:rPr>
          <w:rStyle w:val="31"/>
          <w:b/>
          <w:bCs/>
          <w:sz w:val="24"/>
          <w:szCs w:val="24"/>
        </w:rPr>
        <w:t>муниципального образования за 20</w:t>
      </w:r>
      <w:r w:rsidR="005D1440" w:rsidRPr="000872A2">
        <w:rPr>
          <w:rStyle w:val="31"/>
          <w:b/>
          <w:bCs/>
          <w:sz w:val="24"/>
          <w:szCs w:val="24"/>
        </w:rPr>
        <w:t>2</w:t>
      </w:r>
      <w:r w:rsidR="009F1D90">
        <w:rPr>
          <w:rStyle w:val="31"/>
          <w:b/>
          <w:bCs/>
          <w:sz w:val="24"/>
          <w:szCs w:val="24"/>
        </w:rPr>
        <w:t>3</w:t>
      </w:r>
      <w:r w:rsidR="00AD69D8" w:rsidRPr="000872A2">
        <w:rPr>
          <w:rStyle w:val="31"/>
          <w:b/>
          <w:bCs/>
          <w:sz w:val="24"/>
          <w:szCs w:val="24"/>
        </w:rPr>
        <w:t xml:space="preserve"> год»?</w:t>
      </w:r>
    </w:p>
    <w:p w:rsidR="00271AB9" w:rsidRPr="000872A2" w:rsidRDefault="00AD69D8" w:rsidP="000872A2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 xml:space="preserve">Форма голосования на публичных слушаниях </w:t>
      </w:r>
      <w:r w:rsidRPr="000872A2">
        <w:rPr>
          <w:rStyle w:val="23"/>
          <w:sz w:val="24"/>
          <w:szCs w:val="24"/>
        </w:rPr>
        <w:t xml:space="preserve">- </w:t>
      </w:r>
      <w:r w:rsidRPr="000872A2">
        <w:rPr>
          <w:rStyle w:val="21"/>
          <w:sz w:val="24"/>
          <w:szCs w:val="24"/>
        </w:rPr>
        <w:t>открытое голосование</w:t>
      </w:r>
      <w:r w:rsidRPr="000872A2">
        <w:rPr>
          <w:rStyle w:val="21"/>
          <w:sz w:val="24"/>
          <w:szCs w:val="24"/>
        </w:rPr>
        <w:br/>
        <w:t>путём поднятия руки участником публичных слушаний.</w:t>
      </w:r>
    </w:p>
    <w:p w:rsidR="00271AB9" w:rsidRPr="000872A2" w:rsidRDefault="00AD69D8" w:rsidP="000872A2">
      <w:pPr>
        <w:pStyle w:val="20"/>
        <w:shd w:val="clear" w:color="auto" w:fill="auto"/>
        <w:tabs>
          <w:tab w:val="left" w:pos="9137"/>
        </w:tabs>
        <w:spacing w:before="0" w:after="0" w:line="240" w:lineRule="auto"/>
        <w:ind w:left="420" w:firstLine="0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>Число лиц, принявших</w:t>
      </w:r>
      <w:r w:rsidR="00C93EF2" w:rsidRPr="000872A2">
        <w:rPr>
          <w:rStyle w:val="21"/>
          <w:sz w:val="24"/>
          <w:szCs w:val="24"/>
        </w:rPr>
        <w:t xml:space="preserve"> участие в публичных слушаниях</w:t>
      </w:r>
      <w:r w:rsidR="005D1440" w:rsidRPr="000872A2">
        <w:rPr>
          <w:rStyle w:val="21"/>
          <w:sz w:val="24"/>
          <w:szCs w:val="24"/>
        </w:rPr>
        <w:t xml:space="preserve">: </w:t>
      </w:r>
      <w:r w:rsidR="009F1D90">
        <w:rPr>
          <w:rStyle w:val="21"/>
          <w:sz w:val="24"/>
          <w:szCs w:val="24"/>
        </w:rPr>
        <w:t>17</w:t>
      </w:r>
      <w:r w:rsidR="000872A2" w:rsidRPr="000872A2">
        <w:rPr>
          <w:rStyle w:val="21"/>
          <w:sz w:val="24"/>
          <w:szCs w:val="24"/>
        </w:rPr>
        <w:t xml:space="preserve"> </w:t>
      </w:r>
      <w:r w:rsidR="005D1440" w:rsidRPr="000872A2">
        <w:rPr>
          <w:rStyle w:val="21"/>
          <w:sz w:val="24"/>
          <w:szCs w:val="24"/>
        </w:rPr>
        <w:t>чел.</w:t>
      </w:r>
    </w:p>
    <w:p w:rsidR="00271AB9" w:rsidRPr="000872A2" w:rsidRDefault="00AD69D8" w:rsidP="000872A2">
      <w:pPr>
        <w:pStyle w:val="20"/>
        <w:shd w:val="clear" w:color="auto" w:fill="auto"/>
        <w:spacing w:before="0" w:after="0" w:line="240" w:lineRule="auto"/>
        <w:ind w:left="420" w:firstLine="0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>из них:</w:t>
      </w:r>
    </w:p>
    <w:p w:rsidR="00271AB9" w:rsidRPr="000872A2" w:rsidRDefault="00AD69D8" w:rsidP="000872A2">
      <w:pPr>
        <w:pStyle w:val="20"/>
        <w:numPr>
          <w:ilvl w:val="0"/>
          <w:numId w:val="2"/>
        </w:numPr>
        <w:shd w:val="clear" w:color="auto" w:fill="auto"/>
        <w:tabs>
          <w:tab w:val="left" w:pos="807"/>
          <w:tab w:val="left" w:pos="5978"/>
        </w:tabs>
        <w:spacing w:before="0" w:after="0" w:line="240" w:lineRule="auto"/>
        <w:ind w:left="420" w:firstLine="0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>числ</w:t>
      </w:r>
      <w:r w:rsidR="005D1440" w:rsidRPr="000872A2">
        <w:rPr>
          <w:rStyle w:val="21"/>
          <w:sz w:val="24"/>
          <w:szCs w:val="24"/>
        </w:rPr>
        <w:t>о участников публичных слушаний:</w:t>
      </w:r>
      <w:r w:rsidR="009F1D90">
        <w:rPr>
          <w:rStyle w:val="21"/>
          <w:sz w:val="24"/>
          <w:szCs w:val="24"/>
        </w:rPr>
        <w:t xml:space="preserve"> 17</w:t>
      </w:r>
      <w:r w:rsidRPr="000872A2">
        <w:rPr>
          <w:rStyle w:val="21"/>
          <w:sz w:val="24"/>
          <w:szCs w:val="24"/>
        </w:rPr>
        <w:t xml:space="preserve"> чел</w:t>
      </w:r>
      <w:r w:rsidR="005D1440" w:rsidRPr="000872A2">
        <w:rPr>
          <w:rStyle w:val="21"/>
          <w:sz w:val="24"/>
          <w:szCs w:val="24"/>
        </w:rPr>
        <w:t>.;</w:t>
      </w:r>
    </w:p>
    <w:p w:rsidR="00271AB9" w:rsidRPr="000872A2" w:rsidRDefault="009F1D90" w:rsidP="009F1D90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420" w:firstLine="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</w:t>
      </w:r>
      <w:r w:rsidR="00AD69D8" w:rsidRPr="000872A2">
        <w:rPr>
          <w:rStyle w:val="21"/>
          <w:sz w:val="24"/>
          <w:szCs w:val="24"/>
        </w:rPr>
        <w:t>число жителей муниципального образования, не являющихся</w:t>
      </w:r>
    </w:p>
    <w:p w:rsidR="00271AB9" w:rsidRPr="000872A2" w:rsidRDefault="00AD69D8" w:rsidP="000872A2">
      <w:pPr>
        <w:pStyle w:val="20"/>
        <w:shd w:val="clear" w:color="auto" w:fill="auto"/>
        <w:tabs>
          <w:tab w:val="left" w:pos="4694"/>
        </w:tabs>
        <w:spacing w:before="0" w:after="0" w:line="240" w:lineRule="auto"/>
        <w:ind w:firstLine="0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>участниками публичных слушаний</w:t>
      </w:r>
      <w:r w:rsidR="005D1440" w:rsidRPr="000872A2">
        <w:rPr>
          <w:rStyle w:val="21"/>
          <w:sz w:val="24"/>
          <w:szCs w:val="24"/>
        </w:rPr>
        <w:t xml:space="preserve">: </w:t>
      </w:r>
      <w:r w:rsidR="000872A2" w:rsidRPr="000872A2">
        <w:rPr>
          <w:rStyle w:val="21"/>
          <w:sz w:val="24"/>
          <w:szCs w:val="24"/>
        </w:rPr>
        <w:t>0</w:t>
      </w:r>
      <w:r w:rsidR="005D1440" w:rsidRPr="000872A2">
        <w:rPr>
          <w:rStyle w:val="21"/>
          <w:sz w:val="24"/>
          <w:szCs w:val="24"/>
        </w:rPr>
        <w:t xml:space="preserve"> чел.;</w:t>
      </w:r>
    </w:p>
    <w:p w:rsidR="00271AB9" w:rsidRPr="000872A2" w:rsidRDefault="00AD69D8" w:rsidP="000872A2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left="420" w:firstLine="0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>число приглашённых (работники органов местного самоуправления, не</w:t>
      </w:r>
    </w:p>
    <w:p w:rsidR="00271AB9" w:rsidRPr="000872A2" w:rsidRDefault="00AD69D8" w:rsidP="000872A2">
      <w:pPr>
        <w:pStyle w:val="20"/>
        <w:shd w:val="clear" w:color="auto" w:fill="auto"/>
        <w:tabs>
          <w:tab w:val="left" w:pos="3955"/>
        </w:tabs>
        <w:spacing w:before="0" w:after="0" w:line="240" w:lineRule="auto"/>
        <w:ind w:firstLine="0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>относящиеся к 1 и 2 группе)</w:t>
      </w:r>
      <w:r w:rsidR="005D1440" w:rsidRPr="000872A2">
        <w:rPr>
          <w:rStyle w:val="21"/>
          <w:sz w:val="24"/>
          <w:szCs w:val="24"/>
        </w:rPr>
        <w:t xml:space="preserve">: </w:t>
      </w:r>
      <w:r w:rsidR="000872A2" w:rsidRPr="000872A2">
        <w:rPr>
          <w:rStyle w:val="21"/>
          <w:sz w:val="24"/>
          <w:szCs w:val="24"/>
        </w:rPr>
        <w:t>0</w:t>
      </w:r>
      <w:r w:rsidR="005D1440" w:rsidRPr="000872A2">
        <w:rPr>
          <w:rStyle w:val="21"/>
          <w:sz w:val="24"/>
          <w:szCs w:val="24"/>
        </w:rPr>
        <w:t xml:space="preserve"> ч</w:t>
      </w:r>
      <w:r w:rsidRPr="000872A2">
        <w:rPr>
          <w:rStyle w:val="21"/>
          <w:sz w:val="24"/>
          <w:szCs w:val="24"/>
        </w:rPr>
        <w:t>ел</w:t>
      </w:r>
      <w:r w:rsidR="005D1440" w:rsidRPr="000872A2">
        <w:rPr>
          <w:rStyle w:val="21"/>
          <w:sz w:val="24"/>
          <w:szCs w:val="24"/>
        </w:rPr>
        <w:t>.</w:t>
      </w:r>
    </w:p>
    <w:p w:rsidR="00271AB9" w:rsidRPr="000872A2" w:rsidRDefault="00AD69D8" w:rsidP="000872A2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72A2">
        <w:rPr>
          <w:rStyle w:val="21"/>
          <w:sz w:val="24"/>
          <w:szCs w:val="24"/>
        </w:rPr>
        <w:t>Число участников публичных слушаний, принявших участие в</w:t>
      </w:r>
      <w:r w:rsidRPr="000872A2">
        <w:rPr>
          <w:rStyle w:val="21"/>
          <w:sz w:val="24"/>
          <w:szCs w:val="24"/>
        </w:rPr>
        <w:br/>
        <w:t>голосовании по вопросу публичных слушаний</w:t>
      </w:r>
      <w:r w:rsidR="005D1440" w:rsidRPr="000872A2">
        <w:rPr>
          <w:rStyle w:val="21"/>
          <w:sz w:val="24"/>
          <w:szCs w:val="24"/>
        </w:rPr>
        <w:t xml:space="preserve">: </w:t>
      </w:r>
      <w:r w:rsidR="009F1D90">
        <w:rPr>
          <w:rStyle w:val="21"/>
          <w:sz w:val="24"/>
          <w:szCs w:val="24"/>
        </w:rPr>
        <w:t>17</w:t>
      </w:r>
      <w:r w:rsidRPr="000872A2">
        <w:rPr>
          <w:rStyle w:val="21"/>
          <w:sz w:val="24"/>
          <w:szCs w:val="24"/>
        </w:rPr>
        <w:t xml:space="preserve"> чел</w:t>
      </w:r>
      <w:r w:rsidR="005D1440" w:rsidRPr="000872A2">
        <w:rPr>
          <w:rStyle w:val="21"/>
          <w:sz w:val="24"/>
          <w:szCs w:val="24"/>
        </w:rPr>
        <w:t>.</w:t>
      </w:r>
      <w:r w:rsidRPr="000872A2">
        <w:rPr>
          <w:rStyle w:val="21"/>
          <w:sz w:val="24"/>
          <w:szCs w:val="24"/>
        </w:rPr>
        <w:br/>
        <w:t>Число голосов:</w:t>
      </w:r>
    </w:p>
    <w:p w:rsidR="005D1440" w:rsidRPr="000872A2" w:rsidRDefault="00AD69D8" w:rsidP="000872A2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21"/>
          <w:sz w:val="24"/>
          <w:szCs w:val="24"/>
        </w:rPr>
      </w:pPr>
      <w:r w:rsidRPr="000872A2">
        <w:rPr>
          <w:rStyle w:val="21"/>
          <w:sz w:val="24"/>
          <w:szCs w:val="24"/>
        </w:rPr>
        <w:t xml:space="preserve">«за» - </w:t>
      </w:r>
      <w:r w:rsidR="00DE0615" w:rsidRPr="000872A2">
        <w:rPr>
          <w:rStyle w:val="21"/>
          <w:sz w:val="24"/>
          <w:szCs w:val="24"/>
        </w:rPr>
        <w:t xml:space="preserve">                  </w:t>
      </w:r>
      <w:r w:rsidR="009F1D90">
        <w:rPr>
          <w:rStyle w:val="21"/>
          <w:sz w:val="24"/>
          <w:szCs w:val="24"/>
        </w:rPr>
        <w:t xml:space="preserve">   </w:t>
      </w:r>
      <w:bookmarkStart w:id="0" w:name="_GoBack"/>
      <w:bookmarkEnd w:id="0"/>
      <w:r w:rsidR="009F1D90">
        <w:rPr>
          <w:rStyle w:val="21"/>
          <w:sz w:val="24"/>
          <w:szCs w:val="24"/>
        </w:rPr>
        <w:t xml:space="preserve"> 17</w:t>
      </w:r>
    </w:p>
    <w:p w:rsidR="00C93EF2" w:rsidRPr="000872A2" w:rsidRDefault="00AD69D8" w:rsidP="000872A2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21"/>
          <w:sz w:val="24"/>
          <w:szCs w:val="24"/>
        </w:rPr>
      </w:pPr>
      <w:r w:rsidRPr="000872A2">
        <w:rPr>
          <w:rStyle w:val="21"/>
          <w:sz w:val="24"/>
          <w:szCs w:val="24"/>
        </w:rPr>
        <w:t>«против»</w:t>
      </w:r>
      <w:r w:rsidR="00C93EF2" w:rsidRPr="000872A2">
        <w:rPr>
          <w:rStyle w:val="21"/>
          <w:sz w:val="24"/>
          <w:szCs w:val="24"/>
        </w:rPr>
        <w:t xml:space="preserve"> </w:t>
      </w:r>
      <w:r w:rsidRPr="000872A2">
        <w:rPr>
          <w:rStyle w:val="21"/>
          <w:sz w:val="24"/>
          <w:szCs w:val="24"/>
        </w:rPr>
        <w:t xml:space="preserve">- </w:t>
      </w:r>
      <w:r w:rsidR="00C93EF2" w:rsidRPr="000872A2">
        <w:rPr>
          <w:rStyle w:val="21"/>
          <w:sz w:val="24"/>
          <w:szCs w:val="24"/>
        </w:rPr>
        <w:t xml:space="preserve">          </w:t>
      </w:r>
      <w:r w:rsidR="000872A2" w:rsidRPr="000872A2">
        <w:rPr>
          <w:rStyle w:val="21"/>
          <w:sz w:val="24"/>
          <w:szCs w:val="24"/>
        </w:rPr>
        <w:t xml:space="preserve"> </w:t>
      </w:r>
      <w:r w:rsidR="009F1D90">
        <w:rPr>
          <w:rStyle w:val="21"/>
          <w:sz w:val="24"/>
          <w:szCs w:val="24"/>
        </w:rPr>
        <w:t xml:space="preserve">   </w:t>
      </w:r>
      <w:r w:rsidR="000872A2" w:rsidRPr="000872A2">
        <w:rPr>
          <w:rStyle w:val="21"/>
          <w:sz w:val="24"/>
          <w:szCs w:val="24"/>
        </w:rPr>
        <w:t>0</w:t>
      </w:r>
    </w:p>
    <w:p w:rsidR="00717CA0" w:rsidRPr="000872A2" w:rsidRDefault="00AD69D8" w:rsidP="000872A2">
      <w:pPr>
        <w:pStyle w:val="20"/>
        <w:shd w:val="clear" w:color="auto" w:fill="auto"/>
        <w:spacing w:before="0" w:after="0" w:line="240" w:lineRule="auto"/>
        <w:ind w:firstLine="0"/>
        <w:jc w:val="left"/>
        <w:rPr>
          <w:rStyle w:val="21"/>
          <w:sz w:val="24"/>
          <w:szCs w:val="24"/>
        </w:rPr>
      </w:pPr>
      <w:r w:rsidRPr="000872A2">
        <w:rPr>
          <w:rStyle w:val="21"/>
          <w:sz w:val="24"/>
          <w:szCs w:val="24"/>
        </w:rPr>
        <w:t xml:space="preserve">«воздержались» </w:t>
      </w:r>
      <w:r w:rsidRPr="000872A2">
        <w:rPr>
          <w:sz w:val="24"/>
          <w:szCs w:val="24"/>
        </w:rPr>
        <w:t xml:space="preserve">- </w:t>
      </w:r>
      <w:r w:rsidR="00717CA0" w:rsidRPr="000872A2">
        <w:rPr>
          <w:sz w:val="24"/>
          <w:szCs w:val="24"/>
        </w:rPr>
        <w:t xml:space="preserve"> </w:t>
      </w:r>
      <w:r w:rsidR="00F40D83" w:rsidRPr="000872A2">
        <w:rPr>
          <w:sz w:val="24"/>
          <w:szCs w:val="24"/>
        </w:rPr>
        <w:t xml:space="preserve"> </w:t>
      </w:r>
      <w:r w:rsidR="000872A2" w:rsidRPr="000872A2">
        <w:rPr>
          <w:sz w:val="24"/>
          <w:szCs w:val="24"/>
        </w:rPr>
        <w:t>0</w:t>
      </w:r>
    </w:p>
    <w:p w:rsidR="00C93EF2" w:rsidRPr="000872A2" w:rsidRDefault="000872A2" w:rsidP="000872A2">
      <w:pPr>
        <w:pStyle w:val="20"/>
        <w:shd w:val="clear" w:color="auto" w:fill="auto"/>
        <w:spacing w:before="0" w:after="0" w:line="240" w:lineRule="auto"/>
        <w:ind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             </w:t>
      </w:r>
      <w:r w:rsidR="00AD69D8" w:rsidRPr="000872A2">
        <w:rPr>
          <w:rStyle w:val="21"/>
          <w:sz w:val="24"/>
          <w:szCs w:val="24"/>
        </w:rPr>
        <w:t>Число поступивших предложений и замечаний по вопросу публичных</w:t>
      </w:r>
      <w:r w:rsidR="00AD69D8" w:rsidRPr="000872A2">
        <w:rPr>
          <w:rStyle w:val="21"/>
          <w:sz w:val="24"/>
          <w:szCs w:val="24"/>
        </w:rPr>
        <w:br/>
        <w:t>слушаний</w:t>
      </w:r>
      <w:r w:rsidR="005D1440" w:rsidRPr="000872A2">
        <w:rPr>
          <w:rStyle w:val="21"/>
          <w:sz w:val="24"/>
          <w:szCs w:val="24"/>
        </w:rPr>
        <w:t xml:space="preserve">: </w:t>
      </w:r>
      <w:r w:rsidRPr="000872A2">
        <w:rPr>
          <w:rStyle w:val="21"/>
          <w:sz w:val="24"/>
          <w:szCs w:val="24"/>
        </w:rPr>
        <w:t>0.</w:t>
      </w:r>
      <w:r w:rsidR="00C93EF2" w:rsidRPr="000872A2">
        <w:rPr>
          <w:rStyle w:val="21"/>
          <w:sz w:val="24"/>
          <w:szCs w:val="24"/>
        </w:rPr>
        <w:t xml:space="preserve"> </w:t>
      </w:r>
    </w:p>
    <w:p w:rsidR="00271AB9" w:rsidRPr="000872A2" w:rsidRDefault="00AD69D8" w:rsidP="000872A2">
      <w:pPr>
        <w:pStyle w:val="20"/>
        <w:shd w:val="clear" w:color="auto" w:fill="auto"/>
        <w:spacing w:before="0" w:after="0" w:line="240" w:lineRule="auto"/>
        <w:ind w:firstLine="740"/>
        <w:rPr>
          <w:rStyle w:val="21"/>
          <w:sz w:val="24"/>
          <w:szCs w:val="24"/>
        </w:rPr>
      </w:pPr>
      <w:r w:rsidRPr="000872A2">
        <w:rPr>
          <w:rStyle w:val="21"/>
          <w:sz w:val="24"/>
          <w:szCs w:val="24"/>
        </w:rPr>
        <w:t>Число поступивших предложений и замечаний по вопросу публичных</w:t>
      </w:r>
      <w:r w:rsidRPr="000872A2">
        <w:rPr>
          <w:rStyle w:val="21"/>
          <w:sz w:val="24"/>
          <w:szCs w:val="24"/>
        </w:rPr>
        <w:br/>
        <w:t>слушаний, оставленных организаторами публичных слушаний без</w:t>
      </w:r>
      <w:r w:rsidRPr="000872A2">
        <w:rPr>
          <w:rStyle w:val="21"/>
          <w:sz w:val="24"/>
          <w:szCs w:val="24"/>
        </w:rPr>
        <w:br/>
        <w:t>рассмотрения</w:t>
      </w:r>
      <w:r w:rsidR="005D1440" w:rsidRPr="000872A2">
        <w:rPr>
          <w:rStyle w:val="21"/>
          <w:sz w:val="24"/>
          <w:szCs w:val="24"/>
        </w:rPr>
        <w:t xml:space="preserve">: </w:t>
      </w:r>
      <w:r w:rsidR="000872A2" w:rsidRPr="000872A2">
        <w:rPr>
          <w:rStyle w:val="21"/>
          <w:sz w:val="24"/>
          <w:szCs w:val="24"/>
        </w:rPr>
        <w:t>0</w:t>
      </w:r>
      <w:r w:rsidR="00C93EF2" w:rsidRPr="000872A2">
        <w:rPr>
          <w:rStyle w:val="21"/>
          <w:sz w:val="24"/>
          <w:szCs w:val="24"/>
        </w:rPr>
        <w:t xml:space="preserve">. </w:t>
      </w:r>
    </w:p>
    <w:p w:rsidR="00C93EF2" w:rsidRPr="000872A2" w:rsidRDefault="00C93EF2" w:rsidP="000872A2">
      <w:pPr>
        <w:pStyle w:val="20"/>
        <w:shd w:val="clear" w:color="auto" w:fill="auto"/>
        <w:spacing w:before="0" w:after="0" w:line="240" w:lineRule="auto"/>
        <w:ind w:firstLine="740"/>
        <w:jc w:val="left"/>
        <w:rPr>
          <w:rStyle w:val="21"/>
          <w:sz w:val="24"/>
          <w:szCs w:val="24"/>
        </w:rPr>
      </w:pPr>
    </w:p>
    <w:p w:rsidR="00C93EF2" w:rsidRPr="000872A2" w:rsidRDefault="00C93EF2" w:rsidP="000872A2">
      <w:pPr>
        <w:pStyle w:val="20"/>
        <w:shd w:val="clear" w:color="auto" w:fill="auto"/>
        <w:spacing w:before="0" w:after="0" w:line="240" w:lineRule="auto"/>
        <w:ind w:firstLine="740"/>
        <w:jc w:val="left"/>
        <w:rPr>
          <w:rStyle w:val="21"/>
          <w:sz w:val="24"/>
          <w:szCs w:val="24"/>
        </w:rPr>
      </w:pPr>
    </w:p>
    <w:p w:rsidR="00C93EF2" w:rsidRPr="000872A2" w:rsidRDefault="00C93EF2" w:rsidP="000872A2">
      <w:pPr>
        <w:pStyle w:val="20"/>
        <w:shd w:val="clear" w:color="auto" w:fill="auto"/>
        <w:spacing w:before="0" w:after="0" w:line="240" w:lineRule="auto"/>
        <w:ind w:firstLine="740"/>
        <w:jc w:val="left"/>
        <w:rPr>
          <w:rStyle w:val="21"/>
          <w:sz w:val="24"/>
          <w:szCs w:val="24"/>
        </w:rPr>
      </w:pPr>
      <w:r w:rsidRPr="000872A2">
        <w:rPr>
          <w:rStyle w:val="21"/>
          <w:sz w:val="24"/>
          <w:szCs w:val="24"/>
        </w:rPr>
        <w:t xml:space="preserve">Глава Мишелевского муниципального </w:t>
      </w:r>
    </w:p>
    <w:p w:rsidR="00C93EF2" w:rsidRDefault="00C93EF2" w:rsidP="000872A2">
      <w:pPr>
        <w:pStyle w:val="20"/>
        <w:shd w:val="clear" w:color="auto" w:fill="auto"/>
        <w:spacing w:before="0" w:after="0" w:line="240" w:lineRule="auto"/>
        <w:ind w:firstLine="740"/>
        <w:jc w:val="left"/>
      </w:pPr>
      <w:r w:rsidRPr="000872A2">
        <w:rPr>
          <w:rStyle w:val="21"/>
          <w:sz w:val="24"/>
          <w:szCs w:val="24"/>
        </w:rPr>
        <w:t>образования</w:t>
      </w:r>
      <w:r w:rsidRPr="000872A2">
        <w:rPr>
          <w:rStyle w:val="21"/>
          <w:sz w:val="24"/>
          <w:szCs w:val="24"/>
        </w:rPr>
        <w:tab/>
      </w:r>
      <w:r w:rsidRPr="000872A2">
        <w:rPr>
          <w:rStyle w:val="21"/>
          <w:sz w:val="24"/>
          <w:szCs w:val="24"/>
        </w:rPr>
        <w:tab/>
      </w:r>
      <w:r w:rsidRPr="000872A2">
        <w:rPr>
          <w:rStyle w:val="21"/>
          <w:sz w:val="24"/>
          <w:szCs w:val="24"/>
        </w:rPr>
        <w:tab/>
      </w:r>
      <w:r w:rsidRPr="000872A2">
        <w:rPr>
          <w:rStyle w:val="21"/>
          <w:sz w:val="24"/>
          <w:szCs w:val="24"/>
        </w:rPr>
        <w:tab/>
      </w:r>
      <w:r w:rsidRPr="000872A2">
        <w:rPr>
          <w:rStyle w:val="21"/>
          <w:sz w:val="24"/>
          <w:szCs w:val="24"/>
        </w:rPr>
        <w:tab/>
      </w:r>
      <w:r w:rsidRPr="000872A2">
        <w:rPr>
          <w:rStyle w:val="21"/>
          <w:sz w:val="24"/>
          <w:szCs w:val="24"/>
        </w:rPr>
        <w:tab/>
      </w:r>
      <w:r w:rsidRPr="000872A2">
        <w:rPr>
          <w:rStyle w:val="21"/>
          <w:sz w:val="24"/>
          <w:szCs w:val="24"/>
        </w:rPr>
        <w:tab/>
        <w:t xml:space="preserve"> Н.А.Валянин</w:t>
      </w:r>
    </w:p>
    <w:sectPr w:rsidR="00C93EF2" w:rsidSect="000A58B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FC" w:rsidRDefault="00C132FC">
      <w:r>
        <w:separator/>
      </w:r>
    </w:p>
  </w:endnote>
  <w:endnote w:type="continuationSeparator" w:id="0">
    <w:p w:rsidR="00C132FC" w:rsidRDefault="00C1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FC" w:rsidRDefault="00C132FC"/>
  </w:footnote>
  <w:footnote w:type="continuationSeparator" w:id="0">
    <w:p w:rsidR="00C132FC" w:rsidRDefault="00C132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40BF"/>
    <w:multiLevelType w:val="multilevel"/>
    <w:tmpl w:val="2EC0C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D168D"/>
    <w:multiLevelType w:val="multilevel"/>
    <w:tmpl w:val="84F2A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9"/>
    <w:rsid w:val="000609AB"/>
    <w:rsid w:val="000872A2"/>
    <w:rsid w:val="000A58B0"/>
    <w:rsid w:val="00195325"/>
    <w:rsid w:val="00271AB9"/>
    <w:rsid w:val="003F01EC"/>
    <w:rsid w:val="00410FD0"/>
    <w:rsid w:val="005D1440"/>
    <w:rsid w:val="00717CA0"/>
    <w:rsid w:val="00734867"/>
    <w:rsid w:val="007845DC"/>
    <w:rsid w:val="00883372"/>
    <w:rsid w:val="009F1D90"/>
    <w:rsid w:val="00AD69D8"/>
    <w:rsid w:val="00C132FC"/>
    <w:rsid w:val="00C93EF2"/>
    <w:rsid w:val="00D620C8"/>
    <w:rsid w:val="00D8184C"/>
    <w:rsid w:val="00DE0615"/>
    <w:rsid w:val="00EC2306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E1F2-7505-4AEB-9C4F-0BE5E29C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38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01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2023-04-26T05:26:00Z</cp:lastPrinted>
  <dcterms:created xsi:type="dcterms:W3CDTF">2024-05-23T03:19:00Z</dcterms:created>
  <dcterms:modified xsi:type="dcterms:W3CDTF">2024-05-23T03:19:00Z</dcterms:modified>
</cp:coreProperties>
</file>