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52" w:rsidRPr="00D3792B" w:rsidRDefault="00F27352" w:rsidP="00F273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792B">
        <w:rPr>
          <w:b/>
          <w:sz w:val="28"/>
          <w:szCs w:val="28"/>
        </w:rPr>
        <w:t>Российская Федерация</w:t>
      </w:r>
    </w:p>
    <w:p w:rsidR="00F27352" w:rsidRPr="00D3792B" w:rsidRDefault="00F27352" w:rsidP="00F27352">
      <w:pPr>
        <w:jc w:val="center"/>
        <w:rPr>
          <w:b/>
          <w:sz w:val="28"/>
          <w:szCs w:val="28"/>
        </w:rPr>
      </w:pPr>
      <w:r w:rsidRPr="00D3792B">
        <w:rPr>
          <w:b/>
          <w:sz w:val="28"/>
          <w:szCs w:val="28"/>
        </w:rPr>
        <w:t>Иркутская область</w:t>
      </w:r>
    </w:p>
    <w:p w:rsidR="00F27352" w:rsidRPr="00D3792B" w:rsidRDefault="00F27352" w:rsidP="00F27352">
      <w:pPr>
        <w:jc w:val="center"/>
        <w:rPr>
          <w:b/>
          <w:sz w:val="28"/>
          <w:szCs w:val="28"/>
        </w:rPr>
      </w:pPr>
      <w:r w:rsidRPr="00D3792B">
        <w:rPr>
          <w:b/>
          <w:sz w:val="28"/>
          <w:szCs w:val="28"/>
        </w:rPr>
        <w:t>Усольское районное муниципальное образование</w:t>
      </w:r>
    </w:p>
    <w:p w:rsidR="00F27352" w:rsidRPr="00D3792B" w:rsidRDefault="00F27352" w:rsidP="00F27352">
      <w:pPr>
        <w:jc w:val="center"/>
        <w:rPr>
          <w:b/>
          <w:sz w:val="28"/>
          <w:szCs w:val="28"/>
        </w:rPr>
      </w:pPr>
      <w:r w:rsidRPr="00D3792B">
        <w:rPr>
          <w:b/>
          <w:sz w:val="28"/>
          <w:szCs w:val="28"/>
        </w:rPr>
        <w:t>Мишелевского муниципального образования</w:t>
      </w:r>
    </w:p>
    <w:p w:rsidR="00D53AE6" w:rsidRPr="00D3792B" w:rsidRDefault="00D53AE6" w:rsidP="00D53AE6">
      <w:pPr>
        <w:jc w:val="center"/>
        <w:rPr>
          <w:b/>
          <w:sz w:val="28"/>
          <w:szCs w:val="28"/>
        </w:rPr>
      </w:pPr>
      <w:r w:rsidRPr="00D3792B">
        <w:rPr>
          <w:b/>
          <w:sz w:val="28"/>
          <w:szCs w:val="28"/>
        </w:rPr>
        <w:t>АДМИНИСТРАЦИЯ</w:t>
      </w:r>
    </w:p>
    <w:p w:rsidR="00F27352" w:rsidRPr="00D3792B" w:rsidRDefault="00F27352" w:rsidP="00F27352">
      <w:pPr>
        <w:jc w:val="center"/>
        <w:rPr>
          <w:sz w:val="28"/>
          <w:szCs w:val="28"/>
        </w:rPr>
      </w:pPr>
    </w:p>
    <w:p w:rsidR="00F27352" w:rsidRPr="00D3792B" w:rsidRDefault="00F27352" w:rsidP="00F27352">
      <w:pPr>
        <w:jc w:val="center"/>
        <w:rPr>
          <w:b/>
          <w:sz w:val="28"/>
          <w:szCs w:val="28"/>
        </w:rPr>
      </w:pPr>
      <w:r w:rsidRPr="00D3792B">
        <w:rPr>
          <w:b/>
          <w:sz w:val="28"/>
          <w:szCs w:val="28"/>
        </w:rPr>
        <w:t xml:space="preserve">Р А С П О Р Я Ж Е Н И Е </w:t>
      </w:r>
    </w:p>
    <w:p w:rsidR="00F27352" w:rsidRPr="00D3792B" w:rsidRDefault="00F27352" w:rsidP="00F27352">
      <w:pPr>
        <w:jc w:val="center"/>
        <w:rPr>
          <w:b/>
          <w:sz w:val="28"/>
          <w:szCs w:val="28"/>
        </w:rPr>
      </w:pPr>
    </w:p>
    <w:p w:rsidR="00F27352" w:rsidRPr="00D3792B" w:rsidRDefault="00F27352" w:rsidP="00F27352">
      <w:pPr>
        <w:jc w:val="center"/>
        <w:rPr>
          <w:sz w:val="28"/>
          <w:szCs w:val="28"/>
        </w:rPr>
      </w:pPr>
      <w:r w:rsidRPr="00D3792B">
        <w:rPr>
          <w:sz w:val="28"/>
          <w:szCs w:val="28"/>
        </w:rPr>
        <w:t xml:space="preserve">От </w:t>
      </w:r>
      <w:r w:rsidR="00C61252">
        <w:rPr>
          <w:sz w:val="28"/>
          <w:szCs w:val="28"/>
        </w:rPr>
        <w:t>10.04.2020</w:t>
      </w:r>
      <w:r w:rsidRPr="00D379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D3792B">
        <w:rPr>
          <w:sz w:val="28"/>
          <w:szCs w:val="28"/>
        </w:rPr>
        <w:t xml:space="preserve">                  </w:t>
      </w:r>
      <w:r w:rsidR="00D53AE6">
        <w:rPr>
          <w:sz w:val="28"/>
          <w:szCs w:val="28"/>
        </w:rPr>
        <w:t xml:space="preserve">               </w:t>
      </w:r>
      <w:r w:rsidRPr="00D3792B">
        <w:rPr>
          <w:sz w:val="28"/>
          <w:szCs w:val="28"/>
        </w:rPr>
        <w:t xml:space="preserve">           №</w:t>
      </w:r>
      <w:r w:rsidR="00C61252">
        <w:rPr>
          <w:sz w:val="28"/>
          <w:szCs w:val="28"/>
        </w:rPr>
        <w:t>65</w:t>
      </w:r>
      <w:r w:rsidRPr="00D3792B">
        <w:rPr>
          <w:sz w:val="28"/>
          <w:szCs w:val="28"/>
        </w:rPr>
        <w:t>-р</w:t>
      </w:r>
    </w:p>
    <w:p w:rsidR="00F27352" w:rsidRPr="00D3792B" w:rsidRDefault="00F27352" w:rsidP="00F27352">
      <w:pPr>
        <w:jc w:val="center"/>
        <w:rPr>
          <w:sz w:val="28"/>
          <w:szCs w:val="28"/>
        </w:rPr>
      </w:pPr>
      <w:r w:rsidRPr="00D3792B">
        <w:rPr>
          <w:sz w:val="28"/>
          <w:szCs w:val="28"/>
        </w:rPr>
        <w:t>р.п. Мишелевка</w:t>
      </w:r>
    </w:p>
    <w:p w:rsidR="00F27352" w:rsidRPr="00D3792B" w:rsidRDefault="00F27352" w:rsidP="00F27352">
      <w:pPr>
        <w:jc w:val="center"/>
        <w:rPr>
          <w:sz w:val="28"/>
          <w:szCs w:val="28"/>
        </w:rPr>
      </w:pPr>
    </w:p>
    <w:p w:rsidR="00F27352" w:rsidRDefault="009E4D58" w:rsidP="00F27352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</w:t>
      </w:r>
      <w:r w:rsidR="00F27352">
        <w:rPr>
          <w:b/>
          <w:bCs/>
          <w:sz w:val="28"/>
          <w:szCs w:val="28"/>
        </w:rPr>
        <w:t xml:space="preserve"> </w:t>
      </w:r>
      <w:r w:rsidR="00105DB8">
        <w:rPr>
          <w:b/>
          <w:bCs/>
          <w:sz w:val="28"/>
          <w:szCs w:val="28"/>
        </w:rPr>
        <w:t xml:space="preserve">межведомственной </w:t>
      </w:r>
      <w:r w:rsidR="00F27352" w:rsidRPr="00D3792B">
        <w:rPr>
          <w:b/>
          <w:bCs/>
          <w:sz w:val="28"/>
          <w:szCs w:val="28"/>
        </w:rPr>
        <w:t xml:space="preserve">комиссии по </w:t>
      </w:r>
      <w:r w:rsidR="00BF2B9E">
        <w:rPr>
          <w:b/>
          <w:bCs/>
          <w:sz w:val="28"/>
          <w:szCs w:val="28"/>
        </w:rPr>
        <w:t xml:space="preserve">инвентаризации объектов незавершенного строительства, зданий и сооружений, эксплуатация которых прекращена, иным строительным, </w:t>
      </w:r>
      <w:r w:rsidR="006A66C2">
        <w:rPr>
          <w:b/>
          <w:bCs/>
          <w:sz w:val="28"/>
          <w:szCs w:val="28"/>
        </w:rPr>
        <w:t>коммунальным, неохраняемым</w:t>
      </w:r>
      <w:r w:rsidR="00BF2B9E">
        <w:rPr>
          <w:b/>
          <w:bCs/>
          <w:sz w:val="28"/>
          <w:szCs w:val="28"/>
        </w:rPr>
        <w:t xml:space="preserve"> и не имеющим собственника объектам</w:t>
      </w:r>
      <w:r w:rsidR="00F27352">
        <w:rPr>
          <w:b/>
          <w:bCs/>
          <w:sz w:val="28"/>
          <w:szCs w:val="28"/>
        </w:rPr>
        <w:t xml:space="preserve"> </w:t>
      </w:r>
      <w:r w:rsidR="00F27352" w:rsidRPr="00D3792B">
        <w:rPr>
          <w:b/>
          <w:bCs/>
          <w:sz w:val="28"/>
          <w:szCs w:val="28"/>
        </w:rPr>
        <w:t>на</w:t>
      </w:r>
      <w:r w:rsidR="00F27352">
        <w:rPr>
          <w:b/>
          <w:bCs/>
          <w:sz w:val="28"/>
          <w:szCs w:val="28"/>
        </w:rPr>
        <w:t xml:space="preserve"> </w:t>
      </w:r>
      <w:r w:rsidR="00F27352" w:rsidRPr="00D3792B">
        <w:rPr>
          <w:b/>
          <w:bCs/>
          <w:sz w:val="28"/>
          <w:szCs w:val="28"/>
        </w:rPr>
        <w:t xml:space="preserve">территории </w:t>
      </w:r>
      <w:r w:rsidR="00F27352">
        <w:rPr>
          <w:b/>
          <w:bCs/>
          <w:sz w:val="28"/>
          <w:szCs w:val="28"/>
        </w:rPr>
        <w:t>городского поселения Мишелевского муниципального образования</w:t>
      </w:r>
    </w:p>
    <w:p w:rsidR="009831C2" w:rsidRPr="00C868AA" w:rsidRDefault="00F27352" w:rsidP="009831C2">
      <w:pPr>
        <w:pStyle w:val="1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4"/>
        </w:rPr>
      </w:pPr>
      <w:r w:rsidRPr="006A66C2">
        <w:rPr>
          <w:bCs/>
          <w:sz w:val="28"/>
          <w:szCs w:val="28"/>
          <w:shd w:val="clear" w:color="auto" w:fill="FFFFFF" w:themeFill="background1"/>
        </w:rPr>
        <w:t xml:space="preserve">В целях исполнения </w:t>
      </w:r>
      <w:r w:rsidR="00BF2B9E" w:rsidRPr="006A66C2">
        <w:rPr>
          <w:bCs/>
          <w:sz w:val="28"/>
          <w:szCs w:val="28"/>
          <w:shd w:val="clear" w:color="auto" w:fill="FFFFFF" w:themeFill="background1"/>
        </w:rPr>
        <w:t>решения координационного совещания по обеспечению правопорядка в Иркутской области № 139-р от 29.11.2019,</w:t>
      </w:r>
      <w:r w:rsidR="00BF2B9E">
        <w:rPr>
          <w:bCs/>
          <w:sz w:val="28"/>
          <w:szCs w:val="28"/>
        </w:rPr>
        <w:t xml:space="preserve"> руководствуясь </w:t>
      </w:r>
      <w:r w:rsidR="009831C2" w:rsidRPr="00C868AA">
        <w:rPr>
          <w:sz w:val="28"/>
          <w:szCs w:val="24"/>
        </w:rPr>
        <w:t>ст</w:t>
      </w:r>
      <w:r w:rsidR="00BF2B9E">
        <w:rPr>
          <w:sz w:val="28"/>
          <w:szCs w:val="24"/>
        </w:rPr>
        <w:t>атьями</w:t>
      </w:r>
      <w:r w:rsidR="009831C2" w:rsidRPr="00C868AA">
        <w:rPr>
          <w:sz w:val="28"/>
          <w:szCs w:val="24"/>
        </w:rPr>
        <w:t xml:space="preserve"> 23, 46 Устава Мишелевского муниципального образования:</w:t>
      </w:r>
    </w:p>
    <w:p w:rsidR="00F27352" w:rsidRPr="00D3792B" w:rsidRDefault="006A66C2" w:rsidP="006A66C2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D58">
        <w:rPr>
          <w:sz w:val="28"/>
          <w:szCs w:val="28"/>
        </w:rPr>
        <w:t>Создать</w:t>
      </w:r>
      <w:r w:rsidR="00BF2B9E">
        <w:rPr>
          <w:sz w:val="28"/>
          <w:szCs w:val="28"/>
        </w:rPr>
        <w:t xml:space="preserve"> </w:t>
      </w:r>
      <w:r w:rsidR="00105DB8">
        <w:rPr>
          <w:sz w:val="28"/>
          <w:szCs w:val="28"/>
        </w:rPr>
        <w:t xml:space="preserve">межведомственную </w:t>
      </w:r>
      <w:r w:rsidR="00BF2B9E">
        <w:rPr>
          <w:sz w:val="28"/>
          <w:szCs w:val="28"/>
        </w:rPr>
        <w:t>комиссию</w:t>
      </w:r>
      <w:r w:rsidR="00BF2B9E" w:rsidRPr="00BF2B9E">
        <w:rPr>
          <w:sz w:val="28"/>
          <w:szCs w:val="28"/>
        </w:rPr>
        <w:t xml:space="preserve"> по инвентаризации объектов незавершенного строительства, зданий и сооружений, эксплуатация которых прекращена, иным строительным, коммунальным, неохраняемым и не имеющим собственника объектам на территории городского поселения Мишелевского муниципального образования</w:t>
      </w:r>
      <w:r>
        <w:rPr>
          <w:sz w:val="28"/>
          <w:szCs w:val="28"/>
        </w:rPr>
        <w:t xml:space="preserve"> (далее - комиссия)</w:t>
      </w:r>
      <w:r w:rsidR="00BF2B9E">
        <w:rPr>
          <w:sz w:val="28"/>
          <w:szCs w:val="28"/>
        </w:rPr>
        <w:t>.</w:t>
      </w:r>
    </w:p>
    <w:p w:rsidR="00F27352" w:rsidRDefault="006A66C2" w:rsidP="006A6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9E4D58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 утвердить</w:t>
      </w:r>
      <w:r w:rsidR="00387E53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387E53">
        <w:rPr>
          <w:sz w:val="28"/>
          <w:szCs w:val="28"/>
        </w:rPr>
        <w:t>рил</w:t>
      </w:r>
      <w:r>
        <w:rPr>
          <w:sz w:val="28"/>
          <w:szCs w:val="28"/>
        </w:rPr>
        <w:t>агается</w:t>
      </w:r>
      <w:r w:rsidR="00F27352" w:rsidRPr="00D3792B">
        <w:rPr>
          <w:sz w:val="28"/>
          <w:szCs w:val="28"/>
        </w:rPr>
        <w:t>).</w:t>
      </w:r>
    </w:p>
    <w:p w:rsidR="00387E53" w:rsidRPr="00C868AA" w:rsidRDefault="006A66C2" w:rsidP="00387E53">
      <w:pPr>
        <w:pStyle w:val="1"/>
        <w:shd w:val="clear" w:color="auto" w:fill="auto"/>
        <w:tabs>
          <w:tab w:val="left" w:pos="0"/>
          <w:tab w:val="left" w:pos="142"/>
          <w:tab w:val="left" w:pos="426"/>
        </w:tabs>
        <w:spacing w:before="0" w:after="0" w:line="240" w:lineRule="auto"/>
        <w:ind w:right="2" w:firstLine="0"/>
        <w:jc w:val="both"/>
        <w:rPr>
          <w:rStyle w:val="13pt"/>
          <w:sz w:val="28"/>
          <w:szCs w:val="24"/>
        </w:rPr>
      </w:pPr>
      <w:r>
        <w:rPr>
          <w:rStyle w:val="13pt"/>
          <w:sz w:val="28"/>
          <w:szCs w:val="24"/>
        </w:rPr>
        <w:tab/>
      </w:r>
      <w:r>
        <w:rPr>
          <w:rStyle w:val="13pt"/>
          <w:sz w:val="28"/>
          <w:szCs w:val="24"/>
        </w:rPr>
        <w:tab/>
      </w:r>
      <w:r>
        <w:rPr>
          <w:rStyle w:val="13pt"/>
          <w:sz w:val="28"/>
          <w:szCs w:val="24"/>
        </w:rPr>
        <w:tab/>
        <w:t xml:space="preserve">3. </w:t>
      </w:r>
      <w:r w:rsidR="00BF2B9E" w:rsidRPr="00BF2B9E">
        <w:rPr>
          <w:rStyle w:val="13pt"/>
          <w:sz w:val="28"/>
          <w:szCs w:val="24"/>
        </w:rPr>
        <w:t xml:space="preserve">Опубликовать настоящее </w:t>
      </w:r>
      <w:r>
        <w:rPr>
          <w:rStyle w:val="13pt"/>
          <w:sz w:val="28"/>
          <w:szCs w:val="24"/>
        </w:rPr>
        <w:t>р</w:t>
      </w:r>
      <w:r w:rsidR="00BF2B9E" w:rsidRPr="00BF2B9E">
        <w:rPr>
          <w:rStyle w:val="13pt"/>
          <w:sz w:val="28"/>
          <w:szCs w:val="24"/>
        </w:rPr>
        <w:t>аспоряжение в газете «Новости</w:t>
      </w:r>
      <w:r>
        <w:rPr>
          <w:rStyle w:val="13pt"/>
          <w:sz w:val="28"/>
          <w:szCs w:val="24"/>
        </w:rPr>
        <w:t>»</w:t>
      </w:r>
      <w:r w:rsidR="00BF2B9E" w:rsidRPr="00BF2B9E">
        <w:rPr>
          <w:rStyle w:val="13pt"/>
          <w:sz w:val="28"/>
          <w:szCs w:val="24"/>
        </w:rPr>
        <w:t xml:space="preserve"> и разместить в информационно - телекоммуникационной сети «Интернет» </w:t>
      </w:r>
      <w:r>
        <w:rPr>
          <w:rStyle w:val="13pt"/>
          <w:sz w:val="28"/>
          <w:szCs w:val="24"/>
        </w:rPr>
        <w:t xml:space="preserve">на официальном сайте администрации Мишелевского муниципального образования </w:t>
      </w:r>
      <w:r w:rsidR="00BF2B9E" w:rsidRPr="00BF2B9E">
        <w:rPr>
          <w:rStyle w:val="13pt"/>
          <w:sz w:val="28"/>
          <w:szCs w:val="24"/>
        </w:rPr>
        <w:t>(</w:t>
      </w:r>
      <w:r>
        <w:rPr>
          <w:rStyle w:val="13pt"/>
          <w:sz w:val="28"/>
          <w:szCs w:val="24"/>
        </w:rPr>
        <w:t>мишелёвка.рф</w:t>
      </w:r>
      <w:r w:rsidR="00BF2B9E" w:rsidRPr="00BF2B9E">
        <w:rPr>
          <w:rStyle w:val="13pt"/>
          <w:sz w:val="28"/>
          <w:szCs w:val="24"/>
        </w:rPr>
        <w:t>).</w:t>
      </w:r>
    </w:p>
    <w:p w:rsidR="00F27352" w:rsidRDefault="006A66C2" w:rsidP="006A6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27352" w:rsidRPr="00D3792B">
        <w:rPr>
          <w:sz w:val="28"/>
          <w:szCs w:val="28"/>
        </w:rPr>
        <w:t xml:space="preserve">Контроль за исполнением данного </w:t>
      </w:r>
      <w:r w:rsidR="00F27352">
        <w:rPr>
          <w:sz w:val="28"/>
          <w:szCs w:val="28"/>
        </w:rPr>
        <w:t xml:space="preserve">распоряжения </w:t>
      </w:r>
      <w:r w:rsidR="00F27352" w:rsidRPr="00D3792B">
        <w:rPr>
          <w:sz w:val="28"/>
          <w:szCs w:val="28"/>
        </w:rPr>
        <w:t xml:space="preserve">возложить на заместителя </w:t>
      </w:r>
      <w:r w:rsidR="00F27352">
        <w:rPr>
          <w:sz w:val="28"/>
          <w:szCs w:val="28"/>
        </w:rPr>
        <w:t xml:space="preserve">главы администрации городского поселения Мишелевского муниципального образования </w:t>
      </w:r>
      <w:r w:rsidR="00184291">
        <w:rPr>
          <w:sz w:val="28"/>
          <w:szCs w:val="28"/>
        </w:rPr>
        <w:t>Кривеля</w:t>
      </w:r>
      <w:r w:rsidR="009E4D58">
        <w:rPr>
          <w:sz w:val="28"/>
          <w:szCs w:val="28"/>
        </w:rPr>
        <w:t xml:space="preserve"> А.М.</w:t>
      </w:r>
    </w:p>
    <w:p w:rsidR="00F27352" w:rsidRDefault="00F27352" w:rsidP="00F27352">
      <w:pPr>
        <w:ind w:firstLine="708"/>
        <w:jc w:val="both"/>
        <w:rPr>
          <w:sz w:val="28"/>
          <w:szCs w:val="28"/>
        </w:rPr>
      </w:pPr>
    </w:p>
    <w:p w:rsidR="00F27352" w:rsidRDefault="00F27352" w:rsidP="00F27352">
      <w:pPr>
        <w:ind w:firstLine="708"/>
        <w:jc w:val="both"/>
        <w:rPr>
          <w:sz w:val="28"/>
          <w:szCs w:val="28"/>
        </w:rPr>
      </w:pPr>
    </w:p>
    <w:p w:rsidR="00F27352" w:rsidRDefault="00F27352" w:rsidP="00F273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F27352" w:rsidRPr="00D3792B" w:rsidRDefault="00F27352" w:rsidP="00F27352">
      <w:pPr>
        <w:jc w:val="both"/>
        <w:rPr>
          <w:sz w:val="28"/>
          <w:szCs w:val="28"/>
        </w:rPr>
      </w:pPr>
      <w:r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84291">
        <w:rPr>
          <w:sz w:val="28"/>
          <w:szCs w:val="28"/>
        </w:rPr>
        <w:t>Н.А. Валянин</w:t>
      </w:r>
    </w:p>
    <w:p w:rsidR="00BF2B9E" w:rsidRDefault="00BF2B9E" w:rsidP="00F27352">
      <w:pPr>
        <w:ind w:left="5245"/>
        <w:rPr>
          <w:sz w:val="28"/>
          <w:szCs w:val="28"/>
        </w:rPr>
      </w:pPr>
    </w:p>
    <w:p w:rsidR="00BF2B9E" w:rsidRDefault="00BF2B9E" w:rsidP="00F27352">
      <w:pPr>
        <w:ind w:left="5245"/>
        <w:rPr>
          <w:sz w:val="28"/>
          <w:szCs w:val="28"/>
        </w:rPr>
      </w:pPr>
    </w:p>
    <w:p w:rsidR="009E4D58" w:rsidRDefault="009E4D58" w:rsidP="00F27352">
      <w:pPr>
        <w:ind w:left="5245"/>
        <w:rPr>
          <w:sz w:val="28"/>
          <w:szCs w:val="28"/>
        </w:rPr>
      </w:pPr>
    </w:p>
    <w:p w:rsidR="006A66C2" w:rsidRDefault="006A66C2" w:rsidP="00F27352">
      <w:pPr>
        <w:ind w:left="5245"/>
        <w:rPr>
          <w:sz w:val="28"/>
          <w:szCs w:val="28"/>
        </w:rPr>
      </w:pPr>
    </w:p>
    <w:p w:rsidR="006A66C2" w:rsidRDefault="006A66C2" w:rsidP="00F27352">
      <w:pPr>
        <w:ind w:left="5245"/>
        <w:rPr>
          <w:sz w:val="28"/>
          <w:szCs w:val="28"/>
        </w:rPr>
      </w:pPr>
    </w:p>
    <w:p w:rsidR="006A66C2" w:rsidRDefault="006A66C2" w:rsidP="00F27352">
      <w:pPr>
        <w:ind w:left="5245"/>
        <w:rPr>
          <w:sz w:val="28"/>
          <w:szCs w:val="28"/>
        </w:rPr>
      </w:pPr>
    </w:p>
    <w:p w:rsidR="006A66C2" w:rsidRDefault="006A66C2" w:rsidP="00F27352">
      <w:pPr>
        <w:ind w:left="5245"/>
        <w:rPr>
          <w:sz w:val="28"/>
          <w:szCs w:val="28"/>
        </w:rPr>
      </w:pPr>
    </w:p>
    <w:p w:rsidR="00F27352" w:rsidRPr="00D3792B" w:rsidRDefault="006A66C2" w:rsidP="00F2735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27352" w:rsidRPr="00D3792B">
        <w:rPr>
          <w:b/>
          <w:sz w:val="28"/>
          <w:szCs w:val="28"/>
        </w:rPr>
        <w:br/>
      </w:r>
      <w:r>
        <w:rPr>
          <w:sz w:val="28"/>
          <w:szCs w:val="28"/>
        </w:rPr>
        <w:t>р</w:t>
      </w:r>
      <w:r w:rsidR="00F27352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="00F27352">
        <w:rPr>
          <w:sz w:val="28"/>
          <w:szCs w:val="28"/>
        </w:rPr>
        <w:t xml:space="preserve"> </w:t>
      </w:r>
      <w:r w:rsidR="00F27352" w:rsidRPr="00D3792B">
        <w:rPr>
          <w:sz w:val="28"/>
          <w:szCs w:val="28"/>
        </w:rPr>
        <w:t>администрации</w:t>
      </w:r>
      <w:r w:rsidR="00F27352" w:rsidRPr="00D3792B">
        <w:rPr>
          <w:sz w:val="28"/>
          <w:szCs w:val="28"/>
        </w:rPr>
        <w:br/>
      </w:r>
      <w:r w:rsidR="00F27352">
        <w:rPr>
          <w:sz w:val="28"/>
          <w:szCs w:val="28"/>
        </w:rPr>
        <w:t>городского поселения Мишелевского муниципального образования</w:t>
      </w:r>
    </w:p>
    <w:p w:rsidR="00F27352" w:rsidRPr="00D3792B" w:rsidRDefault="00F27352" w:rsidP="00F27352">
      <w:pPr>
        <w:rPr>
          <w:sz w:val="28"/>
          <w:szCs w:val="28"/>
        </w:rPr>
      </w:pPr>
      <w:r w:rsidRPr="00D3792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</w:t>
      </w:r>
      <w:r w:rsidRPr="00D3792B">
        <w:rPr>
          <w:sz w:val="28"/>
          <w:szCs w:val="28"/>
        </w:rPr>
        <w:t xml:space="preserve"> от </w:t>
      </w:r>
      <w:r w:rsidR="00C61252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C61252">
        <w:rPr>
          <w:sz w:val="28"/>
          <w:szCs w:val="28"/>
        </w:rPr>
        <w:t>65</w:t>
      </w:r>
      <w:r>
        <w:rPr>
          <w:sz w:val="28"/>
          <w:szCs w:val="28"/>
        </w:rPr>
        <w:t>-р</w:t>
      </w:r>
    </w:p>
    <w:p w:rsidR="00F27352" w:rsidRPr="00D3792B" w:rsidRDefault="00F27352" w:rsidP="00F27352">
      <w:pPr>
        <w:rPr>
          <w:sz w:val="28"/>
          <w:szCs w:val="28"/>
        </w:rPr>
      </w:pPr>
    </w:p>
    <w:p w:rsidR="006A66C2" w:rsidRDefault="006A66C2" w:rsidP="009E4D58">
      <w:pPr>
        <w:jc w:val="center"/>
        <w:rPr>
          <w:sz w:val="28"/>
          <w:szCs w:val="28"/>
        </w:rPr>
      </w:pPr>
    </w:p>
    <w:p w:rsidR="009E4D58" w:rsidRDefault="009E4D58" w:rsidP="009E4D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05DB8" w:rsidRDefault="006A66C2" w:rsidP="009E4D5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05DB8" w:rsidRPr="00105DB8">
        <w:rPr>
          <w:sz w:val="28"/>
          <w:szCs w:val="28"/>
        </w:rPr>
        <w:t xml:space="preserve">ежведомственной </w:t>
      </w:r>
      <w:r w:rsidR="00105DB8">
        <w:rPr>
          <w:sz w:val="28"/>
          <w:szCs w:val="28"/>
        </w:rPr>
        <w:t>к</w:t>
      </w:r>
      <w:r w:rsidR="009E4D58" w:rsidRPr="009E4D58">
        <w:rPr>
          <w:sz w:val="28"/>
          <w:szCs w:val="28"/>
        </w:rPr>
        <w:t xml:space="preserve">омиссии по инвентаризации объектов незавершенного строительства, зданий и сооружений, эксплуатация которых прекращена, иным строительным, коммунальным, неохраняемым и не имеющим собственника объектам на территории городского поселения </w:t>
      </w:r>
    </w:p>
    <w:p w:rsidR="00F27352" w:rsidRDefault="009E4D58" w:rsidP="009E4D58">
      <w:pPr>
        <w:jc w:val="center"/>
        <w:rPr>
          <w:sz w:val="28"/>
          <w:szCs w:val="28"/>
        </w:rPr>
      </w:pPr>
      <w:r w:rsidRPr="009E4D58">
        <w:rPr>
          <w:sz w:val="28"/>
          <w:szCs w:val="28"/>
        </w:rPr>
        <w:t>Мишелевского муниципального образования</w:t>
      </w:r>
    </w:p>
    <w:p w:rsidR="006A66C2" w:rsidRPr="00D3792B" w:rsidRDefault="006A66C2" w:rsidP="009E4D58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5"/>
        <w:gridCol w:w="3759"/>
        <w:gridCol w:w="5167"/>
      </w:tblGrid>
      <w:tr w:rsidR="00146D8F" w:rsidRPr="00146D8F" w:rsidTr="009E4D58">
        <w:tc>
          <w:tcPr>
            <w:tcW w:w="645" w:type="dxa"/>
          </w:tcPr>
          <w:p w:rsidR="00146D8F" w:rsidRDefault="00146D8F" w:rsidP="00146D8F">
            <w:pPr>
              <w:jc w:val="center"/>
            </w:pPr>
            <w:r w:rsidRPr="00146D8F">
              <w:t>№</w:t>
            </w:r>
          </w:p>
          <w:p w:rsidR="006A66C2" w:rsidRPr="00146D8F" w:rsidRDefault="006A66C2" w:rsidP="00146D8F">
            <w:pPr>
              <w:jc w:val="center"/>
            </w:pPr>
            <w:r>
              <w:t>п/п</w:t>
            </w:r>
          </w:p>
        </w:tc>
        <w:tc>
          <w:tcPr>
            <w:tcW w:w="3759" w:type="dxa"/>
          </w:tcPr>
          <w:p w:rsidR="00146D8F" w:rsidRDefault="00146D8F" w:rsidP="00146D8F">
            <w:pPr>
              <w:jc w:val="center"/>
            </w:pPr>
            <w:r w:rsidRPr="00146D8F">
              <w:t>Ф.И.О.</w:t>
            </w:r>
          </w:p>
          <w:p w:rsidR="006A66C2" w:rsidRPr="00146D8F" w:rsidRDefault="006A66C2" w:rsidP="00146D8F">
            <w:pPr>
              <w:jc w:val="center"/>
            </w:pPr>
          </w:p>
        </w:tc>
        <w:tc>
          <w:tcPr>
            <w:tcW w:w="5167" w:type="dxa"/>
          </w:tcPr>
          <w:p w:rsidR="00146D8F" w:rsidRPr="00146D8F" w:rsidRDefault="00146D8F" w:rsidP="00146D8F">
            <w:pPr>
              <w:jc w:val="center"/>
            </w:pPr>
            <w:r w:rsidRPr="00146D8F">
              <w:t xml:space="preserve">Должность </w:t>
            </w:r>
          </w:p>
        </w:tc>
      </w:tr>
      <w:tr w:rsidR="00146D8F" w:rsidRPr="00146D8F" w:rsidTr="009E4D58">
        <w:tc>
          <w:tcPr>
            <w:tcW w:w="645" w:type="dxa"/>
          </w:tcPr>
          <w:p w:rsidR="00146D8F" w:rsidRPr="00146D8F" w:rsidRDefault="006A66C2" w:rsidP="006A66C2">
            <w:pPr>
              <w:contextualSpacing/>
              <w:jc w:val="center"/>
            </w:pPr>
            <w:r>
              <w:t>1</w:t>
            </w:r>
          </w:p>
        </w:tc>
        <w:tc>
          <w:tcPr>
            <w:tcW w:w="3759" w:type="dxa"/>
          </w:tcPr>
          <w:p w:rsidR="00146D8F" w:rsidRPr="00146D8F" w:rsidRDefault="00146D8F" w:rsidP="006A66C2">
            <w:r w:rsidRPr="00146D8F">
              <w:t xml:space="preserve">Кривель А.М. </w:t>
            </w:r>
          </w:p>
        </w:tc>
        <w:tc>
          <w:tcPr>
            <w:tcW w:w="5167" w:type="dxa"/>
          </w:tcPr>
          <w:p w:rsidR="00146D8F" w:rsidRPr="00146D8F" w:rsidRDefault="00146D8F" w:rsidP="006A66C2">
            <w:r w:rsidRPr="00146D8F">
              <w:t>Заместитель главы городского поселения Мишелевского муниципального образования</w:t>
            </w:r>
          </w:p>
        </w:tc>
      </w:tr>
      <w:tr w:rsidR="00146D8F" w:rsidRPr="00146D8F" w:rsidTr="009E4D58">
        <w:tc>
          <w:tcPr>
            <w:tcW w:w="645" w:type="dxa"/>
          </w:tcPr>
          <w:p w:rsidR="00146D8F" w:rsidRPr="00146D8F" w:rsidRDefault="006A66C2" w:rsidP="006A66C2">
            <w:pPr>
              <w:contextualSpacing/>
              <w:jc w:val="center"/>
            </w:pPr>
            <w:r>
              <w:t>2</w:t>
            </w:r>
          </w:p>
        </w:tc>
        <w:tc>
          <w:tcPr>
            <w:tcW w:w="3759" w:type="dxa"/>
          </w:tcPr>
          <w:p w:rsidR="00146D8F" w:rsidRPr="00146D8F" w:rsidRDefault="00146D8F" w:rsidP="006A66C2">
            <w:r w:rsidRPr="00146D8F">
              <w:t>Махнева В.Д.</w:t>
            </w:r>
          </w:p>
        </w:tc>
        <w:tc>
          <w:tcPr>
            <w:tcW w:w="5167" w:type="dxa"/>
          </w:tcPr>
          <w:p w:rsidR="00146D8F" w:rsidRPr="00146D8F" w:rsidRDefault="00146D8F" w:rsidP="006A66C2">
            <w:r w:rsidRPr="00146D8F">
              <w:t>Ведущий специалист по работе с населением администрации городского поселения Мишелевского муниципального образования</w:t>
            </w:r>
          </w:p>
        </w:tc>
      </w:tr>
      <w:tr w:rsidR="00146D8F" w:rsidRPr="00146D8F" w:rsidTr="009E4D58">
        <w:tc>
          <w:tcPr>
            <w:tcW w:w="645" w:type="dxa"/>
          </w:tcPr>
          <w:p w:rsidR="00146D8F" w:rsidRPr="00146D8F" w:rsidRDefault="006A66C2" w:rsidP="006A66C2">
            <w:pPr>
              <w:contextualSpacing/>
              <w:jc w:val="center"/>
            </w:pPr>
            <w:r>
              <w:t>3</w:t>
            </w:r>
          </w:p>
        </w:tc>
        <w:tc>
          <w:tcPr>
            <w:tcW w:w="3759" w:type="dxa"/>
          </w:tcPr>
          <w:p w:rsidR="00146D8F" w:rsidRPr="00146D8F" w:rsidRDefault="00146D8F" w:rsidP="006A66C2">
            <w:r>
              <w:t>Лоскутова А.В.</w:t>
            </w:r>
          </w:p>
        </w:tc>
        <w:tc>
          <w:tcPr>
            <w:tcW w:w="5167" w:type="dxa"/>
          </w:tcPr>
          <w:p w:rsidR="00146D8F" w:rsidRPr="00146D8F" w:rsidRDefault="00146D8F" w:rsidP="006A66C2">
            <w:r>
              <w:t>Ведущий специалист по муниципальному хозяйству</w:t>
            </w:r>
            <w:r w:rsidR="009E4D58">
              <w:t xml:space="preserve"> администрации </w:t>
            </w:r>
            <w:r w:rsidR="009E4D58" w:rsidRPr="009E4D58">
              <w:t>городского поселения Мишелевского муниципального образования</w:t>
            </w:r>
          </w:p>
        </w:tc>
      </w:tr>
      <w:tr w:rsidR="00146D8F" w:rsidRPr="00146D8F" w:rsidTr="009E4D58">
        <w:tc>
          <w:tcPr>
            <w:tcW w:w="645" w:type="dxa"/>
          </w:tcPr>
          <w:p w:rsidR="00146D8F" w:rsidRPr="00146D8F" w:rsidRDefault="006A66C2" w:rsidP="006A66C2">
            <w:pPr>
              <w:ind w:left="-142"/>
              <w:contextualSpacing/>
              <w:jc w:val="center"/>
            </w:pPr>
            <w:r>
              <w:t>4</w:t>
            </w:r>
          </w:p>
        </w:tc>
        <w:tc>
          <w:tcPr>
            <w:tcW w:w="3759" w:type="dxa"/>
          </w:tcPr>
          <w:p w:rsidR="00146D8F" w:rsidRPr="00146D8F" w:rsidRDefault="009E4D58" w:rsidP="006A66C2">
            <w:r>
              <w:t>Сазонова Е.В.</w:t>
            </w:r>
          </w:p>
        </w:tc>
        <w:tc>
          <w:tcPr>
            <w:tcW w:w="5167" w:type="dxa"/>
          </w:tcPr>
          <w:p w:rsidR="00146D8F" w:rsidRPr="00146D8F" w:rsidRDefault="006A66C2" w:rsidP="006A66C2">
            <w:r>
              <w:t>Ведущий с</w:t>
            </w:r>
            <w:r w:rsidR="009E4D58">
              <w:t xml:space="preserve">пециалист по землепользованию администрации </w:t>
            </w:r>
            <w:r w:rsidR="009E4D58" w:rsidRPr="009E4D58">
              <w:t>городского поселения Мишелевского муниципального образования</w:t>
            </w:r>
          </w:p>
        </w:tc>
      </w:tr>
      <w:tr w:rsidR="00105DB8" w:rsidRPr="00146D8F" w:rsidTr="009E4D58">
        <w:tc>
          <w:tcPr>
            <w:tcW w:w="645" w:type="dxa"/>
          </w:tcPr>
          <w:p w:rsidR="00105DB8" w:rsidRPr="00146D8F" w:rsidRDefault="006A66C2" w:rsidP="006A66C2">
            <w:pPr>
              <w:contextualSpacing/>
              <w:jc w:val="center"/>
            </w:pPr>
            <w:r>
              <w:t>5</w:t>
            </w:r>
          </w:p>
        </w:tc>
        <w:tc>
          <w:tcPr>
            <w:tcW w:w="3759" w:type="dxa"/>
          </w:tcPr>
          <w:p w:rsidR="00105DB8" w:rsidRDefault="00105DB8" w:rsidP="006A66C2">
            <w:r>
              <w:t>Гончаров М.М.</w:t>
            </w:r>
          </w:p>
        </w:tc>
        <w:tc>
          <w:tcPr>
            <w:tcW w:w="5167" w:type="dxa"/>
          </w:tcPr>
          <w:p w:rsidR="00105DB8" w:rsidRDefault="00105DB8" w:rsidP="006A66C2">
            <w:r>
              <w:t>Участковый уполномоченный полиции</w:t>
            </w:r>
          </w:p>
          <w:p w:rsidR="00105DB8" w:rsidRDefault="00105DB8" w:rsidP="006A66C2">
            <w:r>
              <w:t xml:space="preserve"> (по согласованию)</w:t>
            </w:r>
          </w:p>
        </w:tc>
      </w:tr>
      <w:tr w:rsidR="00105DB8" w:rsidRPr="00146D8F" w:rsidTr="009E4D58">
        <w:tc>
          <w:tcPr>
            <w:tcW w:w="645" w:type="dxa"/>
          </w:tcPr>
          <w:p w:rsidR="00105DB8" w:rsidRPr="00146D8F" w:rsidRDefault="006A66C2" w:rsidP="006A66C2">
            <w:pPr>
              <w:contextualSpacing/>
              <w:jc w:val="center"/>
            </w:pPr>
            <w:r>
              <w:t>6</w:t>
            </w:r>
          </w:p>
        </w:tc>
        <w:tc>
          <w:tcPr>
            <w:tcW w:w="3759" w:type="dxa"/>
          </w:tcPr>
          <w:p w:rsidR="00105DB8" w:rsidRDefault="00105DB8" w:rsidP="006A66C2">
            <w:r>
              <w:t>Михайлов В.Г.</w:t>
            </w:r>
          </w:p>
        </w:tc>
        <w:tc>
          <w:tcPr>
            <w:tcW w:w="5167" w:type="dxa"/>
          </w:tcPr>
          <w:p w:rsidR="00105DB8" w:rsidRDefault="00105DB8" w:rsidP="006A66C2">
            <w:r>
              <w:t>Начальник – ПЧ -148</w:t>
            </w:r>
          </w:p>
          <w:p w:rsidR="00105DB8" w:rsidRDefault="00105DB8" w:rsidP="006A66C2">
            <w:r>
              <w:t>(по согласованию)</w:t>
            </w:r>
          </w:p>
        </w:tc>
      </w:tr>
    </w:tbl>
    <w:p w:rsidR="00F27352" w:rsidRDefault="00F27352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7352" w:rsidRDefault="00F27352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F27352" w:rsidRDefault="00F27352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F27352" w:rsidRDefault="00F27352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F27352" w:rsidRDefault="00F27352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p w:rsidR="00146D8F" w:rsidRDefault="00146D8F" w:rsidP="00F27352">
      <w:pPr>
        <w:pStyle w:val="a5"/>
        <w:tabs>
          <w:tab w:val="left" w:pos="1273"/>
        </w:tabs>
        <w:ind w:left="0" w:firstLine="360"/>
        <w:jc w:val="both"/>
        <w:rPr>
          <w:sz w:val="28"/>
          <w:szCs w:val="28"/>
        </w:rPr>
      </w:pPr>
    </w:p>
    <w:sectPr w:rsidR="00146D8F" w:rsidSect="00D53A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09" w:rsidRDefault="008F3309" w:rsidP="00146D8F">
      <w:r>
        <w:separator/>
      </w:r>
    </w:p>
  </w:endnote>
  <w:endnote w:type="continuationSeparator" w:id="0">
    <w:p w:rsidR="008F3309" w:rsidRDefault="008F3309" w:rsidP="001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09" w:rsidRDefault="008F3309" w:rsidP="00146D8F">
      <w:r>
        <w:separator/>
      </w:r>
    </w:p>
  </w:footnote>
  <w:footnote w:type="continuationSeparator" w:id="0">
    <w:p w:rsidR="008F3309" w:rsidRDefault="008F3309" w:rsidP="0014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F56"/>
    <w:multiLevelType w:val="hybridMultilevel"/>
    <w:tmpl w:val="97D2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18A8"/>
    <w:multiLevelType w:val="multilevel"/>
    <w:tmpl w:val="15B65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A76260"/>
    <w:multiLevelType w:val="hybridMultilevel"/>
    <w:tmpl w:val="8A14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4965"/>
    <w:multiLevelType w:val="hybridMultilevel"/>
    <w:tmpl w:val="3E5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3"/>
    <w:rsid w:val="00067078"/>
    <w:rsid w:val="00105DB8"/>
    <w:rsid w:val="00146D8F"/>
    <w:rsid w:val="00155CA6"/>
    <w:rsid w:val="00184291"/>
    <w:rsid w:val="0026788C"/>
    <w:rsid w:val="002E4774"/>
    <w:rsid w:val="00387E53"/>
    <w:rsid w:val="00520D3D"/>
    <w:rsid w:val="006A66C2"/>
    <w:rsid w:val="006D4E8E"/>
    <w:rsid w:val="008F3309"/>
    <w:rsid w:val="009461D9"/>
    <w:rsid w:val="009728D8"/>
    <w:rsid w:val="009831C2"/>
    <w:rsid w:val="009E4D58"/>
    <w:rsid w:val="00A7348D"/>
    <w:rsid w:val="00BF2B9E"/>
    <w:rsid w:val="00C41AFA"/>
    <w:rsid w:val="00C61252"/>
    <w:rsid w:val="00D404D3"/>
    <w:rsid w:val="00D53AE6"/>
    <w:rsid w:val="00D72905"/>
    <w:rsid w:val="00DE366A"/>
    <w:rsid w:val="00F04E3A"/>
    <w:rsid w:val="00F25C73"/>
    <w:rsid w:val="00F27352"/>
    <w:rsid w:val="00F90626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86AD-AC35-4A52-86D8-3C9AB19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5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3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735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73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6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D8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D8F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rsid w:val="00387E53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b"/>
    <w:rsid w:val="00387E53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387E53"/>
    <w:pPr>
      <w:widowControl w:val="0"/>
      <w:shd w:val="clear" w:color="auto" w:fill="FFFFFF"/>
      <w:spacing w:before="60" w:after="360" w:line="0" w:lineRule="atLeast"/>
      <w:ind w:hanging="300"/>
    </w:pPr>
    <w:rPr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831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3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6ED3-DD1C-4B75-BB28-241D2FD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2020-04-14T23:48:00Z</cp:lastPrinted>
  <dcterms:created xsi:type="dcterms:W3CDTF">2020-04-17T06:06:00Z</dcterms:created>
  <dcterms:modified xsi:type="dcterms:W3CDTF">2020-04-17T06:06:00Z</dcterms:modified>
</cp:coreProperties>
</file>