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84" w:rsidRDefault="00385E84" w:rsidP="00385E84">
      <w:pPr>
        <w:pStyle w:val="ConsPlusNormal"/>
        <w:jc w:val="center"/>
        <w:rPr>
          <w:b/>
          <w:sz w:val="26"/>
          <w:szCs w:val="26"/>
        </w:rPr>
      </w:pPr>
      <w:r w:rsidRPr="00FF1E66">
        <w:rPr>
          <w:noProof/>
          <w:sz w:val="26"/>
          <w:szCs w:val="26"/>
        </w:rPr>
        <w:drawing>
          <wp:anchor distT="0" distB="0" distL="114300" distR="114300" simplePos="0" relativeHeight="251659264" behindDoc="1" locked="0" layoutInCell="1" allowOverlap="1" wp14:anchorId="2B9D95BF" wp14:editId="578680AD">
            <wp:simplePos x="0" y="0"/>
            <wp:positionH relativeFrom="column">
              <wp:posOffset>2786380</wp:posOffset>
            </wp:positionH>
            <wp:positionV relativeFrom="paragraph">
              <wp:posOffset>-26670</wp:posOffset>
            </wp:positionV>
            <wp:extent cx="792480" cy="914400"/>
            <wp:effectExtent l="0" t="0" r="762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без фона.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480" cy="914400"/>
                    </a:xfrm>
                    <a:prstGeom prst="rect">
                      <a:avLst/>
                    </a:prstGeom>
                  </pic:spPr>
                </pic:pic>
              </a:graphicData>
            </a:graphic>
            <wp14:sizeRelH relativeFrom="page">
              <wp14:pctWidth>0</wp14:pctWidth>
            </wp14:sizeRelH>
            <wp14:sizeRelV relativeFrom="page">
              <wp14:pctHeight>0</wp14:pctHeight>
            </wp14:sizeRelV>
          </wp:anchor>
        </w:drawing>
      </w:r>
    </w:p>
    <w:p w:rsidR="00385E84" w:rsidRPr="00FF1E66" w:rsidRDefault="00385E84" w:rsidP="00385E84">
      <w:pPr>
        <w:pStyle w:val="ConsPlusNormal"/>
        <w:jc w:val="right"/>
        <w:rPr>
          <w:b/>
          <w:sz w:val="26"/>
          <w:szCs w:val="26"/>
        </w:rPr>
      </w:pPr>
    </w:p>
    <w:p w:rsidR="00385E84" w:rsidRPr="00FF1E66" w:rsidRDefault="00385E84" w:rsidP="00385E84">
      <w:pPr>
        <w:jc w:val="center"/>
        <w:rPr>
          <w:b/>
          <w:sz w:val="26"/>
          <w:szCs w:val="26"/>
        </w:rPr>
      </w:pPr>
    </w:p>
    <w:p w:rsidR="00385E84" w:rsidRPr="00FF1E66" w:rsidRDefault="00385E84" w:rsidP="00385E84">
      <w:pPr>
        <w:jc w:val="center"/>
        <w:rPr>
          <w:b/>
          <w:sz w:val="26"/>
          <w:szCs w:val="26"/>
        </w:rPr>
      </w:pPr>
    </w:p>
    <w:p w:rsidR="00385E84" w:rsidRPr="00FF1E66" w:rsidRDefault="00385E84" w:rsidP="00385E84">
      <w:pPr>
        <w:jc w:val="center"/>
        <w:rPr>
          <w:b/>
          <w:sz w:val="26"/>
          <w:szCs w:val="26"/>
        </w:rPr>
      </w:pPr>
    </w:p>
    <w:p w:rsidR="00385E84" w:rsidRPr="00BF4138" w:rsidRDefault="00385E84" w:rsidP="00385E84">
      <w:pPr>
        <w:jc w:val="center"/>
        <w:rPr>
          <w:b/>
          <w:sz w:val="28"/>
        </w:rPr>
      </w:pPr>
      <w:r>
        <w:rPr>
          <w:b/>
          <w:sz w:val="28"/>
        </w:rPr>
        <w:t>Р</w:t>
      </w:r>
      <w:r w:rsidRPr="00BF4138">
        <w:rPr>
          <w:b/>
          <w:sz w:val="28"/>
        </w:rPr>
        <w:t>оссийская Федерация</w:t>
      </w:r>
    </w:p>
    <w:p w:rsidR="00385E84" w:rsidRPr="00BF4138" w:rsidRDefault="00385E84" w:rsidP="00385E84">
      <w:pPr>
        <w:jc w:val="center"/>
        <w:rPr>
          <w:b/>
          <w:sz w:val="28"/>
        </w:rPr>
      </w:pPr>
      <w:r w:rsidRPr="00BF4138">
        <w:rPr>
          <w:b/>
          <w:sz w:val="28"/>
        </w:rPr>
        <w:t>Иркутская область</w:t>
      </w:r>
    </w:p>
    <w:p w:rsidR="00385E84" w:rsidRPr="00BF4138" w:rsidRDefault="00385E84" w:rsidP="00385E84">
      <w:pPr>
        <w:jc w:val="center"/>
        <w:rPr>
          <w:b/>
          <w:sz w:val="28"/>
        </w:rPr>
      </w:pPr>
      <w:r w:rsidRPr="00BF4138">
        <w:rPr>
          <w:b/>
          <w:sz w:val="28"/>
        </w:rPr>
        <w:t>Усольск</w:t>
      </w:r>
      <w:r>
        <w:rPr>
          <w:b/>
          <w:sz w:val="28"/>
        </w:rPr>
        <w:t>ий муниципальный район</w:t>
      </w:r>
    </w:p>
    <w:p w:rsidR="00385E84" w:rsidRPr="00BF4138" w:rsidRDefault="00385E84" w:rsidP="00385E84">
      <w:pPr>
        <w:jc w:val="center"/>
        <w:rPr>
          <w:b/>
          <w:sz w:val="28"/>
        </w:rPr>
      </w:pPr>
      <w:r w:rsidRPr="00BF4138">
        <w:rPr>
          <w:b/>
          <w:sz w:val="28"/>
        </w:rPr>
        <w:t xml:space="preserve">Мишелевское </w:t>
      </w:r>
      <w:r>
        <w:rPr>
          <w:b/>
          <w:sz w:val="28"/>
        </w:rPr>
        <w:t>городское поселение</w:t>
      </w:r>
    </w:p>
    <w:p w:rsidR="00385E84" w:rsidRPr="00BF4138" w:rsidRDefault="00385E84" w:rsidP="00385E84">
      <w:pPr>
        <w:jc w:val="center"/>
        <w:rPr>
          <w:b/>
          <w:sz w:val="28"/>
        </w:rPr>
      </w:pPr>
      <w:r w:rsidRPr="00BF4138">
        <w:rPr>
          <w:b/>
          <w:sz w:val="28"/>
        </w:rPr>
        <w:t>АДМИНИСТРАЦИЯ</w:t>
      </w:r>
    </w:p>
    <w:p w:rsidR="00385E84" w:rsidRDefault="00385E84" w:rsidP="00385E84">
      <w:pPr>
        <w:jc w:val="center"/>
        <w:rPr>
          <w:b/>
          <w:sz w:val="28"/>
        </w:rPr>
      </w:pPr>
    </w:p>
    <w:p w:rsidR="00385E84" w:rsidRPr="00BF4138" w:rsidRDefault="00385E84" w:rsidP="00385E84">
      <w:pPr>
        <w:jc w:val="center"/>
        <w:rPr>
          <w:b/>
          <w:sz w:val="28"/>
        </w:rPr>
      </w:pPr>
      <w:r w:rsidRPr="00BF4138">
        <w:rPr>
          <w:b/>
          <w:sz w:val="28"/>
        </w:rPr>
        <w:t>ПОСТАНОВЛЕНИЕ</w:t>
      </w:r>
    </w:p>
    <w:p w:rsidR="00385E84" w:rsidRDefault="00385E84" w:rsidP="00385E84">
      <w:pPr>
        <w:jc w:val="center"/>
        <w:rPr>
          <w:sz w:val="28"/>
          <w:szCs w:val="28"/>
        </w:rPr>
      </w:pPr>
    </w:p>
    <w:p w:rsidR="00385E84" w:rsidRPr="005C54E5" w:rsidRDefault="00385E84" w:rsidP="00385E84">
      <w:pPr>
        <w:jc w:val="center"/>
        <w:rPr>
          <w:sz w:val="28"/>
          <w:szCs w:val="28"/>
        </w:rPr>
      </w:pPr>
      <w:r w:rsidRPr="005C54E5">
        <w:rPr>
          <w:sz w:val="28"/>
          <w:szCs w:val="28"/>
        </w:rPr>
        <w:t xml:space="preserve">От </w:t>
      </w:r>
      <w:r>
        <w:rPr>
          <w:sz w:val="28"/>
          <w:szCs w:val="28"/>
        </w:rPr>
        <w:t>_________</w:t>
      </w:r>
      <w:r w:rsidRPr="005C54E5">
        <w:rPr>
          <w:sz w:val="28"/>
          <w:szCs w:val="28"/>
        </w:rPr>
        <w:tab/>
      </w:r>
      <w:r w:rsidRPr="005C54E5">
        <w:rPr>
          <w:sz w:val="28"/>
          <w:szCs w:val="28"/>
        </w:rPr>
        <w:tab/>
      </w:r>
      <w:r w:rsidRPr="005C54E5">
        <w:rPr>
          <w:sz w:val="28"/>
          <w:szCs w:val="28"/>
        </w:rPr>
        <w:tab/>
      </w:r>
      <w:r w:rsidRPr="005C54E5">
        <w:rPr>
          <w:sz w:val="28"/>
          <w:szCs w:val="28"/>
        </w:rPr>
        <w:tab/>
      </w:r>
      <w:r w:rsidRPr="005C54E5">
        <w:rPr>
          <w:sz w:val="28"/>
          <w:szCs w:val="28"/>
        </w:rPr>
        <w:tab/>
      </w:r>
      <w:r w:rsidRPr="005C54E5">
        <w:rPr>
          <w:sz w:val="28"/>
          <w:szCs w:val="28"/>
        </w:rPr>
        <w:tab/>
      </w:r>
      <w:r w:rsidRPr="005C54E5">
        <w:rPr>
          <w:sz w:val="28"/>
          <w:szCs w:val="28"/>
        </w:rPr>
        <w:tab/>
        <w:t>№</w:t>
      </w:r>
      <w:r>
        <w:rPr>
          <w:sz w:val="28"/>
          <w:szCs w:val="28"/>
        </w:rPr>
        <w:t xml:space="preserve"> ______</w:t>
      </w:r>
    </w:p>
    <w:p w:rsidR="00385E84" w:rsidRDefault="00385E84" w:rsidP="00385E84">
      <w:pPr>
        <w:jc w:val="center"/>
        <w:rPr>
          <w:sz w:val="28"/>
          <w:szCs w:val="28"/>
        </w:rPr>
      </w:pPr>
      <w:r w:rsidRPr="005C54E5">
        <w:rPr>
          <w:sz w:val="28"/>
          <w:szCs w:val="28"/>
        </w:rPr>
        <w:t xml:space="preserve">р.п. </w:t>
      </w:r>
      <w:r>
        <w:rPr>
          <w:sz w:val="28"/>
          <w:szCs w:val="28"/>
        </w:rPr>
        <w:t>Мишелевка</w:t>
      </w:r>
    </w:p>
    <w:p w:rsidR="00194F9A" w:rsidRPr="00385E84" w:rsidRDefault="00385E84" w:rsidP="00194F9A">
      <w:pPr>
        <w:widowControl w:val="0"/>
        <w:jc w:val="center"/>
        <w:rPr>
          <w:b/>
          <w:bCs/>
          <w:iCs/>
          <w:color w:val="000000"/>
          <w:sz w:val="28"/>
          <w:szCs w:val="28"/>
        </w:rPr>
      </w:pPr>
      <w:r w:rsidRPr="00F91864">
        <w:rPr>
          <w:b/>
          <w:sz w:val="28"/>
          <w:szCs w:val="28"/>
        </w:rPr>
        <w:t xml:space="preserve">Об утверждении административного регламента предоставления муниципальной услуги </w:t>
      </w:r>
      <w:r w:rsidR="00194F9A">
        <w:rPr>
          <w:b/>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194F9A" w:rsidRPr="00385E84">
        <w:rPr>
          <w:b/>
          <w:bCs/>
          <w:iCs/>
          <w:color w:val="000000"/>
          <w:sz w:val="28"/>
          <w:szCs w:val="28"/>
        </w:rPr>
        <w:t>Мишелевского муниципального образования</w:t>
      </w:r>
    </w:p>
    <w:p w:rsidR="00194F9A" w:rsidRDefault="00194F9A" w:rsidP="00194F9A">
      <w:pPr>
        <w:widowControl w:val="0"/>
        <w:ind w:firstLine="851"/>
        <w:jc w:val="center"/>
        <w:rPr>
          <w:b/>
          <w:bCs/>
          <w:i/>
          <w:iCs/>
          <w:color w:val="000000"/>
          <w:sz w:val="28"/>
          <w:szCs w:val="28"/>
        </w:rPr>
      </w:pPr>
    </w:p>
    <w:p w:rsidR="00385E84" w:rsidRDefault="00385E84" w:rsidP="00194F9A">
      <w:pPr>
        <w:widowControl w:val="0"/>
        <w:ind w:firstLine="851"/>
        <w:jc w:val="center"/>
        <w:rPr>
          <w:kern w:val="2"/>
          <w:sz w:val="28"/>
          <w:szCs w:val="28"/>
        </w:rPr>
      </w:pPr>
    </w:p>
    <w:p w:rsidR="00385E84" w:rsidRDefault="00385E84" w:rsidP="00194F9A">
      <w:pPr>
        <w:autoSpaceDE w:val="0"/>
        <w:autoSpaceDN w:val="0"/>
        <w:adjustRightInd w:val="0"/>
        <w:ind w:firstLine="708"/>
        <w:jc w:val="both"/>
        <w:rPr>
          <w:bCs/>
          <w:kern w:val="2"/>
          <w:sz w:val="28"/>
          <w:szCs w:val="28"/>
        </w:rPr>
      </w:pPr>
      <w:r>
        <w:rPr>
          <w:kern w:val="2"/>
          <w:sz w:val="28"/>
          <w:szCs w:val="28"/>
        </w:rPr>
        <w:t xml:space="preserve">В соответствии с </w:t>
      </w:r>
      <w:r>
        <w:rPr>
          <w:bCs/>
          <w:color w:val="000000"/>
          <w:sz w:val="28"/>
          <w:szCs w:val="28"/>
        </w:rPr>
        <w:t>частью 1</w:t>
      </w:r>
      <w:r>
        <w:rPr>
          <w:bCs/>
          <w:color w:val="000000"/>
          <w:sz w:val="28"/>
          <w:szCs w:val="28"/>
          <w:vertAlign w:val="superscript"/>
        </w:rPr>
        <w:t>1</w:t>
      </w:r>
      <w:r>
        <w:rPr>
          <w:bCs/>
          <w:color w:val="000000"/>
          <w:sz w:val="28"/>
          <w:szCs w:val="28"/>
        </w:rPr>
        <w:t xml:space="preserve"> статьи 57</w:t>
      </w:r>
      <w:r>
        <w:rPr>
          <w:bCs/>
          <w:color w:val="000000"/>
          <w:sz w:val="28"/>
          <w:szCs w:val="28"/>
          <w:vertAlign w:val="superscript"/>
        </w:rPr>
        <w:t>3</w:t>
      </w:r>
      <w:r>
        <w:rPr>
          <w:bCs/>
          <w:color w:val="000000"/>
          <w:sz w:val="28"/>
          <w:szCs w:val="28"/>
        </w:rPr>
        <w:t xml:space="preserve"> Градостроительного кодекса Российской Федерации</w:t>
      </w:r>
      <w:r>
        <w:rPr>
          <w:kern w:val="2"/>
          <w:sz w:val="28"/>
          <w:szCs w:val="28"/>
        </w:rPr>
        <w:t>, Федеральным законом от 27 июля 2010 года № 210</w:t>
      </w:r>
      <w:r>
        <w:rPr>
          <w:kern w:val="2"/>
          <w:sz w:val="28"/>
          <w:szCs w:val="28"/>
        </w:rPr>
        <w:noBreakHyphen/>
        <w:t xml:space="preserve">ФЗ «Об организации предоставления государственных и муниципальных услуг», </w:t>
      </w:r>
      <w:r>
        <w:rPr>
          <w:sz w:val="28"/>
          <w:szCs w:val="28"/>
        </w:rPr>
        <w:t>Порядком</w:t>
      </w:r>
      <w:r>
        <w:rPr>
          <w:kern w:val="2"/>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Мишелевского муниципального образования от 01.02.2019  № 41 </w:t>
      </w:r>
      <w:r>
        <w:rPr>
          <w:bCs/>
          <w:kern w:val="2"/>
          <w:sz w:val="28"/>
          <w:szCs w:val="28"/>
        </w:rPr>
        <w:t xml:space="preserve">руководствуясь статьями 23,46  Устава </w:t>
      </w:r>
      <w:r w:rsidRPr="00F91864">
        <w:rPr>
          <w:kern w:val="2"/>
          <w:sz w:val="28"/>
          <w:szCs w:val="28"/>
        </w:rPr>
        <w:t>Мишелевского муниципального образования</w:t>
      </w:r>
      <w:r>
        <w:rPr>
          <w:bCs/>
          <w:kern w:val="2"/>
          <w:sz w:val="28"/>
          <w:szCs w:val="28"/>
        </w:rPr>
        <w:t xml:space="preserve"> </w:t>
      </w:r>
      <w:r>
        <w:rPr>
          <w:kern w:val="2"/>
          <w:sz w:val="28"/>
          <w:szCs w:val="28"/>
        </w:rPr>
        <w:t>администрация Мишелевского муниципального образования</w:t>
      </w:r>
      <w:r>
        <w:rPr>
          <w:bCs/>
          <w:kern w:val="2"/>
          <w:sz w:val="28"/>
          <w:szCs w:val="28"/>
        </w:rPr>
        <w:t xml:space="preserve"> </w:t>
      </w:r>
    </w:p>
    <w:p w:rsidR="00385E84" w:rsidRDefault="00385E84" w:rsidP="00385E84">
      <w:pPr>
        <w:autoSpaceDE w:val="0"/>
        <w:autoSpaceDN w:val="0"/>
        <w:adjustRightInd w:val="0"/>
        <w:jc w:val="both"/>
        <w:rPr>
          <w:bCs/>
          <w:kern w:val="2"/>
          <w:sz w:val="28"/>
          <w:szCs w:val="28"/>
        </w:rPr>
      </w:pPr>
      <w:r w:rsidRPr="00F91864">
        <w:rPr>
          <w:bCs/>
          <w:caps/>
          <w:kern w:val="2"/>
          <w:sz w:val="28"/>
          <w:szCs w:val="28"/>
        </w:rPr>
        <w:t>постановляет</w:t>
      </w:r>
      <w:r>
        <w:rPr>
          <w:bCs/>
          <w:kern w:val="2"/>
          <w:sz w:val="28"/>
          <w:szCs w:val="28"/>
        </w:rPr>
        <w:t>:</w:t>
      </w:r>
    </w:p>
    <w:p w:rsidR="00385E84" w:rsidRDefault="00385E84" w:rsidP="00194F9A">
      <w:pPr>
        <w:widowControl w:val="0"/>
        <w:jc w:val="both"/>
        <w:rPr>
          <w:bCs/>
          <w:kern w:val="2"/>
          <w:sz w:val="28"/>
          <w:szCs w:val="28"/>
        </w:rPr>
      </w:pPr>
      <w:r>
        <w:rPr>
          <w:bCs/>
          <w:kern w:val="2"/>
          <w:sz w:val="28"/>
          <w:szCs w:val="28"/>
        </w:rPr>
        <w:t xml:space="preserve">1. </w:t>
      </w:r>
      <w:r w:rsidRPr="00194F9A">
        <w:rPr>
          <w:bCs/>
          <w:kern w:val="2"/>
          <w:sz w:val="28"/>
          <w:szCs w:val="28"/>
        </w:rPr>
        <w:t xml:space="preserve">Утвердить административный регламент предоставления муниципальной услуги </w:t>
      </w:r>
      <w:r w:rsidR="00194F9A" w:rsidRPr="00194F9A">
        <w:rPr>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194F9A" w:rsidRPr="00194F9A">
        <w:rPr>
          <w:bCs/>
          <w:iCs/>
          <w:color w:val="000000"/>
          <w:sz w:val="28"/>
          <w:szCs w:val="28"/>
        </w:rPr>
        <w:t>Мишелевского муниципального образования</w:t>
      </w:r>
      <w:r w:rsidR="00194F9A">
        <w:rPr>
          <w:bCs/>
          <w:iCs/>
          <w:color w:val="000000"/>
          <w:sz w:val="28"/>
          <w:szCs w:val="28"/>
        </w:rPr>
        <w:t xml:space="preserve"> </w:t>
      </w:r>
      <w:r>
        <w:rPr>
          <w:bCs/>
          <w:kern w:val="2"/>
          <w:sz w:val="28"/>
          <w:szCs w:val="28"/>
        </w:rPr>
        <w:t xml:space="preserve"> (прилагается).</w:t>
      </w:r>
    </w:p>
    <w:p w:rsidR="00385E84" w:rsidRDefault="00385E84" w:rsidP="00385E84">
      <w:pPr>
        <w:autoSpaceDE w:val="0"/>
        <w:autoSpaceDN w:val="0"/>
        <w:adjustRightInd w:val="0"/>
        <w:ind w:firstLine="709"/>
        <w:jc w:val="both"/>
        <w:rPr>
          <w:kern w:val="2"/>
          <w:sz w:val="28"/>
          <w:szCs w:val="28"/>
        </w:rPr>
      </w:pPr>
      <w:r>
        <w:rPr>
          <w:bCs/>
          <w:kern w:val="2"/>
          <w:sz w:val="28"/>
          <w:szCs w:val="28"/>
        </w:rPr>
        <w:t xml:space="preserve">2. Настоящее постановление </w:t>
      </w:r>
      <w:r>
        <w:rPr>
          <w:kern w:val="2"/>
          <w:sz w:val="28"/>
          <w:szCs w:val="28"/>
        </w:rPr>
        <w:t>вступает в силу после дня его официального опубликования.</w:t>
      </w:r>
    </w:p>
    <w:p w:rsidR="00385E84" w:rsidRDefault="00385E84" w:rsidP="00385E84">
      <w:pPr>
        <w:autoSpaceDE w:val="0"/>
        <w:autoSpaceDN w:val="0"/>
        <w:adjustRightInd w:val="0"/>
        <w:ind w:firstLine="709"/>
        <w:jc w:val="both"/>
        <w:rPr>
          <w:kern w:val="2"/>
          <w:sz w:val="28"/>
          <w:szCs w:val="28"/>
        </w:rPr>
      </w:pPr>
    </w:p>
    <w:p w:rsidR="00385E84" w:rsidRDefault="00385E84" w:rsidP="00385E84">
      <w:pPr>
        <w:autoSpaceDE w:val="0"/>
        <w:autoSpaceDN w:val="0"/>
        <w:adjustRightInd w:val="0"/>
        <w:ind w:firstLine="709"/>
        <w:jc w:val="both"/>
        <w:rPr>
          <w:kern w:val="2"/>
          <w:sz w:val="28"/>
          <w:szCs w:val="28"/>
        </w:rPr>
      </w:pPr>
    </w:p>
    <w:p w:rsidR="00385E84" w:rsidRDefault="00385E84" w:rsidP="00385E84">
      <w:pPr>
        <w:shd w:val="clear" w:color="auto" w:fill="FFFFFF"/>
        <w:rPr>
          <w:rFonts w:ascii="Open Sans" w:hAnsi="Open Sans"/>
          <w:color w:val="333333"/>
          <w:sz w:val="28"/>
          <w:szCs w:val="28"/>
        </w:rPr>
      </w:pPr>
      <w:r>
        <w:rPr>
          <w:rFonts w:ascii="Open Sans" w:hAnsi="Open Sans"/>
          <w:color w:val="333333"/>
          <w:sz w:val="28"/>
          <w:szCs w:val="28"/>
        </w:rPr>
        <w:t xml:space="preserve">Глава Мишелевского муниципального </w:t>
      </w:r>
    </w:p>
    <w:p w:rsidR="00385E84" w:rsidRPr="00F279F6" w:rsidRDefault="00385E84" w:rsidP="00385E84">
      <w:pPr>
        <w:shd w:val="clear" w:color="auto" w:fill="FFFFFF"/>
        <w:rPr>
          <w:rFonts w:ascii="Open Sans" w:hAnsi="Open Sans"/>
          <w:color w:val="333333"/>
          <w:sz w:val="21"/>
          <w:szCs w:val="21"/>
        </w:rPr>
      </w:pPr>
      <w:r>
        <w:rPr>
          <w:rFonts w:ascii="Open Sans" w:hAnsi="Open Sans"/>
          <w:color w:val="333333"/>
          <w:sz w:val="28"/>
          <w:szCs w:val="28"/>
        </w:rPr>
        <w:t xml:space="preserve">образования </w:t>
      </w:r>
      <w:r>
        <w:rPr>
          <w:rFonts w:ascii="Open Sans" w:hAnsi="Open Sans"/>
          <w:color w:val="333333"/>
          <w:sz w:val="28"/>
          <w:szCs w:val="28"/>
        </w:rPr>
        <w:tab/>
      </w:r>
      <w:r>
        <w:rPr>
          <w:rFonts w:ascii="Open Sans" w:hAnsi="Open Sans"/>
          <w:color w:val="333333"/>
          <w:sz w:val="28"/>
          <w:szCs w:val="28"/>
        </w:rPr>
        <w:tab/>
      </w:r>
      <w:r>
        <w:rPr>
          <w:rFonts w:ascii="Open Sans" w:hAnsi="Open Sans"/>
          <w:color w:val="333333"/>
          <w:sz w:val="28"/>
          <w:szCs w:val="28"/>
        </w:rPr>
        <w:tab/>
      </w:r>
      <w:r>
        <w:rPr>
          <w:rFonts w:ascii="Open Sans" w:hAnsi="Open Sans"/>
          <w:color w:val="333333"/>
          <w:sz w:val="28"/>
          <w:szCs w:val="28"/>
        </w:rPr>
        <w:tab/>
      </w:r>
      <w:r>
        <w:rPr>
          <w:rFonts w:ascii="Open Sans" w:hAnsi="Open Sans"/>
          <w:color w:val="333333"/>
          <w:sz w:val="28"/>
          <w:szCs w:val="28"/>
        </w:rPr>
        <w:tab/>
      </w:r>
      <w:r>
        <w:rPr>
          <w:rFonts w:ascii="Open Sans" w:hAnsi="Open Sans"/>
          <w:color w:val="333333"/>
          <w:sz w:val="28"/>
          <w:szCs w:val="28"/>
        </w:rPr>
        <w:tab/>
      </w:r>
      <w:r>
        <w:rPr>
          <w:rFonts w:ascii="Open Sans" w:hAnsi="Open Sans"/>
          <w:color w:val="333333"/>
          <w:sz w:val="28"/>
          <w:szCs w:val="28"/>
        </w:rPr>
        <w:tab/>
      </w:r>
      <w:r>
        <w:rPr>
          <w:rFonts w:ascii="Open Sans" w:hAnsi="Open Sans"/>
          <w:color w:val="333333"/>
          <w:sz w:val="28"/>
          <w:szCs w:val="28"/>
        </w:rPr>
        <w:tab/>
        <w:t>Н.А.Валянин</w:t>
      </w:r>
    </w:p>
    <w:p w:rsidR="00385E84" w:rsidRDefault="00385E84" w:rsidP="00385E84">
      <w:pPr>
        <w:tabs>
          <w:tab w:val="left" w:pos="7425"/>
        </w:tabs>
        <w:ind w:left="142" w:firstLine="567"/>
        <w:jc w:val="right"/>
        <w:rPr>
          <w:bCs/>
          <w:color w:val="000000"/>
          <w:sz w:val="28"/>
          <w:szCs w:val="28"/>
        </w:rPr>
      </w:pPr>
    </w:p>
    <w:p w:rsidR="00BD5900" w:rsidRDefault="00385E84" w:rsidP="00385E84">
      <w:pPr>
        <w:ind w:left="5954"/>
        <w:rPr>
          <w:bCs/>
          <w:color w:val="000000"/>
          <w:sz w:val="28"/>
          <w:szCs w:val="28"/>
        </w:rPr>
      </w:pPr>
      <w:r>
        <w:rPr>
          <w:bCs/>
          <w:color w:val="000000"/>
          <w:sz w:val="28"/>
          <w:szCs w:val="28"/>
        </w:rPr>
        <w:lastRenderedPageBreak/>
        <w:t>УТВЕРЖДЕН</w:t>
      </w:r>
    </w:p>
    <w:p w:rsidR="00385E84" w:rsidRDefault="00385E84" w:rsidP="00385E84">
      <w:pPr>
        <w:ind w:left="5954"/>
        <w:rPr>
          <w:bCs/>
          <w:color w:val="000000"/>
          <w:sz w:val="28"/>
          <w:szCs w:val="28"/>
        </w:rPr>
      </w:pPr>
      <w:r>
        <w:rPr>
          <w:bCs/>
          <w:color w:val="000000"/>
          <w:sz w:val="28"/>
          <w:szCs w:val="28"/>
        </w:rPr>
        <w:t xml:space="preserve">Постановлением администрации Мишелевского муниципального образования </w:t>
      </w:r>
    </w:p>
    <w:p w:rsidR="00385E84" w:rsidRDefault="00385E84" w:rsidP="00385E84">
      <w:pPr>
        <w:ind w:left="5954"/>
        <w:rPr>
          <w:bCs/>
          <w:color w:val="000000"/>
          <w:sz w:val="28"/>
          <w:szCs w:val="28"/>
        </w:rPr>
      </w:pPr>
      <w:r>
        <w:rPr>
          <w:bCs/>
          <w:color w:val="000000"/>
          <w:sz w:val="28"/>
          <w:szCs w:val="28"/>
        </w:rPr>
        <w:t>от _______________ № ____</w:t>
      </w:r>
    </w:p>
    <w:p w:rsidR="00385E84" w:rsidRDefault="00385E84">
      <w:pPr>
        <w:widowControl w:val="0"/>
        <w:ind w:firstLine="851"/>
        <w:jc w:val="center"/>
        <w:rPr>
          <w:b/>
          <w:color w:val="000000"/>
          <w:sz w:val="28"/>
          <w:szCs w:val="28"/>
        </w:rPr>
      </w:pPr>
    </w:p>
    <w:p w:rsidR="00385E84" w:rsidRDefault="00385E84" w:rsidP="00385E84">
      <w:pPr>
        <w:widowControl w:val="0"/>
        <w:rPr>
          <w:b/>
          <w:color w:val="000000"/>
          <w:sz w:val="28"/>
          <w:szCs w:val="28"/>
        </w:rPr>
      </w:pPr>
    </w:p>
    <w:p w:rsidR="00BD5900" w:rsidRPr="00385E84" w:rsidRDefault="00385E84" w:rsidP="00385E84">
      <w:pPr>
        <w:widowControl w:val="0"/>
        <w:jc w:val="center"/>
        <w:rPr>
          <w:b/>
          <w:bCs/>
          <w:iCs/>
          <w:color w:val="000000"/>
          <w:sz w:val="28"/>
          <w:szCs w:val="28"/>
        </w:rPr>
      </w:pPr>
      <w:r>
        <w:rPr>
          <w:b/>
          <w:color w:val="000000"/>
          <w:sz w:val="28"/>
          <w:szCs w:val="28"/>
        </w:rPr>
        <w:t>А</w:t>
      </w:r>
      <w:r w:rsidR="004666B9">
        <w:rPr>
          <w:b/>
          <w:color w:val="000000"/>
          <w:sz w:val="28"/>
          <w:szCs w:val="28"/>
        </w:rPr>
        <w:t xml:space="preserve">дминистративный регламент предоставления </w:t>
      </w:r>
      <w:r>
        <w:rPr>
          <w:b/>
          <w:color w:val="000000"/>
          <w:sz w:val="28"/>
          <w:szCs w:val="28"/>
        </w:rPr>
        <w:t>муниципальной услуги</w:t>
      </w:r>
      <w:r w:rsidR="004666B9">
        <w:rPr>
          <w:b/>
          <w:color w:val="000000"/>
          <w:sz w:val="28"/>
          <w:szCs w:val="28"/>
        </w:rPr>
        <w:t xml:space="preserve"> </w:t>
      </w:r>
      <w:r w:rsidR="004666B9">
        <w:rPr>
          <w:b/>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385E84">
        <w:rPr>
          <w:b/>
          <w:bCs/>
          <w:iCs/>
          <w:color w:val="000000"/>
          <w:sz w:val="28"/>
          <w:szCs w:val="28"/>
        </w:rPr>
        <w:t>Мишелевского муниципального образования</w:t>
      </w:r>
    </w:p>
    <w:p w:rsidR="00BD5900" w:rsidRDefault="00BD5900">
      <w:pPr>
        <w:widowControl w:val="0"/>
        <w:ind w:firstLine="851"/>
        <w:jc w:val="center"/>
        <w:rPr>
          <w:b/>
          <w:bCs/>
          <w:i/>
          <w:iCs/>
          <w:color w:val="000000"/>
          <w:sz w:val="28"/>
          <w:szCs w:val="28"/>
        </w:rPr>
      </w:pPr>
    </w:p>
    <w:p w:rsidR="00BD5900" w:rsidRDefault="004666B9">
      <w:pPr>
        <w:widowControl w:val="0"/>
        <w:tabs>
          <w:tab w:val="left" w:pos="567"/>
        </w:tabs>
        <w:ind w:left="567"/>
        <w:contextualSpacing/>
        <w:jc w:val="center"/>
        <w:rPr>
          <w:b/>
          <w:color w:val="000000"/>
          <w:sz w:val="28"/>
          <w:szCs w:val="28"/>
        </w:rPr>
      </w:pPr>
      <w:r>
        <w:rPr>
          <w:b/>
          <w:color w:val="000000"/>
          <w:sz w:val="28"/>
          <w:szCs w:val="28"/>
        </w:rPr>
        <w:t xml:space="preserve">Раздел </w:t>
      </w:r>
      <w:r>
        <w:rPr>
          <w:b/>
          <w:color w:val="000000"/>
          <w:sz w:val="28"/>
          <w:szCs w:val="28"/>
          <w:lang w:val="en-US"/>
        </w:rPr>
        <w:t>I</w:t>
      </w:r>
      <w:r>
        <w:rPr>
          <w:b/>
          <w:color w:val="000000"/>
          <w:sz w:val="28"/>
          <w:szCs w:val="28"/>
        </w:rPr>
        <w:t>. Общие положения</w:t>
      </w:r>
    </w:p>
    <w:p w:rsidR="00BD5900" w:rsidRDefault="00BD5900">
      <w:pPr>
        <w:widowControl w:val="0"/>
        <w:tabs>
          <w:tab w:val="left" w:pos="567"/>
        </w:tabs>
        <w:ind w:left="1287"/>
        <w:contextualSpacing/>
        <w:rPr>
          <w:b/>
          <w:color w:val="000000"/>
          <w:sz w:val="28"/>
          <w:szCs w:val="28"/>
        </w:rPr>
      </w:pPr>
    </w:p>
    <w:p w:rsidR="00BD5900" w:rsidRDefault="004666B9">
      <w:pPr>
        <w:widowControl w:val="0"/>
        <w:tabs>
          <w:tab w:val="left" w:pos="567"/>
        </w:tabs>
        <w:ind w:left="1287"/>
        <w:contextualSpacing/>
        <w:rPr>
          <w:b/>
          <w:color w:val="000000"/>
          <w:sz w:val="28"/>
          <w:szCs w:val="28"/>
        </w:rPr>
      </w:pPr>
      <w:r>
        <w:rPr>
          <w:b/>
          <w:color w:val="000000"/>
          <w:sz w:val="28"/>
          <w:szCs w:val="28"/>
        </w:rPr>
        <w:t>Предмет регулирования Административного регламента</w:t>
      </w:r>
    </w:p>
    <w:p w:rsidR="00BD5900" w:rsidRDefault="00BD5900">
      <w:pPr>
        <w:widowControl w:val="0"/>
        <w:tabs>
          <w:tab w:val="left" w:pos="567"/>
        </w:tabs>
        <w:ind w:left="1287"/>
        <w:contextualSpacing/>
        <w:rPr>
          <w:color w:val="000000"/>
          <w:sz w:val="28"/>
          <w:szCs w:val="28"/>
        </w:rPr>
      </w:pPr>
    </w:p>
    <w:p w:rsidR="00BD5900" w:rsidRDefault="004666B9">
      <w:pPr>
        <w:numPr>
          <w:ilvl w:val="1"/>
          <w:numId w:val="43"/>
        </w:numPr>
        <w:ind w:left="0" w:firstLine="709"/>
        <w:jc w:val="both"/>
        <w:rPr>
          <w:color w:val="000000"/>
          <w:sz w:val="28"/>
          <w:szCs w:val="28"/>
        </w:rPr>
      </w:pPr>
      <w:r>
        <w:rPr>
          <w:color w:val="000000"/>
          <w:sz w:val="28"/>
          <w:szCs w:val="28"/>
        </w:rPr>
        <w:t xml:space="preserve">Административный регламент предоставления </w:t>
      </w:r>
      <w:r w:rsidR="00385E84">
        <w:rPr>
          <w:color w:val="000000"/>
          <w:sz w:val="28"/>
          <w:szCs w:val="28"/>
        </w:rPr>
        <w:t>муниципальной услуги</w:t>
      </w:r>
      <w:r>
        <w:rPr>
          <w:color w:val="000000"/>
          <w:sz w:val="28"/>
          <w:szCs w:val="28"/>
        </w:rPr>
        <w:t xml:space="preserve"> «</w:t>
      </w:r>
      <w:r>
        <w:rPr>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sz w:val="28"/>
          <w:szCs w:val="28"/>
        </w:rPr>
        <w:t xml:space="preserve">» разработан в целях повышения качества и  доступности предоставления </w:t>
      </w:r>
      <w:r w:rsidR="00385E84">
        <w:rPr>
          <w:color w:val="000000"/>
          <w:sz w:val="28"/>
          <w:szCs w:val="28"/>
        </w:rPr>
        <w:t>муниципальной услуги</w:t>
      </w:r>
      <w:r>
        <w:rPr>
          <w:color w:val="000000"/>
          <w:sz w:val="28"/>
          <w:szCs w:val="28"/>
        </w:rPr>
        <w:t xml:space="preserve">, определяет стандарт, сроки и </w:t>
      </w:r>
      <w:r w:rsidRPr="00ED4B9B">
        <w:rPr>
          <w:color w:val="000000"/>
          <w:sz w:val="28"/>
          <w:szCs w:val="28"/>
        </w:rPr>
        <w:t xml:space="preserve">последовательность действий (административных процедур) при осуществлении полномочий по </w:t>
      </w:r>
      <w:r w:rsidR="00ED4B9B" w:rsidRPr="00ED4B9B">
        <w:rPr>
          <w:bCs/>
          <w:color w:val="000000"/>
          <w:sz w:val="28"/>
          <w:szCs w:val="28"/>
        </w:rPr>
        <w:t>Направлени</w:t>
      </w:r>
      <w:r w:rsidR="00ED4B9B">
        <w:rPr>
          <w:bCs/>
          <w:color w:val="000000"/>
          <w:sz w:val="28"/>
          <w:szCs w:val="28"/>
        </w:rPr>
        <w:t>ю</w:t>
      </w:r>
      <w:r w:rsidR="00ED4B9B" w:rsidRPr="00ED4B9B">
        <w:rPr>
          <w:bCs/>
          <w:color w:val="000000"/>
          <w:sz w:val="28"/>
          <w:szCs w:val="28"/>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ED4B9B">
        <w:rPr>
          <w:bCs/>
          <w:color w:val="000000"/>
          <w:sz w:val="28"/>
          <w:szCs w:val="28"/>
        </w:rPr>
        <w:t xml:space="preserve"> в Мишелевском </w:t>
      </w:r>
      <w:r w:rsidR="00632F86">
        <w:rPr>
          <w:bCs/>
          <w:color w:val="000000"/>
          <w:sz w:val="28"/>
          <w:szCs w:val="28"/>
        </w:rPr>
        <w:t>муниципальном</w:t>
      </w:r>
      <w:r w:rsidR="00ED4B9B">
        <w:rPr>
          <w:bCs/>
          <w:color w:val="000000"/>
          <w:sz w:val="28"/>
          <w:szCs w:val="28"/>
        </w:rPr>
        <w:t xml:space="preserve"> образовании Иркутской области</w:t>
      </w:r>
      <w:r w:rsidR="00632F86">
        <w:rPr>
          <w:bCs/>
          <w:color w:val="000000"/>
          <w:sz w:val="28"/>
          <w:szCs w:val="28"/>
        </w:rPr>
        <w:t>.</w:t>
      </w:r>
    </w:p>
    <w:p w:rsidR="00BD5900" w:rsidRDefault="00BD5900">
      <w:pPr>
        <w:jc w:val="both"/>
        <w:rPr>
          <w:i/>
          <w:iCs/>
          <w:color w:val="000000"/>
          <w:sz w:val="28"/>
          <w:szCs w:val="28"/>
        </w:rPr>
      </w:pPr>
    </w:p>
    <w:p w:rsidR="00BD5900" w:rsidRDefault="004666B9">
      <w:pPr>
        <w:pStyle w:val="aff7"/>
        <w:ind w:left="420"/>
        <w:jc w:val="center"/>
        <w:rPr>
          <w:b/>
          <w:iCs/>
          <w:color w:val="000000"/>
          <w:sz w:val="28"/>
          <w:szCs w:val="28"/>
        </w:rPr>
      </w:pPr>
      <w:r>
        <w:rPr>
          <w:b/>
          <w:iCs/>
          <w:color w:val="000000"/>
          <w:sz w:val="28"/>
          <w:szCs w:val="28"/>
        </w:rPr>
        <w:t>Кр</w:t>
      </w:r>
      <w:bookmarkStart w:id="0" w:name="_GoBack"/>
      <w:bookmarkEnd w:id="0"/>
      <w:r>
        <w:rPr>
          <w:b/>
          <w:iCs/>
          <w:color w:val="000000"/>
          <w:sz w:val="28"/>
          <w:szCs w:val="28"/>
        </w:rPr>
        <w:t xml:space="preserve">уг </w:t>
      </w:r>
      <w:r w:rsidR="00194F9A">
        <w:rPr>
          <w:b/>
          <w:iCs/>
          <w:color w:val="000000"/>
          <w:sz w:val="28"/>
          <w:szCs w:val="28"/>
          <w:lang w:val="ru-RU"/>
        </w:rPr>
        <w:t>з</w:t>
      </w:r>
      <w:r>
        <w:rPr>
          <w:b/>
          <w:iCs/>
          <w:color w:val="000000"/>
          <w:sz w:val="28"/>
          <w:szCs w:val="28"/>
        </w:rPr>
        <w:t>аявителей</w:t>
      </w:r>
    </w:p>
    <w:p w:rsidR="00BD5900" w:rsidRDefault="00BD5900">
      <w:pPr>
        <w:jc w:val="both"/>
        <w:rPr>
          <w:color w:val="000000"/>
          <w:sz w:val="28"/>
          <w:szCs w:val="28"/>
        </w:rPr>
      </w:pPr>
    </w:p>
    <w:p w:rsidR="00BD5900" w:rsidRDefault="004666B9">
      <w:pPr>
        <w:numPr>
          <w:ilvl w:val="1"/>
          <w:numId w:val="43"/>
        </w:numPr>
        <w:ind w:left="0" w:firstLine="709"/>
        <w:jc w:val="both"/>
        <w:rPr>
          <w:color w:val="000000"/>
          <w:sz w:val="28"/>
          <w:szCs w:val="28"/>
        </w:rPr>
      </w:pPr>
      <w:r>
        <w:rPr>
          <w:color w:val="000000"/>
          <w:sz w:val="28"/>
          <w:szCs w:val="28"/>
        </w:rPr>
        <w:t xml:space="preserve">Заявителями на получение </w:t>
      </w:r>
      <w:r w:rsidR="00385E84">
        <w:rPr>
          <w:color w:val="000000"/>
          <w:sz w:val="28"/>
          <w:szCs w:val="28"/>
        </w:rPr>
        <w:t>муниципальной услуги</w:t>
      </w:r>
      <w:r>
        <w:rPr>
          <w:color w:val="000000"/>
          <w:sz w:val="28"/>
          <w:szCs w:val="28"/>
        </w:rPr>
        <w:t xml:space="preserve"> являются застройщики</w:t>
      </w:r>
      <w:r>
        <w:rPr>
          <w:i/>
          <w:iCs/>
          <w:color w:val="000000"/>
          <w:sz w:val="28"/>
          <w:szCs w:val="28"/>
        </w:rPr>
        <w:t xml:space="preserve"> </w:t>
      </w:r>
      <w:r>
        <w:rPr>
          <w:color w:val="000000"/>
          <w:sz w:val="28"/>
          <w:szCs w:val="28"/>
        </w:rPr>
        <w:t xml:space="preserve">(далее – Заявитель). </w:t>
      </w:r>
    </w:p>
    <w:p w:rsidR="00BD5900" w:rsidRDefault="004666B9">
      <w:pPr>
        <w:numPr>
          <w:ilvl w:val="1"/>
          <w:numId w:val="43"/>
        </w:numPr>
        <w:ind w:left="0" w:firstLine="709"/>
        <w:jc w:val="both"/>
        <w:rPr>
          <w:color w:val="000000"/>
          <w:sz w:val="28"/>
          <w:szCs w:val="28"/>
        </w:rPr>
      </w:pPr>
      <w:r>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5900" w:rsidRDefault="00BD5900">
      <w:pPr>
        <w:widowControl w:val="0"/>
        <w:ind w:left="420"/>
        <w:outlineLvl w:val="2"/>
        <w:rPr>
          <w:rFonts w:eastAsia="Calibri"/>
          <w:b/>
          <w:color w:val="000000"/>
          <w:sz w:val="28"/>
          <w:szCs w:val="28"/>
        </w:rPr>
      </w:pPr>
    </w:p>
    <w:p w:rsidR="00BD5900" w:rsidRDefault="004666B9">
      <w:pPr>
        <w:widowControl w:val="0"/>
        <w:ind w:left="420"/>
        <w:jc w:val="center"/>
        <w:outlineLvl w:val="2"/>
        <w:rPr>
          <w:rFonts w:eastAsia="Calibri"/>
          <w:b/>
          <w:color w:val="000000"/>
          <w:sz w:val="28"/>
          <w:szCs w:val="28"/>
        </w:rPr>
      </w:pPr>
      <w:r>
        <w:rPr>
          <w:rFonts w:eastAsia="Calibri"/>
          <w:b/>
          <w:color w:val="000000"/>
          <w:sz w:val="28"/>
          <w:szCs w:val="28"/>
        </w:rPr>
        <w:t xml:space="preserve">Требования к порядку информирования о предоставлении </w:t>
      </w:r>
      <w:r w:rsidR="00385E84">
        <w:rPr>
          <w:rFonts w:eastAsia="Calibri"/>
          <w:b/>
          <w:color w:val="000000"/>
          <w:sz w:val="28"/>
          <w:szCs w:val="28"/>
        </w:rPr>
        <w:t>муниципальной услуги</w:t>
      </w:r>
    </w:p>
    <w:p w:rsidR="00BD5900" w:rsidRDefault="00BD5900">
      <w:pPr>
        <w:jc w:val="both"/>
        <w:rPr>
          <w:color w:val="000000"/>
          <w:sz w:val="28"/>
          <w:szCs w:val="28"/>
        </w:rPr>
      </w:pPr>
    </w:p>
    <w:p w:rsidR="00BD5900" w:rsidRDefault="004666B9">
      <w:pPr>
        <w:ind w:firstLine="708"/>
        <w:jc w:val="both"/>
        <w:rPr>
          <w:color w:val="000000"/>
          <w:sz w:val="28"/>
          <w:szCs w:val="28"/>
        </w:rPr>
      </w:pPr>
      <w:r>
        <w:rPr>
          <w:color w:val="000000"/>
          <w:sz w:val="28"/>
          <w:szCs w:val="28"/>
        </w:rPr>
        <w:t xml:space="preserve">1.4. Информирование о порядке предоставления </w:t>
      </w:r>
      <w:r w:rsidR="00385E84">
        <w:rPr>
          <w:color w:val="000000"/>
          <w:sz w:val="28"/>
          <w:szCs w:val="28"/>
        </w:rPr>
        <w:t>муниципальной услуги</w:t>
      </w:r>
      <w:r>
        <w:rPr>
          <w:color w:val="000000"/>
          <w:sz w:val="28"/>
          <w:szCs w:val="28"/>
        </w:rPr>
        <w:t xml:space="preserve"> осуществляется:</w:t>
      </w:r>
    </w:p>
    <w:p w:rsidR="00BD5900" w:rsidRDefault="004666B9">
      <w:pPr>
        <w:tabs>
          <w:tab w:val="left" w:pos="7425"/>
        </w:tabs>
        <w:ind w:firstLine="709"/>
        <w:jc w:val="both"/>
        <w:rPr>
          <w:color w:val="000000"/>
          <w:sz w:val="28"/>
          <w:szCs w:val="28"/>
        </w:rPr>
      </w:pPr>
      <w:r>
        <w:rPr>
          <w:color w:val="000000"/>
          <w:sz w:val="28"/>
          <w:szCs w:val="28"/>
        </w:rPr>
        <w:lastRenderedPageBreak/>
        <w:t xml:space="preserve">1) непосредственно при личном приеме заявителя в </w:t>
      </w:r>
      <w:r w:rsidR="00632F86" w:rsidRPr="00632F86">
        <w:rPr>
          <w:iCs/>
          <w:color w:val="000000"/>
          <w:sz w:val="28"/>
          <w:szCs w:val="28"/>
        </w:rPr>
        <w:t>администрацию Мишелевского муниципального образования</w:t>
      </w:r>
      <w:r>
        <w:rPr>
          <w:color w:val="000000"/>
          <w:sz w:val="28"/>
          <w:szCs w:val="28"/>
        </w:rPr>
        <w:t xml:space="preserve"> (далее</w:t>
      </w:r>
      <w:r w:rsidR="00632F86">
        <w:rPr>
          <w:color w:val="000000"/>
          <w:sz w:val="28"/>
          <w:szCs w:val="28"/>
        </w:rPr>
        <w:t xml:space="preserve"> </w:t>
      </w:r>
      <w:r>
        <w:rPr>
          <w:color w:val="000000"/>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5900" w:rsidRDefault="004666B9">
      <w:pPr>
        <w:tabs>
          <w:tab w:val="left" w:pos="7425"/>
        </w:tabs>
        <w:ind w:firstLine="709"/>
        <w:jc w:val="both"/>
        <w:rPr>
          <w:color w:val="000000"/>
          <w:sz w:val="28"/>
          <w:szCs w:val="28"/>
        </w:rPr>
      </w:pPr>
      <w:r>
        <w:rPr>
          <w:color w:val="000000"/>
          <w:sz w:val="28"/>
          <w:szCs w:val="28"/>
        </w:rPr>
        <w:t>2) по телефону Уполномоченном органе или многофункциональном центре;</w:t>
      </w:r>
    </w:p>
    <w:p w:rsidR="00BD5900" w:rsidRDefault="004666B9">
      <w:pPr>
        <w:tabs>
          <w:tab w:val="left" w:pos="7425"/>
        </w:tabs>
        <w:ind w:firstLine="709"/>
        <w:jc w:val="both"/>
        <w:rPr>
          <w:color w:val="000000"/>
          <w:sz w:val="28"/>
          <w:szCs w:val="28"/>
        </w:rPr>
      </w:pPr>
      <w:r>
        <w:rPr>
          <w:color w:val="000000"/>
          <w:sz w:val="28"/>
          <w:szCs w:val="28"/>
        </w:rPr>
        <w:t>3) письменно, в том числе посредством электронной почты, факсимильной связи;</w:t>
      </w:r>
    </w:p>
    <w:p w:rsidR="00BD5900" w:rsidRDefault="004666B9">
      <w:pPr>
        <w:tabs>
          <w:tab w:val="left" w:pos="7425"/>
        </w:tabs>
        <w:ind w:firstLine="709"/>
        <w:jc w:val="both"/>
        <w:rPr>
          <w:color w:val="000000"/>
          <w:sz w:val="28"/>
          <w:szCs w:val="28"/>
        </w:rPr>
      </w:pPr>
      <w:r>
        <w:rPr>
          <w:color w:val="000000"/>
          <w:sz w:val="28"/>
          <w:szCs w:val="28"/>
        </w:rPr>
        <w:t>4) посредством размещения в открытой и доступной форме информации:</w:t>
      </w:r>
    </w:p>
    <w:p w:rsidR="00BD5900" w:rsidRDefault="004666B9">
      <w:pPr>
        <w:widowControl w:val="0"/>
        <w:tabs>
          <w:tab w:val="left" w:pos="851"/>
          <w:tab w:val="left" w:pos="1134"/>
        </w:tabs>
        <w:ind w:firstLine="709"/>
        <w:contextualSpacing/>
        <w:jc w:val="both"/>
        <w:rPr>
          <w:color w:val="000000"/>
          <w:sz w:val="28"/>
          <w:szCs w:val="28"/>
        </w:rPr>
      </w:pPr>
      <w:r>
        <w:rPr>
          <w:color w:val="000000"/>
          <w:sz w:val="28"/>
          <w:szCs w:val="28"/>
        </w:rPr>
        <w:t>в федеральной государственной информационной системе «Единый портал государственных и муниципальных услуг (функций)»</w:t>
      </w:r>
      <w:r>
        <w:rPr>
          <w:bCs/>
          <w:color w:val="000000"/>
        </w:rPr>
        <w:t xml:space="preserve"> </w:t>
      </w:r>
      <w:r>
        <w:rPr>
          <w:color w:val="000000"/>
          <w:sz w:val="28"/>
          <w:szCs w:val="28"/>
        </w:rPr>
        <w:t>(https://www.gosuslugi.ru/) (далее – Единый портал);</w:t>
      </w:r>
    </w:p>
    <w:p w:rsidR="00BD5900" w:rsidRDefault="004666B9">
      <w:pPr>
        <w:widowControl w:val="0"/>
        <w:tabs>
          <w:tab w:val="left" w:pos="851"/>
          <w:tab w:val="left" w:pos="1134"/>
        </w:tabs>
        <w:ind w:firstLine="709"/>
        <w:contextualSpacing/>
        <w:jc w:val="both"/>
        <w:rPr>
          <w:color w:val="000000"/>
          <w:sz w:val="28"/>
          <w:szCs w:val="28"/>
        </w:rPr>
      </w:pPr>
      <w:r>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D5900" w:rsidRPr="00E000BC" w:rsidRDefault="004666B9">
      <w:pPr>
        <w:tabs>
          <w:tab w:val="left" w:pos="7425"/>
        </w:tabs>
        <w:ind w:firstLine="709"/>
        <w:jc w:val="both"/>
        <w:rPr>
          <w:color w:val="000000"/>
          <w:sz w:val="28"/>
          <w:szCs w:val="28"/>
        </w:rPr>
      </w:pPr>
      <w:r>
        <w:rPr>
          <w:color w:val="000000"/>
          <w:sz w:val="28"/>
          <w:szCs w:val="28"/>
        </w:rPr>
        <w:t>на официальном сайте Уполномоченного органа</w:t>
      </w:r>
      <w:r>
        <w:rPr>
          <w:i/>
          <w:iCs/>
          <w:color w:val="000000"/>
          <w:sz w:val="28"/>
          <w:szCs w:val="28"/>
        </w:rPr>
        <w:t xml:space="preserve"> </w:t>
      </w:r>
      <w:r w:rsidR="00E000BC">
        <w:rPr>
          <w:iCs/>
          <w:color w:val="000000"/>
          <w:sz w:val="28"/>
          <w:szCs w:val="28"/>
        </w:rPr>
        <w:t xml:space="preserve"> (мишелёвка.рф);</w:t>
      </w:r>
    </w:p>
    <w:p w:rsidR="00BD5900" w:rsidRDefault="004666B9">
      <w:pPr>
        <w:tabs>
          <w:tab w:val="left" w:pos="7425"/>
        </w:tabs>
        <w:ind w:firstLine="709"/>
        <w:jc w:val="both"/>
        <w:rPr>
          <w:color w:val="000000"/>
          <w:sz w:val="28"/>
          <w:szCs w:val="28"/>
        </w:rPr>
      </w:pPr>
      <w:r>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BD5900" w:rsidRDefault="004666B9">
      <w:pPr>
        <w:tabs>
          <w:tab w:val="left" w:pos="7425"/>
        </w:tabs>
        <w:ind w:firstLine="709"/>
        <w:jc w:val="both"/>
        <w:rPr>
          <w:color w:val="000000"/>
          <w:sz w:val="28"/>
          <w:szCs w:val="28"/>
        </w:rPr>
      </w:pPr>
      <w:r>
        <w:rPr>
          <w:color w:val="000000"/>
          <w:sz w:val="28"/>
          <w:szCs w:val="28"/>
        </w:rPr>
        <w:t>1.5. Информирование осуществляется по вопросам, касающимся:</w:t>
      </w:r>
    </w:p>
    <w:p w:rsidR="00BD5900" w:rsidRDefault="004666B9">
      <w:pPr>
        <w:tabs>
          <w:tab w:val="left" w:pos="7425"/>
        </w:tabs>
        <w:ind w:firstLine="709"/>
        <w:jc w:val="both"/>
        <w:rPr>
          <w:color w:val="000000"/>
          <w:sz w:val="28"/>
          <w:szCs w:val="28"/>
        </w:rPr>
      </w:pPr>
      <w:r>
        <w:rPr>
          <w:color w:val="000000"/>
          <w:sz w:val="28"/>
          <w:szCs w:val="28"/>
        </w:rPr>
        <w:t xml:space="preserve">способов подачи </w:t>
      </w:r>
      <w:r>
        <w:rPr>
          <w:bCs/>
          <w:color w:val="000000"/>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Pr>
          <w:color w:val="000000"/>
          <w:sz w:val="28"/>
          <w:szCs w:val="28"/>
        </w:rPr>
        <w:t>;</w:t>
      </w:r>
    </w:p>
    <w:p w:rsidR="00BD5900" w:rsidRDefault="004666B9">
      <w:pPr>
        <w:tabs>
          <w:tab w:val="left" w:pos="7425"/>
        </w:tabs>
        <w:ind w:firstLine="709"/>
        <w:jc w:val="both"/>
        <w:rPr>
          <w:color w:val="000000"/>
          <w:sz w:val="28"/>
          <w:szCs w:val="28"/>
        </w:rPr>
      </w:pPr>
      <w:r>
        <w:rPr>
          <w:color w:val="000000"/>
          <w:sz w:val="28"/>
          <w:szCs w:val="28"/>
        </w:rPr>
        <w:t xml:space="preserve">адресов Уполномоченного органа и многофункциональных центров, обращение в которые необходимо для предоставления </w:t>
      </w:r>
      <w:r w:rsidR="00385E84">
        <w:rPr>
          <w:color w:val="000000"/>
          <w:sz w:val="28"/>
          <w:szCs w:val="28"/>
        </w:rPr>
        <w:t>муниципальной услуги</w:t>
      </w:r>
      <w:r>
        <w:rPr>
          <w:color w:val="000000"/>
          <w:sz w:val="28"/>
          <w:szCs w:val="28"/>
        </w:rPr>
        <w:t>;</w:t>
      </w:r>
    </w:p>
    <w:p w:rsidR="00BD5900" w:rsidRDefault="004666B9">
      <w:pPr>
        <w:tabs>
          <w:tab w:val="left" w:pos="7425"/>
        </w:tabs>
        <w:ind w:firstLine="709"/>
        <w:jc w:val="both"/>
        <w:rPr>
          <w:color w:val="000000"/>
          <w:sz w:val="28"/>
          <w:szCs w:val="28"/>
        </w:rPr>
      </w:pPr>
      <w:r>
        <w:rPr>
          <w:color w:val="000000"/>
          <w:sz w:val="28"/>
          <w:szCs w:val="28"/>
        </w:rPr>
        <w:t>справочной информации о работе Уполномоченного органа (</w:t>
      </w:r>
      <w:r w:rsidR="00E000BC">
        <w:rPr>
          <w:color w:val="000000"/>
          <w:sz w:val="28"/>
          <w:szCs w:val="28"/>
        </w:rPr>
        <w:t>должностных лиц</w:t>
      </w:r>
      <w:r>
        <w:rPr>
          <w:color w:val="000000"/>
          <w:sz w:val="28"/>
          <w:szCs w:val="28"/>
        </w:rPr>
        <w:t xml:space="preserve"> Уполномоченного органа);</w:t>
      </w:r>
    </w:p>
    <w:p w:rsidR="00BD5900" w:rsidRDefault="004666B9">
      <w:pPr>
        <w:ind w:firstLine="709"/>
        <w:jc w:val="both"/>
        <w:rPr>
          <w:color w:val="000000"/>
          <w:sz w:val="28"/>
          <w:szCs w:val="28"/>
        </w:rPr>
      </w:pPr>
      <w:r>
        <w:rPr>
          <w:color w:val="000000"/>
          <w:sz w:val="28"/>
          <w:szCs w:val="28"/>
        </w:rPr>
        <w:t xml:space="preserve">документов, необходимых для предоставления </w:t>
      </w:r>
      <w:r w:rsidR="00385E84">
        <w:rPr>
          <w:color w:val="000000"/>
          <w:sz w:val="28"/>
          <w:szCs w:val="28"/>
        </w:rPr>
        <w:t>муниципальной услуги</w:t>
      </w:r>
      <w:r>
        <w:rPr>
          <w:color w:val="000000"/>
          <w:sz w:val="28"/>
          <w:szCs w:val="28"/>
        </w:rPr>
        <w:t>;</w:t>
      </w:r>
    </w:p>
    <w:p w:rsidR="00BD5900" w:rsidRDefault="004666B9">
      <w:pPr>
        <w:ind w:firstLine="709"/>
        <w:jc w:val="both"/>
        <w:rPr>
          <w:color w:val="000000"/>
          <w:sz w:val="28"/>
          <w:szCs w:val="28"/>
        </w:rPr>
      </w:pPr>
      <w:r>
        <w:rPr>
          <w:color w:val="000000"/>
          <w:sz w:val="28"/>
          <w:szCs w:val="28"/>
        </w:rPr>
        <w:t xml:space="preserve">порядка и сроков предоставления </w:t>
      </w:r>
      <w:r w:rsidR="00385E84">
        <w:rPr>
          <w:color w:val="000000"/>
          <w:sz w:val="28"/>
          <w:szCs w:val="28"/>
        </w:rPr>
        <w:t>муниципальной услуги</w:t>
      </w:r>
      <w:r>
        <w:rPr>
          <w:color w:val="000000"/>
          <w:sz w:val="28"/>
          <w:szCs w:val="28"/>
        </w:rPr>
        <w:t>;</w:t>
      </w:r>
    </w:p>
    <w:p w:rsidR="00BD5900" w:rsidRDefault="004666B9">
      <w:pPr>
        <w:ind w:firstLine="709"/>
        <w:jc w:val="both"/>
        <w:rPr>
          <w:color w:val="000000"/>
          <w:sz w:val="28"/>
          <w:szCs w:val="28"/>
        </w:rPr>
      </w:pPr>
      <w:r>
        <w:rPr>
          <w:color w:val="000000"/>
          <w:sz w:val="28"/>
          <w:szCs w:val="28"/>
        </w:rPr>
        <w:t xml:space="preserve">порядка получения сведений о ходе рассмотрения </w:t>
      </w:r>
      <w:r>
        <w:rPr>
          <w:bCs/>
          <w:color w:val="000000"/>
          <w:sz w:val="28"/>
          <w:szCs w:val="28"/>
        </w:rPr>
        <w:t>уведомления об окончании строительства</w:t>
      </w:r>
      <w:r>
        <w:rPr>
          <w:color w:val="000000"/>
          <w:sz w:val="28"/>
          <w:szCs w:val="28"/>
        </w:rPr>
        <w:t xml:space="preserve"> и о результатах предоставления муниципальной услуги;</w:t>
      </w:r>
    </w:p>
    <w:p w:rsidR="00BD5900" w:rsidRDefault="004666B9">
      <w:pPr>
        <w:ind w:firstLine="709"/>
        <w:jc w:val="both"/>
        <w:rPr>
          <w:color w:val="000000"/>
          <w:sz w:val="28"/>
          <w:szCs w:val="28"/>
        </w:rPr>
      </w:pPr>
      <w:r>
        <w:rPr>
          <w:color w:val="00000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85E84">
        <w:rPr>
          <w:color w:val="000000"/>
          <w:sz w:val="28"/>
          <w:szCs w:val="28"/>
        </w:rPr>
        <w:t>муниципальной услуги</w:t>
      </w:r>
      <w:r>
        <w:rPr>
          <w:color w:val="000000"/>
          <w:sz w:val="28"/>
          <w:szCs w:val="28"/>
        </w:rPr>
        <w:t>.</w:t>
      </w:r>
    </w:p>
    <w:p w:rsidR="00BD5900" w:rsidRDefault="004666B9">
      <w:pPr>
        <w:ind w:firstLine="709"/>
        <w:jc w:val="both"/>
        <w:rPr>
          <w:color w:val="000000"/>
          <w:sz w:val="28"/>
          <w:szCs w:val="28"/>
        </w:rPr>
      </w:pPr>
      <w:r>
        <w:rPr>
          <w:color w:val="000000"/>
          <w:sz w:val="28"/>
          <w:szCs w:val="28"/>
        </w:rPr>
        <w:t xml:space="preserve">Получение информации по вопросам предоставления </w:t>
      </w:r>
      <w:r w:rsidR="00385E84">
        <w:rPr>
          <w:color w:val="000000"/>
          <w:sz w:val="28"/>
          <w:szCs w:val="28"/>
        </w:rPr>
        <w:t>муниципальной услуги</w:t>
      </w:r>
      <w:r>
        <w:rPr>
          <w:color w:val="000000"/>
          <w:sz w:val="28"/>
          <w:szCs w:val="28"/>
        </w:rPr>
        <w:t xml:space="preserve"> и услуг, которые являются необходимыми и обязательными для предоставления </w:t>
      </w:r>
      <w:r w:rsidR="00385E84">
        <w:rPr>
          <w:color w:val="000000"/>
          <w:sz w:val="28"/>
          <w:szCs w:val="28"/>
        </w:rPr>
        <w:t>муниципальной услуги</w:t>
      </w:r>
      <w:r>
        <w:rPr>
          <w:color w:val="000000"/>
          <w:sz w:val="28"/>
          <w:szCs w:val="28"/>
        </w:rPr>
        <w:t xml:space="preserve"> осуществляется бесплатно.</w:t>
      </w:r>
    </w:p>
    <w:p w:rsidR="00BD5900" w:rsidRDefault="004666B9">
      <w:pPr>
        <w:tabs>
          <w:tab w:val="left" w:pos="7425"/>
        </w:tabs>
        <w:ind w:firstLine="709"/>
        <w:jc w:val="both"/>
        <w:rPr>
          <w:color w:val="000000"/>
          <w:sz w:val="28"/>
          <w:szCs w:val="28"/>
        </w:rPr>
      </w:pPr>
      <w:r>
        <w:rPr>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D5900" w:rsidRDefault="004666B9">
      <w:pPr>
        <w:tabs>
          <w:tab w:val="left" w:pos="7425"/>
        </w:tabs>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D5900" w:rsidRDefault="004666B9">
      <w:pPr>
        <w:tabs>
          <w:tab w:val="left" w:pos="7425"/>
        </w:tabs>
        <w:ind w:firstLine="709"/>
        <w:jc w:val="both"/>
        <w:rPr>
          <w:color w:val="000000"/>
          <w:sz w:val="28"/>
          <w:szCs w:val="28"/>
        </w:rPr>
      </w:pPr>
      <w:r>
        <w:rPr>
          <w:color w:val="000000"/>
          <w:sz w:val="28"/>
          <w:szCs w:val="28"/>
        </w:rPr>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 xml:space="preserve">должен быть переадресован (переведен) на другое </w:t>
      </w:r>
      <w:r>
        <w:rPr>
          <w:color w:val="000000"/>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r w:rsidR="00F850A5">
        <w:rPr>
          <w:color w:val="000000"/>
          <w:sz w:val="28"/>
          <w:szCs w:val="28"/>
        </w:rPr>
        <w:t>.</w:t>
      </w:r>
    </w:p>
    <w:p w:rsidR="00BD5900" w:rsidRDefault="004666B9">
      <w:pPr>
        <w:tabs>
          <w:tab w:val="left" w:pos="7425"/>
        </w:tabs>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D5900" w:rsidRDefault="004666B9">
      <w:pPr>
        <w:tabs>
          <w:tab w:val="left" w:pos="7425"/>
        </w:tabs>
        <w:ind w:firstLine="709"/>
        <w:jc w:val="both"/>
        <w:rPr>
          <w:color w:val="000000"/>
          <w:sz w:val="28"/>
          <w:szCs w:val="28"/>
        </w:rPr>
      </w:pPr>
      <w:r>
        <w:rPr>
          <w:color w:val="000000"/>
          <w:sz w:val="28"/>
          <w:szCs w:val="28"/>
        </w:rPr>
        <w:t xml:space="preserve">изложить обращение в письменной форме; </w:t>
      </w:r>
    </w:p>
    <w:p w:rsidR="00BD5900" w:rsidRDefault="004666B9">
      <w:pPr>
        <w:tabs>
          <w:tab w:val="left" w:pos="7425"/>
        </w:tabs>
        <w:ind w:firstLine="709"/>
        <w:jc w:val="both"/>
        <w:rPr>
          <w:color w:val="000000"/>
          <w:sz w:val="28"/>
          <w:szCs w:val="28"/>
        </w:rPr>
      </w:pPr>
      <w:r>
        <w:rPr>
          <w:color w:val="000000"/>
          <w:sz w:val="28"/>
          <w:szCs w:val="28"/>
        </w:rPr>
        <w:t>назначить другое время для консультаций.</w:t>
      </w:r>
    </w:p>
    <w:p w:rsidR="00BD5900" w:rsidRDefault="004666B9">
      <w:pPr>
        <w:tabs>
          <w:tab w:val="left" w:pos="7425"/>
        </w:tabs>
        <w:ind w:firstLine="709"/>
        <w:jc w:val="both"/>
        <w:rPr>
          <w:color w:val="000000"/>
          <w:sz w:val="28"/>
          <w:szCs w:val="28"/>
        </w:rPr>
      </w:pPr>
      <w:r>
        <w:rPr>
          <w:color w:val="00000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85E84">
        <w:rPr>
          <w:color w:val="000000"/>
          <w:sz w:val="28"/>
          <w:szCs w:val="28"/>
        </w:rPr>
        <w:t>муниципальной услуги</w:t>
      </w:r>
      <w:r>
        <w:rPr>
          <w:color w:val="000000"/>
          <w:sz w:val="28"/>
          <w:szCs w:val="28"/>
        </w:rPr>
        <w:t>, и влияющее прямо или косвенно на принимаемое решение.</w:t>
      </w:r>
    </w:p>
    <w:p w:rsidR="00BD5900" w:rsidRDefault="004666B9">
      <w:pPr>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rsidR="00BD5900" w:rsidRDefault="004666B9">
      <w:pPr>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rsidR="00BD5900" w:rsidRDefault="004666B9">
      <w:pPr>
        <w:ind w:firstLine="709"/>
        <w:jc w:val="both"/>
        <w:rPr>
          <w:color w:val="000000"/>
          <w:sz w:val="28"/>
          <w:szCs w:val="28"/>
        </w:rPr>
      </w:pPr>
      <w:r>
        <w:rPr>
          <w:color w:val="000000"/>
          <w:sz w:val="28"/>
          <w:szCs w:val="28"/>
        </w:rPr>
        <w:t>1.7. По письменному обращению должностное лицо Уполномоченного органа, ответственн</w:t>
      </w:r>
      <w:r w:rsidR="00F850A5">
        <w:rPr>
          <w:color w:val="000000"/>
          <w:sz w:val="28"/>
          <w:szCs w:val="28"/>
        </w:rPr>
        <w:t>ое</w:t>
      </w:r>
      <w:r>
        <w:rPr>
          <w:color w:val="000000"/>
          <w:sz w:val="28"/>
          <w:szCs w:val="28"/>
        </w:rPr>
        <w:t xml:space="preserve"> за предоставление </w:t>
      </w:r>
      <w:r w:rsidR="00385E84">
        <w:rPr>
          <w:color w:val="000000"/>
          <w:sz w:val="28"/>
          <w:szCs w:val="28"/>
        </w:rPr>
        <w:t>муниципальной услуги</w:t>
      </w:r>
      <w:r>
        <w:rPr>
          <w:color w:val="000000"/>
          <w:sz w:val="28"/>
          <w:szCs w:val="28"/>
        </w:rPr>
        <w:t xml:space="preserve">, подробно в письменной форме разъясняет гражданину сведения по вопросам, указанным в </w:t>
      </w:r>
      <w:hyperlink w:anchor="Par84" w:history="1">
        <w:r>
          <w:rPr>
            <w:color w:val="000000"/>
            <w:sz w:val="28"/>
            <w:szCs w:val="28"/>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D5900" w:rsidRDefault="004666B9">
      <w:pPr>
        <w:ind w:firstLine="709"/>
        <w:jc w:val="both"/>
        <w:rPr>
          <w:color w:val="000000"/>
          <w:sz w:val="28"/>
          <w:szCs w:val="28"/>
        </w:rPr>
      </w:pPr>
      <w:r>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D5900" w:rsidRDefault="004666B9">
      <w:pPr>
        <w:ind w:firstLine="709"/>
        <w:jc w:val="both"/>
        <w:rPr>
          <w:color w:val="000000"/>
          <w:sz w:val="28"/>
          <w:szCs w:val="28"/>
        </w:rPr>
      </w:pPr>
      <w:r>
        <w:rPr>
          <w:color w:val="000000"/>
          <w:sz w:val="28"/>
          <w:szCs w:val="28"/>
        </w:rPr>
        <w:t xml:space="preserve">Доступ к информации о сроках и порядке предоставления </w:t>
      </w:r>
      <w:r w:rsidR="00385E84">
        <w:rPr>
          <w:color w:val="000000"/>
          <w:sz w:val="28"/>
          <w:szCs w:val="28"/>
        </w:rPr>
        <w:t>муниципальной услуги</w:t>
      </w:r>
      <w:r>
        <w:rPr>
          <w:color w:val="000000"/>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850A5">
        <w:rPr>
          <w:color w:val="000000"/>
          <w:sz w:val="28"/>
          <w:szCs w:val="28"/>
        </w:rPr>
        <w:t>заявителя,</w:t>
      </w:r>
      <w:r>
        <w:rPr>
          <w:color w:val="000000"/>
          <w:sz w:val="28"/>
          <w:szCs w:val="28"/>
        </w:rPr>
        <w:t xml:space="preserve"> или предоставление им персональных данных.</w:t>
      </w:r>
    </w:p>
    <w:p w:rsidR="00BD5900" w:rsidRDefault="004666B9">
      <w:pPr>
        <w:ind w:firstLine="709"/>
        <w:jc w:val="both"/>
        <w:rPr>
          <w:color w:val="000000"/>
          <w:sz w:val="28"/>
          <w:szCs w:val="28"/>
        </w:rPr>
      </w:pPr>
      <w:r>
        <w:rPr>
          <w:color w:val="000000"/>
          <w:sz w:val="28"/>
          <w:szCs w:val="28"/>
        </w:rPr>
        <w:t xml:space="preserve">1.9. На официальном сайте Уполномоченного органа, на стендах в местах предоставления </w:t>
      </w:r>
      <w:r w:rsidR="00385E84">
        <w:rPr>
          <w:color w:val="000000"/>
          <w:sz w:val="28"/>
          <w:szCs w:val="28"/>
        </w:rPr>
        <w:t>муниципальной услуги</w:t>
      </w:r>
      <w:r>
        <w:rPr>
          <w:color w:val="000000"/>
          <w:sz w:val="28"/>
          <w:szCs w:val="28"/>
        </w:rPr>
        <w:t xml:space="preserve"> и в многофункциональном центре размещается следующая справочная информация:</w:t>
      </w:r>
    </w:p>
    <w:p w:rsidR="00BD5900" w:rsidRDefault="004666B9">
      <w:pPr>
        <w:ind w:firstLine="709"/>
        <w:jc w:val="both"/>
        <w:rPr>
          <w:color w:val="000000"/>
          <w:sz w:val="28"/>
          <w:szCs w:val="28"/>
        </w:rPr>
      </w:pPr>
      <w:r>
        <w:rPr>
          <w:color w:val="000000"/>
          <w:sz w:val="28"/>
          <w:szCs w:val="28"/>
        </w:rPr>
        <w:t xml:space="preserve">о месте нахождения и графике работы Уполномоченного органа и </w:t>
      </w:r>
      <w:r w:rsidR="00F850A5">
        <w:rPr>
          <w:color w:val="000000"/>
          <w:sz w:val="28"/>
          <w:szCs w:val="28"/>
        </w:rPr>
        <w:t>должностных лиц</w:t>
      </w:r>
      <w:r>
        <w:rPr>
          <w:color w:val="000000"/>
          <w:sz w:val="28"/>
          <w:szCs w:val="28"/>
        </w:rPr>
        <w:t xml:space="preserve">, ответственных за предоставление </w:t>
      </w:r>
      <w:r w:rsidR="00385E84">
        <w:rPr>
          <w:color w:val="000000"/>
          <w:sz w:val="28"/>
          <w:szCs w:val="28"/>
        </w:rPr>
        <w:t>муниципальной услуги</w:t>
      </w:r>
      <w:r>
        <w:rPr>
          <w:color w:val="000000"/>
          <w:sz w:val="28"/>
          <w:szCs w:val="28"/>
        </w:rPr>
        <w:t>, а также многофункциональных центров;</w:t>
      </w:r>
    </w:p>
    <w:p w:rsidR="00BD5900" w:rsidRDefault="004666B9">
      <w:pPr>
        <w:ind w:firstLine="709"/>
        <w:jc w:val="both"/>
        <w:rPr>
          <w:color w:val="000000"/>
          <w:sz w:val="28"/>
          <w:szCs w:val="28"/>
        </w:rPr>
      </w:pPr>
      <w:r>
        <w:rPr>
          <w:color w:val="000000"/>
          <w:sz w:val="28"/>
          <w:szCs w:val="28"/>
        </w:rPr>
        <w:t xml:space="preserve">справочные телефоны структурных подразделений Уполномоченного органа, ответственных за предоставление </w:t>
      </w:r>
      <w:r w:rsidR="00385E84">
        <w:rPr>
          <w:color w:val="000000"/>
          <w:sz w:val="28"/>
          <w:szCs w:val="28"/>
        </w:rPr>
        <w:t>муниципальной услуги</w:t>
      </w:r>
      <w:r w:rsidR="00F850A5">
        <w:rPr>
          <w:color w:val="000000"/>
          <w:sz w:val="28"/>
          <w:szCs w:val="28"/>
        </w:rPr>
        <w:t>;</w:t>
      </w:r>
    </w:p>
    <w:p w:rsidR="00BD5900" w:rsidRDefault="004666B9">
      <w:pPr>
        <w:ind w:firstLine="709"/>
        <w:jc w:val="both"/>
        <w:rPr>
          <w:color w:val="000000"/>
          <w:sz w:val="28"/>
          <w:szCs w:val="28"/>
        </w:rPr>
      </w:pPr>
      <w:r>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BD5900" w:rsidRDefault="004666B9">
      <w:pPr>
        <w:ind w:firstLine="709"/>
        <w:jc w:val="both"/>
        <w:rPr>
          <w:color w:val="000000"/>
          <w:sz w:val="28"/>
          <w:szCs w:val="28"/>
        </w:rPr>
      </w:pPr>
      <w:r>
        <w:rPr>
          <w:color w:val="000000"/>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385E84">
        <w:rPr>
          <w:color w:val="000000"/>
          <w:sz w:val="28"/>
          <w:szCs w:val="28"/>
        </w:rPr>
        <w:t>муниципальной услуги</w:t>
      </w:r>
      <w:r>
        <w:rPr>
          <w:color w:val="000000"/>
          <w:sz w:val="28"/>
          <w:szCs w:val="28"/>
        </w:rPr>
        <w:t>, в том числе Административный регламент, которые по требованию заявителя предоставляются ему для ознакомления.</w:t>
      </w:r>
    </w:p>
    <w:p w:rsidR="00BD5900" w:rsidRDefault="004666B9">
      <w:pPr>
        <w:ind w:firstLine="709"/>
        <w:jc w:val="both"/>
        <w:rPr>
          <w:color w:val="000000"/>
          <w:sz w:val="28"/>
          <w:szCs w:val="28"/>
        </w:rPr>
      </w:pPr>
      <w:r>
        <w:rPr>
          <w:color w:val="000000"/>
          <w:sz w:val="28"/>
          <w:szCs w:val="28"/>
        </w:rPr>
        <w:lastRenderedPageBreak/>
        <w:t xml:space="preserve">1.11. Размещение информации о порядке предоставления </w:t>
      </w:r>
      <w:r w:rsidR="00385E84">
        <w:rPr>
          <w:color w:val="000000"/>
          <w:sz w:val="28"/>
          <w:szCs w:val="28"/>
        </w:rPr>
        <w:t>муниципальной услуги</w:t>
      </w:r>
      <w:r>
        <w:rPr>
          <w:color w:val="000000"/>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D5900" w:rsidRDefault="004666B9">
      <w:pPr>
        <w:ind w:firstLine="709"/>
        <w:jc w:val="both"/>
        <w:rPr>
          <w:color w:val="000000"/>
          <w:sz w:val="28"/>
        </w:rPr>
      </w:pPr>
      <w:r>
        <w:rPr>
          <w:color w:val="000000"/>
          <w:sz w:val="28"/>
        </w:rPr>
        <w:t xml:space="preserve">1.12. Информация о ходе рассмотрения </w:t>
      </w:r>
      <w:r>
        <w:rPr>
          <w:bCs/>
          <w:color w:val="000000"/>
          <w:sz w:val="28"/>
        </w:rPr>
        <w:t>уведомления об окончании строительства</w:t>
      </w:r>
      <w:r>
        <w:rPr>
          <w:color w:val="000000"/>
          <w:sz w:val="28"/>
        </w:rPr>
        <w:t xml:space="preserve"> и о результатах предоставления </w:t>
      </w:r>
      <w:r w:rsidR="00385E84">
        <w:rPr>
          <w:color w:val="000000"/>
          <w:sz w:val="28"/>
          <w:szCs w:val="28"/>
        </w:rPr>
        <w:t>муниципальной услуги</w:t>
      </w:r>
      <w:r>
        <w:rPr>
          <w:color w:val="000000"/>
          <w:sz w:val="28"/>
        </w:rPr>
        <w:t xml:space="preserve"> может быть получена заявителем (его представителем) в личном кабинете на </w:t>
      </w:r>
      <w:r>
        <w:rPr>
          <w:color w:val="000000"/>
          <w:sz w:val="28"/>
          <w:szCs w:val="28"/>
        </w:rPr>
        <w:t>Едином портале</w:t>
      </w:r>
      <w:r>
        <w:rPr>
          <w:color w:val="000000"/>
          <w:sz w:val="28"/>
        </w:rPr>
        <w:t xml:space="preserve">, </w:t>
      </w:r>
      <w:bookmarkStart w:id="1" w:name="_Hlk79013065"/>
      <w:r>
        <w:rPr>
          <w:color w:val="000000"/>
          <w:sz w:val="28"/>
        </w:rPr>
        <w:t xml:space="preserve">региональном портале, </w:t>
      </w:r>
      <w:bookmarkEnd w:id="1"/>
      <w:r>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D5900" w:rsidRDefault="00BD5900">
      <w:pPr>
        <w:ind w:firstLine="709"/>
        <w:jc w:val="both"/>
        <w:rPr>
          <w:bCs/>
          <w:color w:val="000000"/>
          <w:sz w:val="28"/>
          <w:szCs w:val="28"/>
        </w:rPr>
      </w:pPr>
    </w:p>
    <w:p w:rsidR="00BD5900" w:rsidRDefault="004666B9">
      <w:pPr>
        <w:ind w:left="567"/>
        <w:jc w:val="center"/>
        <w:rPr>
          <w:b/>
          <w:bCs/>
          <w:color w:val="000000"/>
          <w:sz w:val="28"/>
          <w:szCs w:val="28"/>
        </w:rPr>
      </w:pPr>
      <w:r>
        <w:rPr>
          <w:b/>
          <w:bCs/>
          <w:color w:val="000000"/>
          <w:sz w:val="28"/>
          <w:szCs w:val="28"/>
        </w:rPr>
        <w:t xml:space="preserve">Раздел </w:t>
      </w:r>
      <w:r>
        <w:rPr>
          <w:b/>
          <w:bCs/>
          <w:color w:val="000000"/>
          <w:sz w:val="28"/>
          <w:szCs w:val="28"/>
          <w:lang w:val="en-US"/>
        </w:rPr>
        <w:t>II</w:t>
      </w:r>
      <w:r>
        <w:rPr>
          <w:b/>
          <w:bCs/>
          <w:color w:val="000000"/>
          <w:sz w:val="28"/>
          <w:szCs w:val="28"/>
        </w:rPr>
        <w:t xml:space="preserve">. Стандарт предоставления </w:t>
      </w:r>
      <w:r w:rsidR="00385E84">
        <w:rPr>
          <w:b/>
          <w:bCs/>
          <w:color w:val="000000"/>
          <w:sz w:val="28"/>
          <w:szCs w:val="28"/>
        </w:rPr>
        <w:t>муниципальной услуги</w:t>
      </w:r>
    </w:p>
    <w:p w:rsidR="00BD5900" w:rsidRDefault="00BD5900">
      <w:pPr>
        <w:rPr>
          <w:b/>
          <w:bCs/>
          <w:color w:val="000000"/>
          <w:sz w:val="28"/>
          <w:szCs w:val="28"/>
        </w:rPr>
      </w:pPr>
    </w:p>
    <w:p w:rsidR="00BD5900" w:rsidRDefault="004666B9">
      <w:pPr>
        <w:ind w:firstLine="709"/>
        <w:jc w:val="center"/>
        <w:rPr>
          <w:b/>
          <w:bCs/>
          <w:color w:val="000000"/>
          <w:sz w:val="28"/>
          <w:szCs w:val="28"/>
        </w:rPr>
      </w:pPr>
      <w:r>
        <w:rPr>
          <w:b/>
          <w:bCs/>
          <w:color w:val="000000"/>
          <w:sz w:val="28"/>
          <w:szCs w:val="28"/>
        </w:rPr>
        <w:t xml:space="preserve">Наименование </w:t>
      </w:r>
      <w:r w:rsidR="00385E84">
        <w:rPr>
          <w:b/>
          <w:bCs/>
          <w:color w:val="000000"/>
          <w:sz w:val="28"/>
          <w:szCs w:val="28"/>
        </w:rPr>
        <w:t>муниципальной услуги</w:t>
      </w:r>
    </w:p>
    <w:p w:rsidR="00BD5900" w:rsidRDefault="00BD5900">
      <w:pPr>
        <w:ind w:firstLine="709"/>
        <w:jc w:val="center"/>
        <w:rPr>
          <w:b/>
          <w:bCs/>
          <w:color w:val="000000"/>
          <w:sz w:val="28"/>
          <w:szCs w:val="28"/>
        </w:rPr>
      </w:pPr>
    </w:p>
    <w:p w:rsidR="00BD5900" w:rsidRDefault="004666B9">
      <w:pPr>
        <w:ind w:firstLine="709"/>
        <w:jc w:val="both"/>
        <w:rPr>
          <w:bCs/>
          <w:color w:val="000000"/>
          <w:sz w:val="28"/>
          <w:szCs w:val="28"/>
        </w:rPr>
      </w:pPr>
      <w:r>
        <w:rPr>
          <w:bCs/>
          <w:color w:val="000000"/>
          <w:sz w:val="28"/>
          <w:szCs w:val="28"/>
        </w:rPr>
        <w:t>2.1.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D5900" w:rsidRDefault="00BD5900">
      <w:pPr>
        <w:ind w:firstLine="709"/>
        <w:jc w:val="both"/>
        <w:rPr>
          <w:bCs/>
          <w:color w:val="000000"/>
          <w:sz w:val="28"/>
          <w:szCs w:val="28"/>
        </w:rPr>
      </w:pPr>
    </w:p>
    <w:p w:rsidR="00BD5900" w:rsidRDefault="004666B9">
      <w:pPr>
        <w:ind w:firstLine="709"/>
        <w:jc w:val="center"/>
        <w:rPr>
          <w:b/>
          <w:bCs/>
          <w:color w:val="000000"/>
          <w:sz w:val="28"/>
          <w:szCs w:val="28"/>
        </w:rPr>
      </w:pPr>
      <w:r>
        <w:rPr>
          <w:b/>
          <w:bCs/>
          <w:color w:val="000000"/>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BD5900" w:rsidRDefault="00BD5900">
      <w:pPr>
        <w:ind w:firstLine="709"/>
        <w:jc w:val="both"/>
        <w:rPr>
          <w:bCs/>
          <w:color w:val="000000"/>
          <w:sz w:val="28"/>
          <w:szCs w:val="28"/>
        </w:rPr>
      </w:pPr>
    </w:p>
    <w:p w:rsidR="00BD5900" w:rsidRDefault="00F850A5">
      <w:pPr>
        <w:ind w:firstLine="709"/>
        <w:jc w:val="both"/>
        <w:rPr>
          <w:bCs/>
          <w:color w:val="000000"/>
          <w:sz w:val="28"/>
          <w:szCs w:val="28"/>
        </w:rPr>
      </w:pPr>
      <w:r>
        <w:rPr>
          <w:bCs/>
          <w:color w:val="000000"/>
          <w:sz w:val="28"/>
          <w:szCs w:val="28"/>
        </w:rPr>
        <w:t>Муниципальная услуга</w:t>
      </w:r>
      <w:r w:rsidR="004666B9">
        <w:rPr>
          <w:bCs/>
          <w:color w:val="000000"/>
          <w:sz w:val="28"/>
          <w:szCs w:val="28"/>
        </w:rPr>
        <w:t xml:space="preserve"> предоставляется Уполномоченным органом </w:t>
      </w:r>
      <w:r w:rsidRPr="00F850A5">
        <w:rPr>
          <w:bCs/>
          <w:iCs/>
          <w:color w:val="000000"/>
          <w:sz w:val="28"/>
          <w:szCs w:val="28"/>
        </w:rPr>
        <w:t>администрацией Мишелевского муниципального образования</w:t>
      </w:r>
      <w:r w:rsidR="004666B9" w:rsidRPr="00F850A5">
        <w:rPr>
          <w:bCs/>
          <w:color w:val="000000"/>
          <w:sz w:val="28"/>
          <w:szCs w:val="28"/>
        </w:rPr>
        <w:t>.</w:t>
      </w:r>
    </w:p>
    <w:p w:rsidR="00BD5900" w:rsidRDefault="004666B9">
      <w:pPr>
        <w:ind w:firstLine="709"/>
        <w:jc w:val="both"/>
        <w:rPr>
          <w:bCs/>
          <w:color w:val="000000"/>
          <w:sz w:val="28"/>
          <w:szCs w:val="28"/>
        </w:rPr>
      </w:pPr>
      <w:r>
        <w:rPr>
          <w:bCs/>
          <w:color w:val="000000"/>
          <w:sz w:val="28"/>
          <w:szCs w:val="28"/>
        </w:rPr>
        <w:t>2.2. Состав заявителей.</w:t>
      </w:r>
    </w:p>
    <w:p w:rsidR="00BD5900" w:rsidRDefault="004666B9">
      <w:pPr>
        <w:ind w:firstLine="709"/>
        <w:jc w:val="both"/>
        <w:rPr>
          <w:bCs/>
          <w:color w:val="000000"/>
          <w:sz w:val="28"/>
          <w:szCs w:val="28"/>
        </w:rPr>
      </w:pPr>
      <w:r>
        <w:rPr>
          <w:bCs/>
          <w:color w:val="000000"/>
          <w:sz w:val="28"/>
          <w:szCs w:val="28"/>
        </w:rPr>
        <w:t>Заявителями при обращении за получением услуги являются застройщики.</w:t>
      </w:r>
    </w:p>
    <w:p w:rsidR="00BD5900" w:rsidRDefault="004666B9">
      <w:pPr>
        <w:ind w:firstLine="709"/>
        <w:jc w:val="both"/>
        <w:rPr>
          <w:bCs/>
          <w:color w:val="000000"/>
          <w:sz w:val="28"/>
          <w:szCs w:val="28"/>
        </w:rPr>
      </w:pPr>
      <w:r>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D5900" w:rsidRDefault="00BD5900">
      <w:pPr>
        <w:ind w:firstLine="709"/>
        <w:jc w:val="both"/>
        <w:rPr>
          <w:bCs/>
          <w:color w:val="000000"/>
          <w:sz w:val="28"/>
          <w:szCs w:val="28"/>
        </w:rPr>
      </w:pPr>
    </w:p>
    <w:p w:rsidR="00BD5900" w:rsidRDefault="004666B9">
      <w:pPr>
        <w:ind w:firstLine="720"/>
        <w:jc w:val="both"/>
        <w:rPr>
          <w:b/>
          <w:bCs/>
          <w:color w:val="000000"/>
          <w:sz w:val="28"/>
          <w:szCs w:val="28"/>
        </w:rPr>
      </w:pPr>
      <w:r>
        <w:rPr>
          <w:b/>
          <w:bCs/>
          <w:color w:val="000000"/>
          <w:sz w:val="28"/>
          <w:szCs w:val="28"/>
        </w:rPr>
        <w:t xml:space="preserve">Нормативные правовые акты, регулирующие предоставление </w:t>
      </w:r>
      <w:r w:rsidR="00385E84">
        <w:rPr>
          <w:b/>
          <w:bCs/>
          <w:color w:val="000000"/>
          <w:sz w:val="28"/>
          <w:szCs w:val="28"/>
        </w:rPr>
        <w:t>муниципальной услуги</w:t>
      </w:r>
    </w:p>
    <w:p w:rsidR="00BD5900" w:rsidRDefault="00BD5900">
      <w:pPr>
        <w:ind w:firstLine="709"/>
        <w:jc w:val="both"/>
        <w:rPr>
          <w:bCs/>
          <w:color w:val="000000"/>
          <w:sz w:val="28"/>
          <w:szCs w:val="28"/>
        </w:rPr>
      </w:pPr>
    </w:p>
    <w:p w:rsidR="00BD5900" w:rsidRDefault="004666B9">
      <w:pPr>
        <w:ind w:firstLine="709"/>
        <w:jc w:val="both"/>
        <w:rPr>
          <w:bCs/>
          <w:color w:val="000000"/>
          <w:sz w:val="28"/>
          <w:szCs w:val="28"/>
        </w:rPr>
      </w:pPr>
      <w:r>
        <w:rPr>
          <w:bCs/>
          <w:color w:val="000000"/>
          <w:sz w:val="28"/>
          <w:szCs w:val="28"/>
        </w:rPr>
        <w:t xml:space="preserve">2.3. Перечень нормативных правовых актов, регулирующих предоставление </w:t>
      </w:r>
      <w:r w:rsidR="00385E84">
        <w:rPr>
          <w:bCs/>
          <w:color w:val="000000"/>
          <w:sz w:val="28"/>
          <w:szCs w:val="28"/>
        </w:rPr>
        <w:t>муниципальной услуги</w:t>
      </w:r>
      <w:r>
        <w:rPr>
          <w:bCs/>
          <w:color w:val="000000"/>
          <w:sz w:val="28"/>
          <w:szCs w:val="28"/>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D5900" w:rsidRDefault="00BD5900">
      <w:pPr>
        <w:ind w:firstLine="709"/>
        <w:jc w:val="both"/>
        <w:rPr>
          <w:bCs/>
          <w:color w:val="000000"/>
          <w:sz w:val="28"/>
          <w:szCs w:val="28"/>
        </w:rPr>
      </w:pPr>
    </w:p>
    <w:p w:rsidR="00BD5900" w:rsidRDefault="004666B9">
      <w:pPr>
        <w:widowControl w:val="0"/>
        <w:ind w:firstLine="567"/>
        <w:jc w:val="center"/>
        <w:rPr>
          <w:b/>
          <w:bCs/>
          <w:color w:val="000000"/>
          <w:sz w:val="28"/>
          <w:szCs w:val="28"/>
        </w:rPr>
      </w:pPr>
      <w:r>
        <w:rPr>
          <w:b/>
          <w:bCs/>
          <w:color w:val="000000"/>
          <w:sz w:val="28"/>
          <w:szCs w:val="28"/>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385E84">
        <w:rPr>
          <w:b/>
          <w:bCs/>
          <w:color w:val="000000"/>
          <w:sz w:val="28"/>
          <w:szCs w:val="28"/>
        </w:rPr>
        <w:t>муниципальной услуги</w:t>
      </w:r>
      <w:r>
        <w:rPr>
          <w:b/>
          <w:bCs/>
          <w:color w:val="000000"/>
          <w:sz w:val="28"/>
          <w:szCs w:val="28"/>
        </w:rPr>
        <w:t xml:space="preserve"> и услуг, которые являются необходимыми и обязательными для предоставления </w:t>
      </w:r>
      <w:r w:rsidR="00385E84">
        <w:rPr>
          <w:b/>
          <w:bCs/>
          <w:color w:val="000000"/>
          <w:sz w:val="28"/>
          <w:szCs w:val="28"/>
        </w:rPr>
        <w:t>муниципальной услуги</w:t>
      </w:r>
      <w:r>
        <w:rPr>
          <w:b/>
          <w:bCs/>
          <w:color w:val="000000"/>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BD5900" w:rsidRDefault="00BD5900">
      <w:pPr>
        <w:ind w:firstLine="709"/>
        <w:jc w:val="both"/>
        <w:rPr>
          <w:bCs/>
          <w:color w:val="000000"/>
          <w:sz w:val="28"/>
          <w:szCs w:val="28"/>
        </w:rPr>
      </w:pPr>
    </w:p>
    <w:p w:rsidR="00BD5900" w:rsidRDefault="004666B9">
      <w:pPr>
        <w:ind w:firstLine="709"/>
        <w:jc w:val="both"/>
        <w:rPr>
          <w:bCs/>
          <w:color w:val="000000"/>
          <w:sz w:val="28"/>
          <w:szCs w:val="28"/>
        </w:rPr>
      </w:pPr>
      <w:r>
        <w:rPr>
          <w:bCs/>
          <w:color w:val="000000"/>
          <w:sz w:val="28"/>
          <w:szCs w:val="28"/>
        </w:rPr>
        <w:t>2.4. Заявитель или его представитель представляет в уполномоченные на выдачу разрешений на строительство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BD5900" w:rsidRDefault="004666B9">
      <w:pPr>
        <w:ind w:firstLine="709"/>
        <w:jc w:val="both"/>
        <w:rPr>
          <w:bCs/>
          <w:color w:val="000000"/>
          <w:sz w:val="28"/>
          <w:szCs w:val="28"/>
        </w:rPr>
      </w:pPr>
      <w:r>
        <w:rPr>
          <w:bCs/>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w:t>
      </w:r>
      <w:r>
        <w:rPr>
          <w:bCs/>
          <w:color w:val="000000"/>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D5900" w:rsidRDefault="004666B9">
      <w:pPr>
        <w:ind w:firstLine="709"/>
        <w:jc w:val="both"/>
        <w:rPr>
          <w:bCs/>
          <w:color w:val="000000"/>
          <w:sz w:val="28"/>
          <w:szCs w:val="28"/>
        </w:rPr>
      </w:pPr>
      <w:r>
        <w:rPr>
          <w:bCs/>
          <w:color w:val="000000"/>
          <w:sz w:val="28"/>
          <w:szCs w:val="28"/>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BD5900" w:rsidRDefault="004666B9">
      <w:pPr>
        <w:ind w:firstLine="709"/>
        <w:jc w:val="both"/>
        <w:rPr>
          <w:bCs/>
          <w:color w:val="000000"/>
          <w:sz w:val="28"/>
          <w:szCs w:val="28"/>
        </w:rPr>
      </w:pPr>
      <w:r>
        <w:rPr>
          <w:bCs/>
          <w:color w:val="000000"/>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w:t>
      </w:r>
      <w:r>
        <w:rPr>
          <w:bCs/>
          <w:color w:val="000000"/>
          <w:sz w:val="28"/>
          <w:szCs w:val="28"/>
        </w:rPr>
        <w:lastRenderedPageBreak/>
        <w:t>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D5900" w:rsidRDefault="004666B9">
      <w:pPr>
        <w:ind w:firstLine="709"/>
        <w:jc w:val="both"/>
        <w:rPr>
          <w:bCs/>
          <w:color w:val="000000"/>
          <w:sz w:val="28"/>
          <w:szCs w:val="28"/>
        </w:rPr>
      </w:pPr>
      <w:r>
        <w:rPr>
          <w:bCs/>
          <w:color w:val="00000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D5900" w:rsidRDefault="004666B9">
      <w:pPr>
        <w:ind w:firstLine="709"/>
        <w:jc w:val="both"/>
        <w:rPr>
          <w:bCs/>
          <w:color w:val="000000"/>
          <w:sz w:val="28"/>
          <w:szCs w:val="28"/>
        </w:rPr>
      </w:pPr>
      <w:r>
        <w:rPr>
          <w:bCs/>
          <w:color w:val="000000"/>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D5900" w:rsidRDefault="00BD5900">
      <w:pPr>
        <w:ind w:firstLine="709"/>
        <w:jc w:val="both"/>
        <w:rPr>
          <w:bCs/>
          <w:color w:val="000000"/>
          <w:sz w:val="28"/>
          <w:szCs w:val="28"/>
        </w:rPr>
      </w:pPr>
    </w:p>
    <w:p w:rsidR="00BD5900" w:rsidRDefault="004666B9">
      <w:pPr>
        <w:jc w:val="center"/>
        <w:rPr>
          <w:b/>
          <w:bCs/>
          <w:color w:val="000000"/>
          <w:sz w:val="28"/>
          <w:szCs w:val="28"/>
        </w:rPr>
      </w:pPr>
      <w:r>
        <w:rPr>
          <w:b/>
          <w:bCs/>
          <w:color w:val="000000"/>
          <w:sz w:val="28"/>
          <w:szCs w:val="28"/>
        </w:rPr>
        <w:t xml:space="preserve">Иные требования, в том числе учитывающие особенности предоставления </w:t>
      </w:r>
      <w:r w:rsidR="00385E84">
        <w:rPr>
          <w:b/>
          <w:bCs/>
          <w:color w:val="000000"/>
          <w:sz w:val="28"/>
          <w:szCs w:val="28"/>
        </w:rPr>
        <w:t>муниципальной услуги</w:t>
      </w:r>
      <w:r>
        <w:rPr>
          <w:b/>
          <w:bCs/>
          <w:color w:val="000000"/>
          <w:sz w:val="28"/>
          <w:szCs w:val="28"/>
        </w:rPr>
        <w:t xml:space="preserve"> в многофункциональных центрах, особенности предоставления </w:t>
      </w:r>
      <w:r w:rsidR="00385E84">
        <w:rPr>
          <w:b/>
          <w:bCs/>
          <w:color w:val="000000"/>
          <w:sz w:val="28"/>
          <w:szCs w:val="28"/>
        </w:rPr>
        <w:t>муниципальной услуги</w:t>
      </w:r>
      <w:r>
        <w:rPr>
          <w:b/>
          <w:bCs/>
          <w:color w:val="000000"/>
          <w:sz w:val="28"/>
          <w:szCs w:val="28"/>
        </w:rPr>
        <w:t xml:space="preserve"> по экстерриториальному принципу и особенности предоставления </w:t>
      </w:r>
      <w:r w:rsidR="00385E84">
        <w:rPr>
          <w:b/>
          <w:bCs/>
          <w:color w:val="000000"/>
          <w:sz w:val="28"/>
          <w:szCs w:val="28"/>
        </w:rPr>
        <w:t>муниципальной услуги</w:t>
      </w:r>
      <w:r>
        <w:rPr>
          <w:b/>
          <w:bCs/>
          <w:color w:val="000000"/>
          <w:sz w:val="28"/>
          <w:szCs w:val="28"/>
        </w:rPr>
        <w:t xml:space="preserve"> в электронной форме</w:t>
      </w:r>
    </w:p>
    <w:p w:rsidR="00BD5900" w:rsidRDefault="00BD5900">
      <w:pPr>
        <w:ind w:firstLine="709"/>
        <w:jc w:val="both"/>
        <w:rPr>
          <w:bCs/>
          <w:color w:val="000000"/>
          <w:sz w:val="28"/>
          <w:szCs w:val="28"/>
        </w:rPr>
      </w:pPr>
    </w:p>
    <w:p w:rsidR="00BD5900" w:rsidRDefault="004666B9">
      <w:pPr>
        <w:ind w:firstLine="709"/>
        <w:jc w:val="both"/>
        <w:rPr>
          <w:bCs/>
          <w:color w:val="000000"/>
          <w:sz w:val="28"/>
          <w:szCs w:val="28"/>
        </w:rPr>
      </w:pPr>
      <w:r>
        <w:rPr>
          <w:bCs/>
          <w:color w:val="000000"/>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BD5900" w:rsidRDefault="004666B9">
      <w:pPr>
        <w:ind w:firstLine="709"/>
        <w:jc w:val="both"/>
        <w:rPr>
          <w:bCs/>
          <w:color w:val="000000"/>
          <w:sz w:val="28"/>
          <w:szCs w:val="28"/>
        </w:rPr>
      </w:pPr>
      <w:r>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BD5900" w:rsidRDefault="004666B9">
      <w:pPr>
        <w:ind w:firstLine="709"/>
        <w:jc w:val="both"/>
        <w:rPr>
          <w:bCs/>
          <w:color w:val="000000"/>
          <w:sz w:val="28"/>
          <w:szCs w:val="28"/>
        </w:rPr>
      </w:pPr>
      <w:r>
        <w:rPr>
          <w:bCs/>
          <w:color w:val="000000"/>
          <w:sz w:val="28"/>
          <w:szCs w:val="28"/>
        </w:rPr>
        <w:t xml:space="preserve">б) doc, docx, odt - для документов с текстовым содержанием, </w:t>
      </w:r>
      <w:r>
        <w:rPr>
          <w:bCs/>
          <w:color w:val="000000"/>
          <w:sz w:val="28"/>
          <w:szCs w:val="28"/>
        </w:rPr>
        <w:br/>
        <w:t>не включающим формулы;</w:t>
      </w:r>
    </w:p>
    <w:p w:rsidR="00BD5900" w:rsidRDefault="004666B9">
      <w:pPr>
        <w:ind w:firstLine="709"/>
        <w:jc w:val="both"/>
        <w:rPr>
          <w:bCs/>
          <w:color w:val="000000"/>
          <w:sz w:val="28"/>
          <w:szCs w:val="28"/>
        </w:rPr>
      </w:pPr>
      <w:r>
        <w:rPr>
          <w:bCs/>
          <w:color w:val="000000"/>
          <w:sz w:val="28"/>
          <w:szCs w:val="28"/>
        </w:rPr>
        <w:lastRenderedPageBreak/>
        <w:t xml:space="preserve">в) pdf, jpg, jpeg, </w:t>
      </w:r>
      <w:r>
        <w:rPr>
          <w:bCs/>
          <w:color w:val="000000"/>
          <w:sz w:val="28"/>
          <w:szCs w:val="28"/>
          <w:lang w:val="en-US"/>
        </w:rPr>
        <w:t>png</w:t>
      </w:r>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D5900" w:rsidRDefault="004666B9">
      <w:pPr>
        <w:ind w:firstLine="709"/>
        <w:jc w:val="both"/>
        <w:rPr>
          <w:bCs/>
          <w:color w:val="000000"/>
          <w:sz w:val="28"/>
          <w:szCs w:val="28"/>
        </w:rPr>
      </w:pPr>
      <w:r>
        <w:rPr>
          <w:bCs/>
          <w:color w:val="000000"/>
          <w:sz w:val="28"/>
          <w:szCs w:val="28"/>
        </w:rPr>
        <w:t xml:space="preserve">г) </w:t>
      </w:r>
      <w:r>
        <w:rPr>
          <w:bCs/>
          <w:color w:val="000000"/>
          <w:sz w:val="28"/>
          <w:szCs w:val="28"/>
          <w:lang w:val="en-US"/>
        </w:rPr>
        <w:t>zip</w:t>
      </w:r>
      <w:r>
        <w:rPr>
          <w:bCs/>
          <w:color w:val="000000"/>
          <w:sz w:val="28"/>
          <w:szCs w:val="28"/>
        </w:rPr>
        <w:t xml:space="preserve">, </w:t>
      </w:r>
      <w:r>
        <w:rPr>
          <w:bCs/>
          <w:color w:val="000000"/>
          <w:sz w:val="28"/>
          <w:szCs w:val="28"/>
          <w:lang w:val="en-US"/>
        </w:rPr>
        <w:t>rar</w:t>
      </w:r>
      <w:r>
        <w:rPr>
          <w:bCs/>
          <w:color w:val="000000"/>
          <w:sz w:val="28"/>
          <w:szCs w:val="28"/>
        </w:rPr>
        <w:t xml:space="preserve"> – для сжатых документов в один файл;</w:t>
      </w:r>
    </w:p>
    <w:p w:rsidR="00BD5900" w:rsidRDefault="004666B9">
      <w:pPr>
        <w:ind w:firstLine="709"/>
        <w:jc w:val="both"/>
        <w:rPr>
          <w:bCs/>
          <w:color w:val="000000"/>
          <w:sz w:val="28"/>
          <w:szCs w:val="28"/>
        </w:rPr>
      </w:pPr>
      <w:r>
        <w:rPr>
          <w:bCs/>
          <w:color w:val="000000"/>
          <w:sz w:val="28"/>
          <w:szCs w:val="28"/>
        </w:rPr>
        <w:t xml:space="preserve">д)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BD5900" w:rsidRDefault="004666B9">
      <w:pPr>
        <w:ind w:firstLine="709"/>
        <w:jc w:val="both"/>
        <w:rPr>
          <w:bCs/>
          <w:color w:val="000000"/>
          <w:sz w:val="28"/>
          <w:szCs w:val="28"/>
        </w:rPr>
      </w:pPr>
      <w:r>
        <w:rPr>
          <w:bCs/>
          <w:color w:val="000000"/>
          <w:sz w:val="28"/>
          <w:szCs w:val="28"/>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D5900" w:rsidRDefault="004666B9">
      <w:pPr>
        <w:ind w:firstLine="709"/>
        <w:jc w:val="both"/>
        <w:rPr>
          <w:bCs/>
          <w:color w:val="000000"/>
          <w:sz w:val="28"/>
          <w:szCs w:val="28"/>
        </w:rPr>
      </w:pPr>
      <w:r>
        <w:rPr>
          <w:bCs/>
          <w:color w:val="000000"/>
          <w:sz w:val="28"/>
          <w:szCs w:val="28"/>
        </w:rPr>
        <w:t>"черно-белый" (при отсутствии в документе графических изображений и (или) цветного текста);</w:t>
      </w:r>
    </w:p>
    <w:p w:rsidR="00BD5900" w:rsidRDefault="004666B9">
      <w:pPr>
        <w:ind w:firstLine="709"/>
        <w:jc w:val="both"/>
        <w:rPr>
          <w:bCs/>
          <w:color w:val="000000"/>
          <w:sz w:val="28"/>
          <w:szCs w:val="28"/>
        </w:rPr>
      </w:pPr>
      <w:r>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BD5900" w:rsidRDefault="004666B9">
      <w:pPr>
        <w:ind w:firstLine="709"/>
        <w:jc w:val="both"/>
        <w:rPr>
          <w:bCs/>
          <w:color w:val="000000"/>
          <w:sz w:val="28"/>
          <w:szCs w:val="28"/>
        </w:rPr>
      </w:pPr>
      <w:r>
        <w:rPr>
          <w:bCs/>
          <w:color w:val="000000"/>
          <w:sz w:val="28"/>
          <w:szCs w:val="28"/>
        </w:rPr>
        <w:t xml:space="preserve">"цветной" или "режим полной цветопередачи" (при наличии </w:t>
      </w:r>
      <w:r>
        <w:rPr>
          <w:bCs/>
          <w:color w:val="000000"/>
          <w:sz w:val="28"/>
          <w:szCs w:val="28"/>
        </w:rPr>
        <w:br/>
        <w:t>в документе цветных графических изображений либо цветного текста).</w:t>
      </w:r>
    </w:p>
    <w:p w:rsidR="00BD5900" w:rsidRDefault="004666B9">
      <w:pPr>
        <w:ind w:firstLine="709"/>
        <w:jc w:val="both"/>
        <w:rPr>
          <w:bCs/>
          <w:color w:val="000000"/>
          <w:sz w:val="28"/>
          <w:szCs w:val="28"/>
        </w:rPr>
      </w:pPr>
      <w:r>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D5900" w:rsidRDefault="004666B9">
      <w:pPr>
        <w:ind w:firstLine="709"/>
        <w:jc w:val="both"/>
        <w:rPr>
          <w:bCs/>
          <w:color w:val="000000"/>
          <w:sz w:val="28"/>
          <w:szCs w:val="28"/>
        </w:rPr>
      </w:pPr>
      <w:r>
        <w:rPr>
          <w:bCs/>
          <w:color w:val="000000"/>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BD5900" w:rsidRDefault="004666B9">
      <w:pPr>
        <w:ind w:firstLine="709"/>
        <w:jc w:val="both"/>
        <w:rPr>
          <w:bCs/>
          <w:color w:val="000000"/>
          <w:sz w:val="28"/>
          <w:szCs w:val="28"/>
        </w:rPr>
      </w:pPr>
      <w:r>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BD5900" w:rsidRDefault="004666B9">
      <w:pPr>
        <w:ind w:firstLine="709"/>
        <w:jc w:val="both"/>
        <w:rPr>
          <w:bCs/>
          <w:color w:val="000000"/>
          <w:sz w:val="28"/>
          <w:szCs w:val="28"/>
        </w:rPr>
      </w:pPr>
      <w:r>
        <w:rPr>
          <w:bCs/>
          <w:color w:val="000000"/>
          <w:sz w:val="28"/>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BD5900" w:rsidRDefault="004666B9">
      <w:pPr>
        <w:ind w:firstLine="709"/>
        <w:jc w:val="both"/>
        <w:rPr>
          <w:rFonts w:eastAsia="Calibri"/>
          <w:bCs/>
          <w:color w:val="000000"/>
          <w:sz w:val="28"/>
          <w:szCs w:val="28"/>
          <w:lang w:eastAsia="en-US"/>
        </w:rPr>
      </w:pPr>
      <w:r>
        <w:rPr>
          <w:bCs/>
          <w:color w:val="000000"/>
          <w:sz w:val="28"/>
          <w:szCs w:val="28"/>
        </w:rPr>
        <w:t>б) </w:t>
      </w:r>
      <w:r>
        <w:rPr>
          <w:rFonts w:eastAsia="Calibri"/>
          <w:bCs/>
          <w:color w:val="000000"/>
          <w:sz w:val="28"/>
          <w:szCs w:val="28"/>
          <w:lang w:eastAsia="en-US"/>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D5900" w:rsidRDefault="004666B9">
      <w:pPr>
        <w:ind w:firstLine="709"/>
        <w:jc w:val="both"/>
        <w:rPr>
          <w:bCs/>
          <w:color w:val="000000"/>
          <w:sz w:val="28"/>
          <w:szCs w:val="28"/>
        </w:rPr>
      </w:pPr>
      <w:r>
        <w:rPr>
          <w:bCs/>
          <w:color w:val="000000"/>
          <w:sz w:val="28"/>
          <w:szCs w:val="28"/>
        </w:rPr>
        <w:lastRenderedPageBreak/>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D5900" w:rsidRDefault="004666B9">
      <w:pPr>
        <w:ind w:firstLine="709"/>
        <w:jc w:val="both"/>
        <w:rPr>
          <w:bCs/>
          <w:color w:val="000000"/>
          <w:sz w:val="28"/>
          <w:szCs w:val="28"/>
        </w:rPr>
      </w:pPr>
      <w:r>
        <w:rPr>
          <w:bCs/>
          <w:color w:val="000000"/>
          <w:sz w:val="28"/>
          <w:szCs w:val="28"/>
        </w:rPr>
        <w:t xml:space="preserve">г) заверенный перевод на русский язык документов </w:t>
      </w:r>
      <w:r>
        <w:rPr>
          <w:bCs/>
          <w:color w:val="000000"/>
          <w:sz w:val="28"/>
          <w:szCs w:val="28"/>
        </w:rPr>
        <w:br/>
        <w:t xml:space="preserve">о государственной регистрации юридического лица в соответствии </w:t>
      </w:r>
      <w:r>
        <w:rPr>
          <w:bCs/>
          <w:color w:val="000000"/>
          <w:sz w:val="28"/>
          <w:szCs w:val="28"/>
        </w:rPr>
        <w:br/>
        <w:t>с законодательством иностранного государства в случае, если застройщиком является иностранное юридическое лицо;</w:t>
      </w:r>
    </w:p>
    <w:p w:rsidR="00BD5900" w:rsidRDefault="004666B9">
      <w:pPr>
        <w:ind w:firstLine="709"/>
        <w:jc w:val="both"/>
        <w:rPr>
          <w:bCs/>
          <w:color w:val="000000"/>
          <w:sz w:val="28"/>
          <w:szCs w:val="28"/>
        </w:rPr>
      </w:pPr>
      <w:r>
        <w:rPr>
          <w:bCs/>
          <w:color w:val="000000"/>
          <w:sz w:val="28"/>
          <w:szCs w:val="28"/>
        </w:rPr>
        <w:t>д) технический план объекта индивидуального жилищного строительства или садового дома;</w:t>
      </w:r>
    </w:p>
    <w:p w:rsidR="00BD5900" w:rsidRDefault="004666B9">
      <w:pPr>
        <w:ind w:firstLine="709"/>
        <w:jc w:val="both"/>
        <w:rPr>
          <w:bCs/>
          <w:color w:val="000000"/>
          <w:sz w:val="28"/>
          <w:szCs w:val="28"/>
        </w:rPr>
      </w:pPr>
      <w:r>
        <w:rPr>
          <w:bCs/>
          <w:color w:val="000000"/>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D5900" w:rsidRDefault="00BD5900">
      <w:pPr>
        <w:ind w:firstLine="709"/>
        <w:jc w:val="both"/>
        <w:rPr>
          <w:bCs/>
          <w:color w:val="000000"/>
          <w:sz w:val="28"/>
          <w:szCs w:val="28"/>
        </w:rPr>
      </w:pPr>
    </w:p>
    <w:p w:rsidR="00BD5900" w:rsidRDefault="004666B9">
      <w:pPr>
        <w:widowControl w:val="0"/>
        <w:tabs>
          <w:tab w:val="left" w:pos="567"/>
        </w:tabs>
        <w:ind w:firstLine="709"/>
        <w:contextualSpacing/>
        <w:jc w:val="center"/>
        <w:rPr>
          <w:b/>
          <w:bCs/>
          <w:color w:val="000000"/>
          <w:sz w:val="28"/>
          <w:szCs w:val="28"/>
        </w:rPr>
      </w:pPr>
      <w:r>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385E84">
        <w:rPr>
          <w:b/>
          <w:bCs/>
          <w:color w:val="000000"/>
          <w:sz w:val="28"/>
          <w:szCs w:val="28"/>
        </w:rPr>
        <w:t>муниципальной услуги</w:t>
      </w:r>
      <w:r>
        <w:rPr>
          <w:b/>
          <w:bCs/>
          <w:color w:val="000000"/>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D5900" w:rsidRDefault="00BD5900">
      <w:pPr>
        <w:ind w:firstLine="709"/>
        <w:jc w:val="both"/>
        <w:rPr>
          <w:bCs/>
          <w:color w:val="000000"/>
          <w:sz w:val="28"/>
          <w:szCs w:val="28"/>
        </w:rPr>
      </w:pPr>
    </w:p>
    <w:p w:rsidR="00BD5900" w:rsidRDefault="004666B9">
      <w:pPr>
        <w:ind w:firstLine="709"/>
        <w:jc w:val="both"/>
        <w:rPr>
          <w:bCs/>
          <w:color w:val="000000"/>
          <w:sz w:val="28"/>
          <w:szCs w:val="28"/>
        </w:rPr>
      </w:pPr>
      <w:r>
        <w:rPr>
          <w:bCs/>
          <w:color w:val="000000"/>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D5900" w:rsidRDefault="004666B9">
      <w:pPr>
        <w:ind w:firstLine="709"/>
        <w:jc w:val="both"/>
        <w:rPr>
          <w:bCs/>
          <w:color w:val="000000"/>
          <w:sz w:val="28"/>
          <w:szCs w:val="28"/>
        </w:rPr>
      </w:pPr>
      <w:r>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BD5900" w:rsidRDefault="004666B9">
      <w:pPr>
        <w:ind w:firstLine="709"/>
        <w:jc w:val="both"/>
        <w:rPr>
          <w:bCs/>
          <w:color w:val="000000"/>
          <w:sz w:val="28"/>
          <w:szCs w:val="28"/>
        </w:rPr>
      </w:pPr>
      <w:r>
        <w:rPr>
          <w:bCs/>
          <w:color w:val="000000"/>
          <w:sz w:val="28"/>
          <w:szCs w:val="28"/>
        </w:rPr>
        <w:t xml:space="preserve">б) сведения из Единого государственного реестра юридических лиц (при обращении застройщика, являющегося юридическим лицом) или из Единого </w:t>
      </w:r>
      <w:r>
        <w:rPr>
          <w:bCs/>
          <w:color w:val="000000"/>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BD5900" w:rsidRDefault="00BD5900">
      <w:pPr>
        <w:ind w:firstLine="709"/>
        <w:jc w:val="both"/>
        <w:rPr>
          <w:bCs/>
          <w:color w:val="000000"/>
          <w:sz w:val="28"/>
          <w:szCs w:val="28"/>
        </w:rPr>
      </w:pPr>
    </w:p>
    <w:p w:rsidR="00BD5900" w:rsidRDefault="004666B9">
      <w:pPr>
        <w:widowControl w:val="0"/>
        <w:ind w:firstLine="709"/>
        <w:jc w:val="center"/>
        <w:rPr>
          <w:rFonts w:eastAsia="Calibri"/>
          <w:b/>
          <w:bCs/>
          <w:color w:val="000000"/>
          <w:sz w:val="28"/>
          <w:szCs w:val="28"/>
        </w:rPr>
      </w:pPr>
      <w:r>
        <w:rPr>
          <w:rFonts w:eastAsia="Calibri"/>
          <w:b/>
          <w:bCs/>
          <w:color w:val="000000"/>
          <w:sz w:val="28"/>
          <w:szCs w:val="28"/>
        </w:rPr>
        <w:t xml:space="preserve">Срок и порядок регистрации запроса заявителя о предоставлении </w:t>
      </w:r>
      <w:r w:rsidR="00385E84">
        <w:rPr>
          <w:rFonts w:eastAsia="Calibri"/>
          <w:b/>
          <w:bCs/>
          <w:color w:val="000000"/>
          <w:sz w:val="28"/>
          <w:szCs w:val="28"/>
        </w:rPr>
        <w:t>муниципальной услуги</w:t>
      </w:r>
      <w:r>
        <w:rPr>
          <w:rFonts w:eastAsia="Calibri"/>
          <w:b/>
          <w:bCs/>
          <w:color w:val="000000"/>
          <w:sz w:val="28"/>
          <w:szCs w:val="28"/>
        </w:rPr>
        <w:t>, в том числе в электронной форме</w:t>
      </w:r>
    </w:p>
    <w:p w:rsidR="00BD5900" w:rsidRDefault="00BD5900">
      <w:pPr>
        <w:ind w:firstLine="709"/>
        <w:jc w:val="both"/>
        <w:rPr>
          <w:bCs/>
          <w:color w:val="000000"/>
          <w:sz w:val="28"/>
          <w:szCs w:val="28"/>
        </w:rPr>
      </w:pPr>
    </w:p>
    <w:p w:rsidR="00BD5900" w:rsidRDefault="004666B9">
      <w:pPr>
        <w:ind w:firstLine="709"/>
        <w:jc w:val="both"/>
        <w:rPr>
          <w:bCs/>
          <w:color w:val="000000"/>
          <w:sz w:val="28"/>
          <w:szCs w:val="28"/>
        </w:rPr>
      </w:pPr>
      <w:r>
        <w:rPr>
          <w:bCs/>
          <w:color w:val="000000"/>
          <w:sz w:val="28"/>
          <w:szCs w:val="28"/>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BD5900" w:rsidRDefault="004666B9">
      <w:pPr>
        <w:ind w:firstLine="709"/>
        <w:jc w:val="both"/>
        <w:rPr>
          <w:bCs/>
          <w:color w:val="000000"/>
          <w:sz w:val="28"/>
          <w:szCs w:val="28"/>
        </w:rPr>
      </w:pPr>
      <w:r>
        <w:rPr>
          <w:bCs/>
          <w:color w:val="000000"/>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BD5900" w:rsidRDefault="004666B9">
      <w:pPr>
        <w:ind w:firstLine="709"/>
        <w:jc w:val="both"/>
        <w:rPr>
          <w:bCs/>
          <w:color w:val="000000"/>
          <w:sz w:val="28"/>
          <w:szCs w:val="28"/>
        </w:rPr>
      </w:pPr>
      <w:r>
        <w:rPr>
          <w:bCs/>
          <w:color w:val="000000"/>
          <w:sz w:val="28"/>
          <w:szCs w:val="28"/>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BD5900" w:rsidRDefault="00BD5900">
      <w:pPr>
        <w:ind w:firstLine="709"/>
        <w:jc w:val="both"/>
        <w:rPr>
          <w:bCs/>
          <w:color w:val="000000"/>
          <w:sz w:val="28"/>
          <w:szCs w:val="28"/>
        </w:rPr>
      </w:pPr>
    </w:p>
    <w:p w:rsidR="00BD5900" w:rsidRDefault="004666B9">
      <w:pPr>
        <w:ind w:firstLine="709"/>
        <w:jc w:val="center"/>
        <w:outlineLvl w:val="0"/>
        <w:rPr>
          <w:b/>
          <w:bCs/>
          <w:color w:val="000000"/>
          <w:sz w:val="28"/>
          <w:szCs w:val="28"/>
        </w:rPr>
      </w:pPr>
      <w:r>
        <w:rPr>
          <w:b/>
          <w:bCs/>
          <w:color w:val="000000"/>
          <w:sz w:val="28"/>
          <w:szCs w:val="28"/>
        </w:rPr>
        <w:t xml:space="preserve">Срок предоставления </w:t>
      </w:r>
      <w:r w:rsidR="00385E84">
        <w:rPr>
          <w:b/>
          <w:bCs/>
          <w:color w:val="000000"/>
          <w:sz w:val="28"/>
          <w:szCs w:val="28"/>
        </w:rPr>
        <w:t>муниципальной услуги</w:t>
      </w:r>
      <w:r>
        <w:rPr>
          <w:b/>
          <w:bCs/>
          <w:color w:val="000000"/>
          <w:sz w:val="28"/>
          <w:szCs w:val="28"/>
        </w:rPr>
        <w:t xml:space="preserve">, в том числе с учетом необходимости обращения в организации, участвующие в предоставлении </w:t>
      </w:r>
      <w:r w:rsidR="00385E84">
        <w:rPr>
          <w:b/>
          <w:bCs/>
          <w:color w:val="000000"/>
          <w:sz w:val="28"/>
          <w:szCs w:val="28"/>
        </w:rPr>
        <w:t>муниципальной услуги</w:t>
      </w:r>
      <w:r>
        <w:rPr>
          <w:b/>
          <w:bCs/>
          <w:color w:val="000000"/>
          <w:sz w:val="28"/>
          <w:szCs w:val="28"/>
        </w:rPr>
        <w:t>, срок приостановления предоставления</w:t>
      </w:r>
      <w:r>
        <w:rPr>
          <w:b/>
          <w:color w:val="000000"/>
          <w:sz w:val="28"/>
          <w:szCs w:val="28"/>
        </w:rPr>
        <w:t xml:space="preserve"> </w:t>
      </w:r>
      <w:r w:rsidR="00385E84">
        <w:rPr>
          <w:b/>
          <w:color w:val="000000"/>
          <w:sz w:val="28"/>
          <w:szCs w:val="28"/>
        </w:rPr>
        <w:t>муниципальной услуги</w:t>
      </w:r>
      <w:r>
        <w:rPr>
          <w:b/>
          <w:bCs/>
          <w:color w:val="000000"/>
          <w:sz w:val="28"/>
          <w:szCs w:val="28"/>
        </w:rPr>
        <w:t xml:space="preserve">, срок выдачи (направления) документов, являющихся результатом предоставления </w:t>
      </w:r>
      <w:r w:rsidR="00385E84">
        <w:rPr>
          <w:b/>
          <w:bCs/>
          <w:color w:val="000000"/>
          <w:sz w:val="28"/>
          <w:szCs w:val="28"/>
        </w:rPr>
        <w:t>муниципальной услуги</w:t>
      </w:r>
    </w:p>
    <w:p w:rsidR="00BD5900" w:rsidRDefault="00BD5900">
      <w:pPr>
        <w:ind w:firstLine="709"/>
        <w:jc w:val="both"/>
        <w:rPr>
          <w:bCs/>
          <w:color w:val="000000"/>
          <w:sz w:val="28"/>
          <w:szCs w:val="28"/>
        </w:rPr>
      </w:pPr>
    </w:p>
    <w:p w:rsidR="00BD5900" w:rsidRDefault="004666B9">
      <w:pPr>
        <w:ind w:firstLine="709"/>
        <w:jc w:val="both"/>
        <w:rPr>
          <w:bCs/>
          <w:color w:val="000000"/>
          <w:sz w:val="28"/>
          <w:szCs w:val="28"/>
        </w:rPr>
      </w:pPr>
      <w:r>
        <w:rPr>
          <w:bCs/>
          <w:color w:val="000000"/>
          <w:sz w:val="28"/>
          <w:szCs w:val="28"/>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BD5900" w:rsidRDefault="00BD5900">
      <w:pPr>
        <w:ind w:firstLine="709"/>
        <w:jc w:val="both"/>
        <w:rPr>
          <w:bCs/>
          <w:color w:val="000000"/>
          <w:sz w:val="28"/>
          <w:szCs w:val="28"/>
        </w:rPr>
      </w:pPr>
    </w:p>
    <w:p w:rsidR="00BD5900" w:rsidRDefault="004666B9">
      <w:pPr>
        <w:widowControl w:val="0"/>
        <w:tabs>
          <w:tab w:val="left" w:pos="567"/>
        </w:tabs>
        <w:ind w:firstLine="709"/>
        <w:contextualSpacing/>
        <w:jc w:val="center"/>
        <w:rPr>
          <w:b/>
          <w:bCs/>
          <w:color w:val="000000"/>
          <w:sz w:val="28"/>
          <w:szCs w:val="28"/>
        </w:rPr>
      </w:pPr>
      <w:r>
        <w:rPr>
          <w:b/>
          <w:bCs/>
          <w:color w:val="000000"/>
          <w:sz w:val="28"/>
          <w:szCs w:val="28"/>
        </w:rPr>
        <w:t xml:space="preserve">Исчерпывающий перечень оснований для приостановления или отказа в предоставлении </w:t>
      </w:r>
      <w:r w:rsidR="00385E84">
        <w:rPr>
          <w:b/>
          <w:bCs/>
          <w:color w:val="000000"/>
          <w:sz w:val="28"/>
          <w:szCs w:val="28"/>
        </w:rPr>
        <w:t>муниципальной услуги</w:t>
      </w:r>
    </w:p>
    <w:p w:rsidR="00BD5900" w:rsidRDefault="00BD5900">
      <w:pPr>
        <w:ind w:firstLine="709"/>
        <w:jc w:val="both"/>
        <w:rPr>
          <w:bCs/>
          <w:color w:val="000000"/>
          <w:sz w:val="28"/>
          <w:szCs w:val="28"/>
        </w:rPr>
      </w:pPr>
    </w:p>
    <w:p w:rsidR="00BD5900" w:rsidRDefault="004666B9">
      <w:pPr>
        <w:ind w:firstLine="709"/>
        <w:jc w:val="both"/>
        <w:rPr>
          <w:bCs/>
          <w:color w:val="000000"/>
          <w:sz w:val="28"/>
          <w:szCs w:val="28"/>
        </w:rPr>
      </w:pPr>
      <w:r>
        <w:rPr>
          <w:bCs/>
          <w:color w:val="000000"/>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D5900" w:rsidRDefault="004666B9">
      <w:pPr>
        <w:ind w:firstLine="709"/>
        <w:jc w:val="both"/>
        <w:rPr>
          <w:bCs/>
          <w:color w:val="000000"/>
          <w:sz w:val="28"/>
          <w:szCs w:val="28"/>
        </w:rPr>
      </w:pPr>
      <w:r>
        <w:rPr>
          <w:bCs/>
          <w:color w:val="000000"/>
          <w:sz w:val="28"/>
          <w:szCs w:val="28"/>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BD5900" w:rsidRDefault="00BD5900">
      <w:pPr>
        <w:ind w:firstLine="709"/>
        <w:jc w:val="both"/>
        <w:rPr>
          <w:bCs/>
          <w:color w:val="000000"/>
          <w:sz w:val="28"/>
          <w:szCs w:val="28"/>
        </w:rPr>
      </w:pPr>
    </w:p>
    <w:p w:rsidR="00BD5900" w:rsidRDefault="004666B9">
      <w:pPr>
        <w:pStyle w:val="ConsPlusNormal"/>
        <w:shd w:val="clear" w:color="auto" w:fill="FFFFFF"/>
        <w:ind w:firstLine="709"/>
        <w:jc w:val="both"/>
        <w:rPr>
          <w:b/>
          <w:bCs/>
          <w:color w:val="000000"/>
        </w:rPr>
      </w:pPr>
      <w:r>
        <w:rPr>
          <w:b/>
          <w:bCs/>
          <w:color w:val="000000"/>
        </w:rPr>
        <w:t xml:space="preserve">Исчерпывающий перечень оснований для отказа в приеме документов, необходимых для предоставления </w:t>
      </w:r>
      <w:r w:rsidR="000C0E98">
        <w:rPr>
          <w:b/>
          <w:bCs/>
          <w:color w:val="000000"/>
        </w:rPr>
        <w:t>муниципальной</w:t>
      </w:r>
      <w:r>
        <w:rPr>
          <w:b/>
          <w:bCs/>
          <w:color w:val="000000"/>
        </w:rPr>
        <w:t xml:space="preserve"> услуги</w:t>
      </w:r>
    </w:p>
    <w:p w:rsidR="00BD5900" w:rsidRDefault="00BD5900">
      <w:pPr>
        <w:ind w:firstLine="709"/>
        <w:jc w:val="both"/>
        <w:rPr>
          <w:bCs/>
          <w:color w:val="000000"/>
          <w:sz w:val="28"/>
          <w:szCs w:val="28"/>
        </w:rPr>
      </w:pPr>
    </w:p>
    <w:p w:rsidR="00BD5900" w:rsidRDefault="004666B9">
      <w:pPr>
        <w:ind w:firstLine="709"/>
        <w:jc w:val="both"/>
        <w:rPr>
          <w:bCs/>
          <w:color w:val="000000"/>
          <w:sz w:val="28"/>
          <w:szCs w:val="28"/>
        </w:rPr>
      </w:pPr>
      <w:r>
        <w:rPr>
          <w:bCs/>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BD5900" w:rsidRDefault="004666B9">
      <w:pPr>
        <w:ind w:firstLine="709"/>
        <w:jc w:val="both"/>
        <w:rPr>
          <w:bCs/>
          <w:color w:val="000000"/>
          <w:sz w:val="28"/>
          <w:szCs w:val="28"/>
        </w:rPr>
      </w:pPr>
      <w:r>
        <w:rPr>
          <w:bCs/>
          <w:color w:val="000000"/>
          <w:sz w:val="28"/>
          <w:szCs w:val="28"/>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BD5900" w:rsidRDefault="004666B9">
      <w:pPr>
        <w:ind w:firstLine="709"/>
        <w:jc w:val="both"/>
        <w:rPr>
          <w:bCs/>
          <w:color w:val="000000"/>
          <w:sz w:val="28"/>
          <w:szCs w:val="28"/>
        </w:rPr>
      </w:pPr>
      <w:r>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D5900" w:rsidRDefault="004666B9">
      <w:pPr>
        <w:ind w:firstLine="709"/>
        <w:jc w:val="both"/>
        <w:rPr>
          <w:bCs/>
          <w:color w:val="000000"/>
          <w:sz w:val="28"/>
          <w:szCs w:val="28"/>
        </w:rPr>
      </w:pPr>
      <w:r>
        <w:rPr>
          <w:bCs/>
          <w:color w:val="000000"/>
          <w:sz w:val="28"/>
          <w:szCs w:val="28"/>
        </w:rPr>
        <w:t>в) представленные документы содержат подчистки и исправления текста;</w:t>
      </w:r>
    </w:p>
    <w:p w:rsidR="00BD5900" w:rsidRDefault="004666B9">
      <w:pPr>
        <w:ind w:firstLine="709"/>
        <w:jc w:val="both"/>
        <w:rPr>
          <w:bCs/>
          <w:color w:val="000000"/>
          <w:sz w:val="28"/>
          <w:szCs w:val="28"/>
        </w:rPr>
      </w:pPr>
      <w:r>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D5900" w:rsidRDefault="004666B9">
      <w:pPr>
        <w:ind w:firstLine="709"/>
        <w:jc w:val="both"/>
        <w:rPr>
          <w:bCs/>
          <w:color w:val="000000"/>
          <w:sz w:val="28"/>
          <w:szCs w:val="28"/>
        </w:rPr>
      </w:pPr>
      <w:r>
        <w:rPr>
          <w:bCs/>
          <w:color w:val="000000"/>
          <w:sz w:val="28"/>
          <w:szCs w:val="28"/>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BD5900" w:rsidRDefault="004666B9">
      <w:pPr>
        <w:ind w:firstLine="709"/>
        <w:jc w:val="both"/>
        <w:rPr>
          <w:bCs/>
          <w:color w:val="000000"/>
          <w:sz w:val="28"/>
          <w:szCs w:val="28"/>
        </w:rPr>
      </w:pPr>
      <w:r>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D5900" w:rsidRDefault="004666B9">
      <w:pPr>
        <w:ind w:firstLine="709"/>
        <w:jc w:val="both"/>
        <w:rPr>
          <w:bCs/>
          <w:color w:val="000000"/>
          <w:sz w:val="28"/>
          <w:szCs w:val="28"/>
        </w:rPr>
      </w:pPr>
      <w:r>
        <w:rPr>
          <w:bCs/>
          <w:color w:val="00000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BD5900" w:rsidRDefault="004666B9">
      <w:pPr>
        <w:ind w:firstLine="709"/>
        <w:jc w:val="both"/>
        <w:rPr>
          <w:bCs/>
          <w:color w:val="000000"/>
          <w:sz w:val="28"/>
          <w:szCs w:val="28"/>
        </w:rPr>
      </w:pPr>
      <w:r>
        <w:rPr>
          <w:bCs/>
          <w:color w:val="000000"/>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BD5900" w:rsidRDefault="004666B9">
      <w:pPr>
        <w:ind w:firstLine="709"/>
        <w:jc w:val="both"/>
        <w:rPr>
          <w:bCs/>
          <w:color w:val="000000"/>
          <w:sz w:val="28"/>
          <w:szCs w:val="28"/>
        </w:rPr>
      </w:pPr>
      <w:r>
        <w:rPr>
          <w:bCs/>
          <w:color w:val="00000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D5900" w:rsidRDefault="004666B9">
      <w:pPr>
        <w:ind w:firstLine="709"/>
        <w:jc w:val="both"/>
        <w:rPr>
          <w:bCs/>
          <w:color w:val="000000"/>
          <w:sz w:val="28"/>
          <w:szCs w:val="28"/>
        </w:rPr>
      </w:pPr>
      <w:r>
        <w:rPr>
          <w:bCs/>
          <w:color w:val="000000"/>
          <w:sz w:val="28"/>
          <w:szCs w:val="28"/>
        </w:rPr>
        <w:t xml:space="preserve">2.17. 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w:t>
      </w:r>
      <w:r>
        <w:rPr>
          <w:bCs/>
          <w:color w:val="000000"/>
          <w:sz w:val="28"/>
          <w:szCs w:val="28"/>
        </w:rPr>
        <w:lastRenderedPageBreak/>
        <w:t>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rsidR="00BD5900" w:rsidRDefault="00BD5900">
      <w:pPr>
        <w:ind w:firstLine="709"/>
        <w:jc w:val="both"/>
        <w:rPr>
          <w:bCs/>
          <w:color w:val="000000"/>
          <w:sz w:val="28"/>
          <w:szCs w:val="28"/>
        </w:rPr>
      </w:pPr>
    </w:p>
    <w:p w:rsidR="00BD5900" w:rsidRDefault="004666B9">
      <w:pPr>
        <w:ind w:firstLine="709"/>
        <w:jc w:val="center"/>
        <w:rPr>
          <w:b/>
          <w:bCs/>
          <w:color w:val="000000"/>
          <w:sz w:val="28"/>
          <w:szCs w:val="28"/>
        </w:rPr>
      </w:pPr>
      <w:r>
        <w:rPr>
          <w:b/>
          <w:bCs/>
          <w:color w:val="000000"/>
          <w:sz w:val="28"/>
          <w:szCs w:val="28"/>
        </w:rPr>
        <w:t xml:space="preserve">Описание результата предоставления </w:t>
      </w:r>
      <w:r w:rsidR="00385E84">
        <w:rPr>
          <w:b/>
          <w:bCs/>
          <w:color w:val="000000"/>
          <w:sz w:val="28"/>
          <w:szCs w:val="28"/>
        </w:rPr>
        <w:t>муниципальной услуги</w:t>
      </w:r>
    </w:p>
    <w:p w:rsidR="00BD5900" w:rsidRDefault="00BD5900">
      <w:pPr>
        <w:ind w:firstLine="709"/>
        <w:jc w:val="both"/>
        <w:rPr>
          <w:bCs/>
          <w:color w:val="000000"/>
          <w:sz w:val="28"/>
          <w:szCs w:val="28"/>
        </w:rPr>
      </w:pPr>
    </w:p>
    <w:p w:rsidR="00BD5900" w:rsidRDefault="004666B9">
      <w:pPr>
        <w:ind w:firstLine="709"/>
        <w:jc w:val="both"/>
        <w:rPr>
          <w:bCs/>
          <w:color w:val="000000"/>
          <w:sz w:val="28"/>
          <w:szCs w:val="28"/>
        </w:rPr>
      </w:pPr>
      <w:r>
        <w:rPr>
          <w:bCs/>
          <w:color w:val="000000"/>
          <w:sz w:val="28"/>
          <w:szCs w:val="28"/>
        </w:rPr>
        <w:t>2.18. Результатом предоставления услуги является:</w:t>
      </w:r>
    </w:p>
    <w:p w:rsidR="00BD5900" w:rsidRDefault="004666B9">
      <w:pPr>
        <w:ind w:firstLine="709"/>
        <w:jc w:val="both"/>
        <w:rPr>
          <w:bCs/>
          <w:color w:val="000000"/>
          <w:sz w:val="28"/>
          <w:szCs w:val="28"/>
        </w:rPr>
      </w:pPr>
      <w:r>
        <w:rPr>
          <w:bCs/>
          <w:color w:val="000000"/>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BD5900" w:rsidRDefault="004666B9">
      <w:pPr>
        <w:ind w:firstLine="709"/>
        <w:jc w:val="both"/>
        <w:rPr>
          <w:bCs/>
          <w:color w:val="000000"/>
          <w:sz w:val="28"/>
          <w:szCs w:val="28"/>
        </w:rPr>
      </w:pPr>
      <w:r>
        <w:rPr>
          <w:bCs/>
          <w:color w:val="000000"/>
          <w:sz w:val="28"/>
          <w:szCs w:val="28"/>
        </w:rPr>
        <w:t>б) уведомление о несоответствии в случае наличия оснований, указанных в пункте 20 настоящего Административного регламента</w:t>
      </w:r>
    </w:p>
    <w:p w:rsidR="00BD5900" w:rsidRDefault="004666B9">
      <w:pPr>
        <w:ind w:firstLine="709"/>
        <w:jc w:val="both"/>
        <w:rPr>
          <w:bCs/>
          <w:color w:val="000000"/>
          <w:sz w:val="28"/>
          <w:szCs w:val="28"/>
        </w:rPr>
      </w:pPr>
      <w:r>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D5900" w:rsidRDefault="004666B9">
      <w:pPr>
        <w:ind w:firstLine="709"/>
        <w:jc w:val="both"/>
        <w:rPr>
          <w:bCs/>
          <w:color w:val="000000"/>
          <w:sz w:val="28"/>
          <w:szCs w:val="28"/>
        </w:rPr>
      </w:pPr>
      <w:r>
        <w:rPr>
          <w:bCs/>
          <w:color w:val="000000"/>
          <w:sz w:val="28"/>
          <w:szCs w:val="28"/>
        </w:rPr>
        <w:t>2.20. Исчерпывающий перечень оснований для направления уведомления о несоответствии:</w:t>
      </w:r>
    </w:p>
    <w:p w:rsidR="00BD5900" w:rsidRDefault="004666B9">
      <w:pPr>
        <w:ind w:firstLine="709"/>
        <w:jc w:val="both"/>
        <w:rPr>
          <w:bCs/>
          <w:color w:val="000000"/>
          <w:sz w:val="28"/>
          <w:szCs w:val="28"/>
        </w:rPr>
      </w:pPr>
      <w:r>
        <w:rPr>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BD5900" w:rsidRDefault="004666B9">
      <w:pPr>
        <w:ind w:firstLine="709"/>
        <w:jc w:val="both"/>
        <w:rPr>
          <w:bCs/>
          <w:color w:val="000000"/>
          <w:sz w:val="28"/>
          <w:szCs w:val="28"/>
        </w:rPr>
      </w:pPr>
      <w:r>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Pr>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w:t>
      </w:r>
      <w:r>
        <w:rPr>
          <w:bCs/>
          <w:color w:val="000000"/>
          <w:sz w:val="28"/>
          <w:szCs w:val="28"/>
        </w:rPr>
        <w:lastRenderedPageBreak/>
        <w:t>дома в границах исторического поселения федерального или регионального значения;</w:t>
      </w:r>
    </w:p>
    <w:p w:rsidR="00BD5900" w:rsidRDefault="004666B9">
      <w:pPr>
        <w:ind w:firstLine="709"/>
        <w:jc w:val="both"/>
        <w:rPr>
          <w:bCs/>
          <w:color w:val="000000"/>
          <w:sz w:val="28"/>
          <w:szCs w:val="28"/>
        </w:rPr>
      </w:pPr>
      <w:r>
        <w:rPr>
          <w:bCs/>
          <w:color w:val="000000"/>
          <w:sz w:val="28"/>
          <w:szCs w:val="28"/>
        </w:rPr>
        <w:t xml:space="preserve">в) вид </w:t>
      </w:r>
      <w:r w:rsidR="000C0E98">
        <w:rPr>
          <w:bCs/>
          <w:color w:val="000000"/>
          <w:sz w:val="28"/>
          <w:szCs w:val="28"/>
        </w:rPr>
        <w:t>разрешенного использования,</w:t>
      </w:r>
      <w:r>
        <w:rPr>
          <w:bCs/>
          <w:color w:val="000000"/>
          <w:sz w:val="28"/>
          <w:szCs w:val="28"/>
        </w:rPr>
        <w:t xml:space="preserve"> построенного или </w:t>
      </w:r>
      <w:r w:rsidR="000C0E98">
        <w:rPr>
          <w:bCs/>
          <w:color w:val="000000"/>
          <w:sz w:val="28"/>
          <w:szCs w:val="28"/>
        </w:rPr>
        <w:t>реконструированного объекта капитального строительства,</w:t>
      </w:r>
      <w:r>
        <w:rPr>
          <w:bCs/>
          <w:color w:val="000000"/>
          <w:sz w:val="28"/>
          <w:szCs w:val="28"/>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D5900" w:rsidRDefault="004666B9">
      <w:pPr>
        <w:ind w:firstLine="709"/>
        <w:jc w:val="both"/>
        <w:rPr>
          <w:bCs/>
          <w:color w:val="000000"/>
          <w:sz w:val="28"/>
          <w:szCs w:val="28"/>
        </w:rPr>
      </w:pPr>
      <w:r>
        <w:rPr>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D5900" w:rsidRDefault="004666B9">
      <w:pPr>
        <w:ind w:firstLine="709"/>
        <w:jc w:val="both"/>
        <w:rPr>
          <w:bCs/>
          <w:color w:val="000000"/>
          <w:sz w:val="28"/>
          <w:szCs w:val="28"/>
        </w:rPr>
      </w:pPr>
      <w:r>
        <w:rPr>
          <w:bCs/>
          <w:color w:val="000000"/>
          <w:sz w:val="28"/>
          <w:szCs w:val="28"/>
        </w:rPr>
        <w:t>2.21. Результат предоставления услуги, указанный в пункте 2.18 настоящего Административного регламента:</w:t>
      </w:r>
    </w:p>
    <w:p w:rsidR="00BD5900" w:rsidRDefault="004666B9">
      <w:pPr>
        <w:ind w:firstLine="709"/>
        <w:jc w:val="both"/>
        <w:rPr>
          <w:bCs/>
          <w:color w:val="000000"/>
          <w:sz w:val="28"/>
          <w:szCs w:val="28"/>
        </w:rPr>
      </w:pPr>
      <w:r>
        <w:rPr>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BD5900" w:rsidRDefault="004666B9">
      <w:pPr>
        <w:ind w:firstLine="709"/>
        <w:jc w:val="both"/>
        <w:rPr>
          <w:bCs/>
          <w:color w:val="000000"/>
          <w:sz w:val="28"/>
          <w:szCs w:val="28"/>
        </w:rPr>
      </w:pPr>
      <w:r>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D5900" w:rsidRDefault="00BD5900">
      <w:pPr>
        <w:ind w:firstLine="709"/>
        <w:jc w:val="both"/>
        <w:rPr>
          <w:bCs/>
          <w:color w:val="000000"/>
          <w:sz w:val="28"/>
          <w:szCs w:val="28"/>
        </w:rPr>
      </w:pPr>
    </w:p>
    <w:p w:rsidR="00BD5900" w:rsidRDefault="004666B9">
      <w:pPr>
        <w:widowControl w:val="0"/>
        <w:ind w:firstLine="709"/>
        <w:jc w:val="center"/>
        <w:outlineLvl w:val="2"/>
        <w:rPr>
          <w:rFonts w:eastAsia="Calibri"/>
          <w:b/>
          <w:color w:val="000000"/>
          <w:sz w:val="28"/>
          <w:szCs w:val="28"/>
        </w:rPr>
      </w:pPr>
      <w:r>
        <w:rPr>
          <w:rFonts w:eastAsia="Calibri"/>
          <w:b/>
          <w:color w:val="000000"/>
          <w:sz w:val="28"/>
          <w:szCs w:val="28"/>
        </w:rPr>
        <w:t xml:space="preserve">Порядок, размер и основания взимания государственной пошлины или иной оплаты, взимаемой за предоставление </w:t>
      </w:r>
      <w:r w:rsidR="00385E84">
        <w:rPr>
          <w:rFonts w:eastAsia="Calibri"/>
          <w:b/>
          <w:color w:val="000000"/>
          <w:sz w:val="28"/>
          <w:szCs w:val="28"/>
        </w:rPr>
        <w:t>муниципальной услуги</w:t>
      </w:r>
    </w:p>
    <w:p w:rsidR="00BD5900" w:rsidRDefault="00BD5900">
      <w:pPr>
        <w:ind w:firstLine="709"/>
        <w:jc w:val="both"/>
        <w:rPr>
          <w:bCs/>
          <w:color w:val="000000"/>
          <w:sz w:val="28"/>
          <w:szCs w:val="28"/>
        </w:rPr>
      </w:pPr>
    </w:p>
    <w:p w:rsidR="00BD5900" w:rsidRDefault="004666B9">
      <w:pPr>
        <w:ind w:firstLine="709"/>
        <w:jc w:val="both"/>
        <w:rPr>
          <w:bCs/>
          <w:color w:val="000000"/>
          <w:sz w:val="28"/>
          <w:szCs w:val="28"/>
        </w:rPr>
      </w:pPr>
      <w:r>
        <w:rPr>
          <w:bCs/>
          <w:color w:val="000000"/>
          <w:sz w:val="28"/>
          <w:szCs w:val="28"/>
        </w:rPr>
        <w:t>2.22. Предоставление услуги осуществляется без взимания платы.</w:t>
      </w:r>
    </w:p>
    <w:p w:rsidR="00BD5900" w:rsidRDefault="004666B9">
      <w:pPr>
        <w:ind w:firstLine="709"/>
        <w:jc w:val="both"/>
        <w:rPr>
          <w:bCs/>
          <w:color w:val="000000"/>
          <w:sz w:val="28"/>
          <w:szCs w:val="28"/>
        </w:rPr>
      </w:pPr>
      <w:r>
        <w:rPr>
          <w:bCs/>
          <w:color w:val="000000"/>
          <w:sz w:val="28"/>
          <w:szCs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D5900" w:rsidRDefault="004666B9">
      <w:pPr>
        <w:ind w:firstLine="709"/>
        <w:jc w:val="both"/>
        <w:rPr>
          <w:bCs/>
          <w:color w:val="000000"/>
          <w:sz w:val="28"/>
          <w:szCs w:val="28"/>
        </w:rPr>
      </w:pPr>
      <w:r>
        <w:rPr>
          <w:bCs/>
          <w:color w:val="000000"/>
          <w:sz w:val="28"/>
          <w:szCs w:val="28"/>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D5900" w:rsidRDefault="004666B9">
      <w:pPr>
        <w:ind w:firstLine="709"/>
        <w:jc w:val="both"/>
        <w:rPr>
          <w:bCs/>
          <w:color w:val="000000"/>
          <w:sz w:val="28"/>
          <w:szCs w:val="28"/>
        </w:rPr>
      </w:pPr>
      <w:r>
        <w:rPr>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w:t>
      </w:r>
      <w:r w:rsidR="000C0E98">
        <w:rPr>
          <w:bCs/>
          <w:color w:val="000000"/>
          <w:sz w:val="28"/>
          <w:szCs w:val="28"/>
        </w:rPr>
        <w:t xml:space="preserve"> </w:t>
      </w:r>
      <w:r>
        <w:rPr>
          <w:bCs/>
          <w:color w:val="000000"/>
          <w:sz w:val="28"/>
          <w:szCs w:val="28"/>
        </w:rPr>
        <w:t>посредством почтового отправления с объявленной ценностью при его пересылке, описью вложения и уведомлением о вручении;</w:t>
      </w:r>
    </w:p>
    <w:p w:rsidR="00BD5900" w:rsidRDefault="004666B9">
      <w:pPr>
        <w:ind w:firstLine="709"/>
        <w:jc w:val="both"/>
        <w:rPr>
          <w:bCs/>
          <w:color w:val="000000"/>
          <w:sz w:val="28"/>
          <w:szCs w:val="28"/>
        </w:rPr>
      </w:pPr>
      <w:r>
        <w:rPr>
          <w:bCs/>
          <w:color w:val="000000"/>
          <w:sz w:val="28"/>
          <w:szCs w:val="28"/>
        </w:rPr>
        <w:t>б) в электронной форме посредством электронной почты.</w:t>
      </w:r>
    </w:p>
    <w:p w:rsidR="00BD5900" w:rsidRDefault="004666B9">
      <w:pPr>
        <w:ind w:firstLine="709"/>
        <w:jc w:val="both"/>
        <w:rPr>
          <w:bCs/>
          <w:color w:val="000000"/>
          <w:sz w:val="28"/>
          <w:szCs w:val="28"/>
        </w:rPr>
      </w:pPr>
      <w:r>
        <w:rPr>
          <w:bCs/>
          <w:color w:val="000000"/>
          <w:sz w:val="28"/>
          <w:szCs w:val="28"/>
        </w:rPr>
        <w:lastRenderedPageBreak/>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D5900" w:rsidRDefault="004666B9">
      <w:pPr>
        <w:ind w:firstLine="709"/>
        <w:jc w:val="both"/>
        <w:rPr>
          <w:bCs/>
          <w:color w:val="000000"/>
          <w:sz w:val="28"/>
          <w:szCs w:val="28"/>
        </w:rPr>
      </w:pPr>
      <w:r>
        <w:rPr>
          <w:bCs/>
          <w:color w:val="000000"/>
          <w:sz w:val="28"/>
          <w:szCs w:val="28"/>
        </w:rPr>
        <w:t>2.24. Результат предоставления услуги (его копия или сведения, содержащиеся в нем):</w:t>
      </w:r>
    </w:p>
    <w:p w:rsidR="00BD5900" w:rsidRDefault="004666B9">
      <w:pPr>
        <w:ind w:firstLine="709"/>
        <w:jc w:val="both"/>
        <w:rPr>
          <w:bCs/>
          <w:color w:val="000000"/>
          <w:sz w:val="28"/>
          <w:szCs w:val="28"/>
        </w:rPr>
      </w:pPr>
      <w:r>
        <w:rPr>
          <w:bCs/>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BD5900" w:rsidRDefault="004666B9">
      <w:pPr>
        <w:ind w:firstLine="709"/>
        <w:jc w:val="both"/>
        <w:rPr>
          <w:bCs/>
          <w:color w:val="000000"/>
          <w:sz w:val="28"/>
          <w:szCs w:val="28"/>
        </w:rPr>
      </w:pPr>
      <w:r>
        <w:rPr>
          <w:bCs/>
          <w:color w:val="000000"/>
          <w:sz w:val="28"/>
          <w:szCs w:val="28"/>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BD5900" w:rsidRDefault="004666B9">
      <w:pPr>
        <w:ind w:firstLine="709"/>
        <w:jc w:val="both"/>
        <w:rPr>
          <w:bCs/>
          <w:color w:val="000000"/>
          <w:sz w:val="28"/>
          <w:szCs w:val="28"/>
        </w:rPr>
      </w:pPr>
      <w:r>
        <w:rPr>
          <w:bCs/>
          <w:color w:val="000000"/>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BD5900" w:rsidRDefault="004666B9">
      <w:pPr>
        <w:ind w:firstLine="709"/>
        <w:jc w:val="both"/>
        <w:rPr>
          <w:bCs/>
          <w:color w:val="000000"/>
          <w:sz w:val="28"/>
          <w:szCs w:val="28"/>
        </w:rPr>
      </w:pPr>
      <w:r>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BD5900" w:rsidRDefault="004666B9">
      <w:pPr>
        <w:ind w:firstLine="709"/>
        <w:jc w:val="both"/>
        <w:rPr>
          <w:bCs/>
          <w:color w:val="000000"/>
          <w:sz w:val="28"/>
          <w:szCs w:val="28"/>
        </w:rPr>
      </w:pPr>
      <w:r>
        <w:rPr>
          <w:bCs/>
          <w:color w:val="000000"/>
          <w:sz w:val="28"/>
          <w:szCs w:val="28"/>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BD5900" w:rsidRDefault="004666B9">
      <w:pPr>
        <w:ind w:firstLine="709"/>
        <w:jc w:val="both"/>
        <w:rPr>
          <w:bCs/>
          <w:color w:val="000000"/>
          <w:sz w:val="28"/>
          <w:szCs w:val="28"/>
        </w:rPr>
      </w:pPr>
      <w:r>
        <w:rPr>
          <w:bCs/>
          <w:color w:val="000000"/>
          <w:sz w:val="28"/>
          <w:szCs w:val="28"/>
        </w:rPr>
        <w:t xml:space="preserve">в федеральный орган исполнительной власти, уполномоченный </w:t>
      </w:r>
      <w:r>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Pr>
          <w:bCs/>
          <w:color w:val="000000"/>
          <w:sz w:val="28"/>
          <w:szCs w:val="28"/>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BD5900" w:rsidRDefault="00BD5900">
      <w:pPr>
        <w:ind w:firstLine="709"/>
        <w:jc w:val="both"/>
        <w:rPr>
          <w:bCs/>
          <w:color w:val="000000"/>
          <w:sz w:val="28"/>
          <w:szCs w:val="28"/>
        </w:rPr>
      </w:pPr>
    </w:p>
    <w:p w:rsidR="00BD5900" w:rsidRDefault="004666B9">
      <w:pPr>
        <w:pStyle w:val="ConsPlusNormal"/>
        <w:ind w:firstLine="709"/>
        <w:jc w:val="center"/>
        <w:rPr>
          <w:b/>
          <w:bCs/>
          <w:color w:val="000000"/>
        </w:rPr>
      </w:pPr>
      <w:r>
        <w:rPr>
          <w:b/>
          <w:bCs/>
          <w:color w:val="000000"/>
        </w:rPr>
        <w:t xml:space="preserve">Порядок исправления допущенных опечаток и ошибок в               выданных в результате предоставления </w:t>
      </w:r>
      <w:r w:rsidR="00385E84">
        <w:rPr>
          <w:b/>
          <w:bCs/>
          <w:color w:val="000000"/>
        </w:rPr>
        <w:t>муниципальной услуги</w:t>
      </w:r>
      <w:r>
        <w:rPr>
          <w:b/>
          <w:bCs/>
          <w:color w:val="000000"/>
        </w:rPr>
        <w:t xml:space="preserve"> документах</w:t>
      </w:r>
    </w:p>
    <w:p w:rsidR="00BD5900" w:rsidRDefault="00BD5900">
      <w:pPr>
        <w:ind w:firstLine="709"/>
        <w:jc w:val="both"/>
        <w:rPr>
          <w:bCs/>
          <w:color w:val="000000"/>
          <w:sz w:val="28"/>
          <w:szCs w:val="28"/>
        </w:rPr>
      </w:pPr>
    </w:p>
    <w:p w:rsidR="00BD5900" w:rsidRDefault="004666B9">
      <w:pPr>
        <w:ind w:firstLine="709"/>
        <w:jc w:val="both"/>
        <w:rPr>
          <w:bCs/>
          <w:color w:val="000000"/>
          <w:sz w:val="28"/>
          <w:szCs w:val="28"/>
        </w:rPr>
      </w:pPr>
      <w:r>
        <w:rPr>
          <w:bCs/>
          <w:color w:val="000000"/>
          <w:sz w:val="28"/>
          <w:szCs w:val="28"/>
        </w:rPr>
        <w:t>2.25. Порядок исправления допущенных опечаток и ошибок в уведомлении о соответствии, уведомлении о несоответствии.</w:t>
      </w:r>
    </w:p>
    <w:p w:rsidR="00BD5900" w:rsidRDefault="004666B9">
      <w:pPr>
        <w:ind w:firstLine="709"/>
        <w:jc w:val="both"/>
        <w:rPr>
          <w:bCs/>
          <w:color w:val="000000"/>
          <w:sz w:val="28"/>
          <w:szCs w:val="28"/>
        </w:rPr>
      </w:pPr>
      <w:r>
        <w:rPr>
          <w:bCs/>
          <w:color w:val="000000"/>
          <w:sz w:val="28"/>
          <w:szCs w:val="28"/>
        </w:rPr>
        <w:lastRenderedPageBreak/>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BD5900" w:rsidRDefault="004666B9">
      <w:pPr>
        <w:ind w:firstLine="709"/>
        <w:jc w:val="both"/>
        <w:rPr>
          <w:bCs/>
          <w:color w:val="000000"/>
          <w:sz w:val="28"/>
          <w:szCs w:val="28"/>
        </w:rPr>
      </w:pPr>
      <w:r>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D5900" w:rsidRDefault="004666B9">
      <w:pPr>
        <w:ind w:firstLine="709"/>
        <w:jc w:val="both"/>
        <w:rPr>
          <w:bCs/>
          <w:color w:val="000000"/>
          <w:sz w:val="28"/>
          <w:szCs w:val="28"/>
        </w:rPr>
      </w:pPr>
      <w:r>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BD5900" w:rsidRDefault="004666B9">
      <w:pPr>
        <w:ind w:firstLine="709"/>
        <w:jc w:val="both"/>
        <w:rPr>
          <w:bCs/>
          <w:color w:val="000000"/>
          <w:sz w:val="28"/>
          <w:szCs w:val="28"/>
        </w:rPr>
      </w:pPr>
      <w:r>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BD5900" w:rsidRDefault="004666B9">
      <w:pPr>
        <w:ind w:firstLine="709"/>
        <w:jc w:val="both"/>
        <w:rPr>
          <w:bCs/>
          <w:color w:val="000000"/>
          <w:sz w:val="28"/>
          <w:szCs w:val="28"/>
        </w:rPr>
      </w:pPr>
      <w:r>
        <w:rPr>
          <w:bCs/>
          <w:color w:val="000000"/>
          <w:sz w:val="28"/>
          <w:szCs w:val="28"/>
        </w:rPr>
        <w:t>а) несоответствие заявителя кругу лиц, указанных в пункте 2.2 настоящего Административного регламента;</w:t>
      </w:r>
    </w:p>
    <w:p w:rsidR="00BD5900" w:rsidRDefault="004666B9">
      <w:pPr>
        <w:ind w:firstLine="709"/>
        <w:jc w:val="both"/>
        <w:rPr>
          <w:bCs/>
          <w:color w:val="000000"/>
          <w:sz w:val="28"/>
          <w:szCs w:val="28"/>
        </w:rPr>
      </w:pPr>
      <w:r>
        <w:rPr>
          <w:bCs/>
          <w:color w:val="000000"/>
          <w:sz w:val="28"/>
          <w:szCs w:val="28"/>
        </w:rPr>
        <w:t xml:space="preserve">б) отсутствие факта допущения опечаток и ошибок </w:t>
      </w:r>
      <w:r>
        <w:rPr>
          <w:bCs/>
          <w:color w:val="000000"/>
          <w:sz w:val="28"/>
          <w:szCs w:val="28"/>
        </w:rPr>
        <w:br/>
        <w:t>в уведомлении о соответствии, уведомлении о несоответствии.</w:t>
      </w:r>
    </w:p>
    <w:p w:rsidR="00BD5900" w:rsidRDefault="004666B9">
      <w:pPr>
        <w:ind w:firstLine="709"/>
        <w:jc w:val="both"/>
        <w:rPr>
          <w:bCs/>
          <w:color w:val="000000"/>
          <w:sz w:val="28"/>
          <w:szCs w:val="28"/>
        </w:rPr>
      </w:pPr>
      <w:r>
        <w:rPr>
          <w:bCs/>
          <w:color w:val="000000"/>
          <w:sz w:val="28"/>
          <w:szCs w:val="28"/>
        </w:rPr>
        <w:t>2.27. Порядок выдачи дубликата уведомления о соответствии, уведомления о несоответствии.</w:t>
      </w:r>
    </w:p>
    <w:p w:rsidR="00BD5900" w:rsidRDefault="004666B9">
      <w:pPr>
        <w:ind w:firstLine="709"/>
        <w:jc w:val="both"/>
        <w:rPr>
          <w:bCs/>
          <w:color w:val="000000"/>
          <w:sz w:val="28"/>
          <w:szCs w:val="28"/>
        </w:rPr>
      </w:pPr>
      <w:r>
        <w:rPr>
          <w:bCs/>
          <w:color w:val="000000"/>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BD5900" w:rsidRDefault="004666B9">
      <w:pPr>
        <w:ind w:firstLine="709"/>
        <w:jc w:val="both"/>
        <w:rPr>
          <w:bCs/>
          <w:color w:val="000000"/>
          <w:sz w:val="28"/>
          <w:szCs w:val="28"/>
        </w:rPr>
      </w:pPr>
      <w:r>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Pr>
          <w:color w:val="000000"/>
          <w:sz w:val="28"/>
          <w:szCs w:val="28"/>
        </w:rPr>
        <w:t xml:space="preserve"> </w:t>
      </w:r>
      <w:r>
        <w:rPr>
          <w:bCs/>
          <w:color w:val="000000"/>
          <w:sz w:val="28"/>
          <w:szCs w:val="28"/>
        </w:rPr>
        <w:t xml:space="preserve">В случае, если ранее заявителю было выдано уведомление о соответствии, уведомление о несоответствии в форме </w:t>
      </w:r>
      <w:r>
        <w:rPr>
          <w:bCs/>
          <w:color w:val="000000"/>
          <w:sz w:val="28"/>
          <w:szCs w:val="28"/>
        </w:rPr>
        <w:lastRenderedPageBreak/>
        <w:t>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BD5900" w:rsidRDefault="004666B9">
      <w:pPr>
        <w:ind w:firstLine="709"/>
        <w:jc w:val="both"/>
        <w:rPr>
          <w:bCs/>
          <w:color w:val="000000"/>
          <w:sz w:val="28"/>
          <w:szCs w:val="28"/>
        </w:rPr>
      </w:pPr>
      <w:r>
        <w:rPr>
          <w:bCs/>
          <w:color w:val="000000"/>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D5900" w:rsidRDefault="004666B9">
      <w:pPr>
        <w:ind w:firstLine="709"/>
        <w:jc w:val="both"/>
        <w:rPr>
          <w:bCs/>
          <w:color w:val="000000"/>
          <w:sz w:val="28"/>
          <w:szCs w:val="28"/>
        </w:rPr>
      </w:pPr>
      <w:r>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BD5900" w:rsidRDefault="004666B9">
      <w:pPr>
        <w:ind w:firstLine="709"/>
        <w:jc w:val="both"/>
        <w:rPr>
          <w:bCs/>
          <w:color w:val="000000"/>
          <w:sz w:val="28"/>
          <w:szCs w:val="28"/>
        </w:rPr>
      </w:pPr>
      <w:r>
        <w:rPr>
          <w:bCs/>
          <w:color w:val="000000"/>
          <w:sz w:val="28"/>
          <w:szCs w:val="28"/>
        </w:rPr>
        <w:t>несоответствие заявителя кругу лиц, указанных в пункте 2.2 настоящего Административного регламента.</w:t>
      </w:r>
    </w:p>
    <w:p w:rsidR="00BD5900" w:rsidRDefault="00BD5900">
      <w:pPr>
        <w:ind w:firstLine="709"/>
        <w:jc w:val="both"/>
        <w:rPr>
          <w:bCs/>
          <w:color w:val="000000"/>
          <w:sz w:val="28"/>
          <w:szCs w:val="28"/>
        </w:rPr>
      </w:pPr>
    </w:p>
    <w:p w:rsidR="00BD5900" w:rsidRDefault="004666B9">
      <w:pPr>
        <w:ind w:firstLine="709"/>
        <w:jc w:val="center"/>
        <w:outlineLvl w:val="0"/>
        <w:rPr>
          <w:b/>
          <w:bCs/>
          <w:color w:val="000000"/>
          <w:sz w:val="28"/>
          <w:szCs w:val="28"/>
        </w:rPr>
      </w:pPr>
      <w:r>
        <w:rPr>
          <w:b/>
          <w:bCs/>
          <w:color w:val="000000"/>
          <w:sz w:val="28"/>
          <w:szCs w:val="28"/>
        </w:rPr>
        <w:t xml:space="preserve">Максимальный срок ожидания в очереди при подаче запроса о предоставлении </w:t>
      </w:r>
      <w:r w:rsidR="00385E84">
        <w:rPr>
          <w:b/>
          <w:bCs/>
          <w:color w:val="000000"/>
          <w:sz w:val="28"/>
          <w:szCs w:val="28"/>
        </w:rPr>
        <w:t>муниципальной услуги</w:t>
      </w:r>
      <w:r>
        <w:rPr>
          <w:b/>
          <w:bCs/>
          <w:color w:val="000000"/>
          <w:sz w:val="28"/>
          <w:szCs w:val="28"/>
        </w:rPr>
        <w:t xml:space="preserve"> и при получении результата предоставления </w:t>
      </w:r>
      <w:r w:rsidR="00385E84">
        <w:rPr>
          <w:b/>
          <w:bCs/>
          <w:color w:val="000000"/>
          <w:sz w:val="28"/>
          <w:szCs w:val="28"/>
        </w:rPr>
        <w:t>муниципальной услуги</w:t>
      </w:r>
    </w:p>
    <w:p w:rsidR="00BD5900" w:rsidRDefault="00BD5900">
      <w:pPr>
        <w:jc w:val="both"/>
        <w:rPr>
          <w:bCs/>
          <w:color w:val="000000"/>
          <w:sz w:val="28"/>
          <w:szCs w:val="28"/>
        </w:rPr>
      </w:pPr>
    </w:p>
    <w:p w:rsidR="00BD5900" w:rsidRDefault="004666B9">
      <w:pPr>
        <w:ind w:firstLine="709"/>
        <w:jc w:val="both"/>
        <w:rPr>
          <w:bCs/>
          <w:color w:val="000000"/>
          <w:sz w:val="28"/>
          <w:szCs w:val="28"/>
        </w:rPr>
      </w:pPr>
      <w:r>
        <w:rPr>
          <w:bCs/>
          <w:color w:val="000000"/>
          <w:sz w:val="28"/>
          <w:szCs w:val="28"/>
        </w:rPr>
        <w:t xml:space="preserve">2.29. Максимальный срок ожидания в очереди при подаче запроса о предоставлении </w:t>
      </w:r>
      <w:r w:rsidR="00385E84">
        <w:rPr>
          <w:bCs/>
          <w:color w:val="000000"/>
          <w:sz w:val="28"/>
          <w:szCs w:val="28"/>
        </w:rPr>
        <w:t>муниципальной услуги</w:t>
      </w:r>
      <w:r>
        <w:rPr>
          <w:bCs/>
          <w:color w:val="000000"/>
          <w:sz w:val="28"/>
          <w:szCs w:val="28"/>
        </w:rPr>
        <w:t xml:space="preserve"> и при получении результата предоставления </w:t>
      </w:r>
      <w:r w:rsidR="00385E84">
        <w:rPr>
          <w:bCs/>
          <w:color w:val="000000"/>
          <w:sz w:val="28"/>
          <w:szCs w:val="28"/>
        </w:rPr>
        <w:t>муниципальной услуги</w:t>
      </w:r>
      <w:r>
        <w:rPr>
          <w:bCs/>
          <w:color w:val="000000"/>
          <w:sz w:val="28"/>
          <w:szCs w:val="28"/>
        </w:rPr>
        <w:t xml:space="preserve"> в Уполномоченном органе или многофункциональном центре составляет не более 15 минут.</w:t>
      </w:r>
    </w:p>
    <w:p w:rsidR="00BD5900" w:rsidRDefault="00BD5900">
      <w:pPr>
        <w:ind w:firstLine="709"/>
        <w:jc w:val="both"/>
        <w:rPr>
          <w:bCs/>
          <w:color w:val="000000"/>
          <w:sz w:val="28"/>
          <w:szCs w:val="28"/>
        </w:rPr>
      </w:pPr>
    </w:p>
    <w:p w:rsidR="00BD5900" w:rsidRDefault="004666B9">
      <w:pPr>
        <w:ind w:firstLine="709"/>
        <w:jc w:val="center"/>
        <w:rPr>
          <w:b/>
          <w:bCs/>
          <w:color w:val="000000"/>
          <w:sz w:val="28"/>
          <w:szCs w:val="28"/>
        </w:rPr>
      </w:pPr>
      <w:r>
        <w:rPr>
          <w:b/>
          <w:bCs/>
          <w:color w:val="000000"/>
          <w:sz w:val="28"/>
          <w:szCs w:val="28"/>
        </w:rPr>
        <w:t xml:space="preserve">Перечень услуг, которые являются необходимыми и обязательными для предоставления </w:t>
      </w:r>
      <w:r w:rsidR="00385E84">
        <w:rPr>
          <w:b/>
          <w:bCs/>
          <w:color w:val="000000"/>
          <w:sz w:val="28"/>
          <w:szCs w:val="28"/>
        </w:rPr>
        <w:t>муниципальной услуги</w:t>
      </w:r>
      <w:r>
        <w:rPr>
          <w:b/>
          <w:bCs/>
          <w:color w:val="000000"/>
          <w:sz w:val="28"/>
          <w:szCs w:val="28"/>
        </w:rPr>
        <w:t xml:space="preserve">, в том числе сведения о документе (документах), выдаваемом (выдаваемых) организациями, участвующими в предоставлении </w:t>
      </w:r>
      <w:r w:rsidR="00385E84">
        <w:rPr>
          <w:b/>
          <w:bCs/>
          <w:color w:val="000000"/>
          <w:sz w:val="28"/>
          <w:szCs w:val="28"/>
        </w:rPr>
        <w:t>муниципальной услуги</w:t>
      </w:r>
    </w:p>
    <w:p w:rsidR="00BD5900" w:rsidRDefault="00BD5900">
      <w:pPr>
        <w:ind w:firstLine="709"/>
        <w:jc w:val="both"/>
        <w:rPr>
          <w:bCs/>
          <w:color w:val="000000"/>
          <w:sz w:val="28"/>
          <w:szCs w:val="28"/>
        </w:rPr>
      </w:pPr>
    </w:p>
    <w:p w:rsidR="00BD5900" w:rsidRDefault="004666B9">
      <w:pPr>
        <w:ind w:firstLine="709"/>
        <w:jc w:val="both"/>
        <w:rPr>
          <w:bCs/>
          <w:color w:val="000000"/>
          <w:sz w:val="28"/>
          <w:szCs w:val="28"/>
        </w:rPr>
      </w:pPr>
      <w:r>
        <w:rPr>
          <w:color w:val="000000"/>
          <w:sz w:val="28"/>
          <w:szCs w:val="28"/>
        </w:rPr>
        <w:t xml:space="preserve">2.30. Услуги, необходимые и обязательные для предоставления </w:t>
      </w:r>
      <w:r w:rsidR="00385E84">
        <w:rPr>
          <w:color w:val="000000"/>
          <w:sz w:val="28"/>
          <w:szCs w:val="28"/>
        </w:rPr>
        <w:t>муниципальной услуги</w:t>
      </w:r>
      <w:r>
        <w:rPr>
          <w:color w:val="000000"/>
          <w:sz w:val="28"/>
          <w:szCs w:val="28"/>
        </w:rPr>
        <w:t>, отсутствуют.</w:t>
      </w:r>
    </w:p>
    <w:p w:rsidR="00BD5900" w:rsidRDefault="004666B9">
      <w:pPr>
        <w:ind w:firstLine="709"/>
        <w:jc w:val="both"/>
        <w:rPr>
          <w:bCs/>
          <w:color w:val="000000"/>
          <w:sz w:val="28"/>
          <w:szCs w:val="28"/>
        </w:rPr>
      </w:pPr>
      <w:r>
        <w:rPr>
          <w:bCs/>
          <w:color w:val="000000"/>
          <w:sz w:val="28"/>
          <w:szCs w:val="28"/>
        </w:rPr>
        <w:t xml:space="preserve">2.31. При предоставлении </w:t>
      </w:r>
      <w:r w:rsidR="00385E84">
        <w:rPr>
          <w:bCs/>
          <w:color w:val="000000"/>
          <w:sz w:val="28"/>
          <w:szCs w:val="28"/>
        </w:rPr>
        <w:t>муниципальной услуги</w:t>
      </w:r>
      <w:r>
        <w:rPr>
          <w:bCs/>
          <w:color w:val="000000"/>
          <w:sz w:val="28"/>
          <w:szCs w:val="28"/>
        </w:rPr>
        <w:t xml:space="preserve"> запрещается требовать от заявителя:</w:t>
      </w:r>
    </w:p>
    <w:p w:rsidR="00BD5900" w:rsidRDefault="004666B9">
      <w:pPr>
        <w:ind w:firstLine="709"/>
        <w:jc w:val="both"/>
        <w:rPr>
          <w:bCs/>
          <w:color w:val="000000"/>
          <w:sz w:val="28"/>
          <w:szCs w:val="28"/>
        </w:rPr>
      </w:pPr>
      <w:r>
        <w:rPr>
          <w:bCs/>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85E84">
        <w:rPr>
          <w:bCs/>
          <w:color w:val="000000"/>
          <w:sz w:val="28"/>
          <w:szCs w:val="28"/>
        </w:rPr>
        <w:t>муниципальной услуги</w:t>
      </w:r>
      <w:r>
        <w:rPr>
          <w:bCs/>
          <w:color w:val="000000"/>
          <w:sz w:val="28"/>
          <w:szCs w:val="28"/>
        </w:rPr>
        <w:t>;</w:t>
      </w:r>
    </w:p>
    <w:p w:rsidR="00BD5900" w:rsidRDefault="004666B9">
      <w:pPr>
        <w:ind w:firstLine="709"/>
        <w:jc w:val="both"/>
        <w:rPr>
          <w:bCs/>
          <w:color w:val="000000"/>
          <w:sz w:val="28"/>
          <w:szCs w:val="28"/>
        </w:rPr>
      </w:pPr>
      <w:r>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0C0E98" w:rsidRPr="000C0E98">
        <w:rPr>
          <w:bCs/>
          <w:iCs/>
          <w:color w:val="000000"/>
          <w:sz w:val="28"/>
          <w:szCs w:val="28"/>
        </w:rPr>
        <w:t>Иркутской области</w:t>
      </w:r>
      <w:r>
        <w:rPr>
          <w:bCs/>
          <w:color w:val="000000"/>
          <w:sz w:val="28"/>
          <w:szCs w:val="28"/>
        </w:rPr>
        <w:t xml:space="preserve">, муниципальными правовыми актами </w:t>
      </w:r>
      <w:r w:rsidR="000C0E98" w:rsidRPr="000C0E98">
        <w:rPr>
          <w:bCs/>
          <w:iCs/>
          <w:color w:val="000000"/>
          <w:sz w:val="28"/>
          <w:szCs w:val="28"/>
        </w:rPr>
        <w:t>Мишелевского муниципального образования</w:t>
      </w:r>
      <w:r>
        <w:rPr>
          <w:bCs/>
          <w:color w:val="000000"/>
          <w:sz w:val="28"/>
          <w:szCs w:val="28"/>
        </w:rPr>
        <w:t xml:space="preserve"> находятся в распоряжении органов, предоставляющих </w:t>
      </w:r>
      <w:r w:rsidR="000C0E98">
        <w:rPr>
          <w:bCs/>
          <w:color w:val="000000"/>
          <w:sz w:val="28"/>
          <w:szCs w:val="28"/>
        </w:rPr>
        <w:t>муниципальную услугу</w:t>
      </w:r>
      <w:r>
        <w:rPr>
          <w:bCs/>
          <w:color w:val="000000"/>
          <w:sz w:val="28"/>
          <w:szCs w:val="28"/>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Pr>
          <w:bCs/>
          <w:color w:val="000000"/>
          <w:sz w:val="28"/>
          <w:szCs w:val="28"/>
        </w:rPr>
        <w:lastRenderedPageBreak/>
        <w:t>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D5900" w:rsidRDefault="004666B9">
      <w:pPr>
        <w:ind w:firstLine="709"/>
        <w:jc w:val="both"/>
        <w:rPr>
          <w:bCs/>
          <w:color w:val="000000"/>
          <w:sz w:val="28"/>
          <w:szCs w:val="28"/>
        </w:rPr>
      </w:pPr>
      <w:r>
        <w:rPr>
          <w:bCs/>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85E84">
        <w:rPr>
          <w:bCs/>
          <w:color w:val="000000"/>
          <w:sz w:val="28"/>
          <w:szCs w:val="28"/>
        </w:rPr>
        <w:t>муниципальной услуги</w:t>
      </w:r>
      <w:r>
        <w:rPr>
          <w:bCs/>
          <w:color w:val="000000"/>
          <w:sz w:val="28"/>
          <w:szCs w:val="28"/>
        </w:rPr>
        <w:t xml:space="preserve">, либо в предоставлении </w:t>
      </w:r>
      <w:r w:rsidR="00385E84">
        <w:rPr>
          <w:bCs/>
          <w:color w:val="000000"/>
          <w:sz w:val="28"/>
          <w:szCs w:val="28"/>
        </w:rPr>
        <w:t>муниципальной услуги</w:t>
      </w:r>
      <w:r>
        <w:rPr>
          <w:bCs/>
          <w:color w:val="000000"/>
          <w:sz w:val="28"/>
          <w:szCs w:val="28"/>
        </w:rPr>
        <w:t>, за исключением следующих случаев:</w:t>
      </w:r>
    </w:p>
    <w:p w:rsidR="00BD5900" w:rsidRDefault="004666B9">
      <w:pPr>
        <w:ind w:firstLine="709"/>
        <w:jc w:val="both"/>
        <w:rPr>
          <w:bCs/>
          <w:color w:val="000000"/>
          <w:sz w:val="28"/>
          <w:szCs w:val="28"/>
        </w:rPr>
      </w:pPr>
      <w:r>
        <w:rPr>
          <w:bCs/>
          <w:color w:val="000000"/>
          <w:sz w:val="28"/>
          <w:szCs w:val="28"/>
        </w:rPr>
        <w:t xml:space="preserve">изменение требований нормативных правовых актов, касающихся предоставления </w:t>
      </w:r>
      <w:r w:rsidR="00385E84">
        <w:rPr>
          <w:bCs/>
          <w:color w:val="000000"/>
          <w:sz w:val="28"/>
          <w:szCs w:val="28"/>
        </w:rPr>
        <w:t>муниципальной услуги</w:t>
      </w:r>
      <w:r>
        <w:rPr>
          <w:bCs/>
          <w:color w:val="000000"/>
          <w:sz w:val="28"/>
          <w:szCs w:val="28"/>
        </w:rPr>
        <w:t>, после первоначальной подачи уведомления об окончании строительства;</w:t>
      </w:r>
    </w:p>
    <w:p w:rsidR="00BD5900" w:rsidRDefault="004666B9">
      <w:pPr>
        <w:ind w:firstLine="709"/>
        <w:jc w:val="both"/>
        <w:rPr>
          <w:bCs/>
          <w:color w:val="000000"/>
          <w:sz w:val="28"/>
          <w:szCs w:val="28"/>
        </w:rPr>
      </w:pPr>
      <w:r>
        <w:rPr>
          <w:bCs/>
          <w:color w:val="000000"/>
          <w:sz w:val="28"/>
          <w:szCs w:val="28"/>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w:t>
      </w:r>
      <w:r w:rsidR="00385E84">
        <w:rPr>
          <w:bCs/>
          <w:color w:val="000000"/>
          <w:sz w:val="28"/>
          <w:szCs w:val="28"/>
        </w:rPr>
        <w:t>муниципальной услуги</w:t>
      </w:r>
      <w:r>
        <w:rPr>
          <w:bCs/>
          <w:color w:val="000000"/>
          <w:sz w:val="28"/>
          <w:szCs w:val="28"/>
        </w:rPr>
        <w:t xml:space="preserve">, либо в предоставлении </w:t>
      </w:r>
      <w:r w:rsidR="00385E84">
        <w:rPr>
          <w:bCs/>
          <w:color w:val="000000"/>
          <w:sz w:val="28"/>
          <w:szCs w:val="28"/>
        </w:rPr>
        <w:t>муниципальной услуги</w:t>
      </w:r>
      <w:r>
        <w:rPr>
          <w:bCs/>
          <w:color w:val="000000"/>
          <w:sz w:val="28"/>
          <w:szCs w:val="28"/>
        </w:rPr>
        <w:t xml:space="preserve"> и не включенных в представленный ранее комплект документов;</w:t>
      </w:r>
    </w:p>
    <w:p w:rsidR="00BD5900" w:rsidRDefault="004666B9">
      <w:pPr>
        <w:ind w:firstLine="709"/>
        <w:jc w:val="both"/>
        <w:rPr>
          <w:bCs/>
          <w:color w:val="000000"/>
          <w:sz w:val="28"/>
          <w:szCs w:val="28"/>
        </w:rPr>
      </w:pPr>
      <w:r>
        <w:rPr>
          <w:bCs/>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85E84">
        <w:rPr>
          <w:bCs/>
          <w:color w:val="000000"/>
          <w:sz w:val="28"/>
          <w:szCs w:val="28"/>
        </w:rPr>
        <w:t>муниципальной услуги</w:t>
      </w:r>
      <w:r>
        <w:rPr>
          <w:bCs/>
          <w:color w:val="000000"/>
          <w:sz w:val="28"/>
          <w:szCs w:val="28"/>
        </w:rPr>
        <w:t xml:space="preserve">, либо в предоставлении </w:t>
      </w:r>
      <w:r w:rsidR="00385E84">
        <w:rPr>
          <w:bCs/>
          <w:color w:val="000000"/>
          <w:sz w:val="28"/>
          <w:szCs w:val="28"/>
        </w:rPr>
        <w:t>муниципальной услуги</w:t>
      </w:r>
      <w:r>
        <w:rPr>
          <w:bCs/>
          <w:color w:val="000000"/>
          <w:sz w:val="28"/>
          <w:szCs w:val="28"/>
        </w:rPr>
        <w:t>;</w:t>
      </w:r>
    </w:p>
    <w:p w:rsidR="00BD5900" w:rsidRDefault="004666B9">
      <w:pPr>
        <w:ind w:firstLine="709"/>
        <w:jc w:val="both"/>
        <w:rPr>
          <w:bCs/>
          <w:color w:val="000000"/>
          <w:sz w:val="28"/>
          <w:szCs w:val="28"/>
        </w:rPr>
      </w:pPr>
      <w:r>
        <w:rPr>
          <w:bCs/>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85E84">
        <w:rPr>
          <w:bCs/>
          <w:color w:val="000000"/>
          <w:sz w:val="28"/>
          <w:szCs w:val="28"/>
        </w:rPr>
        <w:t>муниципальной услуги</w:t>
      </w:r>
      <w:r>
        <w:rPr>
          <w:bCs/>
          <w:color w:val="000000"/>
          <w:sz w:val="28"/>
          <w:szCs w:val="28"/>
        </w:rPr>
        <w:t xml:space="preserve">, либо в предоставлении </w:t>
      </w:r>
      <w:r w:rsidR="00385E84">
        <w:rPr>
          <w:bCs/>
          <w:color w:val="000000"/>
          <w:sz w:val="28"/>
          <w:szCs w:val="28"/>
        </w:rPr>
        <w:t>муниципальной услуги</w:t>
      </w:r>
      <w:r>
        <w:rPr>
          <w:bCs/>
          <w:color w:val="000000"/>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85E84">
        <w:rPr>
          <w:bCs/>
          <w:color w:val="000000"/>
          <w:sz w:val="28"/>
          <w:szCs w:val="28"/>
        </w:rPr>
        <w:t>муниципальной услуги</w:t>
      </w:r>
      <w:r>
        <w:rPr>
          <w:bCs/>
          <w:color w:val="000000"/>
          <w:sz w:val="28"/>
          <w:szCs w:val="28"/>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C0E98" w:rsidRDefault="000C0E98">
      <w:pPr>
        <w:jc w:val="center"/>
        <w:rPr>
          <w:b/>
          <w:color w:val="000000"/>
          <w:sz w:val="28"/>
          <w:szCs w:val="28"/>
        </w:rPr>
      </w:pPr>
    </w:p>
    <w:p w:rsidR="00BD5900" w:rsidRDefault="004666B9">
      <w:pPr>
        <w:jc w:val="center"/>
        <w:rPr>
          <w:b/>
          <w:color w:val="000000"/>
          <w:sz w:val="28"/>
          <w:szCs w:val="28"/>
        </w:rPr>
      </w:pPr>
      <w:r>
        <w:rPr>
          <w:b/>
          <w:color w:val="000000"/>
          <w:sz w:val="28"/>
          <w:szCs w:val="28"/>
        </w:rPr>
        <w:t xml:space="preserve">Требования к помещениям, в которых предоставляется </w:t>
      </w:r>
      <w:r w:rsidR="00F850A5">
        <w:rPr>
          <w:b/>
          <w:color w:val="000000"/>
          <w:sz w:val="28"/>
          <w:szCs w:val="28"/>
        </w:rPr>
        <w:t>муниципальная услуга</w:t>
      </w:r>
    </w:p>
    <w:p w:rsidR="00BD5900" w:rsidRPr="000C0E98" w:rsidRDefault="00BD5900">
      <w:pPr>
        <w:widowControl w:val="0"/>
        <w:ind w:firstLine="709"/>
        <w:jc w:val="both"/>
        <w:rPr>
          <w:color w:val="000000"/>
          <w:sz w:val="12"/>
          <w:szCs w:val="28"/>
        </w:rPr>
      </w:pPr>
    </w:p>
    <w:p w:rsidR="00BD5900" w:rsidRDefault="004666B9">
      <w:pPr>
        <w:widowControl w:val="0"/>
        <w:ind w:firstLine="709"/>
        <w:jc w:val="both"/>
        <w:rPr>
          <w:color w:val="000000"/>
          <w:sz w:val="28"/>
          <w:szCs w:val="28"/>
        </w:rPr>
      </w:pPr>
      <w:r>
        <w:rPr>
          <w:color w:val="000000"/>
          <w:sz w:val="28"/>
          <w:szCs w:val="28"/>
        </w:rPr>
        <w:t xml:space="preserve">2.32. Местоположение административных зданий, в которых осуществляется прием </w:t>
      </w:r>
      <w:r>
        <w:rPr>
          <w:bCs/>
          <w:color w:val="000000"/>
          <w:sz w:val="28"/>
          <w:szCs w:val="28"/>
        </w:rPr>
        <w:t>уведомлений об окончании строительства</w:t>
      </w:r>
      <w:r>
        <w:rPr>
          <w:color w:val="000000"/>
          <w:sz w:val="28"/>
          <w:szCs w:val="28"/>
        </w:rPr>
        <w:t xml:space="preserve"> и документов, необходимых для предоставления </w:t>
      </w:r>
      <w:r w:rsidR="00385E84">
        <w:rPr>
          <w:color w:val="000000"/>
          <w:sz w:val="28"/>
          <w:szCs w:val="28"/>
        </w:rPr>
        <w:t>муниципальной услуги</w:t>
      </w:r>
      <w:r>
        <w:rPr>
          <w:color w:val="000000"/>
          <w:sz w:val="28"/>
          <w:szCs w:val="28"/>
        </w:rPr>
        <w:t xml:space="preserve">, а также выдача результатов предоставления </w:t>
      </w:r>
      <w:r w:rsidR="00385E84">
        <w:rPr>
          <w:color w:val="000000"/>
          <w:sz w:val="28"/>
          <w:szCs w:val="28"/>
        </w:rPr>
        <w:t>муниципальной услуги</w:t>
      </w:r>
      <w:r>
        <w:rPr>
          <w:color w:val="000000"/>
          <w:sz w:val="28"/>
          <w:szCs w:val="28"/>
        </w:rPr>
        <w:t>, должно обеспечивать удобство для граждан с точки зрения пешеходной доступности от остановок общественного транспорта.</w:t>
      </w:r>
    </w:p>
    <w:p w:rsidR="00BD5900" w:rsidRDefault="004666B9">
      <w:pPr>
        <w:widowControl w:val="0"/>
        <w:tabs>
          <w:tab w:val="left" w:pos="567"/>
        </w:tabs>
        <w:ind w:firstLine="709"/>
        <w:contextualSpacing/>
        <w:jc w:val="both"/>
        <w:rPr>
          <w:color w:val="000000"/>
          <w:sz w:val="28"/>
          <w:szCs w:val="28"/>
        </w:rPr>
      </w:pP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D5900" w:rsidRDefault="004666B9">
      <w:pPr>
        <w:widowControl w:val="0"/>
        <w:ind w:firstLine="709"/>
        <w:jc w:val="both"/>
        <w:rPr>
          <w:strike/>
          <w:color w:val="000000"/>
          <w:sz w:val="28"/>
          <w:szCs w:val="28"/>
        </w:rPr>
      </w:pPr>
      <w:r>
        <w:rPr>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Pr>
          <w:color w:val="000000"/>
          <w:sz w:val="28"/>
          <w:szCs w:val="28"/>
        </w:rP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D5900" w:rsidRDefault="004666B9">
      <w:pPr>
        <w:widowControl w:val="0"/>
        <w:ind w:firstLine="709"/>
        <w:jc w:val="both"/>
        <w:rPr>
          <w:color w:val="000000"/>
          <w:sz w:val="28"/>
          <w:szCs w:val="28"/>
        </w:rPr>
      </w:pPr>
      <w:r>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850A5">
        <w:rPr>
          <w:color w:val="000000"/>
          <w:sz w:val="28"/>
          <w:szCs w:val="28"/>
        </w:rPr>
        <w:t>муниципальная услуга</w:t>
      </w:r>
      <w:r>
        <w:rPr>
          <w:color w:val="000000"/>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D5900" w:rsidRDefault="004666B9">
      <w:pPr>
        <w:widowControl w:val="0"/>
        <w:ind w:firstLine="709"/>
        <w:jc w:val="both"/>
        <w:rPr>
          <w:color w:val="000000"/>
          <w:sz w:val="28"/>
          <w:szCs w:val="28"/>
        </w:rPr>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D5900" w:rsidRDefault="004666B9">
      <w:pPr>
        <w:widowControl w:val="0"/>
        <w:tabs>
          <w:tab w:val="left" w:pos="567"/>
          <w:tab w:val="left" w:pos="1134"/>
        </w:tabs>
        <w:ind w:left="709"/>
        <w:contextualSpacing/>
        <w:jc w:val="both"/>
        <w:rPr>
          <w:color w:val="000000"/>
          <w:sz w:val="28"/>
          <w:szCs w:val="28"/>
        </w:rPr>
      </w:pPr>
      <w:r>
        <w:rPr>
          <w:color w:val="000000"/>
          <w:sz w:val="28"/>
          <w:szCs w:val="28"/>
        </w:rPr>
        <w:t>наименование;</w:t>
      </w:r>
    </w:p>
    <w:p w:rsidR="00BD5900" w:rsidRDefault="004666B9">
      <w:pPr>
        <w:widowControl w:val="0"/>
        <w:tabs>
          <w:tab w:val="left" w:pos="567"/>
          <w:tab w:val="left" w:pos="1134"/>
        </w:tabs>
        <w:ind w:left="709"/>
        <w:contextualSpacing/>
        <w:jc w:val="both"/>
        <w:rPr>
          <w:color w:val="000000"/>
          <w:sz w:val="28"/>
          <w:szCs w:val="28"/>
        </w:rPr>
      </w:pPr>
      <w:r>
        <w:rPr>
          <w:color w:val="000000"/>
          <w:sz w:val="28"/>
          <w:szCs w:val="28"/>
        </w:rPr>
        <w:t>местонахождение и юридический адрес;</w:t>
      </w:r>
    </w:p>
    <w:p w:rsidR="00BD5900" w:rsidRDefault="004666B9">
      <w:pPr>
        <w:widowControl w:val="0"/>
        <w:tabs>
          <w:tab w:val="left" w:pos="567"/>
          <w:tab w:val="left" w:pos="1134"/>
        </w:tabs>
        <w:ind w:left="709"/>
        <w:contextualSpacing/>
        <w:jc w:val="both"/>
        <w:rPr>
          <w:color w:val="000000"/>
          <w:sz w:val="28"/>
          <w:szCs w:val="28"/>
        </w:rPr>
      </w:pPr>
      <w:r>
        <w:rPr>
          <w:color w:val="000000"/>
          <w:sz w:val="28"/>
          <w:szCs w:val="28"/>
        </w:rPr>
        <w:t>режим работы;</w:t>
      </w:r>
    </w:p>
    <w:p w:rsidR="00BD5900" w:rsidRDefault="004666B9">
      <w:pPr>
        <w:widowControl w:val="0"/>
        <w:tabs>
          <w:tab w:val="left" w:pos="567"/>
          <w:tab w:val="left" w:pos="1134"/>
        </w:tabs>
        <w:ind w:left="709"/>
        <w:contextualSpacing/>
        <w:jc w:val="both"/>
        <w:rPr>
          <w:color w:val="000000"/>
          <w:sz w:val="28"/>
          <w:szCs w:val="28"/>
        </w:rPr>
      </w:pPr>
      <w:r>
        <w:rPr>
          <w:color w:val="000000"/>
          <w:sz w:val="28"/>
          <w:szCs w:val="28"/>
        </w:rPr>
        <w:t>график приема;</w:t>
      </w:r>
    </w:p>
    <w:p w:rsidR="00BD5900" w:rsidRDefault="004666B9">
      <w:pPr>
        <w:widowControl w:val="0"/>
        <w:tabs>
          <w:tab w:val="left" w:pos="567"/>
          <w:tab w:val="left" w:pos="1134"/>
        </w:tabs>
        <w:ind w:left="709"/>
        <w:contextualSpacing/>
        <w:jc w:val="both"/>
        <w:rPr>
          <w:color w:val="000000"/>
          <w:sz w:val="28"/>
          <w:szCs w:val="28"/>
        </w:rPr>
      </w:pPr>
      <w:r>
        <w:rPr>
          <w:color w:val="000000"/>
          <w:sz w:val="28"/>
          <w:szCs w:val="28"/>
        </w:rPr>
        <w:t>номера телефонов для справок.</w:t>
      </w:r>
    </w:p>
    <w:p w:rsidR="00BD5900" w:rsidRDefault="004666B9">
      <w:pPr>
        <w:widowControl w:val="0"/>
        <w:ind w:firstLine="709"/>
        <w:jc w:val="both"/>
        <w:rPr>
          <w:color w:val="000000"/>
          <w:sz w:val="28"/>
          <w:szCs w:val="28"/>
        </w:rPr>
      </w:pPr>
      <w:r>
        <w:rPr>
          <w:color w:val="000000"/>
          <w:sz w:val="28"/>
          <w:szCs w:val="28"/>
        </w:rPr>
        <w:t xml:space="preserve">Помещения, в которых предоставляется </w:t>
      </w:r>
      <w:r w:rsidR="00F850A5">
        <w:rPr>
          <w:color w:val="000000"/>
          <w:sz w:val="28"/>
          <w:szCs w:val="28"/>
        </w:rPr>
        <w:t>муниципальная услуга</w:t>
      </w:r>
      <w:r>
        <w:rPr>
          <w:color w:val="000000"/>
          <w:sz w:val="28"/>
          <w:szCs w:val="28"/>
        </w:rPr>
        <w:t>, должны соответствовать санитарно-эпидемиологическим правилам и нормативам.</w:t>
      </w:r>
    </w:p>
    <w:p w:rsidR="00BD5900" w:rsidRDefault="004666B9">
      <w:pPr>
        <w:widowControl w:val="0"/>
        <w:ind w:firstLine="709"/>
        <w:jc w:val="both"/>
        <w:rPr>
          <w:color w:val="000000"/>
          <w:sz w:val="28"/>
          <w:szCs w:val="28"/>
        </w:rPr>
      </w:pPr>
      <w:r>
        <w:rPr>
          <w:color w:val="000000"/>
          <w:sz w:val="28"/>
          <w:szCs w:val="28"/>
        </w:rPr>
        <w:t xml:space="preserve">Помещения, в которых предоставляется </w:t>
      </w:r>
      <w:r w:rsidR="00F850A5">
        <w:rPr>
          <w:color w:val="000000"/>
          <w:sz w:val="28"/>
          <w:szCs w:val="28"/>
        </w:rPr>
        <w:t>муниципальная услуга</w:t>
      </w:r>
      <w:r>
        <w:rPr>
          <w:color w:val="000000"/>
          <w:sz w:val="28"/>
          <w:szCs w:val="28"/>
        </w:rPr>
        <w:t>, оснащаются:</w:t>
      </w:r>
    </w:p>
    <w:p w:rsidR="00BD5900" w:rsidRDefault="004666B9">
      <w:pPr>
        <w:widowControl w:val="0"/>
        <w:ind w:firstLine="709"/>
        <w:jc w:val="both"/>
        <w:rPr>
          <w:color w:val="000000"/>
          <w:sz w:val="28"/>
          <w:szCs w:val="28"/>
        </w:rPr>
      </w:pPr>
      <w:r>
        <w:rPr>
          <w:color w:val="000000"/>
          <w:sz w:val="28"/>
          <w:szCs w:val="28"/>
        </w:rPr>
        <w:t>противопожарной системой и средствами пожаротушения;</w:t>
      </w:r>
    </w:p>
    <w:p w:rsidR="00BD5900" w:rsidRDefault="004666B9">
      <w:pPr>
        <w:widowControl w:val="0"/>
        <w:ind w:firstLine="709"/>
        <w:jc w:val="both"/>
        <w:rPr>
          <w:color w:val="000000"/>
          <w:sz w:val="28"/>
          <w:szCs w:val="28"/>
        </w:rPr>
      </w:pPr>
      <w:r>
        <w:rPr>
          <w:color w:val="000000"/>
          <w:sz w:val="28"/>
          <w:szCs w:val="28"/>
        </w:rPr>
        <w:t>системой оповещения о возникновении чрезвычайной ситуации;</w:t>
      </w:r>
    </w:p>
    <w:p w:rsidR="00BD5900" w:rsidRDefault="004666B9">
      <w:pPr>
        <w:widowControl w:val="0"/>
        <w:ind w:firstLine="709"/>
        <w:jc w:val="both"/>
        <w:rPr>
          <w:color w:val="000000"/>
          <w:sz w:val="28"/>
          <w:szCs w:val="28"/>
        </w:rPr>
      </w:pPr>
      <w:r>
        <w:rPr>
          <w:color w:val="000000"/>
          <w:sz w:val="28"/>
          <w:szCs w:val="28"/>
        </w:rPr>
        <w:t>средствами оказания первой медицинской помощи;</w:t>
      </w:r>
    </w:p>
    <w:p w:rsidR="00BD5900" w:rsidRDefault="004666B9">
      <w:pPr>
        <w:widowControl w:val="0"/>
        <w:ind w:firstLine="709"/>
        <w:jc w:val="both"/>
        <w:rPr>
          <w:color w:val="000000"/>
          <w:sz w:val="28"/>
          <w:szCs w:val="28"/>
        </w:rPr>
      </w:pPr>
      <w:r>
        <w:rPr>
          <w:color w:val="000000"/>
          <w:sz w:val="28"/>
          <w:szCs w:val="28"/>
        </w:rPr>
        <w:t>туалетными комнатами для посетителей.</w:t>
      </w:r>
    </w:p>
    <w:p w:rsidR="00BD5900" w:rsidRDefault="004666B9">
      <w:pPr>
        <w:widowControl w:val="0"/>
        <w:ind w:firstLine="709"/>
        <w:jc w:val="both"/>
        <w:rPr>
          <w:color w:val="000000"/>
          <w:sz w:val="28"/>
          <w:szCs w:val="28"/>
        </w:rPr>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D5900" w:rsidRDefault="004666B9">
      <w:pPr>
        <w:widowControl w:val="0"/>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D5900" w:rsidRDefault="004666B9">
      <w:pPr>
        <w:widowControl w:val="0"/>
        <w:ind w:firstLine="709"/>
        <w:jc w:val="both"/>
        <w:rPr>
          <w:color w:val="000000"/>
          <w:sz w:val="28"/>
          <w:szCs w:val="28"/>
        </w:rPr>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BD5900" w:rsidRDefault="004666B9">
      <w:pPr>
        <w:widowControl w:val="0"/>
        <w:ind w:firstLine="709"/>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BD5900" w:rsidRDefault="004666B9">
      <w:pPr>
        <w:widowControl w:val="0"/>
        <w:ind w:firstLine="709"/>
        <w:jc w:val="both"/>
        <w:rPr>
          <w:color w:val="000000"/>
          <w:sz w:val="28"/>
          <w:szCs w:val="28"/>
        </w:rPr>
      </w:pPr>
      <w:r>
        <w:rPr>
          <w:color w:val="000000"/>
          <w:sz w:val="28"/>
          <w:szCs w:val="28"/>
        </w:rPr>
        <w:t>номера кабинета и наименования отдела;</w:t>
      </w:r>
    </w:p>
    <w:p w:rsidR="00BD5900" w:rsidRDefault="004666B9">
      <w:pPr>
        <w:widowControl w:val="0"/>
        <w:ind w:firstLine="709"/>
        <w:jc w:val="both"/>
        <w:rPr>
          <w:color w:val="000000"/>
          <w:sz w:val="28"/>
          <w:szCs w:val="28"/>
        </w:rPr>
      </w:pPr>
      <w:r>
        <w:rPr>
          <w:color w:val="000000"/>
          <w:sz w:val="28"/>
          <w:szCs w:val="28"/>
        </w:rPr>
        <w:t>фамилии, имени и отчества (последнее – при наличии), должности ответственного лица за прием документов;</w:t>
      </w:r>
    </w:p>
    <w:p w:rsidR="00BD5900" w:rsidRDefault="004666B9">
      <w:pPr>
        <w:widowControl w:val="0"/>
        <w:ind w:firstLine="709"/>
        <w:jc w:val="both"/>
        <w:rPr>
          <w:color w:val="000000"/>
          <w:sz w:val="28"/>
          <w:szCs w:val="28"/>
        </w:rPr>
      </w:pPr>
      <w:r>
        <w:rPr>
          <w:color w:val="000000"/>
          <w:sz w:val="28"/>
          <w:szCs w:val="28"/>
        </w:rPr>
        <w:t>графика приема Заявителей.</w:t>
      </w:r>
    </w:p>
    <w:p w:rsidR="00BD5900" w:rsidRDefault="004666B9">
      <w:pPr>
        <w:widowControl w:val="0"/>
        <w:ind w:firstLine="709"/>
        <w:jc w:val="both"/>
        <w:rPr>
          <w:color w:val="000000"/>
          <w:sz w:val="28"/>
          <w:szCs w:val="28"/>
        </w:rPr>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5900" w:rsidRDefault="004666B9">
      <w:pPr>
        <w:widowControl w:val="0"/>
        <w:ind w:firstLine="709"/>
        <w:jc w:val="both"/>
        <w:rPr>
          <w:color w:val="000000"/>
          <w:sz w:val="28"/>
          <w:szCs w:val="28"/>
        </w:rPr>
      </w:pPr>
      <w:r>
        <w:rPr>
          <w:color w:val="000000"/>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color w:val="000000"/>
          <w:sz w:val="28"/>
          <w:szCs w:val="28"/>
        </w:rPr>
        <w:lastRenderedPageBreak/>
        <w:t>должности.</w:t>
      </w:r>
    </w:p>
    <w:p w:rsidR="00BD5900" w:rsidRDefault="004666B9">
      <w:pPr>
        <w:widowControl w:val="0"/>
        <w:ind w:firstLine="709"/>
        <w:jc w:val="both"/>
        <w:rPr>
          <w:color w:val="000000"/>
          <w:sz w:val="28"/>
          <w:szCs w:val="28"/>
        </w:rPr>
      </w:pPr>
      <w:r>
        <w:rPr>
          <w:color w:val="000000"/>
          <w:sz w:val="28"/>
          <w:szCs w:val="28"/>
        </w:rPr>
        <w:t xml:space="preserve">При предоставлении </w:t>
      </w:r>
      <w:r w:rsidR="00385E84">
        <w:rPr>
          <w:color w:val="000000"/>
          <w:sz w:val="28"/>
          <w:szCs w:val="28"/>
        </w:rPr>
        <w:t>муниципальной услуги</w:t>
      </w:r>
      <w:r>
        <w:rPr>
          <w:color w:val="000000"/>
          <w:sz w:val="28"/>
          <w:szCs w:val="28"/>
        </w:rPr>
        <w:t xml:space="preserve"> инвалидам обеспечиваются:</w:t>
      </w:r>
    </w:p>
    <w:p w:rsidR="00BD5900" w:rsidRDefault="004666B9">
      <w:pPr>
        <w:widowControl w:val="0"/>
        <w:ind w:firstLine="709"/>
        <w:jc w:val="both"/>
      </w:pPr>
      <w:r>
        <w:rPr>
          <w:color w:val="000000"/>
          <w:sz w:val="28"/>
          <w:szCs w:val="28"/>
        </w:rPr>
        <w:t xml:space="preserve">возможность беспрепятственного доступа к объекту (зданию, помещению), в котором предоставляется </w:t>
      </w:r>
      <w:r w:rsidR="00F850A5">
        <w:rPr>
          <w:color w:val="000000"/>
          <w:sz w:val="28"/>
          <w:szCs w:val="28"/>
        </w:rPr>
        <w:t>муниципальная услуга</w:t>
      </w:r>
      <w:r>
        <w:rPr>
          <w:color w:val="000000"/>
          <w:sz w:val="28"/>
          <w:szCs w:val="28"/>
        </w:rPr>
        <w:t>;</w:t>
      </w:r>
    </w:p>
    <w:p w:rsidR="00BD5900" w:rsidRDefault="004666B9">
      <w:pPr>
        <w:widowControl w:val="0"/>
        <w:ind w:firstLine="709"/>
        <w:jc w:val="both"/>
        <w:rPr>
          <w:color w:val="000000"/>
          <w:sz w:val="28"/>
          <w:szCs w:val="28"/>
        </w:rPr>
      </w:pPr>
      <w:r>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F850A5">
        <w:rPr>
          <w:color w:val="000000"/>
          <w:sz w:val="28"/>
          <w:szCs w:val="28"/>
        </w:rPr>
        <w:t>муниципальная услуга</w:t>
      </w:r>
      <w:r>
        <w:rPr>
          <w:color w:val="000000"/>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BD5900" w:rsidRDefault="004666B9">
      <w:pPr>
        <w:widowControl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BD5900" w:rsidRDefault="004666B9">
      <w:pPr>
        <w:widowControl w:val="0"/>
        <w:ind w:firstLine="709"/>
        <w:jc w:val="both"/>
        <w:rPr>
          <w:color w:val="000000"/>
          <w:sz w:val="28"/>
          <w:szCs w:val="28"/>
        </w:rPr>
      </w:pPr>
      <w:r>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850A5">
        <w:rPr>
          <w:color w:val="000000"/>
          <w:sz w:val="28"/>
          <w:szCs w:val="28"/>
        </w:rPr>
        <w:t>муниципальная услуга</w:t>
      </w:r>
      <w:r>
        <w:rPr>
          <w:color w:val="000000"/>
          <w:sz w:val="28"/>
          <w:szCs w:val="28"/>
        </w:rPr>
        <w:t>, и к государственной (муниципальной) услуге с учетом ограничений их жизнедеятельности;</w:t>
      </w:r>
    </w:p>
    <w:p w:rsidR="00BD5900" w:rsidRDefault="004666B9">
      <w:pPr>
        <w:widowControl w:val="0"/>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5900" w:rsidRDefault="004666B9">
      <w:pPr>
        <w:widowControl w:val="0"/>
        <w:ind w:firstLine="709"/>
        <w:jc w:val="both"/>
        <w:rPr>
          <w:color w:val="000000"/>
          <w:sz w:val="28"/>
          <w:szCs w:val="28"/>
        </w:rPr>
      </w:pPr>
      <w:r>
        <w:rPr>
          <w:color w:val="000000"/>
          <w:sz w:val="28"/>
          <w:szCs w:val="28"/>
        </w:rPr>
        <w:t>допуск сурдопереводчика и тифлосурдопереводчика;</w:t>
      </w:r>
    </w:p>
    <w:p w:rsidR="00BD5900" w:rsidRDefault="004666B9">
      <w:pPr>
        <w:widowControl w:val="0"/>
        <w:ind w:firstLine="709"/>
        <w:jc w:val="both"/>
        <w:rPr>
          <w:strike/>
          <w:color w:val="000000"/>
          <w:sz w:val="28"/>
          <w:szCs w:val="28"/>
        </w:rPr>
      </w:pPr>
      <w:r>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D5900" w:rsidRDefault="004666B9">
      <w:pPr>
        <w:widowControl w:val="0"/>
        <w:ind w:firstLine="709"/>
        <w:jc w:val="both"/>
        <w:rPr>
          <w:color w:val="000000"/>
          <w:sz w:val="28"/>
          <w:szCs w:val="28"/>
        </w:rPr>
      </w:pPr>
      <w:r>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D5900" w:rsidRDefault="00BD5900">
      <w:pPr>
        <w:ind w:firstLine="709"/>
        <w:jc w:val="both"/>
        <w:rPr>
          <w:bCs/>
          <w:color w:val="000000"/>
          <w:sz w:val="28"/>
          <w:szCs w:val="28"/>
        </w:rPr>
      </w:pPr>
    </w:p>
    <w:p w:rsidR="00BD5900" w:rsidRDefault="004666B9">
      <w:pPr>
        <w:jc w:val="center"/>
        <w:rPr>
          <w:b/>
          <w:bCs/>
          <w:color w:val="000000"/>
          <w:sz w:val="28"/>
          <w:szCs w:val="28"/>
        </w:rPr>
      </w:pPr>
      <w:r>
        <w:rPr>
          <w:b/>
          <w:bCs/>
          <w:color w:val="000000"/>
          <w:sz w:val="28"/>
          <w:szCs w:val="28"/>
        </w:rPr>
        <w:t xml:space="preserve">Показатели доступности и качества </w:t>
      </w:r>
      <w:r w:rsidR="00385E84">
        <w:rPr>
          <w:b/>
          <w:bCs/>
          <w:color w:val="000000"/>
          <w:sz w:val="28"/>
          <w:szCs w:val="28"/>
        </w:rPr>
        <w:t>муниципальной услуги</w:t>
      </w:r>
    </w:p>
    <w:p w:rsidR="00BD5900" w:rsidRDefault="00BD5900">
      <w:pPr>
        <w:widowControl w:val="0"/>
        <w:ind w:firstLine="709"/>
        <w:jc w:val="both"/>
        <w:rPr>
          <w:color w:val="000000"/>
          <w:sz w:val="28"/>
          <w:szCs w:val="28"/>
        </w:rPr>
      </w:pPr>
    </w:p>
    <w:p w:rsidR="00BD5900" w:rsidRDefault="004666B9">
      <w:pPr>
        <w:ind w:firstLine="709"/>
        <w:jc w:val="both"/>
        <w:rPr>
          <w:bCs/>
          <w:color w:val="000000"/>
          <w:sz w:val="28"/>
          <w:szCs w:val="28"/>
        </w:rPr>
      </w:pPr>
      <w:r>
        <w:rPr>
          <w:bCs/>
          <w:color w:val="000000"/>
          <w:sz w:val="28"/>
          <w:szCs w:val="28"/>
        </w:rPr>
        <w:t xml:space="preserve">2.33. Основными показателями доступности предоставления </w:t>
      </w:r>
      <w:r w:rsidR="00385E84">
        <w:rPr>
          <w:bCs/>
          <w:color w:val="000000"/>
          <w:sz w:val="28"/>
          <w:szCs w:val="28"/>
        </w:rPr>
        <w:t>муниципальной услуги</w:t>
      </w:r>
      <w:r>
        <w:rPr>
          <w:bCs/>
          <w:color w:val="000000"/>
          <w:sz w:val="28"/>
          <w:szCs w:val="28"/>
        </w:rPr>
        <w:t xml:space="preserve"> являются:</w:t>
      </w:r>
    </w:p>
    <w:p w:rsidR="00BD5900" w:rsidRDefault="004666B9">
      <w:pPr>
        <w:ind w:firstLine="709"/>
        <w:jc w:val="both"/>
        <w:rPr>
          <w:bCs/>
          <w:color w:val="000000"/>
          <w:sz w:val="28"/>
          <w:szCs w:val="28"/>
        </w:rPr>
      </w:pPr>
      <w:r>
        <w:rPr>
          <w:bCs/>
          <w:color w:val="000000"/>
          <w:sz w:val="28"/>
          <w:szCs w:val="28"/>
        </w:rPr>
        <w:t xml:space="preserve">наличие полной и понятной информации о порядке, сроках и ходе предоставления </w:t>
      </w:r>
      <w:r w:rsidR="00385E84">
        <w:rPr>
          <w:bCs/>
          <w:color w:val="000000"/>
          <w:sz w:val="28"/>
          <w:szCs w:val="28"/>
        </w:rPr>
        <w:t>муниципальной услуги</w:t>
      </w:r>
      <w:r>
        <w:rPr>
          <w:bCs/>
          <w:color w:val="000000"/>
          <w:sz w:val="28"/>
          <w:szCs w:val="28"/>
        </w:rPr>
        <w:t xml:space="preserve"> в информационно-телекоммуникационных сетях общего пользования (в том числе в сети «Интернет»), средствах массовой информации;</w:t>
      </w:r>
    </w:p>
    <w:p w:rsidR="00BD5900" w:rsidRDefault="004666B9">
      <w:pPr>
        <w:ind w:firstLine="709"/>
        <w:jc w:val="both"/>
        <w:rPr>
          <w:bCs/>
          <w:color w:val="000000"/>
          <w:sz w:val="28"/>
          <w:szCs w:val="28"/>
        </w:rPr>
      </w:pPr>
      <w:r>
        <w:rPr>
          <w:bCs/>
          <w:color w:val="000000"/>
          <w:sz w:val="28"/>
          <w:szCs w:val="28"/>
        </w:rPr>
        <w:t xml:space="preserve">возможность получения заявителем уведомлений о предоставлении </w:t>
      </w:r>
      <w:r w:rsidR="00385E84">
        <w:rPr>
          <w:bCs/>
          <w:color w:val="000000"/>
          <w:sz w:val="28"/>
          <w:szCs w:val="28"/>
        </w:rPr>
        <w:t>муниципальной услуги</w:t>
      </w:r>
      <w:r>
        <w:rPr>
          <w:bCs/>
          <w:color w:val="000000"/>
          <w:sz w:val="28"/>
          <w:szCs w:val="28"/>
        </w:rPr>
        <w:t xml:space="preserve"> с помощью Единого портала,</w:t>
      </w:r>
      <w:r>
        <w:rPr>
          <w:color w:val="000000"/>
          <w:sz w:val="28"/>
        </w:rPr>
        <w:t xml:space="preserve"> </w:t>
      </w:r>
      <w:r>
        <w:rPr>
          <w:bCs/>
          <w:color w:val="000000"/>
          <w:sz w:val="28"/>
          <w:szCs w:val="28"/>
        </w:rPr>
        <w:t>регионального портала;</w:t>
      </w:r>
    </w:p>
    <w:p w:rsidR="00BD5900" w:rsidRDefault="004666B9">
      <w:pPr>
        <w:ind w:firstLine="709"/>
        <w:jc w:val="both"/>
        <w:rPr>
          <w:bCs/>
          <w:color w:val="000000"/>
          <w:sz w:val="28"/>
          <w:szCs w:val="28"/>
        </w:rPr>
      </w:pPr>
      <w:r>
        <w:rPr>
          <w:bCs/>
          <w:color w:val="000000"/>
          <w:sz w:val="28"/>
          <w:szCs w:val="28"/>
        </w:rPr>
        <w:t xml:space="preserve">возможность получения информации о ходе предоставления </w:t>
      </w:r>
      <w:r w:rsidR="00385E84">
        <w:rPr>
          <w:bCs/>
          <w:color w:val="000000"/>
          <w:sz w:val="28"/>
          <w:szCs w:val="28"/>
        </w:rPr>
        <w:t>муниципальной услуги</w:t>
      </w:r>
      <w:r>
        <w:rPr>
          <w:bCs/>
          <w:color w:val="000000"/>
          <w:sz w:val="28"/>
          <w:szCs w:val="28"/>
        </w:rPr>
        <w:t>, в том числе с использованием информационно-коммуникационных технологий.</w:t>
      </w:r>
    </w:p>
    <w:p w:rsidR="00BD5900" w:rsidRDefault="004666B9">
      <w:pPr>
        <w:ind w:firstLine="709"/>
        <w:jc w:val="both"/>
        <w:rPr>
          <w:bCs/>
          <w:color w:val="000000"/>
          <w:sz w:val="28"/>
          <w:szCs w:val="28"/>
        </w:rPr>
      </w:pPr>
      <w:r>
        <w:rPr>
          <w:bCs/>
          <w:color w:val="000000"/>
          <w:sz w:val="28"/>
          <w:szCs w:val="28"/>
        </w:rPr>
        <w:t xml:space="preserve">2.34. Основными показателями качества предоставления </w:t>
      </w:r>
      <w:r w:rsidR="00385E84">
        <w:rPr>
          <w:bCs/>
          <w:color w:val="000000"/>
          <w:sz w:val="28"/>
          <w:szCs w:val="28"/>
        </w:rPr>
        <w:t>муниципальной услуги</w:t>
      </w:r>
      <w:r>
        <w:rPr>
          <w:bCs/>
          <w:color w:val="000000"/>
          <w:sz w:val="28"/>
          <w:szCs w:val="28"/>
        </w:rPr>
        <w:t xml:space="preserve"> являются:</w:t>
      </w:r>
    </w:p>
    <w:p w:rsidR="00BD5900" w:rsidRDefault="004666B9">
      <w:pPr>
        <w:ind w:firstLine="709"/>
        <w:jc w:val="both"/>
        <w:rPr>
          <w:bCs/>
          <w:color w:val="000000"/>
          <w:sz w:val="28"/>
          <w:szCs w:val="28"/>
        </w:rPr>
      </w:pPr>
      <w:r>
        <w:rPr>
          <w:bCs/>
          <w:color w:val="000000"/>
          <w:sz w:val="28"/>
          <w:szCs w:val="28"/>
        </w:rPr>
        <w:t xml:space="preserve">своевременность предоставления </w:t>
      </w:r>
      <w:r w:rsidR="00385E84">
        <w:rPr>
          <w:bCs/>
          <w:color w:val="000000"/>
          <w:sz w:val="28"/>
          <w:szCs w:val="28"/>
        </w:rPr>
        <w:t>муниципальной услуги</w:t>
      </w:r>
      <w:r>
        <w:rPr>
          <w:bCs/>
          <w:color w:val="000000"/>
          <w:sz w:val="28"/>
          <w:szCs w:val="28"/>
        </w:rPr>
        <w:t xml:space="preserve"> в соответствии со стандартом ее предоставления, установленным настоящим Административным регламентом;</w:t>
      </w:r>
    </w:p>
    <w:p w:rsidR="00BD5900" w:rsidRDefault="004666B9">
      <w:pPr>
        <w:ind w:firstLine="709"/>
        <w:jc w:val="both"/>
        <w:rPr>
          <w:bCs/>
          <w:color w:val="000000"/>
          <w:sz w:val="28"/>
          <w:szCs w:val="28"/>
        </w:rPr>
      </w:pPr>
      <w:r>
        <w:rPr>
          <w:bCs/>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00385E84">
        <w:rPr>
          <w:bCs/>
          <w:color w:val="000000"/>
          <w:sz w:val="28"/>
          <w:szCs w:val="28"/>
        </w:rPr>
        <w:t>муниципальной услуги</w:t>
      </w:r>
      <w:r>
        <w:rPr>
          <w:bCs/>
          <w:color w:val="000000"/>
          <w:sz w:val="28"/>
          <w:szCs w:val="28"/>
        </w:rPr>
        <w:t>;</w:t>
      </w:r>
    </w:p>
    <w:p w:rsidR="00BD5900" w:rsidRDefault="004666B9">
      <w:pPr>
        <w:ind w:firstLine="709"/>
        <w:jc w:val="both"/>
        <w:rPr>
          <w:bCs/>
          <w:color w:val="000000"/>
          <w:sz w:val="28"/>
          <w:szCs w:val="28"/>
        </w:rPr>
      </w:pPr>
      <w:r>
        <w:rPr>
          <w:bCs/>
          <w:color w:val="000000"/>
          <w:sz w:val="28"/>
          <w:szCs w:val="28"/>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BD5900" w:rsidRDefault="004666B9">
      <w:pPr>
        <w:ind w:firstLine="709"/>
        <w:jc w:val="both"/>
        <w:rPr>
          <w:bCs/>
          <w:color w:val="000000"/>
          <w:sz w:val="28"/>
          <w:szCs w:val="28"/>
        </w:rPr>
      </w:pPr>
      <w:r>
        <w:rPr>
          <w:bCs/>
          <w:color w:val="000000"/>
          <w:sz w:val="28"/>
          <w:szCs w:val="28"/>
        </w:rPr>
        <w:t xml:space="preserve">отсутствие нарушений установленных сроков в процессе предоставления </w:t>
      </w:r>
      <w:r w:rsidR="00385E84">
        <w:rPr>
          <w:bCs/>
          <w:color w:val="000000"/>
          <w:sz w:val="28"/>
          <w:szCs w:val="28"/>
        </w:rPr>
        <w:t>муниципальной услуги</w:t>
      </w:r>
      <w:r>
        <w:rPr>
          <w:bCs/>
          <w:color w:val="000000"/>
          <w:sz w:val="28"/>
          <w:szCs w:val="28"/>
        </w:rPr>
        <w:t>;</w:t>
      </w:r>
    </w:p>
    <w:p w:rsidR="00BD5900" w:rsidRDefault="004666B9">
      <w:pPr>
        <w:ind w:firstLine="709"/>
        <w:jc w:val="both"/>
        <w:rPr>
          <w:bCs/>
          <w:color w:val="000000"/>
          <w:sz w:val="28"/>
          <w:szCs w:val="28"/>
        </w:rPr>
      </w:pPr>
      <w:r>
        <w:rPr>
          <w:bCs/>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85E84">
        <w:rPr>
          <w:bCs/>
          <w:color w:val="000000"/>
          <w:sz w:val="28"/>
          <w:szCs w:val="28"/>
        </w:rPr>
        <w:t>муниципальной услуги</w:t>
      </w:r>
      <w:r>
        <w:rPr>
          <w:bCs/>
          <w:color w:val="000000"/>
          <w:sz w:val="28"/>
          <w:szCs w:val="28"/>
        </w:rPr>
        <w:t>, по итогам рассмотрения которых вынесены решения об удовлетворении (частичном удовлетворении) требований заявителей.</w:t>
      </w:r>
    </w:p>
    <w:p w:rsidR="00BD5900" w:rsidRPr="008B0236" w:rsidRDefault="00BD5900">
      <w:pPr>
        <w:widowControl w:val="0"/>
        <w:ind w:firstLine="709"/>
        <w:jc w:val="center"/>
        <w:rPr>
          <w:b/>
          <w:color w:val="000000"/>
          <w:sz w:val="28"/>
          <w:szCs w:val="28"/>
        </w:rPr>
      </w:pPr>
    </w:p>
    <w:p w:rsidR="00BD5900" w:rsidRDefault="004666B9">
      <w:pPr>
        <w:widowControl w:val="0"/>
        <w:ind w:firstLine="709"/>
        <w:jc w:val="center"/>
        <w:rPr>
          <w:b/>
          <w:color w:val="000000"/>
          <w:sz w:val="28"/>
          <w:szCs w:val="28"/>
        </w:rPr>
      </w:pPr>
      <w:r>
        <w:rPr>
          <w:b/>
          <w:color w:val="000000"/>
          <w:sz w:val="28"/>
          <w:szCs w:val="28"/>
        </w:rPr>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D5900" w:rsidRDefault="00BD5900">
      <w:pPr>
        <w:widowControl w:val="0"/>
        <w:ind w:firstLine="709"/>
        <w:jc w:val="center"/>
        <w:rPr>
          <w:b/>
          <w:color w:val="000000"/>
          <w:sz w:val="28"/>
          <w:szCs w:val="28"/>
        </w:rPr>
      </w:pPr>
    </w:p>
    <w:p w:rsidR="00BD5900" w:rsidRDefault="004666B9">
      <w:pPr>
        <w:widowControl w:val="0"/>
        <w:ind w:firstLine="709"/>
        <w:jc w:val="center"/>
        <w:rPr>
          <w:b/>
          <w:bCs/>
          <w:color w:val="000000"/>
          <w:sz w:val="28"/>
          <w:szCs w:val="28"/>
        </w:rPr>
      </w:pPr>
      <w:r>
        <w:rPr>
          <w:b/>
          <w:bCs/>
          <w:color w:val="000000"/>
          <w:sz w:val="28"/>
          <w:szCs w:val="28"/>
        </w:rPr>
        <w:t>Исчерпывающий перечень административных процедур</w:t>
      </w:r>
    </w:p>
    <w:p w:rsidR="00BD5900" w:rsidRDefault="00BD5900">
      <w:pPr>
        <w:widowControl w:val="0"/>
        <w:ind w:firstLine="709"/>
        <w:jc w:val="both"/>
        <w:rPr>
          <w:color w:val="000000"/>
          <w:sz w:val="28"/>
          <w:szCs w:val="28"/>
        </w:rPr>
      </w:pPr>
    </w:p>
    <w:p w:rsidR="00BD5900" w:rsidRDefault="004666B9">
      <w:pPr>
        <w:widowControl w:val="0"/>
        <w:tabs>
          <w:tab w:val="left" w:pos="567"/>
        </w:tabs>
        <w:ind w:firstLine="709"/>
        <w:contextualSpacing/>
        <w:jc w:val="both"/>
        <w:rPr>
          <w:color w:val="000000"/>
          <w:sz w:val="28"/>
          <w:szCs w:val="28"/>
        </w:rPr>
      </w:pPr>
      <w:r>
        <w:rPr>
          <w:color w:val="000000"/>
          <w:sz w:val="28"/>
          <w:szCs w:val="28"/>
        </w:rPr>
        <w:t xml:space="preserve">3.1. Предоставление </w:t>
      </w:r>
      <w:r w:rsidR="00385E84">
        <w:rPr>
          <w:color w:val="000000"/>
          <w:sz w:val="28"/>
          <w:szCs w:val="28"/>
        </w:rPr>
        <w:t>муниципальной услуги</w:t>
      </w:r>
      <w:r>
        <w:rPr>
          <w:color w:val="000000"/>
          <w:sz w:val="28"/>
          <w:szCs w:val="28"/>
        </w:rPr>
        <w:t xml:space="preserve"> включает в себя следующие административные процедуры:</w:t>
      </w:r>
    </w:p>
    <w:p w:rsidR="00BD5900" w:rsidRDefault="004666B9">
      <w:pPr>
        <w:widowControl w:val="0"/>
        <w:tabs>
          <w:tab w:val="left" w:pos="567"/>
        </w:tabs>
        <w:ind w:firstLine="709"/>
        <w:contextualSpacing/>
        <w:jc w:val="both"/>
        <w:rPr>
          <w:color w:val="000000"/>
          <w:sz w:val="28"/>
          <w:szCs w:val="28"/>
        </w:rPr>
      </w:pPr>
      <w:r>
        <w:rPr>
          <w:color w:val="000000"/>
          <w:sz w:val="28"/>
          <w:szCs w:val="28"/>
        </w:rPr>
        <w:t xml:space="preserve">прием, проверка документов и регистрация </w:t>
      </w:r>
      <w:r>
        <w:rPr>
          <w:bCs/>
          <w:color w:val="000000"/>
          <w:sz w:val="28"/>
          <w:szCs w:val="28"/>
        </w:rPr>
        <w:t>уведомления об окончании строительства</w:t>
      </w:r>
      <w:r>
        <w:rPr>
          <w:color w:val="000000"/>
          <w:sz w:val="28"/>
          <w:szCs w:val="28"/>
        </w:rPr>
        <w:t>;</w:t>
      </w:r>
    </w:p>
    <w:p w:rsidR="00BD5900" w:rsidRDefault="004666B9">
      <w:pPr>
        <w:widowControl w:val="0"/>
        <w:tabs>
          <w:tab w:val="left" w:pos="567"/>
        </w:tabs>
        <w:ind w:firstLine="709"/>
        <w:contextualSpacing/>
        <w:jc w:val="both"/>
        <w:rPr>
          <w:color w:val="000000"/>
          <w:sz w:val="28"/>
          <w:szCs w:val="28"/>
        </w:rPr>
      </w:pPr>
      <w:r>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D5900" w:rsidRDefault="004666B9">
      <w:pPr>
        <w:widowControl w:val="0"/>
        <w:tabs>
          <w:tab w:val="left" w:pos="567"/>
        </w:tabs>
        <w:ind w:firstLine="709"/>
        <w:contextualSpacing/>
        <w:jc w:val="both"/>
        <w:rPr>
          <w:color w:val="000000"/>
          <w:sz w:val="28"/>
          <w:szCs w:val="28"/>
        </w:rPr>
      </w:pPr>
      <w:r>
        <w:rPr>
          <w:color w:val="000000"/>
          <w:sz w:val="28"/>
          <w:szCs w:val="28"/>
        </w:rPr>
        <w:t>рассмотрение документов и сведений;</w:t>
      </w:r>
    </w:p>
    <w:p w:rsidR="00BD5900" w:rsidRDefault="004666B9">
      <w:pPr>
        <w:widowControl w:val="0"/>
        <w:tabs>
          <w:tab w:val="left" w:pos="567"/>
        </w:tabs>
        <w:ind w:firstLine="709"/>
        <w:contextualSpacing/>
        <w:jc w:val="both"/>
        <w:rPr>
          <w:color w:val="000000"/>
          <w:sz w:val="28"/>
          <w:szCs w:val="28"/>
        </w:rPr>
      </w:pPr>
      <w:r>
        <w:rPr>
          <w:color w:val="000000"/>
          <w:sz w:val="28"/>
          <w:szCs w:val="28"/>
        </w:rPr>
        <w:t>принятие решения;</w:t>
      </w:r>
    </w:p>
    <w:p w:rsidR="00BD5900" w:rsidRDefault="004666B9">
      <w:pPr>
        <w:widowControl w:val="0"/>
        <w:tabs>
          <w:tab w:val="left" w:pos="567"/>
        </w:tabs>
        <w:ind w:firstLine="709"/>
        <w:contextualSpacing/>
        <w:jc w:val="both"/>
        <w:rPr>
          <w:color w:val="000000"/>
          <w:sz w:val="28"/>
          <w:szCs w:val="28"/>
        </w:rPr>
      </w:pPr>
      <w:r>
        <w:rPr>
          <w:color w:val="000000"/>
          <w:sz w:val="28"/>
          <w:szCs w:val="28"/>
        </w:rPr>
        <w:t xml:space="preserve">выдача результата. </w:t>
      </w:r>
    </w:p>
    <w:p w:rsidR="00BD5900" w:rsidRDefault="004666B9">
      <w:pPr>
        <w:widowControl w:val="0"/>
        <w:tabs>
          <w:tab w:val="left" w:pos="567"/>
        </w:tabs>
        <w:ind w:firstLine="709"/>
        <w:contextualSpacing/>
        <w:jc w:val="both"/>
        <w:rPr>
          <w:color w:val="000000"/>
          <w:sz w:val="28"/>
          <w:szCs w:val="28"/>
        </w:rPr>
      </w:pPr>
      <w:r>
        <w:rPr>
          <w:color w:val="000000"/>
          <w:sz w:val="28"/>
          <w:szCs w:val="28"/>
        </w:rPr>
        <w:t>Описание административных процедур представлено в Приложении № 6 к настоящему Административному регламенту.</w:t>
      </w:r>
    </w:p>
    <w:p w:rsidR="00BD5900" w:rsidRDefault="00BD5900">
      <w:pPr>
        <w:widowControl w:val="0"/>
        <w:tabs>
          <w:tab w:val="left" w:pos="567"/>
        </w:tabs>
        <w:ind w:firstLine="709"/>
        <w:contextualSpacing/>
        <w:jc w:val="both"/>
        <w:rPr>
          <w:color w:val="000000"/>
          <w:sz w:val="28"/>
          <w:szCs w:val="28"/>
        </w:rPr>
      </w:pPr>
    </w:p>
    <w:p w:rsidR="00BD5900" w:rsidRDefault="004666B9">
      <w:pPr>
        <w:widowControl w:val="0"/>
        <w:ind w:firstLine="709"/>
        <w:jc w:val="center"/>
        <w:rPr>
          <w:b/>
          <w:color w:val="000000"/>
          <w:sz w:val="28"/>
          <w:szCs w:val="28"/>
        </w:rPr>
      </w:pPr>
      <w:r>
        <w:rPr>
          <w:b/>
          <w:color w:val="000000"/>
          <w:sz w:val="28"/>
          <w:szCs w:val="28"/>
        </w:rPr>
        <w:t xml:space="preserve">Перечень административных процедур (действий) при предоставлении </w:t>
      </w:r>
      <w:r w:rsidR="00385E84">
        <w:rPr>
          <w:b/>
          <w:color w:val="000000"/>
          <w:sz w:val="28"/>
          <w:szCs w:val="28"/>
        </w:rPr>
        <w:t>муниципальной услуги</w:t>
      </w:r>
      <w:r>
        <w:rPr>
          <w:b/>
          <w:color w:val="000000"/>
          <w:sz w:val="28"/>
          <w:szCs w:val="28"/>
        </w:rPr>
        <w:t xml:space="preserve"> услуг в электронной форме</w:t>
      </w:r>
    </w:p>
    <w:p w:rsidR="00BD5900" w:rsidRDefault="00BD5900">
      <w:pPr>
        <w:widowControl w:val="0"/>
        <w:tabs>
          <w:tab w:val="left" w:pos="567"/>
        </w:tabs>
        <w:ind w:firstLine="709"/>
        <w:contextualSpacing/>
        <w:jc w:val="both"/>
        <w:rPr>
          <w:color w:val="000000"/>
          <w:sz w:val="28"/>
          <w:szCs w:val="28"/>
        </w:rPr>
      </w:pPr>
    </w:p>
    <w:p w:rsidR="00BD5900" w:rsidRDefault="004666B9">
      <w:pPr>
        <w:ind w:firstLine="709"/>
        <w:jc w:val="both"/>
        <w:rPr>
          <w:color w:val="000000"/>
          <w:sz w:val="28"/>
          <w:szCs w:val="28"/>
        </w:rPr>
      </w:pPr>
      <w:r>
        <w:rPr>
          <w:color w:val="000000"/>
          <w:sz w:val="28"/>
          <w:szCs w:val="28"/>
        </w:rPr>
        <w:t xml:space="preserve">3.2. При предоставлении </w:t>
      </w:r>
      <w:r w:rsidR="00385E84">
        <w:rPr>
          <w:color w:val="000000"/>
          <w:sz w:val="28"/>
          <w:szCs w:val="28"/>
        </w:rPr>
        <w:t>муниципальной услуги</w:t>
      </w:r>
      <w:r>
        <w:rPr>
          <w:color w:val="000000"/>
          <w:sz w:val="28"/>
          <w:szCs w:val="28"/>
        </w:rPr>
        <w:t xml:space="preserve"> в электронной форме заявителю обеспечиваются:</w:t>
      </w:r>
    </w:p>
    <w:p w:rsidR="00BD5900" w:rsidRDefault="004666B9">
      <w:pPr>
        <w:widowControl w:val="0"/>
        <w:ind w:firstLine="709"/>
        <w:jc w:val="both"/>
        <w:rPr>
          <w:color w:val="000000"/>
          <w:sz w:val="28"/>
          <w:szCs w:val="28"/>
        </w:rPr>
      </w:pPr>
      <w:r>
        <w:rPr>
          <w:color w:val="000000"/>
          <w:sz w:val="28"/>
          <w:szCs w:val="28"/>
        </w:rPr>
        <w:t xml:space="preserve">получение информации о порядке и сроках предоставления </w:t>
      </w:r>
      <w:r w:rsidR="00385E84">
        <w:rPr>
          <w:color w:val="000000"/>
          <w:sz w:val="28"/>
          <w:szCs w:val="28"/>
        </w:rPr>
        <w:t>муниципальной услуги</w:t>
      </w:r>
      <w:r>
        <w:rPr>
          <w:color w:val="000000"/>
          <w:sz w:val="28"/>
          <w:szCs w:val="28"/>
        </w:rPr>
        <w:t>;</w:t>
      </w:r>
    </w:p>
    <w:p w:rsidR="00BD5900" w:rsidRDefault="004666B9">
      <w:pPr>
        <w:widowControl w:val="0"/>
        <w:ind w:firstLine="709"/>
        <w:jc w:val="both"/>
        <w:rPr>
          <w:color w:val="000000"/>
          <w:sz w:val="28"/>
          <w:szCs w:val="28"/>
        </w:rPr>
      </w:pPr>
      <w:r>
        <w:rPr>
          <w:color w:val="000000"/>
          <w:sz w:val="28"/>
          <w:szCs w:val="28"/>
        </w:rPr>
        <w:t xml:space="preserve">формирование </w:t>
      </w:r>
      <w:r>
        <w:rPr>
          <w:bCs/>
          <w:color w:val="000000"/>
          <w:sz w:val="28"/>
          <w:szCs w:val="28"/>
        </w:rPr>
        <w:t>уведомления об окончании строительства</w:t>
      </w:r>
      <w:r>
        <w:rPr>
          <w:color w:val="000000"/>
          <w:sz w:val="28"/>
          <w:szCs w:val="28"/>
        </w:rPr>
        <w:t>;</w:t>
      </w:r>
    </w:p>
    <w:p w:rsidR="00BD5900" w:rsidRDefault="004666B9">
      <w:pPr>
        <w:widowControl w:val="0"/>
        <w:ind w:firstLine="709"/>
        <w:jc w:val="both"/>
        <w:rPr>
          <w:color w:val="000000"/>
          <w:sz w:val="28"/>
          <w:szCs w:val="28"/>
        </w:rPr>
      </w:pPr>
      <w:r>
        <w:rPr>
          <w:color w:val="000000"/>
          <w:sz w:val="28"/>
          <w:szCs w:val="28"/>
        </w:rPr>
        <w:t xml:space="preserve">прием и регистрация Уполномоченным органом </w:t>
      </w:r>
      <w:r>
        <w:rPr>
          <w:bCs/>
          <w:color w:val="000000"/>
          <w:sz w:val="28"/>
          <w:szCs w:val="28"/>
        </w:rPr>
        <w:t>уведомления об окончании строительства</w:t>
      </w:r>
      <w:r>
        <w:rPr>
          <w:color w:val="000000"/>
          <w:sz w:val="28"/>
          <w:szCs w:val="28"/>
        </w:rPr>
        <w:t xml:space="preserve"> и иных документов, необходимых для предоставления </w:t>
      </w:r>
      <w:r w:rsidR="00385E84">
        <w:rPr>
          <w:color w:val="000000"/>
          <w:sz w:val="28"/>
          <w:szCs w:val="28"/>
        </w:rPr>
        <w:t>муниципальной услуги</w:t>
      </w:r>
      <w:r>
        <w:rPr>
          <w:color w:val="000000"/>
          <w:sz w:val="28"/>
          <w:szCs w:val="28"/>
        </w:rPr>
        <w:t>;</w:t>
      </w:r>
    </w:p>
    <w:p w:rsidR="00BD5900" w:rsidRDefault="004666B9">
      <w:pPr>
        <w:widowControl w:val="0"/>
        <w:ind w:firstLine="709"/>
        <w:jc w:val="both"/>
        <w:rPr>
          <w:color w:val="000000"/>
          <w:sz w:val="28"/>
          <w:szCs w:val="28"/>
        </w:rPr>
      </w:pPr>
      <w:r>
        <w:rPr>
          <w:color w:val="000000"/>
          <w:sz w:val="28"/>
          <w:szCs w:val="28"/>
        </w:rPr>
        <w:t xml:space="preserve">получение результата предоставления </w:t>
      </w:r>
      <w:r w:rsidR="00385E84">
        <w:rPr>
          <w:color w:val="000000"/>
          <w:sz w:val="28"/>
          <w:szCs w:val="28"/>
        </w:rPr>
        <w:t>муниципальной услуги</w:t>
      </w:r>
      <w:r>
        <w:rPr>
          <w:color w:val="000000"/>
          <w:sz w:val="28"/>
          <w:szCs w:val="28"/>
        </w:rPr>
        <w:t xml:space="preserve">; </w:t>
      </w:r>
    </w:p>
    <w:p w:rsidR="00BD5900" w:rsidRDefault="004666B9">
      <w:pPr>
        <w:widowControl w:val="0"/>
        <w:ind w:firstLine="709"/>
        <w:jc w:val="both"/>
        <w:rPr>
          <w:color w:val="000000"/>
          <w:sz w:val="28"/>
          <w:szCs w:val="28"/>
        </w:rPr>
      </w:pPr>
      <w:r>
        <w:rPr>
          <w:color w:val="000000"/>
          <w:sz w:val="28"/>
          <w:szCs w:val="28"/>
        </w:rPr>
        <w:t xml:space="preserve">получение сведений о ходе рассмотрения </w:t>
      </w:r>
      <w:r>
        <w:rPr>
          <w:bCs/>
          <w:color w:val="000000"/>
          <w:sz w:val="28"/>
          <w:szCs w:val="28"/>
        </w:rPr>
        <w:t>уведомления об окончании строительства</w:t>
      </w:r>
      <w:r>
        <w:rPr>
          <w:color w:val="000000"/>
          <w:sz w:val="28"/>
          <w:szCs w:val="28"/>
        </w:rPr>
        <w:t>;</w:t>
      </w:r>
    </w:p>
    <w:p w:rsidR="00BD5900" w:rsidRDefault="004666B9">
      <w:pPr>
        <w:ind w:firstLine="709"/>
        <w:jc w:val="both"/>
        <w:rPr>
          <w:color w:val="000000"/>
          <w:sz w:val="28"/>
          <w:szCs w:val="28"/>
        </w:rPr>
      </w:pPr>
      <w:r>
        <w:rPr>
          <w:color w:val="000000"/>
          <w:sz w:val="28"/>
          <w:szCs w:val="28"/>
        </w:rPr>
        <w:t xml:space="preserve">осуществление оценки качества предоставления </w:t>
      </w:r>
      <w:r w:rsidR="00385E84">
        <w:rPr>
          <w:color w:val="000000"/>
          <w:sz w:val="28"/>
          <w:szCs w:val="28"/>
        </w:rPr>
        <w:t>муниципальной услуги</w:t>
      </w:r>
      <w:r>
        <w:rPr>
          <w:color w:val="000000"/>
          <w:sz w:val="28"/>
          <w:szCs w:val="28"/>
        </w:rPr>
        <w:t>;</w:t>
      </w:r>
    </w:p>
    <w:p w:rsidR="00BD5900" w:rsidRDefault="004666B9">
      <w:pPr>
        <w:ind w:firstLine="709"/>
        <w:jc w:val="both"/>
        <w:rPr>
          <w:color w:val="000000"/>
          <w:sz w:val="28"/>
          <w:szCs w:val="28"/>
        </w:rPr>
      </w:pPr>
      <w:r>
        <w:rPr>
          <w:color w:val="000000"/>
          <w:sz w:val="28"/>
          <w:szCs w:val="28"/>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C0E98">
        <w:rPr>
          <w:color w:val="000000"/>
          <w:sz w:val="28"/>
          <w:szCs w:val="28"/>
        </w:rPr>
        <w:t>муниципальную услугу</w:t>
      </w:r>
      <w:r>
        <w:rPr>
          <w:color w:val="000000"/>
          <w:sz w:val="28"/>
          <w:szCs w:val="28"/>
        </w:rPr>
        <w:t xml:space="preserve">, либо </w:t>
      </w:r>
      <w:r w:rsidR="000C0E98">
        <w:rPr>
          <w:color w:val="000000"/>
          <w:sz w:val="28"/>
          <w:szCs w:val="28"/>
        </w:rPr>
        <w:t>муниципального служащего</w:t>
      </w:r>
      <w:r>
        <w:rPr>
          <w:color w:val="000000"/>
          <w:sz w:val="28"/>
          <w:szCs w:val="28"/>
        </w:rPr>
        <w:t>.</w:t>
      </w:r>
    </w:p>
    <w:p w:rsidR="00BD5900" w:rsidRDefault="00BD5900">
      <w:pPr>
        <w:ind w:firstLine="709"/>
        <w:jc w:val="both"/>
        <w:rPr>
          <w:color w:val="000000"/>
          <w:sz w:val="28"/>
          <w:szCs w:val="28"/>
        </w:rPr>
      </w:pPr>
    </w:p>
    <w:p w:rsidR="00BD5900" w:rsidRDefault="004666B9">
      <w:pPr>
        <w:jc w:val="center"/>
        <w:rPr>
          <w:color w:val="000000"/>
          <w:sz w:val="28"/>
          <w:szCs w:val="28"/>
        </w:rPr>
      </w:pPr>
      <w:r>
        <w:rPr>
          <w:b/>
          <w:color w:val="000000"/>
          <w:sz w:val="28"/>
          <w:szCs w:val="28"/>
        </w:rPr>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rsidR="00BD5900" w:rsidRDefault="00BD5900">
      <w:pPr>
        <w:ind w:firstLine="709"/>
        <w:jc w:val="both"/>
        <w:rPr>
          <w:color w:val="000000"/>
          <w:sz w:val="28"/>
          <w:szCs w:val="28"/>
        </w:rPr>
      </w:pPr>
    </w:p>
    <w:p w:rsidR="00BD5900" w:rsidRDefault="004666B9">
      <w:pPr>
        <w:widowControl w:val="0"/>
        <w:ind w:firstLine="709"/>
        <w:jc w:val="both"/>
        <w:rPr>
          <w:color w:val="000000"/>
          <w:sz w:val="28"/>
          <w:szCs w:val="28"/>
        </w:rPr>
      </w:pPr>
      <w:r>
        <w:rPr>
          <w:color w:val="000000"/>
          <w:sz w:val="28"/>
          <w:szCs w:val="28"/>
        </w:rPr>
        <w:t xml:space="preserve">3.3. Формирование </w:t>
      </w:r>
      <w:r>
        <w:rPr>
          <w:bCs/>
          <w:color w:val="000000"/>
          <w:sz w:val="28"/>
          <w:szCs w:val="28"/>
        </w:rPr>
        <w:t>уведомления об окончании строительства</w:t>
      </w:r>
      <w:r>
        <w:rPr>
          <w:color w:val="000000"/>
          <w:sz w:val="28"/>
          <w:szCs w:val="28"/>
        </w:rPr>
        <w:t>.</w:t>
      </w:r>
    </w:p>
    <w:p w:rsidR="00BD5900" w:rsidRDefault="004666B9">
      <w:pPr>
        <w:widowControl w:val="0"/>
        <w:ind w:firstLine="709"/>
        <w:jc w:val="both"/>
        <w:rPr>
          <w:color w:val="000000"/>
          <w:sz w:val="28"/>
          <w:szCs w:val="28"/>
        </w:rPr>
      </w:pPr>
      <w:r>
        <w:rPr>
          <w:color w:val="000000"/>
          <w:sz w:val="28"/>
          <w:szCs w:val="28"/>
        </w:rPr>
        <w:t xml:space="preserve">Формирование </w:t>
      </w:r>
      <w:r>
        <w:rPr>
          <w:bCs/>
          <w:color w:val="000000"/>
          <w:sz w:val="28"/>
          <w:szCs w:val="28"/>
        </w:rPr>
        <w:t>уведомления об окончании строительства</w:t>
      </w:r>
      <w:r>
        <w:rPr>
          <w:color w:val="000000"/>
          <w:sz w:val="28"/>
          <w:szCs w:val="28"/>
        </w:rPr>
        <w:t xml:space="preserve"> осуществляется посредством заполнения электронной формы </w:t>
      </w:r>
      <w:r>
        <w:rPr>
          <w:bCs/>
          <w:color w:val="000000"/>
          <w:sz w:val="28"/>
          <w:szCs w:val="28"/>
        </w:rPr>
        <w:t>уведомления об окончании строительства</w:t>
      </w:r>
      <w:r>
        <w:rPr>
          <w:color w:val="000000"/>
          <w:sz w:val="28"/>
          <w:szCs w:val="28"/>
        </w:rPr>
        <w:t xml:space="preserve"> на Едином портале, региональном портале, без необходимости дополнительной подачи </w:t>
      </w:r>
      <w:r>
        <w:rPr>
          <w:bCs/>
          <w:color w:val="000000"/>
          <w:sz w:val="28"/>
          <w:szCs w:val="28"/>
        </w:rPr>
        <w:t>уведомления об окончании строительства</w:t>
      </w:r>
      <w:r>
        <w:rPr>
          <w:color w:val="000000"/>
          <w:sz w:val="28"/>
          <w:szCs w:val="28"/>
        </w:rPr>
        <w:t xml:space="preserve"> в какой-либо иной форме.</w:t>
      </w:r>
    </w:p>
    <w:p w:rsidR="00BD5900" w:rsidRDefault="004666B9">
      <w:pPr>
        <w:widowControl w:val="0"/>
        <w:ind w:firstLine="709"/>
        <w:jc w:val="both"/>
        <w:rPr>
          <w:color w:val="000000"/>
          <w:sz w:val="28"/>
          <w:szCs w:val="28"/>
        </w:rPr>
      </w:pPr>
      <w:r>
        <w:rPr>
          <w:color w:val="000000"/>
          <w:sz w:val="28"/>
          <w:szCs w:val="28"/>
        </w:rPr>
        <w:t xml:space="preserve">Форматно-логическая проверка сформированного </w:t>
      </w:r>
      <w:r>
        <w:rPr>
          <w:bCs/>
          <w:color w:val="000000"/>
          <w:sz w:val="28"/>
          <w:szCs w:val="28"/>
        </w:rPr>
        <w:t>уведомления об окончании строительства</w:t>
      </w:r>
      <w:r>
        <w:rPr>
          <w:color w:val="000000"/>
          <w:sz w:val="28"/>
          <w:szCs w:val="28"/>
        </w:rPr>
        <w:t xml:space="preserve"> осуществляется после заполнения заявителем каждого из полей электронной формы </w:t>
      </w:r>
      <w:r>
        <w:rPr>
          <w:bCs/>
          <w:color w:val="000000"/>
          <w:sz w:val="28"/>
          <w:szCs w:val="28"/>
        </w:rPr>
        <w:t>уведомления об окончании строительства</w:t>
      </w:r>
      <w:r>
        <w:rPr>
          <w:color w:val="000000"/>
          <w:sz w:val="28"/>
          <w:szCs w:val="28"/>
        </w:rPr>
        <w:t xml:space="preserve">. При выявлении некорректно заполненного поля электронной формы </w:t>
      </w:r>
      <w:r>
        <w:rPr>
          <w:bCs/>
          <w:color w:val="000000"/>
          <w:sz w:val="28"/>
          <w:szCs w:val="28"/>
        </w:rPr>
        <w:t>уведомления об окончании строительства</w:t>
      </w:r>
      <w:r>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уведомления об окончании строительства</w:t>
      </w:r>
      <w:r>
        <w:rPr>
          <w:color w:val="000000"/>
          <w:sz w:val="28"/>
          <w:szCs w:val="28"/>
        </w:rPr>
        <w:t>.</w:t>
      </w:r>
    </w:p>
    <w:p w:rsidR="00BD5900" w:rsidRDefault="004666B9">
      <w:pPr>
        <w:widowControl w:val="0"/>
        <w:ind w:firstLine="709"/>
        <w:jc w:val="both"/>
        <w:rPr>
          <w:color w:val="000000"/>
          <w:sz w:val="28"/>
          <w:szCs w:val="28"/>
        </w:rPr>
      </w:pPr>
      <w:r>
        <w:rPr>
          <w:color w:val="000000"/>
          <w:sz w:val="28"/>
          <w:szCs w:val="28"/>
        </w:rPr>
        <w:t xml:space="preserve">При формировании </w:t>
      </w:r>
      <w:r>
        <w:rPr>
          <w:bCs/>
          <w:color w:val="000000"/>
          <w:sz w:val="28"/>
          <w:szCs w:val="28"/>
        </w:rPr>
        <w:t>уведомления об окончании строительства</w:t>
      </w:r>
      <w:r>
        <w:rPr>
          <w:color w:val="000000"/>
          <w:sz w:val="28"/>
          <w:szCs w:val="28"/>
        </w:rPr>
        <w:t xml:space="preserve"> заявителю обеспечивается:</w:t>
      </w:r>
    </w:p>
    <w:p w:rsidR="00BD5900" w:rsidRDefault="004666B9">
      <w:pPr>
        <w:widowControl w:val="0"/>
        <w:ind w:firstLine="709"/>
        <w:jc w:val="both"/>
        <w:rPr>
          <w:color w:val="000000"/>
          <w:sz w:val="28"/>
          <w:szCs w:val="28"/>
        </w:rPr>
      </w:pPr>
      <w:r>
        <w:rPr>
          <w:color w:val="000000"/>
          <w:sz w:val="28"/>
          <w:szCs w:val="28"/>
        </w:rPr>
        <w:t xml:space="preserve">а) возможность копирования и сохранения </w:t>
      </w:r>
      <w:r>
        <w:rPr>
          <w:bCs/>
          <w:color w:val="000000"/>
          <w:sz w:val="28"/>
          <w:szCs w:val="28"/>
        </w:rPr>
        <w:t>уведомления об окончании строительства</w:t>
      </w:r>
      <w:r>
        <w:rPr>
          <w:color w:val="000000"/>
          <w:sz w:val="28"/>
          <w:szCs w:val="28"/>
        </w:rPr>
        <w:t xml:space="preserve"> и иных документов, указанных в Административном регламенте, необходимых для предоставления </w:t>
      </w:r>
      <w:r w:rsidR="00385E84">
        <w:rPr>
          <w:color w:val="000000"/>
          <w:sz w:val="28"/>
          <w:szCs w:val="28"/>
        </w:rPr>
        <w:t>муниципальной услуги</w:t>
      </w:r>
      <w:r>
        <w:rPr>
          <w:color w:val="000000"/>
          <w:sz w:val="28"/>
          <w:szCs w:val="28"/>
        </w:rPr>
        <w:t>;</w:t>
      </w:r>
    </w:p>
    <w:p w:rsidR="00BD5900" w:rsidRDefault="004666B9">
      <w:pPr>
        <w:widowControl w:val="0"/>
        <w:ind w:firstLine="709"/>
        <w:jc w:val="both"/>
        <w:rPr>
          <w:color w:val="000000"/>
          <w:sz w:val="28"/>
          <w:szCs w:val="28"/>
        </w:rPr>
      </w:pPr>
      <w:r>
        <w:rPr>
          <w:color w:val="000000"/>
          <w:sz w:val="28"/>
          <w:szCs w:val="28"/>
        </w:rPr>
        <w:t xml:space="preserve">б) возможность печати на бумажном носителе копии электронной формы </w:t>
      </w:r>
      <w:r>
        <w:rPr>
          <w:bCs/>
          <w:color w:val="000000"/>
          <w:sz w:val="28"/>
          <w:szCs w:val="28"/>
        </w:rPr>
        <w:t>уведомления об окончании строительства</w:t>
      </w:r>
      <w:r>
        <w:rPr>
          <w:color w:val="000000"/>
          <w:sz w:val="28"/>
          <w:szCs w:val="28"/>
        </w:rPr>
        <w:t>;</w:t>
      </w:r>
    </w:p>
    <w:p w:rsidR="00BD5900" w:rsidRDefault="004666B9">
      <w:pPr>
        <w:widowControl w:val="0"/>
        <w:ind w:firstLine="709"/>
        <w:jc w:val="both"/>
        <w:rPr>
          <w:color w:val="000000"/>
          <w:sz w:val="28"/>
          <w:szCs w:val="28"/>
        </w:rPr>
      </w:pPr>
      <w:r>
        <w:rPr>
          <w:color w:val="000000"/>
          <w:sz w:val="28"/>
          <w:szCs w:val="28"/>
        </w:rPr>
        <w:t xml:space="preserve">в) сохранение ранее введенных в электронную форму </w:t>
      </w:r>
      <w:r>
        <w:rPr>
          <w:bCs/>
          <w:color w:val="000000"/>
          <w:sz w:val="28"/>
          <w:szCs w:val="28"/>
        </w:rPr>
        <w:t>уведомления об окончании строительства</w:t>
      </w:r>
      <w:r>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sz w:val="28"/>
          <w:szCs w:val="28"/>
        </w:rPr>
        <w:t>уведомления об окончании строительства</w:t>
      </w:r>
      <w:r>
        <w:rPr>
          <w:color w:val="000000"/>
          <w:sz w:val="28"/>
          <w:szCs w:val="28"/>
        </w:rPr>
        <w:t>;</w:t>
      </w:r>
    </w:p>
    <w:p w:rsidR="00BD5900" w:rsidRDefault="004666B9">
      <w:pPr>
        <w:widowControl w:val="0"/>
        <w:ind w:firstLine="709"/>
        <w:jc w:val="both"/>
        <w:rPr>
          <w:color w:val="000000"/>
          <w:sz w:val="28"/>
          <w:szCs w:val="28"/>
        </w:rPr>
      </w:pPr>
      <w:r>
        <w:rPr>
          <w:color w:val="000000"/>
          <w:sz w:val="28"/>
          <w:szCs w:val="28"/>
        </w:rPr>
        <w:t xml:space="preserve">г) заполнение полей электронной формы </w:t>
      </w:r>
      <w:r>
        <w:rPr>
          <w:bCs/>
          <w:color w:val="000000"/>
          <w:sz w:val="28"/>
          <w:szCs w:val="28"/>
        </w:rPr>
        <w:t>уведомления об окончании строительства</w:t>
      </w:r>
      <w:r>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Pr>
          <w:color w:val="000000"/>
          <w:sz w:val="28"/>
        </w:rPr>
        <w:t xml:space="preserve"> </w:t>
      </w:r>
      <w:r>
        <w:rPr>
          <w:color w:val="000000"/>
          <w:sz w:val="28"/>
          <w:szCs w:val="28"/>
        </w:rPr>
        <w:t>региональном портале, в части, касающейся сведений, отсутствующих в ЕСИА;</w:t>
      </w:r>
    </w:p>
    <w:p w:rsidR="00BD5900" w:rsidRDefault="004666B9">
      <w:pPr>
        <w:widowControl w:val="0"/>
        <w:ind w:firstLine="709"/>
        <w:jc w:val="both"/>
        <w:rPr>
          <w:color w:val="000000"/>
          <w:sz w:val="28"/>
          <w:szCs w:val="28"/>
        </w:rPr>
      </w:pPr>
      <w:r>
        <w:rPr>
          <w:color w:val="000000"/>
          <w:sz w:val="28"/>
          <w:szCs w:val="28"/>
        </w:rPr>
        <w:t xml:space="preserve">д) возможность вернуться на любой из этапов заполнения электронной формы </w:t>
      </w:r>
      <w:r>
        <w:rPr>
          <w:bCs/>
          <w:color w:val="000000"/>
          <w:sz w:val="28"/>
          <w:szCs w:val="28"/>
        </w:rPr>
        <w:t>уведомления об окончании строительства</w:t>
      </w:r>
      <w:r>
        <w:rPr>
          <w:color w:val="000000"/>
          <w:sz w:val="28"/>
          <w:szCs w:val="28"/>
        </w:rPr>
        <w:t xml:space="preserve"> без потери ранее введенной информации;</w:t>
      </w:r>
    </w:p>
    <w:p w:rsidR="00BD5900" w:rsidRDefault="004666B9">
      <w:pPr>
        <w:widowControl w:val="0"/>
        <w:ind w:firstLine="709"/>
        <w:jc w:val="both"/>
        <w:rPr>
          <w:color w:val="000000"/>
          <w:sz w:val="28"/>
          <w:szCs w:val="28"/>
        </w:rPr>
      </w:pPr>
      <w:r>
        <w:rPr>
          <w:color w:val="000000"/>
          <w:sz w:val="28"/>
          <w:szCs w:val="28"/>
        </w:rPr>
        <w:t xml:space="preserve">е) возможность доступа заявителя на Едином портале, </w:t>
      </w:r>
      <w:r>
        <w:rPr>
          <w:color w:val="000000"/>
          <w:sz w:val="28"/>
        </w:rPr>
        <w:t xml:space="preserve">региональном портале, </w:t>
      </w:r>
      <w:r>
        <w:rPr>
          <w:color w:val="000000"/>
          <w:sz w:val="28"/>
          <w:szCs w:val="28"/>
        </w:rPr>
        <w:t xml:space="preserve">к ранее поданным им </w:t>
      </w:r>
      <w:r>
        <w:rPr>
          <w:bCs/>
          <w:color w:val="000000"/>
          <w:sz w:val="28"/>
          <w:szCs w:val="28"/>
        </w:rPr>
        <w:t>уведомлениям об окончании строительства</w:t>
      </w:r>
      <w:r>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BD5900" w:rsidRDefault="004666B9">
      <w:pPr>
        <w:widowControl w:val="0"/>
        <w:ind w:firstLine="709"/>
        <w:jc w:val="both"/>
        <w:rPr>
          <w:color w:val="000000"/>
          <w:sz w:val="28"/>
          <w:szCs w:val="28"/>
        </w:rPr>
      </w:pPr>
      <w:r>
        <w:rPr>
          <w:color w:val="000000"/>
          <w:sz w:val="28"/>
          <w:szCs w:val="28"/>
        </w:rPr>
        <w:t xml:space="preserve">Сформированное и подписанное уведомление об окончании строительства и иные документы, необходимые для предоставления </w:t>
      </w:r>
      <w:r w:rsidR="00385E84">
        <w:rPr>
          <w:color w:val="000000"/>
          <w:sz w:val="28"/>
          <w:szCs w:val="28"/>
        </w:rPr>
        <w:t>муниципальной услуги</w:t>
      </w:r>
      <w:r>
        <w:rPr>
          <w:color w:val="000000"/>
          <w:sz w:val="28"/>
          <w:szCs w:val="28"/>
        </w:rPr>
        <w:t xml:space="preserve">, направляются в Уполномоченный орган посредством Единого портала, </w:t>
      </w:r>
      <w:r>
        <w:rPr>
          <w:color w:val="000000"/>
          <w:sz w:val="28"/>
        </w:rPr>
        <w:lastRenderedPageBreak/>
        <w:t>регионального портала</w:t>
      </w:r>
      <w:r>
        <w:rPr>
          <w:color w:val="000000"/>
          <w:sz w:val="28"/>
          <w:szCs w:val="28"/>
        </w:rPr>
        <w:t>.</w:t>
      </w:r>
    </w:p>
    <w:p w:rsidR="00BD5900" w:rsidRDefault="004666B9">
      <w:pPr>
        <w:ind w:firstLine="709"/>
        <w:jc w:val="both"/>
        <w:rPr>
          <w:color w:val="000000"/>
          <w:sz w:val="28"/>
          <w:szCs w:val="28"/>
        </w:rPr>
      </w:pPr>
      <w:r>
        <w:rPr>
          <w:color w:val="000000"/>
          <w:sz w:val="28"/>
          <w:szCs w:val="28"/>
        </w:rPr>
        <w:t xml:space="preserve">3.4. Уполномоченный орган обеспечивает в срок не позднее 1 рабочего дня с момента подачи </w:t>
      </w:r>
      <w:r>
        <w:rPr>
          <w:bCs/>
          <w:color w:val="000000"/>
          <w:sz w:val="28"/>
          <w:szCs w:val="28"/>
        </w:rPr>
        <w:t>уведомления об окончании строительства</w:t>
      </w:r>
      <w:r>
        <w:rPr>
          <w:color w:val="000000"/>
          <w:sz w:val="28"/>
          <w:szCs w:val="28"/>
        </w:rPr>
        <w:t xml:space="preserve"> на Единый портал, </w:t>
      </w:r>
      <w:r>
        <w:rPr>
          <w:color w:val="000000"/>
          <w:sz w:val="28"/>
        </w:rPr>
        <w:t xml:space="preserve">региональный портал, </w:t>
      </w:r>
      <w:r>
        <w:rPr>
          <w:color w:val="000000"/>
          <w:sz w:val="28"/>
          <w:szCs w:val="28"/>
        </w:rPr>
        <w:t>а в случае его поступления в выходной, нерабочий праздничный день, – в следующий за ним первый рабочий день:</w:t>
      </w:r>
    </w:p>
    <w:p w:rsidR="00BD5900" w:rsidRDefault="004666B9">
      <w:pPr>
        <w:ind w:firstLine="709"/>
        <w:jc w:val="both"/>
        <w:rPr>
          <w:color w:val="000000"/>
          <w:sz w:val="28"/>
          <w:szCs w:val="28"/>
        </w:rPr>
      </w:pPr>
      <w:r>
        <w:rPr>
          <w:color w:val="000000"/>
          <w:sz w:val="28"/>
          <w:szCs w:val="28"/>
        </w:rPr>
        <w:t xml:space="preserve">а) прием документов, необходимых для предоставления </w:t>
      </w:r>
      <w:r w:rsidR="00385E84">
        <w:rPr>
          <w:color w:val="000000"/>
          <w:sz w:val="28"/>
          <w:szCs w:val="28"/>
        </w:rPr>
        <w:t>муниципальной услуги</w:t>
      </w:r>
      <w:r>
        <w:rPr>
          <w:color w:val="000000"/>
          <w:sz w:val="28"/>
          <w:szCs w:val="28"/>
        </w:rPr>
        <w:t xml:space="preserve">, и направление заявителю электронного сообщения о поступлении </w:t>
      </w:r>
      <w:r>
        <w:rPr>
          <w:bCs/>
          <w:color w:val="000000"/>
          <w:sz w:val="28"/>
          <w:szCs w:val="28"/>
        </w:rPr>
        <w:t>уведомления об окончании строительства</w:t>
      </w:r>
      <w:r>
        <w:rPr>
          <w:color w:val="000000"/>
          <w:sz w:val="28"/>
          <w:szCs w:val="28"/>
        </w:rPr>
        <w:t>;</w:t>
      </w:r>
    </w:p>
    <w:p w:rsidR="00BD5900" w:rsidRDefault="004666B9">
      <w:pPr>
        <w:ind w:firstLine="709"/>
        <w:jc w:val="both"/>
        <w:rPr>
          <w:color w:val="000000"/>
          <w:sz w:val="28"/>
          <w:szCs w:val="28"/>
        </w:rPr>
      </w:pPr>
      <w:r>
        <w:rPr>
          <w:color w:val="000000"/>
          <w:sz w:val="28"/>
          <w:szCs w:val="28"/>
        </w:rPr>
        <w:t xml:space="preserve">б) регистрацию </w:t>
      </w:r>
      <w:r>
        <w:rPr>
          <w:bCs/>
          <w:color w:val="000000"/>
          <w:sz w:val="28"/>
          <w:szCs w:val="28"/>
        </w:rPr>
        <w:t>уведомления об окончании строительства</w:t>
      </w:r>
      <w:r>
        <w:rPr>
          <w:color w:val="000000"/>
          <w:sz w:val="28"/>
          <w:szCs w:val="28"/>
        </w:rPr>
        <w:t xml:space="preserve"> и направление заявителю уведомления о регистрации </w:t>
      </w:r>
      <w:r>
        <w:rPr>
          <w:bCs/>
          <w:color w:val="000000"/>
          <w:sz w:val="28"/>
          <w:szCs w:val="28"/>
        </w:rPr>
        <w:t>уведомления об окончании строительства</w:t>
      </w:r>
      <w:r>
        <w:rPr>
          <w:color w:val="000000"/>
          <w:sz w:val="28"/>
          <w:szCs w:val="28"/>
        </w:rPr>
        <w:t xml:space="preserve"> либо об отказе в приеме документов, необходимых для предоставления </w:t>
      </w:r>
      <w:r w:rsidR="00385E84">
        <w:rPr>
          <w:color w:val="000000"/>
          <w:sz w:val="28"/>
          <w:szCs w:val="28"/>
        </w:rPr>
        <w:t>муниципальной услуги</w:t>
      </w:r>
      <w:r>
        <w:rPr>
          <w:color w:val="000000"/>
          <w:sz w:val="28"/>
          <w:szCs w:val="28"/>
        </w:rPr>
        <w:t xml:space="preserve">. </w:t>
      </w:r>
    </w:p>
    <w:p w:rsidR="00BD5900" w:rsidRDefault="004666B9">
      <w:pPr>
        <w:ind w:firstLine="709"/>
        <w:jc w:val="both"/>
        <w:rPr>
          <w:color w:val="000000"/>
          <w:sz w:val="28"/>
          <w:szCs w:val="28"/>
        </w:rPr>
      </w:pPr>
      <w:r>
        <w:rPr>
          <w:color w:val="000000"/>
          <w:sz w:val="28"/>
          <w:szCs w:val="28"/>
        </w:rPr>
        <w:t xml:space="preserve">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w:t>
      </w:r>
      <w:r w:rsidR="00385E84">
        <w:rPr>
          <w:color w:val="000000"/>
          <w:sz w:val="28"/>
          <w:szCs w:val="28"/>
        </w:rPr>
        <w:t>муниципальной услуги</w:t>
      </w:r>
      <w:r>
        <w:rPr>
          <w:color w:val="000000"/>
          <w:sz w:val="28"/>
          <w:szCs w:val="28"/>
        </w:rPr>
        <w:t xml:space="preserve"> (далее – ГИС).</w:t>
      </w:r>
    </w:p>
    <w:p w:rsidR="00BD5900" w:rsidRDefault="004666B9">
      <w:pPr>
        <w:widowControl w:val="0"/>
        <w:ind w:firstLine="709"/>
        <w:jc w:val="both"/>
        <w:rPr>
          <w:color w:val="000000"/>
          <w:sz w:val="28"/>
          <w:szCs w:val="28"/>
        </w:rPr>
      </w:pPr>
      <w:r>
        <w:rPr>
          <w:color w:val="000000"/>
          <w:sz w:val="28"/>
          <w:szCs w:val="28"/>
        </w:rPr>
        <w:t>Ответственное должностное лицо:</w:t>
      </w:r>
    </w:p>
    <w:p w:rsidR="00BD5900" w:rsidRDefault="004666B9">
      <w:pPr>
        <w:widowControl w:val="0"/>
        <w:ind w:firstLine="709"/>
        <w:jc w:val="both"/>
        <w:rPr>
          <w:color w:val="000000"/>
          <w:sz w:val="28"/>
          <w:szCs w:val="28"/>
        </w:rPr>
      </w:pPr>
      <w:r>
        <w:rPr>
          <w:color w:val="000000"/>
          <w:sz w:val="28"/>
          <w:szCs w:val="28"/>
        </w:rPr>
        <w:t xml:space="preserve">проверяет наличие электронных </w:t>
      </w:r>
      <w:r>
        <w:rPr>
          <w:bCs/>
          <w:color w:val="000000"/>
          <w:sz w:val="28"/>
          <w:szCs w:val="28"/>
        </w:rPr>
        <w:t>уведомлений об окончании строительства</w:t>
      </w:r>
      <w:r>
        <w:rPr>
          <w:color w:val="000000"/>
          <w:sz w:val="28"/>
          <w:szCs w:val="28"/>
        </w:rPr>
        <w:t xml:space="preserve">, поступивших из Единого портала, </w:t>
      </w:r>
      <w:r>
        <w:rPr>
          <w:color w:val="000000"/>
          <w:sz w:val="28"/>
        </w:rPr>
        <w:t>регионального портала,</w:t>
      </w:r>
      <w:r>
        <w:rPr>
          <w:color w:val="000000"/>
          <w:sz w:val="28"/>
          <w:szCs w:val="28"/>
        </w:rPr>
        <w:t xml:space="preserve"> с периодичностью не реже 2 раз в день;</w:t>
      </w:r>
    </w:p>
    <w:p w:rsidR="00BD5900" w:rsidRDefault="004666B9">
      <w:pPr>
        <w:widowControl w:val="0"/>
        <w:ind w:firstLine="709"/>
        <w:jc w:val="both"/>
        <w:rPr>
          <w:color w:val="000000"/>
          <w:sz w:val="28"/>
          <w:szCs w:val="28"/>
        </w:rPr>
      </w:pPr>
      <w:r>
        <w:rPr>
          <w:color w:val="000000"/>
          <w:sz w:val="28"/>
          <w:szCs w:val="28"/>
        </w:rPr>
        <w:t xml:space="preserve">рассматривает поступившие </w:t>
      </w:r>
      <w:r>
        <w:rPr>
          <w:bCs/>
          <w:color w:val="000000"/>
          <w:sz w:val="28"/>
          <w:szCs w:val="28"/>
        </w:rPr>
        <w:t xml:space="preserve">уведомления об окончании строительства </w:t>
      </w:r>
      <w:r>
        <w:rPr>
          <w:color w:val="000000"/>
          <w:sz w:val="28"/>
          <w:szCs w:val="28"/>
        </w:rPr>
        <w:t>и приложенные образы документов (документы);</w:t>
      </w:r>
    </w:p>
    <w:p w:rsidR="00BD5900" w:rsidRDefault="004666B9">
      <w:pPr>
        <w:widowControl w:val="0"/>
        <w:ind w:firstLine="709"/>
        <w:jc w:val="both"/>
        <w:rPr>
          <w:color w:val="000000"/>
          <w:sz w:val="28"/>
          <w:szCs w:val="28"/>
        </w:rPr>
      </w:pPr>
      <w:r>
        <w:rPr>
          <w:color w:val="000000"/>
          <w:sz w:val="28"/>
          <w:szCs w:val="28"/>
        </w:rPr>
        <w:t>производит действия в соответствии с пунктом 3.4 настоящего Административного регламента.</w:t>
      </w:r>
    </w:p>
    <w:p w:rsidR="00BD5900" w:rsidRDefault="004666B9">
      <w:pPr>
        <w:widowControl w:val="0"/>
        <w:ind w:firstLine="709"/>
        <w:jc w:val="both"/>
        <w:rPr>
          <w:color w:val="000000"/>
          <w:sz w:val="28"/>
          <w:szCs w:val="28"/>
        </w:rPr>
      </w:pPr>
      <w:r>
        <w:rPr>
          <w:color w:val="000000"/>
          <w:sz w:val="28"/>
          <w:szCs w:val="28"/>
        </w:rPr>
        <w:t xml:space="preserve">3.6. Заявителю в качестве результата предоставления </w:t>
      </w:r>
      <w:r w:rsidR="00385E84">
        <w:rPr>
          <w:color w:val="000000"/>
          <w:sz w:val="28"/>
          <w:szCs w:val="28"/>
        </w:rPr>
        <w:t>муниципальной услуги</w:t>
      </w:r>
      <w:r>
        <w:rPr>
          <w:color w:val="000000"/>
          <w:sz w:val="28"/>
          <w:szCs w:val="28"/>
        </w:rPr>
        <w:t xml:space="preserve"> обеспечивается возможность получения документа: </w:t>
      </w:r>
    </w:p>
    <w:p w:rsidR="00BD5900" w:rsidRDefault="004666B9">
      <w:pPr>
        <w:ind w:firstLine="709"/>
        <w:jc w:val="both"/>
        <w:rPr>
          <w:bCs/>
          <w:color w:val="000000"/>
          <w:sz w:val="28"/>
          <w:szCs w:val="28"/>
        </w:rPr>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BD5900" w:rsidRDefault="004666B9">
      <w:pPr>
        <w:widowControl w:val="0"/>
        <w:ind w:firstLine="709"/>
        <w:jc w:val="both"/>
        <w:rPr>
          <w:bCs/>
          <w:color w:val="000000"/>
          <w:sz w:val="28"/>
          <w:szCs w:val="28"/>
        </w:rPr>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D5900" w:rsidRDefault="004666B9">
      <w:pPr>
        <w:widowControl w:val="0"/>
        <w:ind w:firstLine="709"/>
        <w:jc w:val="both"/>
        <w:rPr>
          <w:color w:val="000000"/>
          <w:sz w:val="28"/>
          <w:szCs w:val="28"/>
        </w:rPr>
      </w:pPr>
      <w:r>
        <w:rPr>
          <w:color w:val="000000"/>
          <w:sz w:val="28"/>
          <w:szCs w:val="28"/>
        </w:rPr>
        <w:t xml:space="preserve">3.7. Получение информации о ходе рассмотрения </w:t>
      </w:r>
      <w:r>
        <w:rPr>
          <w:bCs/>
          <w:color w:val="000000"/>
          <w:sz w:val="28"/>
          <w:szCs w:val="28"/>
        </w:rPr>
        <w:t>уведомления об окончании строительства,</w:t>
      </w:r>
      <w:r>
        <w:rPr>
          <w:color w:val="000000"/>
          <w:sz w:val="28"/>
          <w:szCs w:val="28"/>
        </w:rPr>
        <w:t xml:space="preserve"> заявления и о результате предоставления </w:t>
      </w:r>
      <w:r w:rsidR="00385E84">
        <w:rPr>
          <w:color w:val="000000"/>
          <w:sz w:val="28"/>
          <w:szCs w:val="28"/>
        </w:rPr>
        <w:t>муниципальной услуги</w:t>
      </w:r>
      <w:r>
        <w:rPr>
          <w:color w:val="000000"/>
          <w:sz w:val="28"/>
          <w:szCs w:val="28"/>
        </w:rPr>
        <w:t xml:space="preserve"> производится в личном кабинете на Едином портале,</w:t>
      </w:r>
      <w:r>
        <w:rPr>
          <w:color w:val="000000"/>
          <w:sz w:val="28"/>
        </w:rPr>
        <w:t xml:space="preserve"> </w:t>
      </w:r>
      <w:r>
        <w:rPr>
          <w:color w:val="000000"/>
          <w:sz w:val="28"/>
          <w:szCs w:val="28"/>
        </w:rPr>
        <w:t xml:space="preserve">региональном портале, при условии авторизации. Заявитель имеет возможность просматривать статус электронного </w:t>
      </w:r>
      <w:r>
        <w:rPr>
          <w:bCs/>
          <w:color w:val="000000"/>
          <w:sz w:val="28"/>
          <w:szCs w:val="28"/>
        </w:rPr>
        <w:t>уведомления об окончании строительства</w:t>
      </w:r>
      <w:r>
        <w:rPr>
          <w:color w:val="000000"/>
          <w:sz w:val="28"/>
          <w:szCs w:val="28"/>
        </w:rPr>
        <w:t>, а также информацию о дальнейших действиях в личном кабинете по собственной инициативе, в любое время.</w:t>
      </w:r>
    </w:p>
    <w:p w:rsidR="00BD5900" w:rsidRDefault="004666B9">
      <w:pPr>
        <w:widowControl w:val="0"/>
        <w:ind w:firstLine="709"/>
        <w:jc w:val="both"/>
        <w:rPr>
          <w:color w:val="000000"/>
          <w:sz w:val="28"/>
          <w:szCs w:val="28"/>
        </w:rPr>
      </w:pPr>
      <w:r>
        <w:rPr>
          <w:color w:val="000000"/>
          <w:sz w:val="28"/>
          <w:szCs w:val="28"/>
        </w:rPr>
        <w:t xml:space="preserve">При предоставлении </w:t>
      </w:r>
      <w:r w:rsidR="00385E84">
        <w:rPr>
          <w:color w:val="000000"/>
          <w:sz w:val="28"/>
          <w:szCs w:val="28"/>
        </w:rPr>
        <w:t>муниципальной услуги</w:t>
      </w:r>
      <w:r>
        <w:rPr>
          <w:color w:val="000000"/>
          <w:sz w:val="28"/>
          <w:szCs w:val="28"/>
        </w:rPr>
        <w:t xml:space="preserve"> в электронной форме заявителю направляется:</w:t>
      </w:r>
    </w:p>
    <w:p w:rsidR="00BD5900" w:rsidRDefault="004666B9">
      <w:pPr>
        <w:widowControl w:val="0"/>
        <w:ind w:firstLine="709"/>
        <w:jc w:val="both"/>
        <w:rPr>
          <w:color w:val="000000"/>
          <w:sz w:val="28"/>
          <w:szCs w:val="28"/>
        </w:rPr>
      </w:pPr>
      <w:r>
        <w:rPr>
          <w:color w:val="000000"/>
          <w:sz w:val="28"/>
          <w:szCs w:val="28"/>
        </w:rPr>
        <w:t xml:space="preserve">а) уведомление о приеме и регистрации </w:t>
      </w:r>
      <w:r>
        <w:rPr>
          <w:bCs/>
          <w:color w:val="000000"/>
          <w:sz w:val="28"/>
          <w:szCs w:val="28"/>
        </w:rPr>
        <w:t xml:space="preserve">уведомления об окончании </w:t>
      </w:r>
      <w:r>
        <w:rPr>
          <w:bCs/>
          <w:color w:val="000000"/>
          <w:sz w:val="28"/>
          <w:szCs w:val="28"/>
        </w:rPr>
        <w:lastRenderedPageBreak/>
        <w:t>строительства</w:t>
      </w:r>
      <w:r>
        <w:rPr>
          <w:color w:val="000000"/>
          <w:sz w:val="28"/>
          <w:szCs w:val="28"/>
        </w:rPr>
        <w:t xml:space="preserve"> и иных документов, необходимых для предоставления </w:t>
      </w:r>
      <w:r w:rsidR="00385E84">
        <w:rPr>
          <w:color w:val="000000"/>
          <w:sz w:val="28"/>
          <w:szCs w:val="28"/>
        </w:rPr>
        <w:t>муниципальной услуги</w:t>
      </w:r>
      <w:r>
        <w:rPr>
          <w:color w:val="000000"/>
          <w:sz w:val="28"/>
          <w:szCs w:val="28"/>
        </w:rPr>
        <w:t xml:space="preserve">, содержащее сведения о факте приема </w:t>
      </w:r>
      <w:r>
        <w:rPr>
          <w:bCs/>
          <w:color w:val="000000"/>
          <w:sz w:val="28"/>
          <w:szCs w:val="28"/>
        </w:rPr>
        <w:t>уведомления об окончании строительства</w:t>
      </w:r>
      <w:r>
        <w:rPr>
          <w:color w:val="000000"/>
          <w:sz w:val="28"/>
          <w:szCs w:val="28"/>
        </w:rPr>
        <w:t xml:space="preserve"> и документов, необходимых для предоставления </w:t>
      </w:r>
      <w:r w:rsidR="00385E84">
        <w:rPr>
          <w:color w:val="000000"/>
          <w:sz w:val="28"/>
          <w:szCs w:val="28"/>
        </w:rPr>
        <w:t>муниципальной услуги</w:t>
      </w:r>
      <w:r>
        <w:rPr>
          <w:color w:val="000000"/>
          <w:sz w:val="28"/>
          <w:szCs w:val="28"/>
        </w:rPr>
        <w:t xml:space="preserve">, и начале процедуры предоставления </w:t>
      </w:r>
      <w:r w:rsidR="00385E84">
        <w:rPr>
          <w:color w:val="000000"/>
          <w:sz w:val="28"/>
          <w:szCs w:val="28"/>
        </w:rPr>
        <w:t>муниципальной услуги</w:t>
      </w:r>
      <w:r>
        <w:rPr>
          <w:color w:val="000000"/>
          <w:sz w:val="28"/>
          <w:szCs w:val="28"/>
        </w:rPr>
        <w:t xml:space="preserve">, а также сведения о дате и времени окончания предоставления </w:t>
      </w:r>
      <w:r w:rsidR="00385E84">
        <w:rPr>
          <w:color w:val="000000"/>
          <w:sz w:val="28"/>
          <w:szCs w:val="28"/>
        </w:rPr>
        <w:t>муниципальной услуги</w:t>
      </w:r>
      <w:r>
        <w:rPr>
          <w:color w:val="000000"/>
          <w:sz w:val="28"/>
          <w:szCs w:val="28"/>
        </w:rPr>
        <w:t xml:space="preserve"> либо мотивированный отказ в приеме документов, необходимых для предоставления </w:t>
      </w:r>
      <w:r w:rsidR="00385E84">
        <w:rPr>
          <w:color w:val="000000"/>
          <w:sz w:val="28"/>
          <w:szCs w:val="28"/>
        </w:rPr>
        <w:t>муниципальной услуги</w:t>
      </w:r>
      <w:r>
        <w:rPr>
          <w:color w:val="000000"/>
          <w:sz w:val="28"/>
          <w:szCs w:val="28"/>
        </w:rPr>
        <w:t>;</w:t>
      </w:r>
    </w:p>
    <w:p w:rsidR="00BD5900" w:rsidRDefault="004666B9">
      <w:pPr>
        <w:widowControl w:val="0"/>
        <w:ind w:firstLine="709"/>
        <w:jc w:val="both"/>
        <w:rPr>
          <w:color w:val="000000"/>
          <w:sz w:val="28"/>
          <w:szCs w:val="28"/>
        </w:rPr>
      </w:pPr>
      <w:r>
        <w:rPr>
          <w:color w:val="000000"/>
          <w:sz w:val="28"/>
          <w:szCs w:val="28"/>
        </w:rPr>
        <w:t xml:space="preserve">б) уведомление о результатах рассмотрения документов, необходимых для предоставления </w:t>
      </w:r>
      <w:r w:rsidR="00385E84">
        <w:rPr>
          <w:color w:val="000000"/>
          <w:sz w:val="28"/>
          <w:szCs w:val="28"/>
        </w:rPr>
        <w:t>муниципальной услуги</w:t>
      </w:r>
      <w:r>
        <w:rPr>
          <w:color w:val="000000"/>
          <w:sz w:val="28"/>
          <w:szCs w:val="28"/>
        </w:rPr>
        <w:t xml:space="preserve">, содержащее сведения о принятии положительного решения о предоставлении </w:t>
      </w:r>
      <w:r w:rsidR="00385E84">
        <w:rPr>
          <w:color w:val="000000"/>
          <w:sz w:val="28"/>
          <w:szCs w:val="28"/>
        </w:rPr>
        <w:t>муниципальной услуги</w:t>
      </w:r>
      <w:r>
        <w:rPr>
          <w:color w:val="000000"/>
          <w:sz w:val="28"/>
          <w:szCs w:val="28"/>
        </w:rPr>
        <w:t xml:space="preserve"> и возможности получить результат предоставления </w:t>
      </w:r>
      <w:r w:rsidR="00385E84">
        <w:rPr>
          <w:color w:val="000000"/>
          <w:sz w:val="28"/>
          <w:szCs w:val="28"/>
        </w:rPr>
        <w:t>муниципальной услуги</w:t>
      </w:r>
      <w:r>
        <w:rPr>
          <w:color w:val="000000"/>
          <w:sz w:val="28"/>
          <w:szCs w:val="28"/>
        </w:rPr>
        <w:t xml:space="preserve"> либо мотивированный отказ в предоставлении </w:t>
      </w:r>
      <w:r w:rsidR="00385E84">
        <w:rPr>
          <w:color w:val="000000"/>
          <w:sz w:val="28"/>
          <w:szCs w:val="28"/>
        </w:rPr>
        <w:t>муниципальной услуги</w:t>
      </w:r>
      <w:r>
        <w:rPr>
          <w:color w:val="000000"/>
          <w:sz w:val="28"/>
          <w:szCs w:val="28"/>
        </w:rPr>
        <w:t>.</w:t>
      </w:r>
    </w:p>
    <w:p w:rsidR="00BD5900" w:rsidRDefault="004666B9">
      <w:pPr>
        <w:ind w:firstLine="709"/>
        <w:jc w:val="both"/>
        <w:rPr>
          <w:color w:val="000000"/>
          <w:sz w:val="28"/>
          <w:szCs w:val="28"/>
        </w:rPr>
      </w:pPr>
      <w:r>
        <w:rPr>
          <w:color w:val="000000"/>
          <w:sz w:val="28"/>
          <w:szCs w:val="28"/>
        </w:rPr>
        <w:t>3.8. Оценка качества предоставления муниципальной услуги.</w:t>
      </w:r>
    </w:p>
    <w:p w:rsidR="00BD5900" w:rsidRDefault="004666B9">
      <w:pPr>
        <w:ind w:firstLine="709"/>
        <w:jc w:val="both"/>
        <w:rPr>
          <w:color w:val="000000"/>
          <w:sz w:val="28"/>
          <w:szCs w:val="28"/>
        </w:rPr>
      </w:pPr>
      <w:r>
        <w:rPr>
          <w:color w:val="000000"/>
          <w:sz w:val="28"/>
          <w:szCs w:val="28"/>
        </w:rPr>
        <w:t xml:space="preserve">Оценка качества предоставления </w:t>
      </w:r>
      <w:r w:rsidR="00385E84">
        <w:rPr>
          <w:color w:val="000000"/>
          <w:sz w:val="28"/>
          <w:szCs w:val="28"/>
        </w:rPr>
        <w:t>муниципальной услуги</w:t>
      </w:r>
      <w:r>
        <w:rPr>
          <w:color w:val="000000"/>
          <w:sz w:val="28"/>
          <w:szCs w:val="28"/>
        </w:rPr>
        <w:t xml:space="preserve"> осуществляется в соответствии с </w:t>
      </w:r>
      <w:hyperlink r:id="rId8" w:history="1">
        <w:r>
          <w:rPr>
            <w:color w:val="000000"/>
            <w:sz w:val="28"/>
            <w:szCs w:val="28"/>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D5900" w:rsidRDefault="004666B9">
      <w:pPr>
        <w:widowControl w:val="0"/>
        <w:ind w:firstLine="709"/>
        <w:jc w:val="both"/>
        <w:rPr>
          <w:color w:val="000000"/>
          <w:sz w:val="28"/>
          <w:szCs w:val="28"/>
        </w:rPr>
      </w:pPr>
      <w:r>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5900" w:rsidRDefault="00BD5900">
      <w:pPr>
        <w:jc w:val="both"/>
        <w:rPr>
          <w:color w:val="000000"/>
          <w:sz w:val="28"/>
        </w:rPr>
      </w:pPr>
    </w:p>
    <w:p w:rsidR="00BD5900" w:rsidRDefault="004666B9">
      <w:pPr>
        <w:widowControl w:val="0"/>
        <w:ind w:firstLine="709"/>
        <w:jc w:val="both"/>
        <w:rPr>
          <w:b/>
          <w:color w:val="000000"/>
          <w:sz w:val="28"/>
          <w:szCs w:val="28"/>
        </w:rPr>
      </w:pPr>
      <w:r>
        <w:rPr>
          <w:b/>
          <w:color w:val="000000"/>
          <w:sz w:val="28"/>
          <w:szCs w:val="28"/>
        </w:rPr>
        <w:t xml:space="preserve">Раздел </w:t>
      </w:r>
      <w:r>
        <w:rPr>
          <w:b/>
          <w:color w:val="000000"/>
          <w:sz w:val="28"/>
          <w:szCs w:val="28"/>
          <w:lang w:val="en-US"/>
        </w:rPr>
        <w:t>IV</w:t>
      </w:r>
      <w:r>
        <w:rPr>
          <w:b/>
          <w:color w:val="000000"/>
          <w:sz w:val="28"/>
          <w:szCs w:val="28"/>
        </w:rPr>
        <w:t>. Формы контроля за исполнением административного регламента</w:t>
      </w:r>
    </w:p>
    <w:p w:rsidR="00BD5900" w:rsidRDefault="00BD5900">
      <w:pPr>
        <w:widowControl w:val="0"/>
        <w:ind w:firstLine="709"/>
        <w:jc w:val="center"/>
        <w:rPr>
          <w:b/>
          <w:color w:val="000000"/>
          <w:sz w:val="28"/>
          <w:szCs w:val="28"/>
        </w:rPr>
      </w:pPr>
    </w:p>
    <w:p w:rsidR="00BD5900" w:rsidRDefault="004666B9">
      <w:pPr>
        <w:jc w:val="center"/>
        <w:outlineLvl w:val="0"/>
        <w:rPr>
          <w:b/>
          <w:color w:val="000000"/>
          <w:sz w:val="28"/>
          <w:szCs w:val="28"/>
        </w:rPr>
      </w:pPr>
      <w:r>
        <w:rPr>
          <w:b/>
          <w:color w:val="000000"/>
          <w:sz w:val="28"/>
          <w:szCs w:val="28"/>
        </w:rPr>
        <w:t>Порядок осуществления текущего контроля за соблюдением</w:t>
      </w:r>
    </w:p>
    <w:p w:rsidR="00BD5900" w:rsidRDefault="004666B9">
      <w:pPr>
        <w:jc w:val="center"/>
        <w:rPr>
          <w:b/>
          <w:color w:val="000000"/>
          <w:sz w:val="28"/>
          <w:szCs w:val="28"/>
        </w:rPr>
      </w:pPr>
      <w:r>
        <w:rPr>
          <w:b/>
          <w:color w:val="000000"/>
          <w:sz w:val="28"/>
          <w:szCs w:val="28"/>
        </w:rPr>
        <w:lastRenderedPageBreak/>
        <w:t>и исполнением ответственными должностными лицами положений</w:t>
      </w:r>
    </w:p>
    <w:p w:rsidR="00BD5900" w:rsidRDefault="004666B9">
      <w:pPr>
        <w:jc w:val="center"/>
        <w:rPr>
          <w:b/>
          <w:color w:val="000000"/>
          <w:sz w:val="28"/>
          <w:szCs w:val="28"/>
        </w:rPr>
      </w:pPr>
      <w:r>
        <w:rPr>
          <w:b/>
          <w:color w:val="000000"/>
          <w:sz w:val="28"/>
          <w:szCs w:val="28"/>
        </w:rPr>
        <w:t>регламента и иных нормативных правовых актов,</w:t>
      </w:r>
    </w:p>
    <w:p w:rsidR="00BD5900" w:rsidRDefault="004666B9">
      <w:pPr>
        <w:jc w:val="center"/>
        <w:rPr>
          <w:b/>
          <w:color w:val="000000"/>
          <w:sz w:val="28"/>
          <w:szCs w:val="28"/>
        </w:rPr>
      </w:pPr>
      <w:r>
        <w:rPr>
          <w:b/>
          <w:color w:val="000000"/>
          <w:sz w:val="28"/>
          <w:szCs w:val="28"/>
        </w:rPr>
        <w:t xml:space="preserve">устанавливающих требования к предоставлению </w:t>
      </w:r>
      <w:r w:rsidR="00385E84">
        <w:rPr>
          <w:b/>
          <w:color w:val="000000"/>
          <w:sz w:val="28"/>
          <w:szCs w:val="28"/>
        </w:rPr>
        <w:t>муниципальной услуги</w:t>
      </w:r>
      <w:r>
        <w:rPr>
          <w:b/>
          <w:color w:val="000000"/>
          <w:sz w:val="28"/>
          <w:szCs w:val="28"/>
        </w:rPr>
        <w:t>, а также принятием ими решений</w:t>
      </w:r>
    </w:p>
    <w:p w:rsidR="00BD5900" w:rsidRDefault="00BD5900">
      <w:pPr>
        <w:widowControl w:val="0"/>
        <w:ind w:firstLine="709"/>
        <w:jc w:val="center"/>
        <w:rPr>
          <w:b/>
          <w:color w:val="000000"/>
          <w:sz w:val="28"/>
          <w:szCs w:val="28"/>
        </w:rPr>
      </w:pPr>
    </w:p>
    <w:p w:rsidR="00BD5900" w:rsidRDefault="004666B9">
      <w:pPr>
        <w:ind w:firstLine="540"/>
        <w:jc w:val="both"/>
        <w:rPr>
          <w:color w:val="000000"/>
          <w:sz w:val="28"/>
          <w:szCs w:val="28"/>
        </w:rPr>
      </w:pPr>
      <w:r>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D5900" w:rsidRDefault="004666B9">
      <w:pPr>
        <w:ind w:firstLine="540"/>
        <w:jc w:val="both"/>
        <w:rPr>
          <w:color w:val="000000"/>
          <w:sz w:val="28"/>
          <w:szCs w:val="28"/>
        </w:rPr>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D5900" w:rsidRDefault="004666B9">
      <w:pPr>
        <w:ind w:firstLine="540"/>
        <w:jc w:val="both"/>
        <w:rPr>
          <w:color w:val="000000"/>
          <w:sz w:val="28"/>
          <w:szCs w:val="28"/>
        </w:rPr>
      </w:pPr>
      <w:r>
        <w:rPr>
          <w:color w:val="000000"/>
          <w:sz w:val="28"/>
          <w:szCs w:val="28"/>
        </w:rPr>
        <w:t>Текущий контроль осуществляется путем проведения проверок:</w:t>
      </w:r>
    </w:p>
    <w:p w:rsidR="00BD5900" w:rsidRDefault="004666B9">
      <w:pPr>
        <w:ind w:firstLine="540"/>
        <w:jc w:val="both"/>
        <w:rPr>
          <w:color w:val="000000"/>
          <w:sz w:val="28"/>
          <w:szCs w:val="28"/>
        </w:rPr>
      </w:pPr>
      <w:r>
        <w:rPr>
          <w:color w:val="000000"/>
          <w:sz w:val="28"/>
          <w:szCs w:val="28"/>
        </w:rPr>
        <w:t xml:space="preserve">решений о предоставлении (об отказе в предоставлении) </w:t>
      </w:r>
      <w:r w:rsidR="00385E84">
        <w:rPr>
          <w:color w:val="000000"/>
          <w:sz w:val="28"/>
          <w:szCs w:val="28"/>
        </w:rPr>
        <w:t>муниципальной услуги</w:t>
      </w:r>
      <w:r>
        <w:rPr>
          <w:color w:val="000000"/>
          <w:sz w:val="28"/>
          <w:szCs w:val="28"/>
        </w:rPr>
        <w:t>;</w:t>
      </w:r>
    </w:p>
    <w:p w:rsidR="00BD5900" w:rsidRDefault="004666B9">
      <w:pPr>
        <w:ind w:firstLine="540"/>
        <w:jc w:val="both"/>
        <w:rPr>
          <w:color w:val="000000"/>
          <w:sz w:val="28"/>
          <w:szCs w:val="28"/>
        </w:rPr>
      </w:pPr>
      <w:r>
        <w:rPr>
          <w:color w:val="000000"/>
          <w:sz w:val="28"/>
          <w:szCs w:val="28"/>
        </w:rPr>
        <w:t>выявления и устранения нарушений прав граждан;</w:t>
      </w:r>
    </w:p>
    <w:p w:rsidR="00BD5900" w:rsidRDefault="004666B9">
      <w:pPr>
        <w:ind w:firstLine="540"/>
        <w:jc w:val="both"/>
        <w:rPr>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D5900" w:rsidRDefault="00BD5900">
      <w:pPr>
        <w:ind w:firstLine="540"/>
        <w:jc w:val="both"/>
        <w:rPr>
          <w:color w:val="000000"/>
          <w:sz w:val="28"/>
          <w:szCs w:val="28"/>
        </w:rPr>
      </w:pPr>
    </w:p>
    <w:p w:rsidR="00BD5900" w:rsidRDefault="004666B9">
      <w:pPr>
        <w:jc w:val="center"/>
        <w:outlineLvl w:val="0"/>
        <w:rPr>
          <w:b/>
          <w:color w:val="000000"/>
          <w:sz w:val="28"/>
          <w:szCs w:val="28"/>
        </w:rPr>
      </w:pPr>
      <w:r>
        <w:rPr>
          <w:b/>
          <w:color w:val="000000"/>
          <w:sz w:val="28"/>
          <w:szCs w:val="28"/>
        </w:rPr>
        <w:t>Порядок и периодичность осуществления плановых и внеплановых</w:t>
      </w:r>
    </w:p>
    <w:p w:rsidR="00BD5900" w:rsidRDefault="004666B9">
      <w:pPr>
        <w:jc w:val="center"/>
        <w:rPr>
          <w:b/>
          <w:color w:val="000000"/>
          <w:sz w:val="28"/>
          <w:szCs w:val="28"/>
        </w:rPr>
      </w:pPr>
      <w:r>
        <w:rPr>
          <w:b/>
          <w:color w:val="000000"/>
          <w:sz w:val="28"/>
          <w:szCs w:val="28"/>
        </w:rPr>
        <w:t xml:space="preserve">проверок полноты и качества предоставления </w:t>
      </w:r>
      <w:r w:rsidR="00385E84">
        <w:rPr>
          <w:b/>
          <w:color w:val="000000"/>
          <w:sz w:val="28"/>
          <w:szCs w:val="28"/>
        </w:rPr>
        <w:t>муниципальной услуги</w:t>
      </w:r>
      <w:r>
        <w:rPr>
          <w:b/>
          <w:color w:val="000000"/>
          <w:sz w:val="28"/>
          <w:szCs w:val="28"/>
        </w:rPr>
        <w:t xml:space="preserve">, в том числе порядок и формы контроля за полнотой и качеством предоставления </w:t>
      </w:r>
      <w:r w:rsidR="00385E84">
        <w:rPr>
          <w:b/>
          <w:color w:val="000000"/>
          <w:sz w:val="28"/>
          <w:szCs w:val="28"/>
        </w:rPr>
        <w:t>муниципальной услуги</w:t>
      </w:r>
    </w:p>
    <w:p w:rsidR="00BD5900" w:rsidRDefault="00BD5900">
      <w:pPr>
        <w:ind w:firstLine="540"/>
        <w:jc w:val="both"/>
        <w:rPr>
          <w:color w:val="000000"/>
          <w:sz w:val="28"/>
          <w:szCs w:val="28"/>
        </w:rPr>
      </w:pPr>
    </w:p>
    <w:p w:rsidR="00BD5900" w:rsidRDefault="004666B9">
      <w:pPr>
        <w:ind w:firstLine="540"/>
        <w:jc w:val="both"/>
        <w:rPr>
          <w:color w:val="000000"/>
          <w:sz w:val="28"/>
          <w:szCs w:val="28"/>
        </w:rPr>
      </w:pPr>
      <w:r>
        <w:rPr>
          <w:color w:val="000000"/>
          <w:sz w:val="28"/>
          <w:szCs w:val="28"/>
        </w:rPr>
        <w:t xml:space="preserve">4.2. Контроль за полнотой и качеством предоставления </w:t>
      </w:r>
      <w:r w:rsidR="00385E84">
        <w:rPr>
          <w:color w:val="000000"/>
          <w:sz w:val="28"/>
          <w:szCs w:val="28"/>
        </w:rPr>
        <w:t>муниципальной услуги</w:t>
      </w:r>
      <w:r>
        <w:rPr>
          <w:color w:val="000000"/>
          <w:sz w:val="28"/>
          <w:szCs w:val="28"/>
        </w:rPr>
        <w:t xml:space="preserve"> включает в себя проведение плановых и внеплановых проверок.</w:t>
      </w:r>
    </w:p>
    <w:p w:rsidR="00BD5900" w:rsidRDefault="004666B9">
      <w:pPr>
        <w:ind w:firstLine="540"/>
        <w:jc w:val="both"/>
        <w:rPr>
          <w:color w:val="000000"/>
          <w:sz w:val="28"/>
          <w:szCs w:val="28"/>
        </w:rPr>
      </w:pPr>
      <w:r>
        <w:rPr>
          <w:color w:val="000000"/>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85E84">
        <w:rPr>
          <w:color w:val="000000"/>
          <w:sz w:val="28"/>
          <w:szCs w:val="28"/>
        </w:rPr>
        <w:t>муниципальной услуги</w:t>
      </w:r>
      <w:r>
        <w:rPr>
          <w:color w:val="000000"/>
          <w:sz w:val="28"/>
          <w:szCs w:val="28"/>
        </w:rPr>
        <w:t xml:space="preserve"> контролю подлежат:</w:t>
      </w:r>
    </w:p>
    <w:p w:rsidR="00BD5900" w:rsidRDefault="004666B9">
      <w:pPr>
        <w:ind w:firstLine="540"/>
        <w:jc w:val="both"/>
        <w:rPr>
          <w:color w:val="000000"/>
          <w:sz w:val="28"/>
          <w:szCs w:val="28"/>
        </w:rPr>
      </w:pPr>
      <w:r>
        <w:rPr>
          <w:color w:val="000000"/>
          <w:sz w:val="28"/>
          <w:szCs w:val="28"/>
        </w:rPr>
        <w:t xml:space="preserve">соблюдение сроков предоставления </w:t>
      </w:r>
      <w:r w:rsidR="00385E84">
        <w:rPr>
          <w:color w:val="000000"/>
          <w:sz w:val="28"/>
          <w:szCs w:val="28"/>
        </w:rPr>
        <w:t>муниципальной услуги</w:t>
      </w:r>
      <w:r>
        <w:rPr>
          <w:color w:val="000000"/>
          <w:sz w:val="28"/>
          <w:szCs w:val="28"/>
        </w:rPr>
        <w:t>;</w:t>
      </w:r>
    </w:p>
    <w:p w:rsidR="00BD5900" w:rsidRDefault="004666B9">
      <w:pPr>
        <w:ind w:firstLine="540"/>
        <w:jc w:val="both"/>
        <w:rPr>
          <w:color w:val="000000"/>
          <w:sz w:val="28"/>
          <w:szCs w:val="28"/>
        </w:rPr>
      </w:pPr>
      <w:r>
        <w:rPr>
          <w:color w:val="000000"/>
          <w:sz w:val="28"/>
          <w:szCs w:val="28"/>
        </w:rPr>
        <w:t>соблюдение положений настоящего Административного регламента;</w:t>
      </w:r>
    </w:p>
    <w:p w:rsidR="00BD5900" w:rsidRDefault="004666B9">
      <w:pPr>
        <w:ind w:firstLine="540"/>
        <w:jc w:val="both"/>
        <w:rPr>
          <w:color w:val="000000"/>
          <w:sz w:val="28"/>
          <w:szCs w:val="28"/>
        </w:rPr>
      </w:pPr>
      <w:r>
        <w:rPr>
          <w:color w:val="000000"/>
          <w:sz w:val="28"/>
          <w:szCs w:val="28"/>
        </w:rPr>
        <w:t xml:space="preserve">правильность и обоснованность принятого решения об отказе в предоставлении </w:t>
      </w:r>
      <w:r w:rsidR="00385E84">
        <w:rPr>
          <w:color w:val="000000"/>
          <w:sz w:val="28"/>
          <w:szCs w:val="28"/>
        </w:rPr>
        <w:t>муниципальной услуги</w:t>
      </w:r>
      <w:r>
        <w:rPr>
          <w:color w:val="000000"/>
          <w:sz w:val="28"/>
          <w:szCs w:val="28"/>
        </w:rPr>
        <w:t>.</w:t>
      </w:r>
    </w:p>
    <w:p w:rsidR="00BD5900" w:rsidRDefault="004666B9">
      <w:pPr>
        <w:ind w:firstLine="540"/>
        <w:jc w:val="both"/>
        <w:rPr>
          <w:color w:val="000000"/>
          <w:sz w:val="28"/>
          <w:szCs w:val="28"/>
        </w:rPr>
      </w:pPr>
      <w:r>
        <w:rPr>
          <w:color w:val="000000"/>
          <w:sz w:val="28"/>
          <w:szCs w:val="28"/>
        </w:rPr>
        <w:t>Основанием для проведения внеплановых проверок являются:</w:t>
      </w:r>
    </w:p>
    <w:p w:rsidR="00BD5900" w:rsidRDefault="004666B9">
      <w:pPr>
        <w:ind w:firstLine="540"/>
        <w:jc w:val="both"/>
        <w:rPr>
          <w:i/>
          <w:iCs/>
          <w:color w:val="000000"/>
          <w:sz w:val="28"/>
          <w:szCs w:val="28"/>
        </w:rPr>
      </w:pPr>
      <w:r>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E98" w:rsidRPr="000C0E98">
        <w:rPr>
          <w:iCs/>
          <w:color w:val="000000"/>
          <w:sz w:val="28"/>
          <w:szCs w:val="28"/>
        </w:rPr>
        <w:t>Иркутской области</w:t>
      </w:r>
      <w:r w:rsidR="000C0E98">
        <w:rPr>
          <w:i/>
          <w:iCs/>
          <w:color w:val="000000"/>
          <w:sz w:val="28"/>
          <w:szCs w:val="28"/>
        </w:rPr>
        <w:t xml:space="preserve"> </w:t>
      </w:r>
      <w:r>
        <w:rPr>
          <w:color w:val="000000"/>
          <w:sz w:val="28"/>
          <w:szCs w:val="28"/>
        </w:rPr>
        <w:t xml:space="preserve"> и нормативных правовых актов органов местного самоуправления </w:t>
      </w:r>
      <w:r w:rsidR="000C0E98" w:rsidRPr="000C0E98">
        <w:rPr>
          <w:iCs/>
          <w:color w:val="000000"/>
          <w:sz w:val="28"/>
          <w:szCs w:val="28"/>
        </w:rPr>
        <w:t>Мишелевского муниципального образования</w:t>
      </w:r>
      <w:r w:rsidRPr="000C0E98">
        <w:rPr>
          <w:iCs/>
          <w:color w:val="000000"/>
          <w:sz w:val="28"/>
          <w:szCs w:val="28"/>
        </w:rPr>
        <w:t>;</w:t>
      </w:r>
    </w:p>
    <w:p w:rsidR="00BD5900" w:rsidRDefault="004666B9">
      <w:pPr>
        <w:ind w:firstLine="540"/>
        <w:jc w:val="both"/>
        <w:rPr>
          <w:color w:val="000000"/>
          <w:sz w:val="28"/>
          <w:szCs w:val="28"/>
        </w:rPr>
      </w:pPr>
      <w:r>
        <w:rPr>
          <w:color w:val="000000"/>
          <w:sz w:val="28"/>
          <w:szCs w:val="28"/>
        </w:rPr>
        <w:t xml:space="preserve">обращения граждан и юридических лиц на нарушения законодательства, в том числе на качество предоставления </w:t>
      </w:r>
      <w:r w:rsidR="00385E84">
        <w:rPr>
          <w:color w:val="000000"/>
          <w:sz w:val="28"/>
          <w:szCs w:val="28"/>
        </w:rPr>
        <w:t>муниципальной услуги</w:t>
      </w:r>
      <w:r>
        <w:rPr>
          <w:color w:val="000000"/>
          <w:sz w:val="28"/>
          <w:szCs w:val="28"/>
        </w:rPr>
        <w:t>.</w:t>
      </w:r>
    </w:p>
    <w:p w:rsidR="00BD5900" w:rsidRDefault="00BD5900">
      <w:pPr>
        <w:ind w:firstLine="540"/>
        <w:jc w:val="both"/>
        <w:rPr>
          <w:color w:val="000000"/>
          <w:sz w:val="28"/>
          <w:szCs w:val="28"/>
        </w:rPr>
      </w:pPr>
    </w:p>
    <w:p w:rsidR="00BD5900" w:rsidRDefault="004666B9">
      <w:pPr>
        <w:jc w:val="center"/>
        <w:outlineLvl w:val="0"/>
        <w:rPr>
          <w:b/>
          <w:color w:val="000000"/>
          <w:sz w:val="28"/>
          <w:szCs w:val="28"/>
        </w:rPr>
      </w:pPr>
      <w:r>
        <w:rPr>
          <w:b/>
          <w:color w:val="000000"/>
          <w:sz w:val="28"/>
          <w:szCs w:val="28"/>
        </w:rPr>
        <w:lastRenderedPageBreak/>
        <w:t>Ответственность должностных лиц за решения и действия</w:t>
      </w:r>
    </w:p>
    <w:p w:rsidR="00BD5900" w:rsidRDefault="004666B9">
      <w:pPr>
        <w:jc w:val="center"/>
        <w:rPr>
          <w:b/>
          <w:color w:val="000000"/>
          <w:sz w:val="28"/>
          <w:szCs w:val="28"/>
        </w:rPr>
      </w:pPr>
      <w:r>
        <w:rPr>
          <w:b/>
          <w:color w:val="000000"/>
          <w:sz w:val="28"/>
          <w:szCs w:val="28"/>
        </w:rPr>
        <w:t>(бездействие), принимаемые (осуществляемые) ими в ходе</w:t>
      </w:r>
    </w:p>
    <w:p w:rsidR="00BD5900" w:rsidRDefault="004666B9">
      <w:pPr>
        <w:jc w:val="center"/>
        <w:rPr>
          <w:b/>
          <w:color w:val="000000"/>
          <w:sz w:val="28"/>
          <w:szCs w:val="28"/>
        </w:rPr>
      </w:pPr>
      <w:r>
        <w:rPr>
          <w:b/>
          <w:color w:val="000000"/>
          <w:sz w:val="28"/>
          <w:szCs w:val="28"/>
        </w:rPr>
        <w:t xml:space="preserve">предоставления </w:t>
      </w:r>
      <w:r w:rsidR="00385E84">
        <w:rPr>
          <w:b/>
          <w:color w:val="000000"/>
          <w:sz w:val="28"/>
          <w:szCs w:val="28"/>
        </w:rPr>
        <w:t>муниципальной услуги</w:t>
      </w:r>
    </w:p>
    <w:p w:rsidR="00BD5900" w:rsidRDefault="00BD5900">
      <w:pPr>
        <w:ind w:firstLine="540"/>
        <w:jc w:val="both"/>
        <w:rPr>
          <w:color w:val="000000"/>
          <w:sz w:val="28"/>
          <w:szCs w:val="28"/>
        </w:rPr>
      </w:pPr>
    </w:p>
    <w:p w:rsidR="00BD5900" w:rsidRDefault="004666B9">
      <w:pPr>
        <w:ind w:firstLine="540"/>
        <w:jc w:val="both"/>
        <w:rPr>
          <w:i/>
          <w:iCs/>
          <w:color w:val="000000"/>
          <w:sz w:val="28"/>
          <w:szCs w:val="28"/>
        </w:rPr>
      </w:pPr>
      <w:r>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94EDD" w:rsidRPr="00D94EDD">
        <w:rPr>
          <w:iCs/>
          <w:color w:val="000000"/>
          <w:sz w:val="28"/>
          <w:szCs w:val="28"/>
        </w:rPr>
        <w:t>Иркутской области</w:t>
      </w:r>
      <w:r>
        <w:rPr>
          <w:color w:val="000000"/>
          <w:sz w:val="28"/>
          <w:szCs w:val="28"/>
        </w:rPr>
        <w:t xml:space="preserve"> и нормативных правовых актов органов местного самоуправления </w:t>
      </w:r>
      <w:r w:rsidR="00D94EDD" w:rsidRPr="00D94EDD">
        <w:rPr>
          <w:iCs/>
          <w:color w:val="000000"/>
          <w:sz w:val="28"/>
          <w:szCs w:val="28"/>
        </w:rPr>
        <w:t>Мишелевского муниципального образования</w:t>
      </w:r>
      <w:r w:rsidR="00D94EDD">
        <w:rPr>
          <w:i/>
          <w:iCs/>
          <w:color w:val="000000"/>
          <w:sz w:val="28"/>
          <w:szCs w:val="28"/>
        </w:rPr>
        <w:t xml:space="preserve"> </w:t>
      </w:r>
      <w:r>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BD5900" w:rsidRDefault="004666B9">
      <w:pPr>
        <w:ind w:firstLine="540"/>
        <w:jc w:val="both"/>
        <w:rPr>
          <w:color w:val="000000"/>
          <w:sz w:val="28"/>
          <w:szCs w:val="28"/>
        </w:rPr>
      </w:pPr>
      <w:r>
        <w:rP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85E84">
        <w:rPr>
          <w:color w:val="000000"/>
          <w:sz w:val="28"/>
          <w:szCs w:val="28"/>
        </w:rPr>
        <w:t>муниципальной услуги</w:t>
      </w:r>
      <w:r>
        <w:rPr>
          <w:color w:val="000000"/>
          <w:sz w:val="28"/>
          <w:szCs w:val="28"/>
        </w:rPr>
        <w:t xml:space="preserve"> закрепляется в их должностных регламентах в соответствии с требованиями законодательства.</w:t>
      </w:r>
    </w:p>
    <w:p w:rsidR="00BD5900" w:rsidRDefault="00BD5900">
      <w:pPr>
        <w:ind w:firstLine="540"/>
        <w:jc w:val="both"/>
        <w:rPr>
          <w:color w:val="000000"/>
          <w:sz w:val="28"/>
          <w:szCs w:val="28"/>
        </w:rPr>
      </w:pPr>
    </w:p>
    <w:p w:rsidR="00BD5900" w:rsidRDefault="004666B9">
      <w:pPr>
        <w:jc w:val="center"/>
        <w:outlineLvl w:val="0"/>
        <w:rPr>
          <w:b/>
          <w:color w:val="000000"/>
          <w:sz w:val="28"/>
          <w:szCs w:val="28"/>
        </w:rPr>
      </w:pPr>
      <w:r>
        <w:rPr>
          <w:b/>
          <w:color w:val="000000"/>
          <w:sz w:val="28"/>
          <w:szCs w:val="28"/>
        </w:rPr>
        <w:t>Требования к порядку и формам контроля за предоставлением</w:t>
      </w:r>
    </w:p>
    <w:p w:rsidR="00BD5900" w:rsidRDefault="00385E84">
      <w:pPr>
        <w:jc w:val="center"/>
        <w:rPr>
          <w:b/>
          <w:color w:val="000000"/>
          <w:sz w:val="28"/>
          <w:szCs w:val="28"/>
        </w:rPr>
      </w:pPr>
      <w:r>
        <w:rPr>
          <w:b/>
          <w:color w:val="000000"/>
          <w:sz w:val="28"/>
          <w:szCs w:val="28"/>
        </w:rPr>
        <w:t>муниципальной услуги</w:t>
      </w:r>
      <w:r w:rsidR="004666B9">
        <w:rPr>
          <w:b/>
          <w:color w:val="000000"/>
          <w:sz w:val="28"/>
          <w:szCs w:val="28"/>
        </w:rPr>
        <w:t>, в том числе со стороны граждан,</w:t>
      </w:r>
    </w:p>
    <w:p w:rsidR="00BD5900" w:rsidRDefault="004666B9">
      <w:pPr>
        <w:jc w:val="center"/>
        <w:rPr>
          <w:b/>
          <w:color w:val="000000"/>
          <w:sz w:val="28"/>
          <w:szCs w:val="28"/>
        </w:rPr>
      </w:pPr>
      <w:r>
        <w:rPr>
          <w:b/>
          <w:color w:val="000000"/>
          <w:sz w:val="28"/>
          <w:szCs w:val="28"/>
        </w:rPr>
        <w:t>их объединений и организаций</w:t>
      </w:r>
    </w:p>
    <w:p w:rsidR="00BD5900" w:rsidRDefault="00BD5900">
      <w:pPr>
        <w:ind w:firstLine="540"/>
        <w:jc w:val="both"/>
        <w:rPr>
          <w:color w:val="000000"/>
          <w:sz w:val="28"/>
          <w:szCs w:val="28"/>
        </w:rPr>
      </w:pPr>
    </w:p>
    <w:p w:rsidR="00BD5900" w:rsidRDefault="004666B9">
      <w:pPr>
        <w:ind w:firstLine="540"/>
        <w:jc w:val="both"/>
        <w:rPr>
          <w:color w:val="000000"/>
          <w:sz w:val="28"/>
          <w:szCs w:val="28"/>
        </w:rPr>
      </w:pPr>
      <w:r>
        <w:rPr>
          <w:color w:val="000000"/>
          <w:sz w:val="28"/>
          <w:szCs w:val="28"/>
        </w:rPr>
        <w:t xml:space="preserve">4.6. Граждане, их объединения и организации имеют право осуществлять контроль за предоставлением </w:t>
      </w:r>
      <w:r w:rsidR="00385E84">
        <w:rPr>
          <w:color w:val="000000"/>
          <w:sz w:val="28"/>
          <w:szCs w:val="28"/>
        </w:rPr>
        <w:t>муниципальной услуги</w:t>
      </w:r>
      <w:r>
        <w:rPr>
          <w:color w:val="000000"/>
          <w:sz w:val="28"/>
          <w:szCs w:val="28"/>
        </w:rPr>
        <w:t xml:space="preserve"> путем получения информации о ходе предоставления </w:t>
      </w:r>
      <w:r w:rsidR="00385E84">
        <w:rPr>
          <w:color w:val="000000"/>
          <w:sz w:val="28"/>
          <w:szCs w:val="28"/>
        </w:rPr>
        <w:t>муниципальной услуги</w:t>
      </w:r>
      <w:r>
        <w:rPr>
          <w:color w:val="000000"/>
          <w:sz w:val="28"/>
          <w:szCs w:val="28"/>
        </w:rPr>
        <w:t>, в том числе о сроках завершения административных процедур (действий).</w:t>
      </w:r>
    </w:p>
    <w:p w:rsidR="00BD5900" w:rsidRDefault="004666B9">
      <w:pPr>
        <w:ind w:firstLine="540"/>
        <w:jc w:val="both"/>
        <w:rPr>
          <w:color w:val="000000"/>
          <w:sz w:val="28"/>
          <w:szCs w:val="28"/>
        </w:rPr>
      </w:pPr>
      <w:r>
        <w:rPr>
          <w:color w:val="000000"/>
          <w:sz w:val="28"/>
          <w:szCs w:val="28"/>
        </w:rPr>
        <w:t>Граждане, их объединения и организации также имеют право:</w:t>
      </w:r>
    </w:p>
    <w:p w:rsidR="00BD5900" w:rsidRDefault="004666B9">
      <w:pPr>
        <w:ind w:firstLine="540"/>
        <w:jc w:val="both"/>
        <w:rPr>
          <w:color w:val="000000"/>
          <w:sz w:val="28"/>
          <w:szCs w:val="28"/>
        </w:rPr>
      </w:pPr>
      <w:r>
        <w:rPr>
          <w:color w:val="000000"/>
          <w:sz w:val="28"/>
          <w:szCs w:val="28"/>
        </w:rPr>
        <w:t xml:space="preserve">направлять замечания и предложения по улучшению доступности и качества предоставления </w:t>
      </w:r>
      <w:r w:rsidR="00385E84">
        <w:rPr>
          <w:color w:val="000000"/>
          <w:sz w:val="28"/>
          <w:szCs w:val="28"/>
        </w:rPr>
        <w:t>муниципальной услуги</w:t>
      </w:r>
      <w:r>
        <w:rPr>
          <w:color w:val="000000"/>
          <w:sz w:val="28"/>
          <w:szCs w:val="28"/>
        </w:rPr>
        <w:t>;</w:t>
      </w:r>
    </w:p>
    <w:p w:rsidR="00BD5900" w:rsidRDefault="004666B9">
      <w:pPr>
        <w:ind w:firstLine="54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BD5900" w:rsidRDefault="004666B9">
      <w:pPr>
        <w:ind w:firstLine="540"/>
        <w:jc w:val="both"/>
        <w:rPr>
          <w:color w:val="000000"/>
          <w:sz w:val="28"/>
          <w:szCs w:val="28"/>
        </w:rPr>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D5900" w:rsidRDefault="004666B9">
      <w:pPr>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5900" w:rsidRDefault="00BD5900">
      <w:pPr>
        <w:ind w:firstLine="709"/>
        <w:jc w:val="both"/>
        <w:rPr>
          <w:color w:val="000000"/>
          <w:sz w:val="28"/>
          <w:szCs w:val="28"/>
        </w:rPr>
      </w:pPr>
    </w:p>
    <w:p w:rsidR="00BD5900" w:rsidRDefault="004666B9">
      <w:pPr>
        <w:widowControl w:val="0"/>
        <w:ind w:firstLine="709"/>
        <w:jc w:val="center"/>
        <w:outlineLvl w:val="1"/>
        <w:rPr>
          <w:b/>
          <w:color w:val="000000"/>
          <w:sz w:val="28"/>
          <w:szCs w:val="28"/>
        </w:rPr>
      </w:pPr>
      <w:r>
        <w:rPr>
          <w:b/>
          <w:color w:val="000000"/>
          <w:sz w:val="28"/>
          <w:szCs w:val="28"/>
        </w:rPr>
        <w:t xml:space="preserve">Раздел </w:t>
      </w:r>
      <w:r>
        <w:rPr>
          <w:b/>
          <w:color w:val="000000"/>
          <w:sz w:val="28"/>
          <w:szCs w:val="28"/>
          <w:lang w:val="en-US"/>
        </w:rPr>
        <w:t>V</w:t>
      </w:r>
      <w:r>
        <w:rPr>
          <w:b/>
          <w:color w:val="000000"/>
          <w:sz w:val="28"/>
          <w:szCs w:val="28"/>
        </w:rPr>
        <w:t xml:space="preserve">. Досудебный (внесудебный) порядок обжалования решений и действий (бездействия) органа, предоставляющего </w:t>
      </w:r>
      <w:r w:rsidR="000C0E98">
        <w:rPr>
          <w:b/>
          <w:color w:val="000000"/>
          <w:sz w:val="28"/>
          <w:szCs w:val="28"/>
        </w:rPr>
        <w:t>муниципальную услугу</w:t>
      </w:r>
      <w:r>
        <w:rPr>
          <w:b/>
          <w:color w:val="000000"/>
          <w:sz w:val="28"/>
          <w:szCs w:val="28"/>
        </w:rPr>
        <w:t>, а также их должностных лиц, муниципальных служащих</w:t>
      </w:r>
    </w:p>
    <w:p w:rsidR="00BD5900" w:rsidRDefault="00BD5900">
      <w:pPr>
        <w:widowControl w:val="0"/>
        <w:ind w:firstLine="709"/>
        <w:jc w:val="center"/>
        <w:outlineLvl w:val="1"/>
        <w:rPr>
          <w:b/>
          <w:color w:val="000000"/>
          <w:sz w:val="28"/>
          <w:szCs w:val="28"/>
        </w:rPr>
      </w:pPr>
    </w:p>
    <w:p w:rsidR="00BD5900" w:rsidRDefault="004666B9">
      <w:pPr>
        <w:ind w:firstLine="709"/>
        <w:jc w:val="both"/>
        <w:rPr>
          <w:color w:val="000000"/>
          <w:sz w:val="28"/>
          <w:szCs w:val="28"/>
        </w:rPr>
      </w:pPr>
      <w:r>
        <w:rPr>
          <w:color w:val="000000"/>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D94EDD">
        <w:rPr>
          <w:color w:val="000000"/>
          <w:sz w:val="28"/>
          <w:szCs w:val="28"/>
        </w:rPr>
        <w:t>м</w:t>
      </w:r>
      <w:r>
        <w:rPr>
          <w:color w:val="000000"/>
          <w:sz w:val="28"/>
          <w:szCs w:val="28"/>
        </w:rPr>
        <w:t xml:space="preserve">униципальных служащих, многофункционального центра, а также работника многофункционального центра при предоставлении </w:t>
      </w:r>
      <w:r w:rsidR="00385E84">
        <w:rPr>
          <w:color w:val="000000"/>
          <w:sz w:val="28"/>
          <w:szCs w:val="28"/>
        </w:rPr>
        <w:t>муниципальной услуги</w:t>
      </w:r>
      <w:r>
        <w:rPr>
          <w:bCs/>
          <w:color w:val="000000"/>
        </w:rPr>
        <w:t xml:space="preserve"> </w:t>
      </w:r>
      <w:r>
        <w:rPr>
          <w:color w:val="000000"/>
          <w:sz w:val="28"/>
          <w:szCs w:val="28"/>
        </w:rPr>
        <w:t>в досудебном (внесудебном) порядке (далее – жалоба).</w:t>
      </w:r>
    </w:p>
    <w:p w:rsidR="00BD5900" w:rsidRDefault="00BD5900">
      <w:pPr>
        <w:ind w:firstLine="709"/>
        <w:jc w:val="both"/>
        <w:rPr>
          <w:color w:val="000000"/>
          <w:sz w:val="28"/>
          <w:szCs w:val="28"/>
        </w:rPr>
      </w:pPr>
    </w:p>
    <w:p w:rsidR="00BD5900" w:rsidRDefault="004666B9">
      <w:pPr>
        <w:jc w:val="center"/>
        <w:rPr>
          <w:b/>
          <w:bCs/>
          <w:color w:val="000000"/>
          <w:sz w:val="28"/>
          <w:szCs w:val="28"/>
        </w:rPr>
      </w:pPr>
      <w:r>
        <w:rPr>
          <w:b/>
          <w:bCs/>
          <w:color w:val="000000"/>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D5900" w:rsidRDefault="00BD5900">
      <w:pPr>
        <w:ind w:firstLine="709"/>
        <w:jc w:val="both"/>
        <w:rPr>
          <w:color w:val="000000"/>
          <w:sz w:val="28"/>
          <w:szCs w:val="28"/>
        </w:rPr>
      </w:pPr>
    </w:p>
    <w:p w:rsidR="00BD5900" w:rsidRDefault="004666B9">
      <w:pPr>
        <w:ind w:firstLine="709"/>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D5900" w:rsidRDefault="004666B9">
      <w:pPr>
        <w:ind w:firstLine="709"/>
        <w:jc w:val="both"/>
        <w:rPr>
          <w:bCs/>
          <w:color w:val="000000"/>
          <w:sz w:val="28"/>
          <w:szCs w:val="28"/>
        </w:rPr>
      </w:pPr>
      <w:r>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D5900" w:rsidRDefault="004666B9">
      <w:pPr>
        <w:ind w:firstLine="709"/>
        <w:jc w:val="both"/>
        <w:rPr>
          <w:bCs/>
          <w:color w:val="000000"/>
          <w:sz w:val="28"/>
          <w:szCs w:val="28"/>
        </w:rPr>
      </w:pPr>
      <w:r>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D5900" w:rsidRDefault="004666B9">
      <w:pPr>
        <w:ind w:firstLine="709"/>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BD5900" w:rsidRDefault="004666B9">
      <w:pPr>
        <w:ind w:firstLine="709"/>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rsidR="00BD5900" w:rsidRDefault="004666B9">
      <w:pPr>
        <w:ind w:firstLine="709"/>
        <w:jc w:val="both"/>
        <w:rPr>
          <w:bCs/>
          <w:color w:val="000000"/>
          <w:sz w:val="28"/>
          <w:szCs w:val="28"/>
        </w:rPr>
      </w:pPr>
      <w:r>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D5900" w:rsidRDefault="00BD5900">
      <w:pPr>
        <w:ind w:firstLine="709"/>
        <w:jc w:val="both"/>
        <w:rPr>
          <w:bCs/>
          <w:color w:val="000000"/>
          <w:sz w:val="28"/>
          <w:szCs w:val="28"/>
        </w:rPr>
      </w:pPr>
    </w:p>
    <w:p w:rsidR="00BD5900" w:rsidRDefault="004666B9">
      <w:pPr>
        <w:ind w:firstLine="709"/>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D5900" w:rsidRDefault="00BD5900">
      <w:pPr>
        <w:ind w:firstLine="709"/>
        <w:jc w:val="both"/>
        <w:rPr>
          <w:bCs/>
          <w:color w:val="000000"/>
          <w:sz w:val="28"/>
          <w:szCs w:val="28"/>
        </w:rPr>
      </w:pPr>
    </w:p>
    <w:p w:rsidR="00BD5900" w:rsidRDefault="004666B9">
      <w:pPr>
        <w:ind w:firstLine="709"/>
        <w:jc w:val="both"/>
        <w:rPr>
          <w:color w:val="000000"/>
          <w:sz w:val="28"/>
          <w:szCs w:val="28"/>
        </w:rPr>
      </w:pPr>
      <w:r>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sidR="00385E84">
        <w:rPr>
          <w:color w:val="000000"/>
          <w:sz w:val="28"/>
          <w:szCs w:val="28"/>
        </w:rPr>
        <w:t>муниципальной услуги</w:t>
      </w:r>
      <w:r>
        <w:rPr>
          <w:color w:val="000000"/>
          <w:sz w:val="28"/>
          <w:szCs w:val="28"/>
        </w:rPr>
        <w:t>,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D5900" w:rsidRDefault="00BD5900">
      <w:pPr>
        <w:ind w:firstLine="709"/>
        <w:jc w:val="both"/>
        <w:rPr>
          <w:color w:val="000000"/>
          <w:sz w:val="28"/>
          <w:szCs w:val="28"/>
        </w:rPr>
      </w:pPr>
    </w:p>
    <w:p w:rsidR="00BD5900" w:rsidRDefault="004666B9">
      <w:pPr>
        <w:ind w:firstLine="709"/>
        <w:jc w:val="center"/>
        <w:rPr>
          <w:b/>
          <w:bCs/>
          <w:color w:val="000000"/>
          <w:sz w:val="28"/>
          <w:szCs w:val="28"/>
        </w:rPr>
      </w:pPr>
      <w:r>
        <w:rPr>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85E84">
        <w:rPr>
          <w:b/>
          <w:bCs/>
          <w:color w:val="000000"/>
          <w:sz w:val="28"/>
          <w:szCs w:val="28"/>
        </w:rPr>
        <w:t>муниципальной услуги</w:t>
      </w:r>
    </w:p>
    <w:p w:rsidR="00BD5900" w:rsidRDefault="00BD5900">
      <w:pPr>
        <w:ind w:firstLine="709"/>
        <w:jc w:val="both"/>
        <w:rPr>
          <w:b/>
          <w:bCs/>
          <w:color w:val="000000"/>
          <w:sz w:val="28"/>
          <w:szCs w:val="28"/>
        </w:rPr>
      </w:pPr>
    </w:p>
    <w:p w:rsidR="00BD5900" w:rsidRDefault="004666B9">
      <w:pPr>
        <w:ind w:firstLine="709"/>
        <w:jc w:val="both"/>
        <w:rPr>
          <w:color w:val="000000"/>
          <w:sz w:val="28"/>
          <w:szCs w:val="28"/>
        </w:rPr>
      </w:pPr>
      <w:r>
        <w:rPr>
          <w:color w:val="000000"/>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0C0E98">
        <w:rPr>
          <w:color w:val="000000"/>
          <w:sz w:val="28"/>
          <w:szCs w:val="28"/>
        </w:rPr>
        <w:t>муниципальную услугу</w:t>
      </w:r>
      <w:r>
        <w:rPr>
          <w:color w:val="000000"/>
          <w:sz w:val="28"/>
          <w:szCs w:val="28"/>
        </w:rPr>
        <w:t>, а также его должностных лиц регулируется:</w:t>
      </w:r>
    </w:p>
    <w:p w:rsidR="00BD5900" w:rsidRDefault="004666B9">
      <w:pPr>
        <w:ind w:firstLine="709"/>
        <w:jc w:val="both"/>
        <w:rPr>
          <w:color w:val="000000"/>
          <w:sz w:val="28"/>
          <w:szCs w:val="28"/>
        </w:rPr>
      </w:pPr>
      <w:r>
        <w:rPr>
          <w:color w:val="000000"/>
          <w:sz w:val="28"/>
          <w:szCs w:val="28"/>
        </w:rPr>
        <w:t xml:space="preserve">Федеральным </w:t>
      </w:r>
      <w:hyperlink r:id="rId9" w:history="1">
        <w:r>
          <w:rPr>
            <w:color w:val="000000"/>
            <w:sz w:val="28"/>
            <w:szCs w:val="28"/>
          </w:rPr>
          <w:t>законом</w:t>
        </w:r>
      </w:hyperlink>
      <w:r>
        <w:rPr>
          <w:color w:val="000000"/>
          <w:sz w:val="28"/>
          <w:szCs w:val="28"/>
        </w:rPr>
        <w:t xml:space="preserve"> «Об организации предоставления государственных и муниципальных услуг»;</w:t>
      </w:r>
    </w:p>
    <w:p w:rsidR="00BD5900" w:rsidRDefault="00C76D04">
      <w:pPr>
        <w:ind w:firstLine="709"/>
        <w:jc w:val="both"/>
        <w:rPr>
          <w:color w:val="000000"/>
          <w:sz w:val="28"/>
          <w:szCs w:val="28"/>
        </w:rPr>
      </w:pPr>
      <w:hyperlink r:id="rId10" w:history="1">
        <w:r w:rsidR="004666B9">
          <w:rPr>
            <w:color w:val="000000"/>
            <w:sz w:val="28"/>
            <w:szCs w:val="28"/>
          </w:rPr>
          <w:t>постановлением</w:t>
        </w:r>
      </w:hyperlink>
      <w:r w:rsidR="004666B9">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w:t>
      </w:r>
      <w:r w:rsidR="004666B9">
        <w:rPr>
          <w:color w:val="000000"/>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5900" w:rsidRDefault="00BD5900">
      <w:pPr>
        <w:ind w:firstLine="709"/>
        <w:jc w:val="both"/>
        <w:rPr>
          <w:color w:val="000000"/>
          <w:sz w:val="28"/>
          <w:szCs w:val="28"/>
        </w:rPr>
      </w:pPr>
    </w:p>
    <w:p w:rsidR="00BD5900" w:rsidRDefault="004666B9">
      <w:pPr>
        <w:widowControl w:val="0"/>
        <w:tabs>
          <w:tab w:val="left" w:pos="567"/>
        </w:tabs>
        <w:contextualSpacing/>
        <w:jc w:val="center"/>
        <w:rPr>
          <w:b/>
          <w:color w:val="000000"/>
          <w:sz w:val="28"/>
          <w:szCs w:val="28"/>
        </w:rPr>
      </w:pPr>
      <w:r>
        <w:rPr>
          <w:b/>
          <w:color w:val="000000"/>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D5900" w:rsidRDefault="00BD5900">
      <w:pPr>
        <w:jc w:val="center"/>
        <w:rPr>
          <w:b/>
          <w:color w:val="000000"/>
          <w:sz w:val="28"/>
          <w:szCs w:val="28"/>
        </w:rPr>
      </w:pPr>
    </w:p>
    <w:p w:rsidR="00BD5900" w:rsidRDefault="004666B9">
      <w:pPr>
        <w:jc w:val="center"/>
        <w:rPr>
          <w:b/>
          <w:color w:val="000000"/>
          <w:sz w:val="28"/>
          <w:szCs w:val="28"/>
        </w:rPr>
      </w:pPr>
      <w:r>
        <w:rPr>
          <w:b/>
          <w:color w:val="000000"/>
          <w:sz w:val="28"/>
          <w:szCs w:val="28"/>
        </w:rPr>
        <w:t xml:space="preserve">Исчерпывающий перечень административных процедур (действий) при предоставлении </w:t>
      </w:r>
      <w:r w:rsidR="00385E84">
        <w:rPr>
          <w:b/>
          <w:color w:val="000000"/>
          <w:sz w:val="28"/>
          <w:szCs w:val="28"/>
        </w:rPr>
        <w:t>муниципальной услуги</w:t>
      </w:r>
      <w:r>
        <w:rPr>
          <w:b/>
          <w:color w:val="000000"/>
          <w:sz w:val="28"/>
          <w:szCs w:val="28"/>
        </w:rPr>
        <w:t xml:space="preserve">, выполняемых многофункциональными центрами </w:t>
      </w:r>
    </w:p>
    <w:p w:rsidR="00BD5900" w:rsidRDefault="00BD5900">
      <w:pPr>
        <w:rPr>
          <w:color w:val="000000"/>
          <w:sz w:val="28"/>
          <w:szCs w:val="28"/>
        </w:rPr>
      </w:pPr>
    </w:p>
    <w:p w:rsidR="00BD5900" w:rsidRDefault="004666B9">
      <w:pPr>
        <w:widowControl w:val="0"/>
        <w:ind w:firstLine="709"/>
        <w:jc w:val="both"/>
        <w:rPr>
          <w:color w:val="000000"/>
          <w:sz w:val="28"/>
          <w:szCs w:val="28"/>
        </w:rPr>
      </w:pPr>
      <w:r>
        <w:rPr>
          <w:color w:val="000000"/>
          <w:sz w:val="28"/>
          <w:szCs w:val="28"/>
        </w:rPr>
        <w:t>6.1 Многофункциональный центр осуществляет:</w:t>
      </w:r>
    </w:p>
    <w:p w:rsidR="00BD5900" w:rsidRDefault="004666B9">
      <w:pPr>
        <w:ind w:firstLine="709"/>
        <w:jc w:val="both"/>
        <w:rPr>
          <w:color w:val="000000"/>
          <w:sz w:val="28"/>
          <w:szCs w:val="28"/>
        </w:rPr>
      </w:pPr>
      <w:r>
        <w:rPr>
          <w:color w:val="000000"/>
          <w:sz w:val="28"/>
          <w:szCs w:val="28"/>
        </w:rPr>
        <w:t xml:space="preserve">информирование заявителей о порядке предоставления </w:t>
      </w:r>
      <w:r w:rsidR="00385E84">
        <w:rPr>
          <w:color w:val="000000"/>
          <w:sz w:val="28"/>
          <w:szCs w:val="28"/>
        </w:rPr>
        <w:t>муниципальной услуги</w:t>
      </w:r>
      <w:r>
        <w:rPr>
          <w:color w:val="000000"/>
          <w:sz w:val="28"/>
          <w:szCs w:val="28"/>
        </w:rPr>
        <w:t xml:space="preserve"> в многофункциональном центре, по иным вопросам, связанным с предоставлением </w:t>
      </w:r>
      <w:r w:rsidR="00385E84">
        <w:rPr>
          <w:color w:val="000000"/>
          <w:sz w:val="28"/>
          <w:szCs w:val="28"/>
        </w:rPr>
        <w:t>муниципальной услуги</w:t>
      </w:r>
      <w:r>
        <w:rPr>
          <w:color w:val="000000"/>
          <w:sz w:val="28"/>
          <w:szCs w:val="28"/>
        </w:rPr>
        <w:t xml:space="preserve">, а также консультирование заявителей о порядке предоставления </w:t>
      </w:r>
      <w:r w:rsidR="00385E84">
        <w:rPr>
          <w:color w:val="000000"/>
          <w:sz w:val="28"/>
          <w:szCs w:val="28"/>
        </w:rPr>
        <w:t>муниципальной услуги</w:t>
      </w:r>
      <w:r>
        <w:rPr>
          <w:color w:val="000000"/>
          <w:sz w:val="28"/>
          <w:szCs w:val="28"/>
        </w:rPr>
        <w:t xml:space="preserve"> в многофункциональном центре;</w:t>
      </w:r>
    </w:p>
    <w:p w:rsidR="00BD5900" w:rsidRDefault="004666B9">
      <w:pPr>
        <w:ind w:firstLine="709"/>
        <w:jc w:val="both"/>
        <w:rPr>
          <w:color w:val="000000"/>
          <w:sz w:val="28"/>
          <w:szCs w:val="28"/>
        </w:rPr>
      </w:pPr>
      <w:r>
        <w:rPr>
          <w:color w:val="000000"/>
          <w:sz w:val="28"/>
          <w:szCs w:val="28"/>
        </w:rPr>
        <w:t xml:space="preserve">выдачу заявителю результата предоставления </w:t>
      </w:r>
      <w:r w:rsidR="00385E84">
        <w:rPr>
          <w:color w:val="000000"/>
          <w:sz w:val="28"/>
          <w:szCs w:val="28"/>
        </w:rPr>
        <w:t>муниципальной услуги</w:t>
      </w:r>
      <w:r>
        <w:rPr>
          <w:color w:val="000000"/>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85E84">
        <w:rPr>
          <w:color w:val="000000"/>
          <w:sz w:val="28"/>
          <w:szCs w:val="28"/>
        </w:rPr>
        <w:t>муниципальной услуги</w:t>
      </w:r>
      <w:r>
        <w:rPr>
          <w:color w:val="000000"/>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D5900" w:rsidRDefault="004666B9">
      <w:pPr>
        <w:widowControl w:val="0"/>
        <w:ind w:firstLine="709"/>
        <w:jc w:val="both"/>
        <w:rPr>
          <w:color w:val="000000"/>
          <w:sz w:val="28"/>
          <w:szCs w:val="28"/>
        </w:rPr>
      </w:pPr>
      <w:r>
        <w:rPr>
          <w:color w:val="000000"/>
          <w:sz w:val="28"/>
          <w:szCs w:val="28"/>
        </w:rPr>
        <w:t>иные процедуры и действия, предусмотренные Федеральным законом № 210-ФЗ.</w:t>
      </w:r>
    </w:p>
    <w:p w:rsidR="00BD5900" w:rsidRDefault="004666B9">
      <w:pPr>
        <w:widowControl w:val="0"/>
        <w:ind w:firstLine="709"/>
        <w:jc w:val="both"/>
        <w:rPr>
          <w:color w:val="000000"/>
          <w:sz w:val="28"/>
          <w:szCs w:val="28"/>
        </w:rPr>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D5900" w:rsidRDefault="00BD5900">
      <w:pPr>
        <w:widowControl w:val="0"/>
        <w:ind w:firstLine="709"/>
        <w:jc w:val="both"/>
        <w:rPr>
          <w:color w:val="000000"/>
          <w:sz w:val="28"/>
          <w:szCs w:val="28"/>
        </w:rPr>
      </w:pPr>
    </w:p>
    <w:p w:rsidR="00BD5900" w:rsidRDefault="004666B9">
      <w:pPr>
        <w:jc w:val="center"/>
        <w:rPr>
          <w:b/>
          <w:color w:val="000000"/>
          <w:sz w:val="28"/>
          <w:szCs w:val="28"/>
        </w:rPr>
      </w:pPr>
      <w:r>
        <w:rPr>
          <w:b/>
          <w:color w:val="000000"/>
          <w:sz w:val="28"/>
          <w:szCs w:val="28"/>
        </w:rPr>
        <w:t>Информирование заявителей</w:t>
      </w:r>
    </w:p>
    <w:p w:rsidR="00BD5900" w:rsidRDefault="00BD5900">
      <w:pPr>
        <w:widowControl w:val="0"/>
        <w:ind w:firstLine="709"/>
        <w:jc w:val="both"/>
        <w:rPr>
          <w:color w:val="000000"/>
          <w:sz w:val="28"/>
          <w:szCs w:val="28"/>
        </w:rPr>
      </w:pPr>
    </w:p>
    <w:p w:rsidR="00BD5900" w:rsidRDefault="004666B9">
      <w:pPr>
        <w:ind w:firstLine="709"/>
        <w:jc w:val="both"/>
        <w:rPr>
          <w:color w:val="000000"/>
          <w:sz w:val="28"/>
          <w:szCs w:val="28"/>
        </w:rPr>
      </w:pPr>
      <w:r>
        <w:rPr>
          <w:color w:val="000000"/>
          <w:sz w:val="28"/>
          <w:szCs w:val="28"/>
        </w:rPr>
        <w:t xml:space="preserve">6.2. Информирование заявителя многофункциональными центрами осуществляется следующими способами: </w:t>
      </w:r>
    </w:p>
    <w:p w:rsidR="00BD5900" w:rsidRDefault="004666B9">
      <w:pPr>
        <w:ind w:firstLine="709"/>
        <w:jc w:val="both"/>
        <w:rPr>
          <w:color w:val="000000"/>
          <w:sz w:val="28"/>
          <w:szCs w:val="28"/>
        </w:rPr>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D5900" w:rsidRDefault="004666B9">
      <w:pPr>
        <w:ind w:firstLine="709"/>
        <w:jc w:val="both"/>
        <w:rPr>
          <w:color w:val="000000"/>
          <w:sz w:val="28"/>
          <w:szCs w:val="28"/>
        </w:rPr>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D5900" w:rsidRDefault="004666B9">
      <w:pPr>
        <w:ind w:firstLine="709"/>
        <w:jc w:val="both"/>
        <w:rPr>
          <w:color w:val="000000"/>
          <w:sz w:val="28"/>
          <w:szCs w:val="28"/>
        </w:rPr>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D5900" w:rsidRDefault="004666B9">
      <w:pPr>
        <w:ind w:firstLine="709"/>
        <w:jc w:val="both"/>
        <w:rPr>
          <w:color w:val="000000"/>
          <w:sz w:val="28"/>
          <w:szCs w:val="28"/>
        </w:rPr>
      </w:pPr>
      <w:r>
        <w:rPr>
          <w:color w:val="000000"/>
          <w:sz w:val="28"/>
          <w:szCs w:val="28"/>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D5900" w:rsidRDefault="004666B9">
      <w:pPr>
        <w:tabs>
          <w:tab w:val="left" w:pos="7920"/>
        </w:tabs>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D5900" w:rsidRDefault="004666B9">
      <w:pPr>
        <w:tabs>
          <w:tab w:val="left" w:pos="7920"/>
        </w:tabs>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BD5900" w:rsidRDefault="004666B9">
      <w:pPr>
        <w:tabs>
          <w:tab w:val="left" w:pos="7920"/>
        </w:tabs>
        <w:ind w:firstLine="709"/>
        <w:jc w:val="both"/>
        <w:rPr>
          <w:color w:val="000000"/>
          <w:sz w:val="28"/>
          <w:szCs w:val="28"/>
        </w:rPr>
      </w:pPr>
      <w:r>
        <w:rPr>
          <w:color w:val="000000"/>
          <w:sz w:val="28"/>
          <w:szCs w:val="28"/>
        </w:rPr>
        <w:t>назначить другое время для консультаций.</w:t>
      </w:r>
    </w:p>
    <w:p w:rsidR="00BD5900" w:rsidRDefault="004666B9">
      <w:pPr>
        <w:ind w:firstLine="709"/>
        <w:jc w:val="both"/>
        <w:rPr>
          <w:color w:val="000000"/>
          <w:sz w:val="28"/>
          <w:szCs w:val="28"/>
        </w:rPr>
      </w:pPr>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D5900" w:rsidRDefault="00BD5900">
      <w:pPr>
        <w:ind w:firstLine="709"/>
        <w:jc w:val="both"/>
        <w:rPr>
          <w:color w:val="000000"/>
          <w:sz w:val="28"/>
          <w:szCs w:val="28"/>
        </w:rPr>
      </w:pPr>
    </w:p>
    <w:p w:rsidR="00BD5900" w:rsidRDefault="004666B9">
      <w:pPr>
        <w:jc w:val="center"/>
        <w:rPr>
          <w:b/>
          <w:color w:val="000000"/>
          <w:sz w:val="28"/>
          <w:szCs w:val="28"/>
        </w:rPr>
      </w:pPr>
      <w:r>
        <w:rPr>
          <w:b/>
          <w:color w:val="000000"/>
          <w:sz w:val="28"/>
          <w:szCs w:val="28"/>
        </w:rPr>
        <w:t xml:space="preserve">Выдача заявителю результата предоставления </w:t>
      </w:r>
      <w:r w:rsidR="00385E84">
        <w:rPr>
          <w:b/>
          <w:color w:val="000000"/>
          <w:sz w:val="28"/>
          <w:szCs w:val="28"/>
        </w:rPr>
        <w:t>муниципальной услуги</w:t>
      </w:r>
    </w:p>
    <w:p w:rsidR="00BD5900" w:rsidRDefault="00BD5900">
      <w:pPr>
        <w:ind w:firstLine="709"/>
        <w:jc w:val="both"/>
        <w:rPr>
          <w:color w:val="000000"/>
          <w:sz w:val="28"/>
          <w:szCs w:val="28"/>
        </w:rPr>
      </w:pPr>
    </w:p>
    <w:p w:rsidR="00BD5900" w:rsidRDefault="004666B9">
      <w:pPr>
        <w:ind w:firstLine="709"/>
        <w:jc w:val="both"/>
        <w:rPr>
          <w:color w:val="000000"/>
          <w:sz w:val="28"/>
          <w:szCs w:val="28"/>
        </w:rPr>
      </w:pPr>
      <w:r>
        <w:rPr>
          <w:color w:val="000000"/>
          <w:sz w:val="28"/>
          <w:szCs w:val="28"/>
        </w:rPr>
        <w:t xml:space="preserve">6.3. При наличии в </w:t>
      </w:r>
      <w:r>
        <w:rPr>
          <w:bCs/>
          <w:color w:val="000000"/>
          <w:sz w:val="28"/>
          <w:szCs w:val="28"/>
        </w:rPr>
        <w:t>уведомлении об окончании строительства</w:t>
      </w:r>
      <w:r>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D5900" w:rsidRDefault="004666B9">
      <w:pPr>
        <w:ind w:firstLine="709"/>
        <w:jc w:val="both"/>
        <w:rPr>
          <w:color w:val="000000"/>
          <w:sz w:val="28"/>
          <w:szCs w:val="28"/>
        </w:rPr>
      </w:pPr>
      <w:r>
        <w:rPr>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5900" w:rsidRDefault="004666B9">
      <w:pPr>
        <w:ind w:firstLine="709"/>
        <w:jc w:val="both"/>
        <w:rPr>
          <w:color w:val="000000"/>
          <w:sz w:val="28"/>
          <w:szCs w:val="28"/>
        </w:rPr>
      </w:pPr>
      <w:r>
        <w:rPr>
          <w:color w:val="000000"/>
          <w:sz w:val="28"/>
          <w:szCs w:val="28"/>
        </w:rPr>
        <w:t xml:space="preserve">6.4. Прием заявителей для выдачи документов, являющихся результатом </w:t>
      </w:r>
      <w:r w:rsidR="00385E84">
        <w:rPr>
          <w:color w:val="000000"/>
          <w:sz w:val="28"/>
          <w:szCs w:val="28"/>
        </w:rPr>
        <w:t>муниципальной услуги</w:t>
      </w:r>
      <w:r>
        <w:rPr>
          <w:color w:val="000000"/>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D5900" w:rsidRDefault="004666B9">
      <w:pPr>
        <w:tabs>
          <w:tab w:val="left" w:pos="7920"/>
        </w:tabs>
        <w:ind w:firstLine="709"/>
        <w:jc w:val="both"/>
        <w:rPr>
          <w:color w:val="000000"/>
          <w:sz w:val="28"/>
          <w:szCs w:val="28"/>
        </w:rPr>
      </w:pPr>
      <w:r>
        <w:rPr>
          <w:color w:val="000000"/>
          <w:sz w:val="28"/>
          <w:szCs w:val="28"/>
        </w:rPr>
        <w:lastRenderedPageBreak/>
        <w:t>Работник многофункционального центра осуществляет следующие действия:</w:t>
      </w:r>
    </w:p>
    <w:p w:rsidR="00BD5900" w:rsidRDefault="004666B9">
      <w:pPr>
        <w:tabs>
          <w:tab w:val="left" w:pos="7920"/>
        </w:tabs>
        <w:ind w:firstLine="709"/>
        <w:jc w:val="both"/>
        <w:rPr>
          <w:color w:val="000000"/>
          <w:sz w:val="28"/>
          <w:szCs w:val="28"/>
        </w:rPr>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5900" w:rsidRDefault="004666B9">
      <w:pPr>
        <w:tabs>
          <w:tab w:val="left" w:pos="7920"/>
        </w:tabs>
        <w:ind w:firstLine="709"/>
        <w:jc w:val="both"/>
        <w:rPr>
          <w:color w:val="000000"/>
          <w:sz w:val="28"/>
          <w:szCs w:val="28"/>
        </w:rPr>
      </w:pPr>
      <w:r>
        <w:rPr>
          <w:color w:val="000000"/>
          <w:sz w:val="28"/>
          <w:szCs w:val="28"/>
        </w:rPr>
        <w:t>проверяет полномочия представителя заявителя (в случае обращения представителя заявителя);</w:t>
      </w:r>
    </w:p>
    <w:p w:rsidR="00BD5900" w:rsidRDefault="004666B9">
      <w:pPr>
        <w:tabs>
          <w:tab w:val="left" w:pos="7920"/>
        </w:tabs>
        <w:ind w:firstLine="709"/>
        <w:jc w:val="both"/>
        <w:rPr>
          <w:color w:val="000000"/>
          <w:sz w:val="28"/>
          <w:szCs w:val="28"/>
        </w:rPr>
      </w:pPr>
      <w:r>
        <w:rPr>
          <w:color w:val="000000"/>
          <w:sz w:val="28"/>
          <w:szCs w:val="28"/>
        </w:rPr>
        <w:t xml:space="preserve">определяет статус исполнения </w:t>
      </w:r>
      <w:r>
        <w:rPr>
          <w:bCs/>
          <w:color w:val="000000"/>
          <w:sz w:val="28"/>
          <w:szCs w:val="28"/>
        </w:rPr>
        <w:t>уведомления об окончании строительства</w:t>
      </w:r>
      <w:r>
        <w:rPr>
          <w:color w:val="000000"/>
          <w:sz w:val="28"/>
          <w:szCs w:val="28"/>
        </w:rPr>
        <w:t xml:space="preserve"> в ГИС;</w:t>
      </w:r>
    </w:p>
    <w:p w:rsidR="00BD5900" w:rsidRDefault="004666B9">
      <w:pPr>
        <w:tabs>
          <w:tab w:val="left" w:pos="7920"/>
        </w:tabs>
        <w:ind w:firstLine="709"/>
        <w:jc w:val="both"/>
        <w:rPr>
          <w:color w:val="000000"/>
          <w:sz w:val="28"/>
          <w:szCs w:val="28"/>
        </w:rPr>
      </w:pPr>
      <w:r>
        <w:rPr>
          <w:color w:val="000000"/>
          <w:sz w:val="28"/>
          <w:szCs w:val="28"/>
        </w:rPr>
        <w:t xml:space="preserve">распечатывает результат предоставления </w:t>
      </w:r>
      <w:r w:rsidR="00385E84">
        <w:rPr>
          <w:color w:val="000000"/>
          <w:sz w:val="28"/>
          <w:szCs w:val="28"/>
        </w:rPr>
        <w:t>муниципальной услуги</w:t>
      </w:r>
      <w:r>
        <w:rPr>
          <w:color w:val="000000"/>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D5900" w:rsidRDefault="004666B9">
      <w:pPr>
        <w:tabs>
          <w:tab w:val="left" w:pos="7920"/>
        </w:tabs>
        <w:ind w:firstLine="709"/>
        <w:jc w:val="both"/>
        <w:rPr>
          <w:color w:val="000000"/>
          <w:sz w:val="28"/>
          <w:szCs w:val="28"/>
        </w:rPr>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D5900" w:rsidRDefault="004666B9">
      <w:pPr>
        <w:tabs>
          <w:tab w:val="left" w:pos="7920"/>
        </w:tabs>
        <w:ind w:firstLine="709"/>
        <w:jc w:val="both"/>
        <w:rPr>
          <w:color w:val="000000"/>
          <w:sz w:val="28"/>
          <w:szCs w:val="28"/>
        </w:rPr>
      </w:pPr>
      <w:r>
        <w:rPr>
          <w:color w:val="000000"/>
          <w:sz w:val="28"/>
          <w:szCs w:val="28"/>
        </w:rPr>
        <w:t>выдает документы заявителю, при необходимости запрашивает у заявителя подписи за каждый выданный документ;</w:t>
      </w:r>
    </w:p>
    <w:p w:rsidR="00BD5900" w:rsidRDefault="004666B9">
      <w:pPr>
        <w:tabs>
          <w:tab w:val="left" w:pos="7920"/>
        </w:tabs>
        <w:ind w:firstLine="709"/>
        <w:jc w:val="both"/>
        <w:rPr>
          <w:b/>
          <w:color w:val="000000"/>
          <w:sz w:val="28"/>
          <w:szCs w:val="28"/>
        </w:rPr>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D5900" w:rsidRDefault="00BD5900">
      <w:pPr>
        <w:tabs>
          <w:tab w:val="left" w:pos="7920"/>
        </w:tabs>
        <w:ind w:firstLine="709"/>
        <w:jc w:val="both"/>
        <w:rPr>
          <w:color w:val="000000"/>
          <w:sz w:val="28"/>
          <w:szCs w:val="28"/>
        </w:rPr>
      </w:pPr>
    </w:p>
    <w:p w:rsidR="00BD5900" w:rsidRDefault="00BD5900">
      <w:pPr>
        <w:ind w:firstLine="709"/>
        <w:jc w:val="both"/>
        <w:rPr>
          <w:color w:val="000000"/>
          <w:sz w:val="28"/>
          <w:szCs w:val="28"/>
        </w:rPr>
      </w:pPr>
    </w:p>
    <w:p w:rsidR="00BD5900" w:rsidRDefault="004666B9">
      <w:pPr>
        <w:ind w:firstLine="709"/>
        <w:jc w:val="both"/>
        <w:rPr>
          <w:color w:val="000000"/>
          <w:sz w:val="28"/>
          <w:szCs w:val="28"/>
        </w:rPr>
      </w:pPr>
      <w:r>
        <w:rPr>
          <w:color w:val="000000"/>
          <w:sz w:val="28"/>
          <w:szCs w:val="28"/>
        </w:rPr>
        <w:br w:type="page"/>
      </w:r>
    </w:p>
    <w:p w:rsidR="00BD5900" w:rsidRDefault="004666B9">
      <w:pPr>
        <w:jc w:val="right"/>
        <w:rPr>
          <w:bCs/>
          <w:color w:val="000000"/>
          <w:sz w:val="28"/>
          <w:szCs w:val="28"/>
        </w:rPr>
      </w:pPr>
      <w:r>
        <w:rPr>
          <w:bCs/>
          <w:color w:val="000000"/>
          <w:sz w:val="28"/>
          <w:szCs w:val="28"/>
        </w:rPr>
        <w:lastRenderedPageBreak/>
        <w:t>Приложение № 1</w:t>
      </w:r>
    </w:p>
    <w:p w:rsidR="00BD5900" w:rsidRDefault="004666B9">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D94EDD" w:rsidRDefault="004666B9" w:rsidP="00D94EDD">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r w:rsidR="00D94EDD">
        <w:rPr>
          <w:color w:val="000000"/>
          <w:sz w:val="28"/>
          <w:szCs w:val="28"/>
        </w:rPr>
        <w:t>муниципальной услуги</w:t>
      </w:r>
    </w:p>
    <w:p w:rsidR="00BD5900" w:rsidRDefault="00BD5900" w:rsidP="00D94EDD">
      <w:pPr>
        <w:widowControl w:val="0"/>
        <w:tabs>
          <w:tab w:val="left" w:pos="0"/>
        </w:tabs>
        <w:ind w:left="3969" w:right="-1" w:firstLine="567"/>
        <w:contextualSpacing/>
        <w:jc w:val="right"/>
        <w:rPr>
          <w:bCs/>
          <w:color w:val="000000"/>
          <w:sz w:val="28"/>
          <w:szCs w:val="28"/>
        </w:rPr>
      </w:pPr>
    </w:p>
    <w:p w:rsidR="00BD5900" w:rsidRDefault="00BD5900">
      <w:pPr>
        <w:spacing w:line="240" w:lineRule="atLeast"/>
        <w:ind w:left="3402"/>
        <w:jc w:val="center"/>
        <w:rPr>
          <w:color w:val="000000"/>
        </w:rPr>
      </w:pPr>
    </w:p>
    <w:p w:rsidR="00BD5900" w:rsidRDefault="004666B9">
      <w:pPr>
        <w:spacing w:line="240" w:lineRule="atLeast"/>
        <w:ind w:left="3402"/>
        <w:jc w:val="right"/>
        <w:rPr>
          <w:color w:val="000000"/>
        </w:rPr>
      </w:pPr>
      <w:r>
        <w:rPr>
          <w:color w:val="000000"/>
        </w:rPr>
        <w:t>ФОРМА</w:t>
      </w:r>
    </w:p>
    <w:p w:rsidR="00BD5900" w:rsidRDefault="00BD5900">
      <w:pPr>
        <w:rPr>
          <w:color w:val="000000"/>
        </w:rPr>
      </w:pPr>
    </w:p>
    <w:p w:rsidR="00BD5900" w:rsidRDefault="00BD5900">
      <w:pPr>
        <w:rPr>
          <w:color w:val="000000"/>
        </w:rPr>
      </w:pPr>
    </w:p>
    <w:p w:rsidR="00BD5900" w:rsidRDefault="004666B9">
      <w:pPr>
        <w:spacing w:line="240" w:lineRule="atLeast"/>
        <w:ind w:left="3261"/>
        <w:rPr>
          <w:color w:val="000000"/>
        </w:rPr>
      </w:pPr>
      <w:r>
        <w:rPr>
          <w:color w:val="000000"/>
        </w:rPr>
        <w:t>Кому __________________________________________________</w:t>
      </w:r>
    </w:p>
    <w:p w:rsidR="00BD5900" w:rsidRDefault="004666B9">
      <w:pPr>
        <w:spacing w:line="240" w:lineRule="atLeast"/>
        <w:ind w:left="3969"/>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D5900" w:rsidRDefault="004666B9">
      <w:pPr>
        <w:spacing w:line="240" w:lineRule="atLeast"/>
        <w:ind w:left="3261"/>
        <w:rPr>
          <w:color w:val="000000"/>
        </w:rPr>
      </w:pPr>
      <w:r>
        <w:rPr>
          <w:color w:val="000000"/>
        </w:rPr>
        <w:t>________________________________________________________</w:t>
      </w:r>
    </w:p>
    <w:p w:rsidR="00BD5900" w:rsidRDefault="004666B9">
      <w:pPr>
        <w:spacing w:line="240" w:lineRule="atLeast"/>
        <w:ind w:left="3261"/>
        <w:jc w:val="center"/>
        <w:rPr>
          <w:color w:val="000000"/>
        </w:rPr>
      </w:pPr>
      <w:r>
        <w:rPr>
          <w:color w:val="000000"/>
        </w:rPr>
        <w:t>почтовый индекс и адрес, телефон, адрес электронной почты застройщика)</w:t>
      </w:r>
    </w:p>
    <w:p w:rsidR="00BD5900" w:rsidRDefault="00BD5900">
      <w:pPr>
        <w:rPr>
          <w:color w:val="000000"/>
        </w:rPr>
      </w:pPr>
    </w:p>
    <w:p w:rsidR="00BD5900" w:rsidRDefault="00BD5900">
      <w:pPr>
        <w:rPr>
          <w:color w:val="000000"/>
        </w:rPr>
      </w:pPr>
    </w:p>
    <w:p w:rsidR="00BD5900" w:rsidRDefault="00BD5900">
      <w:pPr>
        <w:rPr>
          <w:color w:val="000000"/>
        </w:rPr>
      </w:pPr>
    </w:p>
    <w:p w:rsidR="00BD5900" w:rsidRDefault="004666B9">
      <w:pPr>
        <w:spacing w:line="240" w:lineRule="atLeast"/>
        <w:jc w:val="center"/>
        <w:rPr>
          <w:b/>
          <w:color w:val="000000"/>
        </w:rPr>
      </w:pPr>
      <w:r>
        <w:rPr>
          <w:b/>
          <w:color w:val="000000"/>
        </w:rPr>
        <w:t>Р Е Ш Е Н И Е</w:t>
      </w:r>
    </w:p>
    <w:p w:rsidR="00BD5900" w:rsidRDefault="00BD5900">
      <w:pPr>
        <w:spacing w:line="120" w:lineRule="exact"/>
        <w:jc w:val="center"/>
        <w:rPr>
          <w:b/>
          <w:color w:val="000000"/>
        </w:rPr>
      </w:pPr>
    </w:p>
    <w:p w:rsidR="00BD5900" w:rsidRDefault="004666B9">
      <w:pPr>
        <w:spacing w:line="240" w:lineRule="atLeast"/>
        <w:jc w:val="center"/>
        <w:rPr>
          <w:b/>
          <w:color w:val="000000"/>
        </w:rPr>
      </w:pPr>
      <w:r>
        <w:rPr>
          <w:b/>
          <w:color w:val="000000"/>
        </w:rPr>
        <w:t xml:space="preserve">об отказе в приеме документов </w:t>
      </w:r>
    </w:p>
    <w:p w:rsidR="00BD5900" w:rsidRDefault="00BD5900">
      <w:pPr>
        <w:spacing w:line="240" w:lineRule="atLeast"/>
        <w:jc w:val="center"/>
        <w:rPr>
          <w:b/>
          <w:color w:val="000000"/>
        </w:rPr>
      </w:pPr>
    </w:p>
    <w:p w:rsidR="00BD5900" w:rsidRDefault="00BD5900">
      <w:pPr>
        <w:spacing w:line="240" w:lineRule="atLeast"/>
        <w:jc w:val="center"/>
        <w:rPr>
          <w:b/>
          <w:color w:val="000000"/>
        </w:rPr>
      </w:pPr>
    </w:p>
    <w:p w:rsidR="00BD5900" w:rsidRDefault="004666B9">
      <w:pPr>
        <w:rPr>
          <w:color w:val="000000"/>
        </w:rPr>
      </w:pPr>
      <w:r>
        <w:rPr>
          <w:color w:val="000000"/>
        </w:rPr>
        <w:t xml:space="preserve">___________________________________________________________________________________ </w:t>
      </w:r>
    </w:p>
    <w:p w:rsidR="00BD5900" w:rsidRDefault="004666B9">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D5900" w:rsidRDefault="00BD5900">
      <w:pPr>
        <w:spacing w:line="240" w:lineRule="atLeast"/>
        <w:jc w:val="center"/>
        <w:rPr>
          <w:b/>
          <w:color w:val="000000"/>
        </w:rPr>
      </w:pPr>
    </w:p>
    <w:p w:rsidR="00BD5900" w:rsidRDefault="004666B9">
      <w:pPr>
        <w:ind w:firstLine="567"/>
        <w:rPr>
          <w:color w:val="000000"/>
        </w:rPr>
      </w:pPr>
      <w:r>
        <w:rPr>
          <w:color w:val="000000"/>
        </w:rPr>
        <w:t xml:space="preserve">В приеме документов для предоставления услуги </w:t>
      </w:r>
      <w:r>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color w:val="000000"/>
        </w:rPr>
        <w:t>Вам отказано по следующим</w:t>
      </w:r>
      <w:r>
        <w:rPr>
          <w:i/>
          <w:color w:val="000000"/>
        </w:rPr>
        <w:t xml:space="preserve"> </w:t>
      </w:r>
      <w:r>
        <w:rPr>
          <w:color w:val="000000"/>
        </w:rPr>
        <w:t>основаниям:</w:t>
      </w:r>
    </w:p>
    <w:p w:rsidR="00BD5900" w:rsidRDefault="00BD5900">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4231"/>
        <w:gridCol w:w="3740"/>
      </w:tblGrid>
      <w:tr w:rsidR="00BD5900">
        <w:trPr>
          <w:tblHeader/>
        </w:trPr>
        <w:tc>
          <w:tcPr>
            <w:tcW w:w="1809" w:type="dxa"/>
            <w:vAlign w:val="center"/>
          </w:tcPr>
          <w:p w:rsidR="00BD5900" w:rsidRDefault="004666B9">
            <w:pPr>
              <w:spacing w:line="240" w:lineRule="atLeast"/>
              <w:jc w:val="center"/>
              <w:rPr>
                <w:color w:val="000000"/>
              </w:rPr>
            </w:pPr>
            <w:r>
              <w:rPr>
                <w:color w:val="000000"/>
              </w:rPr>
              <w:t>№ пункта</w:t>
            </w:r>
          </w:p>
          <w:p w:rsidR="00BD5900" w:rsidRDefault="004666B9">
            <w:pPr>
              <w:spacing w:line="240" w:lineRule="atLeast"/>
              <w:jc w:val="center"/>
              <w:rPr>
                <w:color w:val="000000"/>
              </w:rPr>
            </w:pPr>
            <w:r>
              <w:rPr>
                <w:color w:val="000000"/>
              </w:rPr>
              <w:t>Административного регламента</w:t>
            </w:r>
          </w:p>
        </w:tc>
        <w:tc>
          <w:tcPr>
            <w:tcW w:w="3969" w:type="dxa"/>
            <w:vAlign w:val="center"/>
          </w:tcPr>
          <w:p w:rsidR="00BD5900" w:rsidRDefault="004666B9">
            <w:pPr>
              <w:spacing w:line="240" w:lineRule="atLeast"/>
              <w:jc w:val="center"/>
              <w:rPr>
                <w:color w:val="000000"/>
              </w:rPr>
            </w:pPr>
            <w:r>
              <w:rPr>
                <w:color w:val="000000"/>
              </w:rPr>
              <w:t>Наименование основания для отказа в соответствии с Административным регламентом</w:t>
            </w:r>
          </w:p>
        </w:tc>
        <w:tc>
          <w:tcPr>
            <w:tcW w:w="3509" w:type="dxa"/>
            <w:vAlign w:val="center"/>
          </w:tcPr>
          <w:p w:rsidR="00BD5900" w:rsidRDefault="004666B9">
            <w:pPr>
              <w:spacing w:line="240" w:lineRule="atLeast"/>
              <w:jc w:val="center"/>
              <w:rPr>
                <w:color w:val="000000"/>
              </w:rPr>
            </w:pPr>
            <w:r>
              <w:rPr>
                <w:color w:val="000000"/>
              </w:rPr>
              <w:t>Разъяснение причин отказа</w:t>
            </w:r>
          </w:p>
          <w:p w:rsidR="00BD5900" w:rsidRDefault="004666B9">
            <w:pPr>
              <w:spacing w:line="240" w:lineRule="atLeast"/>
              <w:jc w:val="center"/>
              <w:rPr>
                <w:color w:val="000000"/>
              </w:rPr>
            </w:pPr>
            <w:r>
              <w:rPr>
                <w:color w:val="000000"/>
              </w:rPr>
              <w:t>в приеме документов</w:t>
            </w:r>
          </w:p>
        </w:tc>
      </w:tr>
      <w:tr w:rsidR="00BD5900">
        <w:tc>
          <w:tcPr>
            <w:tcW w:w="1809" w:type="dxa"/>
          </w:tcPr>
          <w:p w:rsidR="00BD5900" w:rsidRDefault="004666B9">
            <w:pPr>
              <w:spacing w:after="120" w:line="240" w:lineRule="atLeast"/>
              <w:rPr>
                <w:color w:val="000000"/>
              </w:rPr>
            </w:pPr>
            <w:r>
              <w:rPr>
                <w:color w:val="000000"/>
              </w:rPr>
              <w:t>подпункт "а" пункта 2.13</w:t>
            </w:r>
          </w:p>
        </w:tc>
        <w:tc>
          <w:tcPr>
            <w:tcW w:w="3969" w:type="dxa"/>
          </w:tcPr>
          <w:p w:rsidR="00BD5900" w:rsidRDefault="004666B9">
            <w:pPr>
              <w:spacing w:after="120" w:line="240" w:lineRule="atLeast"/>
              <w:rPr>
                <w:color w:val="000000"/>
              </w:rPr>
            </w:pPr>
            <w:r>
              <w:rPr>
                <w:rFonts w:eastAsia="Calibri"/>
                <w:color w:val="000000"/>
              </w:rPr>
              <w:t xml:space="preserve">уведомление об окончании строительства </w:t>
            </w:r>
            <w:r>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tcPr>
          <w:p w:rsidR="00BD5900" w:rsidRDefault="004666B9">
            <w:pPr>
              <w:spacing w:after="120" w:line="240" w:lineRule="atLeast"/>
              <w:rPr>
                <w:i/>
                <w:color w:val="000000"/>
              </w:rPr>
            </w:pPr>
            <w:r>
              <w:rPr>
                <w:i/>
                <w:color w:val="000000"/>
              </w:rPr>
              <w:t>Указывается, какое ведомство предоставляет услугу, информация о его местонахождении</w:t>
            </w:r>
          </w:p>
        </w:tc>
      </w:tr>
      <w:tr w:rsidR="00BD5900">
        <w:tc>
          <w:tcPr>
            <w:tcW w:w="1809" w:type="dxa"/>
          </w:tcPr>
          <w:p w:rsidR="00BD5900" w:rsidRDefault="004666B9">
            <w:pPr>
              <w:spacing w:after="120" w:line="240" w:lineRule="atLeast"/>
              <w:rPr>
                <w:color w:val="000000"/>
              </w:rPr>
            </w:pPr>
            <w:r>
              <w:rPr>
                <w:color w:val="000000"/>
              </w:rPr>
              <w:t>подпункт "б" пункта 2.13</w:t>
            </w:r>
          </w:p>
        </w:tc>
        <w:tc>
          <w:tcPr>
            <w:tcW w:w="3969" w:type="dxa"/>
          </w:tcPr>
          <w:p w:rsidR="00BD5900" w:rsidRDefault="004666B9">
            <w:pPr>
              <w:spacing w:after="120" w:line="240" w:lineRule="atLeast"/>
              <w:rPr>
                <w:color w:val="000000"/>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Pr>
          <w:p w:rsidR="00BD5900" w:rsidRDefault="004666B9">
            <w:pPr>
              <w:spacing w:after="120" w:line="240" w:lineRule="atLeast"/>
              <w:rPr>
                <w:i/>
                <w:color w:val="000000"/>
              </w:rPr>
            </w:pPr>
            <w:r>
              <w:rPr>
                <w:i/>
                <w:color w:val="000000"/>
              </w:rPr>
              <w:t>Указывается исчерпывающий перечень документов, утративших силу</w:t>
            </w:r>
          </w:p>
        </w:tc>
      </w:tr>
      <w:tr w:rsidR="00BD5900">
        <w:tc>
          <w:tcPr>
            <w:tcW w:w="1809" w:type="dxa"/>
          </w:tcPr>
          <w:p w:rsidR="00BD5900" w:rsidRDefault="004666B9">
            <w:pPr>
              <w:spacing w:after="120" w:line="240" w:lineRule="atLeast"/>
              <w:rPr>
                <w:color w:val="000000"/>
              </w:rPr>
            </w:pPr>
            <w:r>
              <w:rPr>
                <w:color w:val="000000"/>
              </w:rPr>
              <w:t>подпункт "в" пункта 2.13</w:t>
            </w:r>
          </w:p>
        </w:tc>
        <w:tc>
          <w:tcPr>
            <w:tcW w:w="3969" w:type="dxa"/>
          </w:tcPr>
          <w:p w:rsidR="00BD5900" w:rsidRDefault="004666B9">
            <w:pPr>
              <w:spacing w:after="120" w:line="240" w:lineRule="atLeast"/>
              <w:rPr>
                <w:color w:val="000000"/>
              </w:rPr>
            </w:pPr>
            <w:r>
              <w:rPr>
                <w:color w:val="000000"/>
              </w:rPr>
              <w:t>представленные документы содержат подчистки и исправления текста</w:t>
            </w:r>
          </w:p>
        </w:tc>
        <w:tc>
          <w:tcPr>
            <w:tcW w:w="3509" w:type="dxa"/>
          </w:tcPr>
          <w:p w:rsidR="00BD5900" w:rsidRDefault="004666B9">
            <w:pPr>
              <w:spacing w:after="120" w:line="240" w:lineRule="atLeast"/>
              <w:rPr>
                <w:i/>
                <w:color w:val="000000"/>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D5900">
        <w:tc>
          <w:tcPr>
            <w:tcW w:w="1809" w:type="dxa"/>
          </w:tcPr>
          <w:p w:rsidR="00BD5900" w:rsidRDefault="004666B9">
            <w:pPr>
              <w:spacing w:after="120" w:line="240" w:lineRule="atLeast"/>
              <w:rPr>
                <w:color w:val="000000"/>
              </w:rPr>
            </w:pPr>
            <w:r>
              <w:rPr>
                <w:color w:val="000000"/>
              </w:rPr>
              <w:t>подпункт "г" пункта 2.13</w:t>
            </w:r>
          </w:p>
        </w:tc>
        <w:tc>
          <w:tcPr>
            <w:tcW w:w="3969" w:type="dxa"/>
          </w:tcPr>
          <w:p w:rsidR="00BD5900" w:rsidRDefault="004666B9">
            <w:pPr>
              <w:spacing w:after="120" w:line="240" w:lineRule="atLeast"/>
              <w:rPr>
                <w:color w:val="000000"/>
              </w:rPr>
            </w:pPr>
            <w:r>
              <w:rPr>
                <w:color w:val="000000"/>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Pr>
                <w:color w:val="000000"/>
              </w:rPr>
              <w:lastRenderedPageBreak/>
              <w:t>содержащиеся в документах для предоставления услуги</w:t>
            </w:r>
          </w:p>
          <w:p w:rsidR="00BD5900" w:rsidRDefault="00BD5900">
            <w:pPr>
              <w:spacing w:after="120" w:line="240" w:lineRule="atLeast"/>
              <w:rPr>
                <w:color w:val="000000"/>
              </w:rPr>
            </w:pPr>
          </w:p>
        </w:tc>
        <w:tc>
          <w:tcPr>
            <w:tcW w:w="3509" w:type="dxa"/>
          </w:tcPr>
          <w:p w:rsidR="00BD5900" w:rsidRDefault="004666B9">
            <w:pPr>
              <w:spacing w:after="120" w:line="240" w:lineRule="atLeast"/>
              <w:rPr>
                <w:i/>
                <w:color w:val="000000"/>
              </w:rPr>
            </w:pPr>
            <w:r>
              <w:rPr>
                <w:i/>
                <w:color w:val="000000"/>
              </w:rPr>
              <w:lastRenderedPageBreak/>
              <w:t>Указывается исчерпывающий перечень документов, содержащих повреждения</w:t>
            </w:r>
          </w:p>
        </w:tc>
      </w:tr>
      <w:tr w:rsidR="00BD5900">
        <w:tc>
          <w:tcPr>
            <w:tcW w:w="1809" w:type="dxa"/>
          </w:tcPr>
          <w:p w:rsidR="00BD5900" w:rsidRDefault="004666B9">
            <w:pPr>
              <w:spacing w:after="120" w:line="240" w:lineRule="atLeast"/>
              <w:rPr>
                <w:color w:val="000000"/>
              </w:rPr>
            </w:pPr>
            <w:r>
              <w:rPr>
                <w:color w:val="000000"/>
              </w:rPr>
              <w:t>подпункт "д" пункта 2.13</w:t>
            </w:r>
          </w:p>
        </w:tc>
        <w:tc>
          <w:tcPr>
            <w:tcW w:w="3969" w:type="dxa"/>
          </w:tcPr>
          <w:p w:rsidR="00BD5900" w:rsidRDefault="004666B9">
            <w:pPr>
              <w:spacing w:after="120" w:line="240" w:lineRule="atLeast"/>
              <w:rPr>
                <w:color w:val="000000"/>
              </w:rPr>
            </w:pPr>
            <w:r>
              <w:rPr>
                <w:rFonts w:eastAsia="Calibri"/>
                <w:color w:val="000000"/>
              </w:rPr>
              <w:t xml:space="preserve">уведомление об окончании строительства </w:t>
            </w:r>
            <w:r>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tcPr>
          <w:p w:rsidR="00BD5900" w:rsidRDefault="004666B9">
            <w:pPr>
              <w:spacing w:after="120" w:line="240" w:lineRule="atLeast"/>
              <w:rPr>
                <w:i/>
                <w:color w:val="000000"/>
              </w:rPr>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BD5900">
        <w:tc>
          <w:tcPr>
            <w:tcW w:w="1809" w:type="dxa"/>
          </w:tcPr>
          <w:p w:rsidR="00BD5900" w:rsidRDefault="004666B9">
            <w:pPr>
              <w:spacing w:after="120" w:line="240" w:lineRule="atLeast"/>
              <w:rPr>
                <w:color w:val="000000"/>
              </w:rPr>
            </w:pPr>
            <w:r>
              <w:rPr>
                <w:color w:val="000000"/>
              </w:rPr>
              <w:t>подпункт "е" пункта 2.13</w:t>
            </w:r>
          </w:p>
        </w:tc>
        <w:tc>
          <w:tcPr>
            <w:tcW w:w="3969" w:type="dxa"/>
            <w:tcBorders>
              <w:top w:val="none" w:sz="4" w:space="0" w:color="000000"/>
            </w:tcBorders>
          </w:tcPr>
          <w:p w:rsidR="00BD5900" w:rsidRDefault="004666B9">
            <w:pPr>
              <w:spacing w:after="120" w:line="240" w:lineRule="atLeast"/>
              <w:rPr>
                <w:color w:val="000000"/>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Pr>
          <w:p w:rsidR="00BD5900" w:rsidRDefault="004666B9">
            <w:pPr>
              <w:spacing w:after="120" w:line="240" w:lineRule="atLeast"/>
              <w:rPr>
                <w:i/>
                <w:color w:val="000000"/>
              </w:rPr>
            </w:pPr>
            <w:r>
              <w:rPr>
                <w:i/>
                <w:color w:val="000000"/>
              </w:rPr>
              <w:t>Указывается исчерпывающий перечень электронных документов, не соответствующих указанному критерию</w:t>
            </w:r>
          </w:p>
        </w:tc>
      </w:tr>
    </w:tbl>
    <w:p w:rsidR="00BD5900" w:rsidRDefault="00BD5900">
      <w:pPr>
        <w:rPr>
          <w:color w:val="000000"/>
        </w:rPr>
      </w:pPr>
    </w:p>
    <w:p w:rsidR="00BD5900" w:rsidRDefault="004666B9">
      <w:pPr>
        <w:tabs>
          <w:tab w:val="right" w:leader="underscore" w:pos="9071"/>
        </w:tabs>
        <w:rPr>
          <w:color w:val="000000"/>
        </w:rPr>
      </w:pPr>
      <w:r>
        <w:rPr>
          <w:color w:val="000000"/>
        </w:rPr>
        <w:t xml:space="preserve">Дополнительно информируем: </w:t>
      </w:r>
      <w:r>
        <w:rPr>
          <w:color w:val="000000"/>
        </w:rPr>
        <w:tab/>
        <w:t>_________________________________________________________</w:t>
      </w:r>
    </w:p>
    <w:p w:rsidR="00BD5900" w:rsidRDefault="004666B9">
      <w:pPr>
        <w:tabs>
          <w:tab w:val="right" w:leader="underscore" w:pos="9071"/>
        </w:tabs>
        <w:rPr>
          <w:color w:val="000000"/>
        </w:rPr>
      </w:pPr>
      <w:r>
        <w:rPr>
          <w:color w:val="000000"/>
        </w:rPr>
        <w:tab/>
        <w:t>___________________________________________________________________________________.</w:t>
      </w:r>
    </w:p>
    <w:p w:rsidR="00BD5900" w:rsidRDefault="004666B9">
      <w:pPr>
        <w:tabs>
          <w:tab w:val="right" w:leader="underscore" w:pos="9071"/>
        </w:tabs>
        <w:spacing w:line="240" w:lineRule="atLeast"/>
        <w:jc w:val="center"/>
        <w:rPr>
          <w:color w:val="000000"/>
        </w:rPr>
      </w:pPr>
      <w:r>
        <w:rPr>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D5900" w:rsidRDefault="00BD5900">
      <w:pPr>
        <w:tabs>
          <w:tab w:val="right" w:leader="underscore" w:pos="9071"/>
        </w:tabs>
        <w:spacing w:line="120" w:lineRule="exact"/>
        <w:rPr>
          <w:color w:val="000000"/>
        </w:rPr>
      </w:pPr>
    </w:p>
    <w:p w:rsidR="00BD5900" w:rsidRDefault="004666B9">
      <w:pPr>
        <w:tabs>
          <w:tab w:val="right" w:leader="underscore" w:pos="9071"/>
        </w:tabs>
        <w:rPr>
          <w:color w:val="000000"/>
        </w:rPr>
      </w:pPr>
      <w:r>
        <w:rPr>
          <w:color w:val="000000"/>
        </w:rPr>
        <w:t>Приложение: _______________________________________________________________________</w:t>
      </w:r>
    </w:p>
    <w:p w:rsidR="00BD5900" w:rsidRDefault="004666B9">
      <w:pPr>
        <w:tabs>
          <w:tab w:val="right" w:leader="underscore" w:pos="9071"/>
        </w:tabs>
        <w:rPr>
          <w:color w:val="000000"/>
        </w:rPr>
      </w:pPr>
      <w:r>
        <w:rPr>
          <w:color w:val="000000"/>
        </w:rPr>
        <w:tab/>
        <w:t>___________________________________________________________________________________.</w:t>
      </w:r>
    </w:p>
    <w:p w:rsidR="00BD5900" w:rsidRDefault="004666B9">
      <w:pPr>
        <w:tabs>
          <w:tab w:val="right" w:leader="underscore" w:pos="9071"/>
        </w:tabs>
        <w:spacing w:line="240" w:lineRule="atLeast"/>
        <w:jc w:val="center"/>
        <w:rPr>
          <w:color w:val="000000"/>
        </w:rPr>
      </w:pPr>
      <w:r>
        <w:rPr>
          <w:color w:val="000000"/>
        </w:rPr>
        <w:t>(прилагаются документы, представленные заявителем)</w:t>
      </w:r>
    </w:p>
    <w:p w:rsidR="00BD5900" w:rsidRDefault="00BD5900">
      <w:pPr>
        <w:rPr>
          <w:color w:val="000000"/>
        </w:rPr>
      </w:pPr>
    </w:p>
    <w:p w:rsidR="00BD5900" w:rsidRDefault="00BD5900">
      <w:pPr>
        <w:rPr>
          <w:color w:val="000000"/>
        </w:rPr>
      </w:pPr>
    </w:p>
    <w:tbl>
      <w:tblPr>
        <w:tblW w:w="9470" w:type="dxa"/>
        <w:tblCellMar>
          <w:left w:w="28" w:type="dxa"/>
          <w:right w:w="28" w:type="dxa"/>
        </w:tblCellMar>
        <w:tblLook w:val="04A0" w:firstRow="1" w:lastRow="0" w:firstColumn="1" w:lastColumn="0" w:noHBand="0" w:noVBand="1"/>
      </w:tblPr>
      <w:tblGrid>
        <w:gridCol w:w="3119"/>
        <w:gridCol w:w="595"/>
        <w:gridCol w:w="1957"/>
        <w:gridCol w:w="594"/>
        <w:gridCol w:w="3205"/>
      </w:tblGrid>
      <w:tr w:rsidR="00BD5900">
        <w:tc>
          <w:tcPr>
            <w:tcW w:w="3119" w:type="dxa"/>
            <w:tcBorders>
              <w:top w:val="none" w:sz="4" w:space="0" w:color="000000"/>
              <w:left w:val="none" w:sz="4" w:space="0" w:color="000000"/>
              <w:bottom w:val="single" w:sz="4" w:space="0" w:color="000000"/>
              <w:right w:val="none" w:sz="4" w:space="0" w:color="000000"/>
            </w:tcBorders>
            <w:vAlign w:val="bottom"/>
          </w:tcPr>
          <w:p w:rsidR="00BD5900" w:rsidRDefault="00BD5900">
            <w:pPr>
              <w:rPr>
                <w:color w:val="000000"/>
              </w:rPr>
            </w:pPr>
          </w:p>
        </w:tc>
        <w:tc>
          <w:tcPr>
            <w:tcW w:w="595" w:type="dxa"/>
            <w:tcBorders>
              <w:top w:val="none" w:sz="4" w:space="0" w:color="000000"/>
              <w:left w:val="none" w:sz="4" w:space="0" w:color="000000"/>
              <w:bottom w:val="none" w:sz="4" w:space="0" w:color="000000"/>
              <w:right w:val="none" w:sz="4" w:space="0" w:color="000000"/>
            </w:tcBorders>
            <w:vAlign w:val="bottom"/>
          </w:tcPr>
          <w:p w:rsidR="00BD5900" w:rsidRDefault="00BD5900">
            <w:pPr>
              <w:rPr>
                <w:color w:val="000000"/>
              </w:rPr>
            </w:pPr>
          </w:p>
        </w:tc>
        <w:tc>
          <w:tcPr>
            <w:tcW w:w="1957" w:type="dxa"/>
            <w:tcBorders>
              <w:top w:val="none" w:sz="4" w:space="0" w:color="000000"/>
              <w:left w:val="none" w:sz="4" w:space="0" w:color="000000"/>
              <w:bottom w:val="single" w:sz="4" w:space="0" w:color="000000"/>
              <w:right w:val="none" w:sz="4" w:space="0" w:color="000000"/>
            </w:tcBorders>
            <w:vAlign w:val="bottom"/>
          </w:tcPr>
          <w:p w:rsidR="00BD5900" w:rsidRDefault="00BD5900">
            <w:pPr>
              <w:rPr>
                <w:color w:val="000000"/>
              </w:rPr>
            </w:pPr>
          </w:p>
        </w:tc>
        <w:tc>
          <w:tcPr>
            <w:tcW w:w="594" w:type="dxa"/>
            <w:tcBorders>
              <w:top w:val="none" w:sz="4" w:space="0" w:color="000000"/>
              <w:left w:val="none" w:sz="4" w:space="0" w:color="000000"/>
              <w:bottom w:val="none" w:sz="4" w:space="0" w:color="000000"/>
              <w:right w:val="none" w:sz="4" w:space="0" w:color="000000"/>
            </w:tcBorders>
            <w:vAlign w:val="bottom"/>
          </w:tcPr>
          <w:p w:rsidR="00BD5900" w:rsidRDefault="00BD5900">
            <w:pPr>
              <w:rPr>
                <w:color w:val="000000"/>
              </w:rPr>
            </w:pPr>
          </w:p>
        </w:tc>
        <w:tc>
          <w:tcPr>
            <w:tcW w:w="3205" w:type="dxa"/>
            <w:tcBorders>
              <w:top w:val="none" w:sz="4" w:space="0" w:color="000000"/>
              <w:left w:val="none" w:sz="4" w:space="0" w:color="000000"/>
              <w:bottom w:val="single" w:sz="4" w:space="0" w:color="000000"/>
              <w:right w:val="none" w:sz="4" w:space="0" w:color="000000"/>
            </w:tcBorders>
            <w:vAlign w:val="bottom"/>
          </w:tcPr>
          <w:p w:rsidR="00BD5900" w:rsidRDefault="00BD5900">
            <w:pPr>
              <w:rPr>
                <w:color w:val="000000"/>
              </w:rPr>
            </w:pPr>
          </w:p>
        </w:tc>
      </w:tr>
      <w:tr w:rsidR="00BD5900">
        <w:tc>
          <w:tcPr>
            <w:tcW w:w="3119" w:type="dxa"/>
            <w:tcBorders>
              <w:top w:val="none" w:sz="4" w:space="0" w:color="000000"/>
              <w:left w:val="none" w:sz="4" w:space="0" w:color="000000"/>
              <w:bottom w:val="none" w:sz="4" w:space="0" w:color="000000"/>
              <w:right w:val="none" w:sz="4" w:space="0" w:color="000000"/>
            </w:tcBorders>
          </w:tcPr>
          <w:p w:rsidR="00BD5900" w:rsidRDefault="004666B9">
            <w:pPr>
              <w:spacing w:line="240" w:lineRule="atLeast"/>
              <w:jc w:val="center"/>
              <w:rPr>
                <w:color w:val="000000"/>
              </w:rPr>
            </w:pPr>
            <w:r>
              <w:rPr>
                <w:color w:val="000000"/>
              </w:rPr>
              <w:t>(должность)</w:t>
            </w:r>
          </w:p>
        </w:tc>
        <w:tc>
          <w:tcPr>
            <w:tcW w:w="595" w:type="dxa"/>
            <w:tcBorders>
              <w:top w:val="none" w:sz="4" w:space="0" w:color="000000"/>
              <w:left w:val="none" w:sz="4" w:space="0" w:color="000000"/>
              <w:bottom w:val="none" w:sz="4" w:space="0" w:color="000000"/>
              <w:right w:val="none" w:sz="4" w:space="0" w:color="000000"/>
            </w:tcBorders>
          </w:tcPr>
          <w:p w:rsidR="00BD5900" w:rsidRDefault="00BD5900">
            <w:pPr>
              <w:spacing w:line="240" w:lineRule="atLeast"/>
              <w:jc w:val="center"/>
              <w:rPr>
                <w:color w:val="000000"/>
              </w:rPr>
            </w:pPr>
          </w:p>
        </w:tc>
        <w:tc>
          <w:tcPr>
            <w:tcW w:w="1957" w:type="dxa"/>
            <w:tcBorders>
              <w:top w:val="none" w:sz="4" w:space="0" w:color="000000"/>
              <w:left w:val="none" w:sz="4" w:space="0" w:color="000000"/>
              <w:bottom w:val="none" w:sz="4" w:space="0" w:color="000000"/>
              <w:right w:val="none" w:sz="4" w:space="0" w:color="000000"/>
            </w:tcBorders>
          </w:tcPr>
          <w:p w:rsidR="00BD5900" w:rsidRDefault="004666B9">
            <w:pPr>
              <w:spacing w:line="240" w:lineRule="atLeast"/>
              <w:jc w:val="center"/>
              <w:rPr>
                <w:color w:val="000000"/>
              </w:rPr>
            </w:pPr>
            <w:r>
              <w:rPr>
                <w:color w:val="000000"/>
              </w:rPr>
              <w:t>(подпись)</w:t>
            </w:r>
          </w:p>
        </w:tc>
        <w:tc>
          <w:tcPr>
            <w:tcW w:w="594" w:type="dxa"/>
            <w:tcBorders>
              <w:top w:val="none" w:sz="4" w:space="0" w:color="000000"/>
              <w:left w:val="none" w:sz="4" w:space="0" w:color="000000"/>
              <w:bottom w:val="none" w:sz="4" w:space="0" w:color="000000"/>
              <w:right w:val="none" w:sz="4" w:space="0" w:color="000000"/>
            </w:tcBorders>
          </w:tcPr>
          <w:p w:rsidR="00BD5900" w:rsidRDefault="00BD5900">
            <w:pPr>
              <w:spacing w:line="240" w:lineRule="atLeast"/>
              <w:jc w:val="center"/>
              <w:rPr>
                <w:color w:val="000000"/>
              </w:rPr>
            </w:pPr>
          </w:p>
        </w:tc>
        <w:tc>
          <w:tcPr>
            <w:tcW w:w="3205" w:type="dxa"/>
            <w:tcBorders>
              <w:top w:val="none" w:sz="4" w:space="0" w:color="000000"/>
              <w:left w:val="none" w:sz="4" w:space="0" w:color="000000"/>
              <w:bottom w:val="none" w:sz="4" w:space="0" w:color="000000"/>
              <w:right w:val="none" w:sz="4" w:space="0" w:color="000000"/>
            </w:tcBorders>
          </w:tcPr>
          <w:p w:rsidR="00BD5900" w:rsidRDefault="004666B9">
            <w:pPr>
              <w:spacing w:line="240" w:lineRule="atLeast"/>
              <w:jc w:val="center"/>
              <w:rPr>
                <w:color w:val="000000"/>
              </w:rPr>
            </w:pPr>
            <w:r>
              <w:rPr>
                <w:color w:val="000000"/>
              </w:rPr>
              <w:t>(фамилия, имя, отчество</w:t>
            </w:r>
            <w:r>
              <w:rPr>
                <w:color w:val="000000"/>
              </w:rPr>
              <w:br/>
              <w:t>(при наличии)</w:t>
            </w:r>
          </w:p>
        </w:tc>
      </w:tr>
    </w:tbl>
    <w:p w:rsidR="00BD5900" w:rsidRDefault="00BD5900">
      <w:pPr>
        <w:spacing w:line="240" w:lineRule="atLeast"/>
        <w:rPr>
          <w:color w:val="000000"/>
          <w:sz w:val="28"/>
          <w:szCs w:val="28"/>
        </w:rPr>
      </w:pPr>
    </w:p>
    <w:p w:rsidR="00BD5900" w:rsidRDefault="00BD5900">
      <w:pPr>
        <w:spacing w:line="240" w:lineRule="atLeast"/>
        <w:rPr>
          <w:color w:val="000000"/>
          <w:sz w:val="28"/>
          <w:szCs w:val="28"/>
        </w:rPr>
      </w:pPr>
    </w:p>
    <w:p w:rsidR="00BD5900" w:rsidRDefault="004666B9">
      <w:pPr>
        <w:spacing w:line="240" w:lineRule="atLeast"/>
        <w:rPr>
          <w:color w:val="000000"/>
          <w:sz w:val="28"/>
          <w:szCs w:val="28"/>
        </w:rPr>
      </w:pPr>
      <w:r>
        <w:rPr>
          <w:color w:val="000000"/>
          <w:sz w:val="28"/>
          <w:szCs w:val="28"/>
        </w:rPr>
        <w:t>Дата</w:t>
      </w:r>
    </w:p>
    <w:p w:rsidR="00BD5900" w:rsidRDefault="00BD5900">
      <w:pPr>
        <w:spacing w:line="240" w:lineRule="atLeast"/>
        <w:rPr>
          <w:color w:val="000000"/>
          <w:sz w:val="28"/>
          <w:szCs w:val="28"/>
        </w:rPr>
      </w:pPr>
    </w:p>
    <w:p w:rsidR="00BD5900" w:rsidRDefault="004666B9">
      <w:pPr>
        <w:rPr>
          <w:color w:val="000000"/>
        </w:rPr>
      </w:pPr>
      <w:r>
        <w:rPr>
          <w:color w:val="000000"/>
        </w:rPr>
        <w:t>*Сведения об ИНН в отношении иностранного юридического лица не указываются.</w:t>
      </w:r>
    </w:p>
    <w:p w:rsidR="00BD5900" w:rsidRDefault="004666B9">
      <w:pPr>
        <w:jc w:val="right"/>
        <w:rPr>
          <w:bCs/>
          <w:color w:val="000000"/>
          <w:sz w:val="28"/>
          <w:szCs w:val="28"/>
        </w:rPr>
      </w:pPr>
      <w:r>
        <w:rPr>
          <w:color w:val="000000"/>
          <w:sz w:val="28"/>
          <w:szCs w:val="28"/>
        </w:rPr>
        <w:br w:type="page"/>
      </w:r>
      <w:r>
        <w:rPr>
          <w:bCs/>
          <w:color w:val="000000"/>
          <w:sz w:val="28"/>
          <w:szCs w:val="28"/>
        </w:rPr>
        <w:lastRenderedPageBreak/>
        <w:t>Приложение № 2</w:t>
      </w:r>
    </w:p>
    <w:p w:rsidR="00BD5900" w:rsidRDefault="004666B9">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BD5900" w:rsidRDefault="004666B9" w:rsidP="00D94EDD">
      <w:pPr>
        <w:widowControl w:val="0"/>
        <w:tabs>
          <w:tab w:val="left" w:pos="0"/>
        </w:tabs>
        <w:ind w:left="3969" w:right="-1" w:firstLine="567"/>
        <w:contextualSpacing/>
        <w:jc w:val="right"/>
        <w:rPr>
          <w:color w:val="000000"/>
          <w:sz w:val="28"/>
          <w:szCs w:val="28"/>
        </w:rPr>
      </w:pPr>
      <w:r>
        <w:rPr>
          <w:color w:val="000000"/>
          <w:sz w:val="28"/>
          <w:szCs w:val="28"/>
        </w:rPr>
        <w:t>по предоставлению муниципальной услуги</w:t>
      </w:r>
    </w:p>
    <w:p w:rsidR="00BD5900" w:rsidRDefault="00BD5900">
      <w:pPr>
        <w:spacing w:line="240" w:lineRule="atLeast"/>
        <w:rPr>
          <w:color w:val="000000"/>
        </w:rPr>
      </w:pPr>
    </w:p>
    <w:p w:rsidR="00BD5900" w:rsidRDefault="004666B9">
      <w:pPr>
        <w:spacing w:line="240" w:lineRule="atLeast"/>
        <w:ind w:left="3261"/>
        <w:jc w:val="right"/>
        <w:rPr>
          <w:color w:val="000000"/>
        </w:rPr>
      </w:pPr>
      <w:r>
        <w:rPr>
          <w:color w:val="000000"/>
        </w:rPr>
        <w:t>ФОРМА</w:t>
      </w:r>
    </w:p>
    <w:p w:rsidR="00BD5900" w:rsidRDefault="00BD5900">
      <w:pPr>
        <w:spacing w:line="240" w:lineRule="atLeast"/>
        <w:ind w:left="3261"/>
        <w:jc w:val="right"/>
        <w:rPr>
          <w:color w:val="000000"/>
        </w:rPr>
      </w:pPr>
    </w:p>
    <w:p w:rsidR="00BD5900" w:rsidRDefault="00BD5900">
      <w:pPr>
        <w:rPr>
          <w:bCs/>
          <w:color w:val="000000"/>
        </w:rPr>
      </w:pPr>
    </w:p>
    <w:p w:rsidR="00BD5900" w:rsidRDefault="00BD5900">
      <w:pPr>
        <w:rPr>
          <w:bCs/>
          <w:color w:val="000000"/>
        </w:rPr>
      </w:pPr>
    </w:p>
    <w:p w:rsidR="00BD5900" w:rsidRDefault="004666B9">
      <w:pPr>
        <w:spacing w:line="240" w:lineRule="atLeast"/>
        <w:jc w:val="center"/>
        <w:rPr>
          <w:b/>
          <w:bCs/>
          <w:color w:val="000000"/>
        </w:rPr>
      </w:pPr>
      <w:r>
        <w:rPr>
          <w:b/>
          <w:bCs/>
          <w:color w:val="000000"/>
        </w:rPr>
        <w:t xml:space="preserve">З А Я В Л Е Н И Е </w:t>
      </w:r>
    </w:p>
    <w:p w:rsidR="00BD5900" w:rsidRDefault="00BD5900">
      <w:pPr>
        <w:spacing w:line="120" w:lineRule="exact"/>
        <w:jc w:val="center"/>
        <w:rPr>
          <w:b/>
          <w:bCs/>
          <w:color w:val="000000"/>
        </w:rPr>
      </w:pPr>
    </w:p>
    <w:p w:rsidR="00BD5900" w:rsidRDefault="004666B9">
      <w:pPr>
        <w:spacing w:line="240" w:lineRule="atLeast"/>
        <w:jc w:val="center"/>
        <w:rPr>
          <w:b/>
          <w:color w:val="000000"/>
        </w:rPr>
      </w:pPr>
      <w:r>
        <w:rPr>
          <w:b/>
          <w:bCs/>
          <w:color w:val="000000"/>
        </w:rPr>
        <w:t xml:space="preserve">об исправлении </w:t>
      </w:r>
      <w:r>
        <w:rPr>
          <w:b/>
          <w:color w:val="000000"/>
          <w:sz w:val="28"/>
          <w:szCs w:val="28"/>
        </w:rPr>
        <w:t xml:space="preserve">допущенных опечаток и ошибок в </w:t>
      </w:r>
      <w:r>
        <w:rPr>
          <w:b/>
          <w:color w:val="000000"/>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D5900" w:rsidRDefault="004666B9">
      <w:pPr>
        <w:spacing w:line="240" w:lineRule="atLeast"/>
        <w:jc w:val="center"/>
        <w:rPr>
          <w:b/>
          <w:color w:val="000000"/>
        </w:rPr>
      </w:pPr>
      <w:r>
        <w:rPr>
          <w:b/>
          <w:color w:val="000000"/>
        </w:rPr>
        <w:t xml:space="preserve"> уведомлении о </w:t>
      </w:r>
      <w:r>
        <w:rPr>
          <w:rFonts w:eastAsia="Calibri"/>
          <w:b/>
          <w:color w:val="00000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D5900" w:rsidRDefault="004666B9">
      <w:pPr>
        <w:spacing w:line="240" w:lineRule="atLeast"/>
        <w:jc w:val="center"/>
        <w:rPr>
          <w:b/>
          <w:bCs/>
          <w:color w:val="000000"/>
        </w:rPr>
      </w:pPr>
      <w:r>
        <w:rPr>
          <w:b/>
          <w:color w:val="000000"/>
        </w:rPr>
        <w:t>(далее - уведомление)</w:t>
      </w:r>
    </w:p>
    <w:p w:rsidR="00BD5900" w:rsidRDefault="00BD5900">
      <w:pPr>
        <w:rPr>
          <w:color w:val="000000"/>
        </w:rPr>
      </w:pPr>
    </w:p>
    <w:p w:rsidR="00BD5900" w:rsidRDefault="004666B9">
      <w:pPr>
        <w:jc w:val="right"/>
        <w:rPr>
          <w:color w:val="000000"/>
        </w:rPr>
      </w:pPr>
      <w:r>
        <w:rPr>
          <w:color w:val="000000"/>
        </w:rPr>
        <w:t>"____" __________ 20___ г.</w:t>
      </w:r>
    </w:p>
    <w:p w:rsidR="00BD5900" w:rsidRDefault="00BD5900">
      <w:pPr>
        <w:rPr>
          <w:color w:val="000000"/>
        </w:rPr>
      </w:pPr>
    </w:p>
    <w:p w:rsidR="00BD5900" w:rsidRDefault="004666B9">
      <w:pPr>
        <w:tabs>
          <w:tab w:val="right" w:leader="underscore" w:pos="9071"/>
        </w:tabs>
        <w:rPr>
          <w:color w:val="000000"/>
        </w:rPr>
      </w:pPr>
      <w:r>
        <w:rPr>
          <w:color w:val="000000"/>
        </w:rPr>
        <w:t>___________________________________________________________________________________</w:t>
      </w:r>
    </w:p>
    <w:p w:rsidR="00BD5900" w:rsidRDefault="004666B9">
      <w:pPr>
        <w:spacing w:line="240" w:lineRule="atLeast"/>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D5900" w:rsidRDefault="00BD5900">
      <w:pPr>
        <w:spacing w:line="240" w:lineRule="atLeast"/>
        <w:jc w:val="center"/>
        <w:rPr>
          <w:color w:val="000000"/>
        </w:rPr>
      </w:pPr>
    </w:p>
    <w:p w:rsidR="00BD5900" w:rsidRDefault="004666B9">
      <w:pPr>
        <w:spacing w:line="240" w:lineRule="atLeast"/>
        <w:ind w:firstLine="709"/>
        <w:rPr>
          <w:color w:val="000000"/>
          <w:sz w:val="28"/>
          <w:szCs w:val="28"/>
        </w:rPr>
      </w:pPr>
      <w:r>
        <w:rPr>
          <w:color w:val="000000"/>
          <w:sz w:val="28"/>
          <w:szCs w:val="28"/>
        </w:rPr>
        <w:t>Прошу исправить допущенную опечатку/ ошибку в уведомлении.</w:t>
      </w:r>
    </w:p>
    <w:p w:rsidR="00BD5900" w:rsidRDefault="00BD5900">
      <w:pPr>
        <w:rPr>
          <w:color w:val="000000"/>
        </w:rPr>
      </w:pPr>
    </w:p>
    <w:p w:rsidR="00BD5900" w:rsidRDefault="004666B9">
      <w:pPr>
        <w:spacing w:line="240" w:lineRule="atLeast"/>
        <w:jc w:val="center"/>
        <w:rPr>
          <w:color w:val="000000"/>
        </w:rPr>
      </w:pPr>
      <w:r>
        <w:rPr>
          <w:color w:val="000000"/>
        </w:rPr>
        <w:t>1. Сведения о застройщике</w:t>
      </w:r>
    </w:p>
    <w:p w:rsidR="00BD5900" w:rsidRDefault="00BD5900">
      <w:pPr>
        <w:spacing w:line="240" w:lineRule="atLeast"/>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5310"/>
        <w:gridCol w:w="3645"/>
      </w:tblGrid>
      <w:tr w:rsidR="00BD5900">
        <w:tc>
          <w:tcPr>
            <w:tcW w:w="1015" w:type="dxa"/>
          </w:tcPr>
          <w:p w:rsidR="00BD5900" w:rsidRDefault="004666B9">
            <w:pPr>
              <w:spacing w:after="80" w:line="240" w:lineRule="atLeast"/>
              <w:jc w:val="center"/>
              <w:rPr>
                <w:color w:val="000000"/>
              </w:rPr>
            </w:pPr>
            <w:r>
              <w:rPr>
                <w:color w:val="000000"/>
              </w:rPr>
              <w:t>1.1.</w:t>
            </w:r>
          </w:p>
        </w:tc>
        <w:tc>
          <w:tcPr>
            <w:tcW w:w="4905" w:type="dxa"/>
          </w:tcPr>
          <w:p w:rsidR="00BD5900" w:rsidRDefault="004666B9">
            <w:pPr>
              <w:spacing w:after="80" w:line="240" w:lineRule="atLeast"/>
              <w:rPr>
                <w:color w:val="000000"/>
              </w:rPr>
            </w:pPr>
            <w:r>
              <w:rPr>
                <w:color w:val="000000"/>
              </w:rPr>
              <w:t>Сведения о физическом лице, в случае если застройщиком является физическое лицо:</w:t>
            </w:r>
          </w:p>
        </w:tc>
        <w:tc>
          <w:tcPr>
            <w:tcW w:w="3367" w:type="dxa"/>
          </w:tcPr>
          <w:p w:rsidR="00BD5900" w:rsidRDefault="00BD5900">
            <w:pPr>
              <w:spacing w:after="80" w:line="240" w:lineRule="atLeast"/>
              <w:rPr>
                <w:color w:val="000000"/>
              </w:rPr>
            </w:pPr>
          </w:p>
        </w:tc>
      </w:tr>
      <w:tr w:rsidR="00BD5900">
        <w:tc>
          <w:tcPr>
            <w:tcW w:w="1015" w:type="dxa"/>
          </w:tcPr>
          <w:p w:rsidR="00BD5900" w:rsidRDefault="004666B9">
            <w:pPr>
              <w:spacing w:after="80" w:line="240" w:lineRule="atLeast"/>
              <w:jc w:val="center"/>
              <w:rPr>
                <w:color w:val="000000"/>
              </w:rPr>
            </w:pPr>
            <w:r>
              <w:rPr>
                <w:color w:val="000000"/>
              </w:rPr>
              <w:t>1.1.1.</w:t>
            </w:r>
          </w:p>
        </w:tc>
        <w:tc>
          <w:tcPr>
            <w:tcW w:w="4905" w:type="dxa"/>
          </w:tcPr>
          <w:p w:rsidR="00BD5900" w:rsidRDefault="004666B9">
            <w:pPr>
              <w:spacing w:after="80" w:line="240" w:lineRule="atLeast"/>
              <w:rPr>
                <w:color w:val="000000"/>
              </w:rPr>
            </w:pPr>
            <w:r>
              <w:rPr>
                <w:color w:val="000000"/>
              </w:rPr>
              <w:t>Фамилия, имя, отчество (при наличии)</w:t>
            </w:r>
          </w:p>
        </w:tc>
        <w:tc>
          <w:tcPr>
            <w:tcW w:w="3367" w:type="dxa"/>
          </w:tcPr>
          <w:p w:rsidR="00BD5900" w:rsidRDefault="00BD5900">
            <w:pPr>
              <w:spacing w:after="80" w:line="240" w:lineRule="atLeast"/>
              <w:rPr>
                <w:color w:val="000000"/>
              </w:rPr>
            </w:pPr>
          </w:p>
        </w:tc>
      </w:tr>
      <w:tr w:rsidR="00BD5900">
        <w:tc>
          <w:tcPr>
            <w:tcW w:w="1015" w:type="dxa"/>
          </w:tcPr>
          <w:p w:rsidR="00BD5900" w:rsidRDefault="004666B9">
            <w:pPr>
              <w:spacing w:after="80" w:line="240" w:lineRule="atLeast"/>
              <w:jc w:val="center"/>
              <w:rPr>
                <w:color w:val="000000"/>
              </w:rPr>
            </w:pPr>
            <w:r>
              <w:rPr>
                <w:color w:val="000000"/>
              </w:rPr>
              <w:t>1.1.2.</w:t>
            </w:r>
          </w:p>
        </w:tc>
        <w:tc>
          <w:tcPr>
            <w:tcW w:w="4905" w:type="dxa"/>
          </w:tcPr>
          <w:p w:rsidR="00BD5900" w:rsidRDefault="004666B9">
            <w:pPr>
              <w:spacing w:after="80" w:line="240" w:lineRule="atLeast"/>
              <w:rPr>
                <w:color w:val="000000"/>
              </w:rPr>
            </w:pPr>
            <w:r>
              <w:rPr>
                <w:color w:val="000000"/>
              </w:rPr>
              <w:t xml:space="preserve">Реквизиты документа, удостоверяющего личность </w:t>
            </w:r>
            <w:r>
              <w:rPr>
                <w:color w:val="000000"/>
                <w:sz w:val="28"/>
                <w:szCs w:val="28"/>
              </w:rPr>
              <w:t>(не указываются в случае, если застройщик является индивидуальным предпринимателем)</w:t>
            </w:r>
          </w:p>
        </w:tc>
        <w:tc>
          <w:tcPr>
            <w:tcW w:w="3367" w:type="dxa"/>
          </w:tcPr>
          <w:p w:rsidR="00BD5900" w:rsidRDefault="00BD5900">
            <w:pPr>
              <w:spacing w:after="80" w:line="240" w:lineRule="atLeast"/>
              <w:rPr>
                <w:color w:val="000000"/>
              </w:rPr>
            </w:pPr>
          </w:p>
        </w:tc>
      </w:tr>
      <w:tr w:rsidR="00BD5900">
        <w:tc>
          <w:tcPr>
            <w:tcW w:w="1015" w:type="dxa"/>
          </w:tcPr>
          <w:p w:rsidR="00BD5900" w:rsidRDefault="004666B9">
            <w:pPr>
              <w:spacing w:after="80" w:line="240" w:lineRule="atLeast"/>
              <w:jc w:val="center"/>
              <w:rPr>
                <w:color w:val="000000"/>
              </w:rPr>
            </w:pPr>
            <w:r>
              <w:rPr>
                <w:color w:val="000000"/>
              </w:rPr>
              <w:t>1.1.3.</w:t>
            </w:r>
          </w:p>
        </w:tc>
        <w:tc>
          <w:tcPr>
            <w:tcW w:w="4905" w:type="dxa"/>
          </w:tcPr>
          <w:p w:rsidR="00BD5900" w:rsidRDefault="004666B9">
            <w:pPr>
              <w:spacing w:after="80" w:line="240" w:lineRule="atLeast"/>
              <w:rPr>
                <w:color w:val="000000"/>
              </w:rPr>
            </w:pPr>
            <w:r>
              <w:rPr>
                <w:color w:val="000000"/>
              </w:rPr>
              <w:t xml:space="preserve">Основной государственный регистрационный номер индивидуального предпринимателя </w:t>
            </w:r>
            <w:r>
              <w:rPr>
                <w:color w:val="000000"/>
                <w:sz w:val="28"/>
                <w:szCs w:val="28"/>
              </w:rPr>
              <w:t>(в случае если застройщик является индивидуальным предпринимателем)</w:t>
            </w:r>
          </w:p>
        </w:tc>
        <w:tc>
          <w:tcPr>
            <w:tcW w:w="3367" w:type="dxa"/>
          </w:tcPr>
          <w:p w:rsidR="00BD5900" w:rsidRDefault="00BD5900">
            <w:pPr>
              <w:spacing w:after="80" w:line="240" w:lineRule="atLeast"/>
              <w:rPr>
                <w:color w:val="000000"/>
              </w:rPr>
            </w:pPr>
          </w:p>
        </w:tc>
      </w:tr>
      <w:tr w:rsidR="00BD5900">
        <w:tc>
          <w:tcPr>
            <w:tcW w:w="1015" w:type="dxa"/>
          </w:tcPr>
          <w:p w:rsidR="00BD5900" w:rsidRDefault="004666B9">
            <w:pPr>
              <w:spacing w:after="80" w:line="240" w:lineRule="atLeast"/>
              <w:jc w:val="center"/>
              <w:rPr>
                <w:color w:val="000000"/>
              </w:rPr>
            </w:pPr>
            <w:r>
              <w:rPr>
                <w:color w:val="000000"/>
              </w:rPr>
              <w:t>1.2.</w:t>
            </w:r>
          </w:p>
        </w:tc>
        <w:tc>
          <w:tcPr>
            <w:tcW w:w="4905" w:type="dxa"/>
          </w:tcPr>
          <w:p w:rsidR="00BD5900" w:rsidRDefault="004666B9">
            <w:pPr>
              <w:spacing w:after="80" w:line="240" w:lineRule="atLeast"/>
              <w:rPr>
                <w:color w:val="000000"/>
              </w:rPr>
            </w:pPr>
            <w:r>
              <w:rPr>
                <w:color w:val="000000"/>
              </w:rPr>
              <w:t xml:space="preserve">Сведения о юридическом лице </w:t>
            </w:r>
            <w:r>
              <w:rPr>
                <w:color w:val="000000"/>
                <w:sz w:val="28"/>
                <w:szCs w:val="28"/>
              </w:rPr>
              <w:t>(в случае если застройщиком является юридическое лицо)</w:t>
            </w:r>
            <w:r>
              <w:rPr>
                <w:color w:val="000000"/>
              </w:rPr>
              <w:t>:</w:t>
            </w:r>
          </w:p>
        </w:tc>
        <w:tc>
          <w:tcPr>
            <w:tcW w:w="3367" w:type="dxa"/>
          </w:tcPr>
          <w:p w:rsidR="00BD5900" w:rsidRDefault="00BD5900">
            <w:pPr>
              <w:spacing w:after="80" w:line="240" w:lineRule="atLeast"/>
              <w:rPr>
                <w:color w:val="000000"/>
              </w:rPr>
            </w:pPr>
          </w:p>
        </w:tc>
      </w:tr>
      <w:tr w:rsidR="00BD5900">
        <w:tc>
          <w:tcPr>
            <w:tcW w:w="1015" w:type="dxa"/>
          </w:tcPr>
          <w:p w:rsidR="00BD5900" w:rsidRDefault="004666B9">
            <w:pPr>
              <w:spacing w:after="80" w:line="240" w:lineRule="atLeast"/>
              <w:jc w:val="center"/>
              <w:rPr>
                <w:color w:val="000000"/>
              </w:rPr>
            </w:pPr>
            <w:r>
              <w:rPr>
                <w:color w:val="000000"/>
              </w:rPr>
              <w:t>1.2.1.</w:t>
            </w:r>
          </w:p>
        </w:tc>
        <w:tc>
          <w:tcPr>
            <w:tcW w:w="4905" w:type="dxa"/>
          </w:tcPr>
          <w:p w:rsidR="00BD5900" w:rsidRDefault="004666B9">
            <w:pPr>
              <w:spacing w:after="80" w:line="240" w:lineRule="atLeast"/>
              <w:rPr>
                <w:color w:val="000000"/>
              </w:rPr>
            </w:pPr>
            <w:r>
              <w:rPr>
                <w:color w:val="000000"/>
              </w:rPr>
              <w:t>Полное наименование</w:t>
            </w:r>
          </w:p>
        </w:tc>
        <w:tc>
          <w:tcPr>
            <w:tcW w:w="3367" w:type="dxa"/>
          </w:tcPr>
          <w:p w:rsidR="00BD5900" w:rsidRDefault="00BD5900">
            <w:pPr>
              <w:spacing w:after="80" w:line="240" w:lineRule="atLeast"/>
              <w:rPr>
                <w:color w:val="000000"/>
              </w:rPr>
            </w:pPr>
          </w:p>
        </w:tc>
      </w:tr>
      <w:tr w:rsidR="00BD5900">
        <w:tc>
          <w:tcPr>
            <w:tcW w:w="1015" w:type="dxa"/>
          </w:tcPr>
          <w:p w:rsidR="00BD5900" w:rsidRDefault="004666B9">
            <w:pPr>
              <w:spacing w:after="80" w:line="240" w:lineRule="atLeast"/>
              <w:jc w:val="center"/>
              <w:rPr>
                <w:color w:val="000000"/>
              </w:rPr>
            </w:pPr>
            <w:r>
              <w:rPr>
                <w:color w:val="000000"/>
              </w:rPr>
              <w:t>1.2.2.</w:t>
            </w:r>
          </w:p>
        </w:tc>
        <w:tc>
          <w:tcPr>
            <w:tcW w:w="4905" w:type="dxa"/>
          </w:tcPr>
          <w:p w:rsidR="00BD5900" w:rsidRDefault="004666B9">
            <w:pPr>
              <w:spacing w:after="80" w:line="240" w:lineRule="atLeast"/>
              <w:rPr>
                <w:color w:val="000000"/>
              </w:rPr>
            </w:pPr>
            <w:r>
              <w:rPr>
                <w:color w:val="000000"/>
              </w:rPr>
              <w:t>Основной государственный регистрационный номер</w:t>
            </w:r>
          </w:p>
        </w:tc>
        <w:tc>
          <w:tcPr>
            <w:tcW w:w="3367" w:type="dxa"/>
          </w:tcPr>
          <w:p w:rsidR="00BD5900" w:rsidRDefault="00BD5900">
            <w:pPr>
              <w:spacing w:after="80" w:line="240" w:lineRule="atLeast"/>
              <w:rPr>
                <w:color w:val="000000"/>
              </w:rPr>
            </w:pPr>
          </w:p>
        </w:tc>
      </w:tr>
      <w:tr w:rsidR="00BD5900">
        <w:tc>
          <w:tcPr>
            <w:tcW w:w="1015" w:type="dxa"/>
          </w:tcPr>
          <w:p w:rsidR="00BD5900" w:rsidRDefault="004666B9">
            <w:pPr>
              <w:spacing w:line="240" w:lineRule="atLeast"/>
              <w:jc w:val="center"/>
              <w:rPr>
                <w:color w:val="000000"/>
              </w:rPr>
            </w:pPr>
            <w:r>
              <w:rPr>
                <w:color w:val="000000"/>
              </w:rPr>
              <w:t>1.2.3.</w:t>
            </w:r>
          </w:p>
        </w:tc>
        <w:tc>
          <w:tcPr>
            <w:tcW w:w="4905" w:type="dxa"/>
          </w:tcPr>
          <w:p w:rsidR="00BD5900" w:rsidRDefault="004666B9">
            <w:pPr>
              <w:spacing w:line="240" w:lineRule="atLeast"/>
              <w:rPr>
                <w:color w:val="000000"/>
              </w:rPr>
            </w:pPr>
            <w:r>
              <w:rPr>
                <w:color w:val="000000"/>
              </w:rPr>
              <w:t>Идентификационный номер налогоплательщика - юридического лица</w:t>
            </w:r>
            <w:r>
              <w:rPr>
                <w:color w:val="000000"/>
                <w:sz w:val="28"/>
                <w:szCs w:val="28"/>
              </w:rPr>
              <w:t xml:space="preserve"> (не указывается в случае, если застройщиком является иностранное юридическое лицо)</w:t>
            </w:r>
          </w:p>
        </w:tc>
        <w:tc>
          <w:tcPr>
            <w:tcW w:w="3367" w:type="dxa"/>
          </w:tcPr>
          <w:p w:rsidR="00BD5900" w:rsidRDefault="00BD5900">
            <w:pPr>
              <w:spacing w:line="240" w:lineRule="atLeast"/>
              <w:rPr>
                <w:color w:val="000000"/>
              </w:rPr>
            </w:pPr>
          </w:p>
        </w:tc>
      </w:tr>
    </w:tbl>
    <w:p w:rsidR="00BD5900" w:rsidRDefault="00BD5900">
      <w:pPr>
        <w:spacing w:line="240" w:lineRule="exact"/>
        <w:jc w:val="center"/>
        <w:rPr>
          <w:color w:val="000000"/>
        </w:rPr>
      </w:pPr>
    </w:p>
    <w:p w:rsidR="00BD5900" w:rsidRDefault="004666B9">
      <w:pPr>
        <w:spacing w:line="240" w:lineRule="atLeast"/>
        <w:jc w:val="center"/>
        <w:rPr>
          <w:color w:val="000000"/>
          <w:sz w:val="28"/>
          <w:szCs w:val="28"/>
        </w:rPr>
      </w:pPr>
      <w:r>
        <w:rPr>
          <w:color w:val="000000"/>
        </w:rPr>
        <w:t>2. Сведения о выданном уведомлении, содержащем опечатку/</w:t>
      </w:r>
      <w:r>
        <w:rPr>
          <w:color w:val="000000"/>
          <w:sz w:val="28"/>
          <w:szCs w:val="28"/>
        </w:rPr>
        <w:t>ошибку</w:t>
      </w:r>
    </w:p>
    <w:p w:rsidR="00BD5900" w:rsidRDefault="00BD5900">
      <w:pPr>
        <w:spacing w:line="240" w:lineRule="exact"/>
        <w:jc w:val="cente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5156"/>
        <w:gridCol w:w="1747"/>
        <w:gridCol w:w="2051"/>
      </w:tblGrid>
      <w:tr w:rsidR="00BD5900">
        <w:tc>
          <w:tcPr>
            <w:tcW w:w="1015" w:type="dxa"/>
            <w:vAlign w:val="center"/>
          </w:tcPr>
          <w:p w:rsidR="00BD5900" w:rsidRDefault="004666B9">
            <w:pPr>
              <w:spacing w:line="240" w:lineRule="atLeast"/>
              <w:jc w:val="center"/>
              <w:rPr>
                <w:color w:val="000000"/>
              </w:rPr>
            </w:pPr>
            <w:r>
              <w:rPr>
                <w:color w:val="000000"/>
              </w:rPr>
              <w:t>№</w:t>
            </w:r>
          </w:p>
        </w:tc>
        <w:tc>
          <w:tcPr>
            <w:tcW w:w="4763" w:type="dxa"/>
            <w:vAlign w:val="center"/>
          </w:tcPr>
          <w:p w:rsidR="00BD5900" w:rsidRDefault="004666B9">
            <w:pPr>
              <w:spacing w:line="240" w:lineRule="atLeast"/>
              <w:jc w:val="center"/>
              <w:rPr>
                <w:color w:val="000000"/>
              </w:rPr>
            </w:pPr>
            <w:r>
              <w:rPr>
                <w:color w:val="000000"/>
              </w:rPr>
              <w:t>Орган, выдавший уведомление</w:t>
            </w:r>
          </w:p>
        </w:tc>
        <w:tc>
          <w:tcPr>
            <w:tcW w:w="1614" w:type="dxa"/>
            <w:vAlign w:val="center"/>
          </w:tcPr>
          <w:p w:rsidR="00BD5900" w:rsidRDefault="004666B9">
            <w:pPr>
              <w:spacing w:line="240" w:lineRule="atLeast"/>
              <w:jc w:val="center"/>
              <w:rPr>
                <w:color w:val="000000"/>
              </w:rPr>
            </w:pPr>
            <w:r>
              <w:rPr>
                <w:color w:val="000000"/>
              </w:rPr>
              <w:t>Номер документа</w:t>
            </w:r>
          </w:p>
        </w:tc>
        <w:tc>
          <w:tcPr>
            <w:tcW w:w="1895" w:type="dxa"/>
            <w:vAlign w:val="center"/>
          </w:tcPr>
          <w:p w:rsidR="00BD5900" w:rsidRDefault="004666B9">
            <w:pPr>
              <w:spacing w:line="240" w:lineRule="atLeast"/>
              <w:jc w:val="center"/>
              <w:rPr>
                <w:color w:val="000000"/>
              </w:rPr>
            </w:pPr>
            <w:r>
              <w:rPr>
                <w:color w:val="000000"/>
              </w:rPr>
              <w:t>Дата документа</w:t>
            </w:r>
          </w:p>
        </w:tc>
      </w:tr>
      <w:tr w:rsidR="00BD5900">
        <w:tc>
          <w:tcPr>
            <w:tcW w:w="1015" w:type="dxa"/>
          </w:tcPr>
          <w:p w:rsidR="00BD5900" w:rsidRDefault="00BD5900">
            <w:pPr>
              <w:spacing w:line="240" w:lineRule="atLeast"/>
              <w:jc w:val="center"/>
              <w:rPr>
                <w:color w:val="000000"/>
              </w:rPr>
            </w:pPr>
          </w:p>
        </w:tc>
        <w:tc>
          <w:tcPr>
            <w:tcW w:w="4763" w:type="dxa"/>
          </w:tcPr>
          <w:p w:rsidR="00BD5900" w:rsidRDefault="00BD5900">
            <w:pPr>
              <w:spacing w:line="240" w:lineRule="atLeast"/>
              <w:rPr>
                <w:color w:val="000000"/>
              </w:rPr>
            </w:pPr>
          </w:p>
        </w:tc>
        <w:tc>
          <w:tcPr>
            <w:tcW w:w="1614" w:type="dxa"/>
          </w:tcPr>
          <w:p w:rsidR="00BD5900" w:rsidRDefault="00BD5900">
            <w:pPr>
              <w:spacing w:line="240" w:lineRule="atLeast"/>
              <w:rPr>
                <w:color w:val="000000"/>
              </w:rPr>
            </w:pPr>
          </w:p>
        </w:tc>
        <w:tc>
          <w:tcPr>
            <w:tcW w:w="1895" w:type="dxa"/>
          </w:tcPr>
          <w:p w:rsidR="00BD5900" w:rsidRDefault="00BD5900">
            <w:pPr>
              <w:spacing w:line="240" w:lineRule="atLeast"/>
              <w:rPr>
                <w:color w:val="000000"/>
              </w:rPr>
            </w:pPr>
          </w:p>
        </w:tc>
      </w:tr>
    </w:tbl>
    <w:p w:rsidR="00BD5900" w:rsidRDefault="00BD5900">
      <w:pPr>
        <w:spacing w:line="240" w:lineRule="exact"/>
        <w:jc w:val="center"/>
        <w:rPr>
          <w:color w:val="000000"/>
        </w:rPr>
      </w:pPr>
    </w:p>
    <w:p w:rsidR="00BD5900" w:rsidRDefault="004666B9">
      <w:pPr>
        <w:spacing w:line="240" w:lineRule="atLeast"/>
        <w:jc w:val="center"/>
        <w:rPr>
          <w:color w:val="000000"/>
        </w:rPr>
      </w:pPr>
      <w:r>
        <w:rPr>
          <w:color w:val="000000"/>
        </w:rPr>
        <w:t>3. Обоснование для внесения исправлений в уведомление</w:t>
      </w:r>
    </w:p>
    <w:p w:rsidR="00BD5900" w:rsidRDefault="00BD5900">
      <w:pPr>
        <w:spacing w:line="240" w:lineRule="exact"/>
        <w:jc w:val="cente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2609"/>
        <w:gridCol w:w="2608"/>
        <w:gridCol w:w="3798"/>
      </w:tblGrid>
      <w:tr w:rsidR="00BD5900">
        <w:tc>
          <w:tcPr>
            <w:tcW w:w="959" w:type="dxa"/>
            <w:vAlign w:val="center"/>
          </w:tcPr>
          <w:p w:rsidR="00BD5900" w:rsidRDefault="004666B9">
            <w:pPr>
              <w:spacing w:line="240" w:lineRule="atLeast"/>
              <w:jc w:val="center"/>
              <w:rPr>
                <w:color w:val="000000"/>
              </w:rPr>
            </w:pPr>
            <w:r>
              <w:rPr>
                <w:color w:val="000000"/>
              </w:rPr>
              <w:t>№</w:t>
            </w:r>
          </w:p>
        </w:tc>
        <w:tc>
          <w:tcPr>
            <w:tcW w:w="2410" w:type="dxa"/>
          </w:tcPr>
          <w:p w:rsidR="00BD5900" w:rsidRDefault="004666B9">
            <w:pPr>
              <w:spacing w:line="240" w:lineRule="atLeast"/>
              <w:jc w:val="center"/>
              <w:rPr>
                <w:color w:val="000000"/>
              </w:rPr>
            </w:pPr>
            <w:r>
              <w:rPr>
                <w:color w:val="000000"/>
                <w:sz w:val="28"/>
                <w:szCs w:val="28"/>
              </w:rPr>
              <w:t>Данные (сведения), указанные в уведомлении</w:t>
            </w:r>
          </w:p>
        </w:tc>
        <w:tc>
          <w:tcPr>
            <w:tcW w:w="2409" w:type="dxa"/>
            <w:vAlign w:val="center"/>
          </w:tcPr>
          <w:p w:rsidR="00BD5900" w:rsidRDefault="004666B9">
            <w:pPr>
              <w:spacing w:line="240" w:lineRule="atLeast"/>
              <w:jc w:val="center"/>
              <w:rPr>
                <w:b/>
                <w:color w:val="000000"/>
              </w:rPr>
            </w:pPr>
            <w:r>
              <w:rPr>
                <w:color w:val="000000"/>
                <w:sz w:val="28"/>
                <w:szCs w:val="28"/>
              </w:rPr>
              <w:t xml:space="preserve">Данные (сведения), которые необходимо указать в уведомлении </w:t>
            </w:r>
          </w:p>
        </w:tc>
        <w:tc>
          <w:tcPr>
            <w:tcW w:w="3509" w:type="dxa"/>
          </w:tcPr>
          <w:p w:rsidR="00BD5900" w:rsidRDefault="004666B9">
            <w:pPr>
              <w:spacing w:line="240" w:lineRule="atLeast"/>
              <w:jc w:val="center"/>
              <w:rPr>
                <w:color w:val="000000"/>
                <w:sz w:val="28"/>
                <w:szCs w:val="28"/>
              </w:rPr>
            </w:pPr>
            <w:r>
              <w:rPr>
                <w:color w:val="000000"/>
                <w:sz w:val="28"/>
                <w:szCs w:val="28"/>
              </w:rPr>
              <w:t>Обоснование с указанием реквизита (-ов) документа (-ов), документации, на основании которых принималось решение о выдаче уведомления</w:t>
            </w:r>
          </w:p>
        </w:tc>
      </w:tr>
      <w:tr w:rsidR="00BD5900">
        <w:tc>
          <w:tcPr>
            <w:tcW w:w="959" w:type="dxa"/>
          </w:tcPr>
          <w:p w:rsidR="00BD5900" w:rsidRDefault="00BD5900">
            <w:pPr>
              <w:spacing w:line="240" w:lineRule="atLeast"/>
              <w:jc w:val="center"/>
              <w:rPr>
                <w:color w:val="000000"/>
              </w:rPr>
            </w:pPr>
          </w:p>
        </w:tc>
        <w:tc>
          <w:tcPr>
            <w:tcW w:w="2410" w:type="dxa"/>
          </w:tcPr>
          <w:p w:rsidR="00BD5900" w:rsidRDefault="00BD5900">
            <w:pPr>
              <w:spacing w:line="240" w:lineRule="atLeast"/>
              <w:rPr>
                <w:color w:val="000000"/>
              </w:rPr>
            </w:pPr>
          </w:p>
        </w:tc>
        <w:tc>
          <w:tcPr>
            <w:tcW w:w="2409" w:type="dxa"/>
          </w:tcPr>
          <w:p w:rsidR="00BD5900" w:rsidRDefault="00BD5900">
            <w:pPr>
              <w:spacing w:line="240" w:lineRule="atLeast"/>
              <w:rPr>
                <w:color w:val="000000"/>
              </w:rPr>
            </w:pPr>
          </w:p>
        </w:tc>
        <w:tc>
          <w:tcPr>
            <w:tcW w:w="3509" w:type="dxa"/>
          </w:tcPr>
          <w:p w:rsidR="00BD5900" w:rsidRDefault="00BD5900">
            <w:pPr>
              <w:spacing w:line="240" w:lineRule="atLeast"/>
              <w:rPr>
                <w:color w:val="000000"/>
              </w:rPr>
            </w:pPr>
          </w:p>
        </w:tc>
      </w:tr>
    </w:tbl>
    <w:p w:rsidR="00BD5900" w:rsidRDefault="00BD5900">
      <w:pPr>
        <w:spacing w:line="240" w:lineRule="exact"/>
        <w:rPr>
          <w:color w:val="000000"/>
        </w:rPr>
      </w:pPr>
    </w:p>
    <w:p w:rsidR="00BD5900" w:rsidRDefault="00BD5900">
      <w:pPr>
        <w:spacing w:line="240" w:lineRule="atLeast"/>
        <w:ind w:firstLine="709"/>
        <w:rPr>
          <w:color w:val="000000"/>
          <w:sz w:val="28"/>
          <w:szCs w:val="28"/>
        </w:rPr>
      </w:pPr>
    </w:p>
    <w:p w:rsidR="00BD5900" w:rsidRDefault="004666B9">
      <w:pPr>
        <w:tabs>
          <w:tab w:val="right" w:pos="9071"/>
        </w:tabs>
        <w:rPr>
          <w:color w:val="000000"/>
          <w:sz w:val="28"/>
          <w:szCs w:val="28"/>
          <w:u w:val="single"/>
        </w:rPr>
      </w:pPr>
      <w:r>
        <w:rPr>
          <w:color w:val="000000"/>
          <w:sz w:val="28"/>
          <w:szCs w:val="28"/>
        </w:rPr>
        <w:t xml:space="preserve">Приложение: </w:t>
      </w:r>
      <w:r>
        <w:rPr>
          <w:color w:val="000000"/>
          <w:sz w:val="28"/>
          <w:szCs w:val="28"/>
          <w:u w:val="single"/>
        </w:rPr>
        <w:tab/>
      </w:r>
    </w:p>
    <w:p w:rsidR="00BD5900" w:rsidRDefault="004666B9">
      <w:pPr>
        <w:tabs>
          <w:tab w:val="right" w:pos="9071"/>
        </w:tabs>
        <w:rPr>
          <w:color w:val="000000"/>
          <w:sz w:val="28"/>
          <w:szCs w:val="28"/>
          <w:u w:val="single"/>
        </w:rPr>
      </w:pPr>
      <w:r>
        <w:rPr>
          <w:color w:val="000000"/>
          <w:sz w:val="28"/>
          <w:szCs w:val="28"/>
        </w:rPr>
        <w:t xml:space="preserve">Номер телефона и адрес электронной почты для связи: </w:t>
      </w:r>
      <w:r>
        <w:rPr>
          <w:color w:val="000000"/>
          <w:sz w:val="28"/>
          <w:szCs w:val="28"/>
          <w:u w:val="single"/>
        </w:rPr>
        <w:tab/>
      </w:r>
    </w:p>
    <w:p w:rsidR="00BD5900" w:rsidRDefault="004666B9">
      <w:pPr>
        <w:rPr>
          <w:rFonts w:ascii="Segoe UI" w:hAnsi="Segoe UI"/>
          <w:color w:val="000000"/>
        </w:rPr>
      </w:pPr>
      <w:r>
        <w:rPr>
          <w:rFonts w:ascii="Times New Roman CYR" w:hAnsi="Times New Roman CYR"/>
          <w:color w:val="000000"/>
          <w:sz w:val="28"/>
          <w:szCs w:val="28"/>
        </w:rPr>
        <w:t>Исправленное уведомление о соответствии/уведомление о несоответствии</w:t>
      </w:r>
    </w:p>
    <w:p w:rsidR="00BD5900" w:rsidRDefault="004666B9">
      <w:pPr>
        <w:rPr>
          <w:color w:val="000000"/>
        </w:rPr>
      </w:pPr>
      <w:r>
        <w:rPr>
          <w:color w:val="000000"/>
          <w:sz w:val="28"/>
          <w:szCs w:val="28"/>
        </w:rPr>
        <w:t>Результат рассмотрения настоящего заявления прошу: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1"/>
        <w:gridCol w:w="882"/>
      </w:tblGrid>
      <w:tr w:rsidR="00BD5900">
        <w:tc>
          <w:tcPr>
            <w:tcW w:w="8472" w:type="dxa"/>
          </w:tcPr>
          <w:p w:rsidR="00BD5900" w:rsidRDefault="004666B9">
            <w:pPr>
              <w:spacing w:after="120" w:line="240" w:lineRule="atLeast"/>
              <w:rPr>
                <w:i/>
                <w:color w:val="000000"/>
              </w:rPr>
            </w:pPr>
            <w:r>
              <w:rPr>
                <w:color w:val="000000"/>
              </w:rPr>
              <w:t xml:space="preserve">направить в форме электронного документа в Личный кабинет </w:t>
            </w:r>
            <w:r>
              <w:rPr>
                <w:color w:val="000000"/>
                <w:sz w:val="28"/>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Pr>
          <w:p w:rsidR="00BD5900" w:rsidRDefault="00BD5900">
            <w:pPr>
              <w:spacing w:after="120" w:line="240" w:lineRule="atLeast"/>
              <w:rPr>
                <w:color w:val="000000"/>
              </w:rPr>
            </w:pPr>
          </w:p>
        </w:tc>
      </w:tr>
      <w:tr w:rsidR="00BD5900">
        <w:tc>
          <w:tcPr>
            <w:tcW w:w="8472" w:type="dxa"/>
          </w:tcPr>
          <w:p w:rsidR="00BD5900" w:rsidRDefault="004666B9">
            <w:pPr>
              <w:spacing w:after="120" w:line="240" w:lineRule="atLeast"/>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w:t>
            </w:r>
          </w:p>
        </w:tc>
        <w:tc>
          <w:tcPr>
            <w:tcW w:w="815" w:type="dxa"/>
          </w:tcPr>
          <w:p w:rsidR="00BD5900" w:rsidRDefault="00BD5900">
            <w:pPr>
              <w:spacing w:after="120" w:line="240" w:lineRule="atLeast"/>
              <w:rPr>
                <w:color w:val="000000"/>
              </w:rPr>
            </w:pPr>
          </w:p>
        </w:tc>
      </w:tr>
      <w:tr w:rsidR="00BD5900">
        <w:tc>
          <w:tcPr>
            <w:tcW w:w="8472" w:type="dxa"/>
          </w:tcPr>
          <w:p w:rsidR="00BD5900" w:rsidRDefault="004666B9">
            <w:pPr>
              <w:spacing w:after="120" w:line="240" w:lineRule="atLeast"/>
              <w:rPr>
                <w:color w:val="000000"/>
              </w:rPr>
            </w:pPr>
            <w:r>
              <w:rPr>
                <w:color w:val="000000"/>
              </w:rPr>
              <w:t xml:space="preserve">направить </w:t>
            </w:r>
            <w:r>
              <w:rPr>
                <w:bCs/>
                <w:color w:val="000000"/>
              </w:rPr>
              <w:t>на бумажном носителе</w:t>
            </w:r>
            <w:r>
              <w:rPr>
                <w:color w:val="000000"/>
              </w:rPr>
              <w:t xml:space="preserve"> на почтовый </w:t>
            </w:r>
            <w:r>
              <w:rPr>
                <w:color w:val="000000"/>
              </w:rPr>
              <w:br/>
              <w:t>адрес: _______________________________</w:t>
            </w:r>
          </w:p>
        </w:tc>
        <w:tc>
          <w:tcPr>
            <w:tcW w:w="815" w:type="dxa"/>
          </w:tcPr>
          <w:p w:rsidR="00BD5900" w:rsidRDefault="00BD5900">
            <w:pPr>
              <w:spacing w:after="120" w:line="240" w:lineRule="atLeast"/>
              <w:rPr>
                <w:color w:val="000000"/>
              </w:rPr>
            </w:pPr>
          </w:p>
        </w:tc>
      </w:tr>
      <w:tr w:rsidR="00BD5900">
        <w:tc>
          <w:tcPr>
            <w:tcW w:w="9287" w:type="dxa"/>
            <w:gridSpan w:val="2"/>
          </w:tcPr>
          <w:p w:rsidR="00BD5900" w:rsidRDefault="004666B9">
            <w:pPr>
              <w:spacing w:line="240" w:lineRule="atLeast"/>
              <w:jc w:val="center"/>
              <w:rPr>
                <w:i/>
                <w:color w:val="000000"/>
              </w:rPr>
            </w:pPr>
            <w:r>
              <w:rPr>
                <w:i/>
                <w:color w:val="000000"/>
              </w:rPr>
              <w:t>Указывается один из перечисленных способов</w:t>
            </w:r>
          </w:p>
        </w:tc>
      </w:tr>
    </w:tbl>
    <w:p w:rsidR="00BD5900" w:rsidRDefault="00BD5900">
      <w:pPr>
        <w:rPr>
          <w:color w:val="000000"/>
        </w:rPr>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BD5900">
        <w:tc>
          <w:tcPr>
            <w:tcW w:w="2978" w:type="dxa"/>
            <w:tcBorders>
              <w:top w:val="none" w:sz="4" w:space="0" w:color="000000"/>
              <w:left w:val="none" w:sz="4" w:space="0" w:color="000000"/>
              <w:right w:val="none" w:sz="4" w:space="0" w:color="000000"/>
            </w:tcBorders>
            <w:vAlign w:val="bottom"/>
          </w:tcPr>
          <w:p w:rsidR="00BD5900" w:rsidRDefault="00BD5900">
            <w:pPr>
              <w:rPr>
                <w:color w:val="000000"/>
              </w:rPr>
            </w:pPr>
          </w:p>
        </w:tc>
        <w:tc>
          <w:tcPr>
            <w:tcW w:w="452" w:type="dxa"/>
            <w:tcBorders>
              <w:top w:val="none" w:sz="4" w:space="0" w:color="000000"/>
              <w:left w:val="none" w:sz="4" w:space="0" w:color="000000"/>
              <w:bottom w:val="none" w:sz="4" w:space="0" w:color="000000"/>
              <w:right w:val="none" w:sz="4" w:space="0" w:color="000000"/>
            </w:tcBorders>
            <w:vAlign w:val="bottom"/>
          </w:tcPr>
          <w:p w:rsidR="00BD5900" w:rsidRDefault="00BD5900">
            <w:pPr>
              <w:rPr>
                <w:color w:val="000000"/>
              </w:rPr>
            </w:pPr>
          </w:p>
        </w:tc>
        <w:tc>
          <w:tcPr>
            <w:tcW w:w="2026" w:type="dxa"/>
            <w:tcBorders>
              <w:top w:val="none" w:sz="4" w:space="0" w:color="000000"/>
              <w:left w:val="none" w:sz="4" w:space="0" w:color="000000"/>
              <w:bottom w:val="single" w:sz="4" w:space="0" w:color="000000"/>
              <w:right w:val="none" w:sz="4" w:space="0" w:color="000000"/>
            </w:tcBorders>
            <w:vAlign w:val="bottom"/>
          </w:tcPr>
          <w:p w:rsidR="00BD5900" w:rsidRDefault="00BD5900">
            <w:pPr>
              <w:rPr>
                <w:color w:val="000000"/>
              </w:rPr>
            </w:pPr>
          </w:p>
        </w:tc>
        <w:tc>
          <w:tcPr>
            <w:tcW w:w="526" w:type="dxa"/>
            <w:tcBorders>
              <w:top w:val="none" w:sz="4" w:space="0" w:color="000000"/>
              <w:left w:val="none" w:sz="4" w:space="0" w:color="000000"/>
              <w:bottom w:val="none" w:sz="4" w:space="0" w:color="000000"/>
              <w:right w:val="none" w:sz="4" w:space="0" w:color="000000"/>
            </w:tcBorders>
            <w:vAlign w:val="bottom"/>
          </w:tcPr>
          <w:p w:rsidR="00BD5900" w:rsidRDefault="00BD5900">
            <w:pPr>
              <w:rPr>
                <w:color w:val="000000"/>
              </w:rPr>
            </w:pPr>
          </w:p>
        </w:tc>
        <w:tc>
          <w:tcPr>
            <w:tcW w:w="3145" w:type="dxa"/>
            <w:tcBorders>
              <w:top w:val="none" w:sz="4" w:space="0" w:color="000000"/>
              <w:left w:val="none" w:sz="4" w:space="0" w:color="000000"/>
              <w:bottom w:val="single" w:sz="4" w:space="0" w:color="000000"/>
              <w:right w:val="none" w:sz="4" w:space="0" w:color="000000"/>
            </w:tcBorders>
            <w:vAlign w:val="bottom"/>
          </w:tcPr>
          <w:p w:rsidR="00BD5900" w:rsidRDefault="00BD5900">
            <w:pPr>
              <w:rPr>
                <w:color w:val="000000"/>
              </w:rPr>
            </w:pPr>
          </w:p>
        </w:tc>
      </w:tr>
      <w:tr w:rsidR="00BD5900">
        <w:tc>
          <w:tcPr>
            <w:tcW w:w="2978" w:type="dxa"/>
            <w:tcBorders>
              <w:left w:val="none" w:sz="4" w:space="0" w:color="000000"/>
              <w:bottom w:val="none" w:sz="4" w:space="0" w:color="000000"/>
              <w:right w:val="none" w:sz="4" w:space="0" w:color="000000"/>
            </w:tcBorders>
          </w:tcPr>
          <w:p w:rsidR="00BD5900" w:rsidRDefault="00BD5900">
            <w:pPr>
              <w:rPr>
                <w:color w:val="000000"/>
              </w:rPr>
            </w:pPr>
          </w:p>
        </w:tc>
        <w:tc>
          <w:tcPr>
            <w:tcW w:w="452" w:type="dxa"/>
            <w:tcBorders>
              <w:top w:val="none" w:sz="4" w:space="0" w:color="000000"/>
              <w:left w:val="none" w:sz="4" w:space="0" w:color="000000"/>
              <w:bottom w:val="none" w:sz="4" w:space="0" w:color="000000"/>
              <w:right w:val="none" w:sz="4" w:space="0" w:color="000000"/>
            </w:tcBorders>
          </w:tcPr>
          <w:p w:rsidR="00BD5900" w:rsidRDefault="00BD5900">
            <w:pPr>
              <w:rPr>
                <w:color w:val="000000"/>
              </w:rPr>
            </w:pPr>
          </w:p>
        </w:tc>
        <w:tc>
          <w:tcPr>
            <w:tcW w:w="2026" w:type="dxa"/>
            <w:tcBorders>
              <w:top w:val="none" w:sz="4" w:space="0" w:color="000000"/>
              <w:left w:val="none" w:sz="4" w:space="0" w:color="000000"/>
              <w:bottom w:val="none" w:sz="4" w:space="0" w:color="000000"/>
              <w:right w:val="none" w:sz="4" w:space="0" w:color="000000"/>
            </w:tcBorders>
          </w:tcPr>
          <w:p w:rsidR="00BD5900" w:rsidRDefault="004666B9">
            <w:pPr>
              <w:spacing w:line="240" w:lineRule="atLeast"/>
              <w:jc w:val="center"/>
              <w:rPr>
                <w:color w:val="000000"/>
              </w:rPr>
            </w:pPr>
            <w:r>
              <w:rPr>
                <w:color w:val="000000"/>
              </w:rPr>
              <w:t>(подпись)</w:t>
            </w:r>
          </w:p>
        </w:tc>
        <w:tc>
          <w:tcPr>
            <w:tcW w:w="526" w:type="dxa"/>
            <w:tcBorders>
              <w:top w:val="none" w:sz="4" w:space="0" w:color="000000"/>
              <w:left w:val="none" w:sz="4" w:space="0" w:color="000000"/>
              <w:bottom w:val="none" w:sz="4" w:space="0" w:color="000000"/>
              <w:right w:val="none" w:sz="4" w:space="0" w:color="000000"/>
            </w:tcBorders>
          </w:tcPr>
          <w:p w:rsidR="00BD5900" w:rsidRDefault="00BD5900">
            <w:pPr>
              <w:spacing w:line="240" w:lineRule="atLeast"/>
              <w:jc w:val="center"/>
              <w:rPr>
                <w:color w:val="000000"/>
              </w:rPr>
            </w:pPr>
          </w:p>
        </w:tc>
        <w:tc>
          <w:tcPr>
            <w:tcW w:w="3145" w:type="dxa"/>
            <w:tcBorders>
              <w:top w:val="none" w:sz="4" w:space="0" w:color="000000"/>
              <w:left w:val="none" w:sz="4" w:space="0" w:color="000000"/>
              <w:bottom w:val="none" w:sz="4" w:space="0" w:color="000000"/>
              <w:right w:val="none" w:sz="4" w:space="0" w:color="000000"/>
            </w:tcBorders>
          </w:tcPr>
          <w:p w:rsidR="00BD5900" w:rsidRDefault="004666B9">
            <w:pPr>
              <w:spacing w:line="240" w:lineRule="atLeast"/>
              <w:jc w:val="center"/>
              <w:rPr>
                <w:color w:val="000000"/>
              </w:rPr>
            </w:pPr>
            <w:r>
              <w:rPr>
                <w:color w:val="000000"/>
              </w:rPr>
              <w:t xml:space="preserve">(фамилия, имя, отчество </w:t>
            </w:r>
            <w:r>
              <w:rPr>
                <w:color w:val="000000"/>
              </w:rPr>
              <w:br/>
              <w:t>(при наличии)</w:t>
            </w:r>
          </w:p>
        </w:tc>
      </w:tr>
    </w:tbl>
    <w:p w:rsidR="00BD5900" w:rsidRDefault="00BD5900">
      <w:pPr>
        <w:spacing w:line="120" w:lineRule="exact"/>
        <w:rPr>
          <w:color w:val="000000"/>
        </w:rPr>
      </w:pPr>
    </w:p>
    <w:p w:rsidR="00BD5900" w:rsidRDefault="004666B9">
      <w:pPr>
        <w:rPr>
          <w:color w:val="000000"/>
        </w:rPr>
      </w:pPr>
      <w:r>
        <w:rPr>
          <w:color w:val="000000"/>
        </w:rPr>
        <w:t>*Нужное подчеркнуть.</w:t>
      </w:r>
    </w:p>
    <w:p w:rsidR="00BD5900" w:rsidRDefault="00BD5900">
      <w:pPr>
        <w:spacing w:line="120" w:lineRule="exact"/>
        <w:rPr>
          <w:color w:val="000000"/>
        </w:rPr>
      </w:pPr>
    </w:p>
    <w:p w:rsidR="00BD5900" w:rsidRDefault="00BD5900">
      <w:pPr>
        <w:spacing w:line="240" w:lineRule="atLeast"/>
        <w:ind w:left="3402"/>
        <w:jc w:val="center"/>
        <w:rPr>
          <w:color w:val="000000"/>
        </w:rPr>
      </w:pPr>
    </w:p>
    <w:p w:rsidR="00BD5900" w:rsidRDefault="004666B9">
      <w:pPr>
        <w:jc w:val="right"/>
        <w:rPr>
          <w:bCs/>
          <w:color w:val="000000"/>
          <w:sz w:val="28"/>
          <w:szCs w:val="28"/>
        </w:rPr>
      </w:pPr>
      <w:r>
        <w:rPr>
          <w:color w:val="000000"/>
        </w:rPr>
        <w:br w:type="page"/>
      </w:r>
      <w:r>
        <w:rPr>
          <w:bCs/>
          <w:color w:val="000000"/>
          <w:sz w:val="28"/>
          <w:szCs w:val="28"/>
        </w:rPr>
        <w:lastRenderedPageBreak/>
        <w:t>Приложение № 3</w:t>
      </w:r>
    </w:p>
    <w:p w:rsidR="00BD5900" w:rsidRDefault="004666B9">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BD5900" w:rsidRDefault="004666B9">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BD5900" w:rsidRDefault="004666B9">
      <w:pPr>
        <w:tabs>
          <w:tab w:val="left" w:pos="7920"/>
        </w:tabs>
        <w:ind w:left="3969" w:firstLine="709"/>
        <w:jc w:val="right"/>
        <w:rPr>
          <w:color w:val="000000"/>
          <w:sz w:val="28"/>
          <w:szCs w:val="28"/>
        </w:rPr>
      </w:pPr>
      <w:r>
        <w:rPr>
          <w:color w:val="000000"/>
          <w:sz w:val="28"/>
          <w:szCs w:val="28"/>
        </w:rPr>
        <w:t>муниципальной услуги</w:t>
      </w:r>
    </w:p>
    <w:p w:rsidR="00BD5900" w:rsidRDefault="00BD5900">
      <w:pPr>
        <w:spacing w:line="240" w:lineRule="atLeast"/>
        <w:ind w:left="3402"/>
        <w:jc w:val="center"/>
        <w:rPr>
          <w:color w:val="000000"/>
        </w:rPr>
      </w:pPr>
    </w:p>
    <w:p w:rsidR="00BD5900" w:rsidRDefault="004666B9">
      <w:pPr>
        <w:jc w:val="right"/>
        <w:rPr>
          <w:color w:val="000000"/>
        </w:rPr>
      </w:pPr>
      <w:r>
        <w:rPr>
          <w:color w:val="000000"/>
        </w:rPr>
        <w:t>ФОРМА</w:t>
      </w:r>
    </w:p>
    <w:p w:rsidR="00BD5900" w:rsidRDefault="00BD5900">
      <w:pPr>
        <w:jc w:val="right"/>
        <w:rPr>
          <w:color w:val="000000"/>
        </w:rPr>
      </w:pPr>
    </w:p>
    <w:p w:rsidR="00BD5900" w:rsidRDefault="00BD5900">
      <w:pPr>
        <w:jc w:val="right"/>
        <w:rPr>
          <w:color w:val="000000"/>
        </w:rPr>
      </w:pPr>
    </w:p>
    <w:p w:rsidR="00BD5900" w:rsidRDefault="004666B9">
      <w:pPr>
        <w:spacing w:line="240" w:lineRule="atLeast"/>
        <w:ind w:left="3261"/>
        <w:rPr>
          <w:color w:val="000000"/>
        </w:rPr>
      </w:pPr>
      <w:r>
        <w:rPr>
          <w:color w:val="000000"/>
        </w:rPr>
        <w:t>Кому ___________________________________________________</w:t>
      </w:r>
    </w:p>
    <w:p w:rsidR="00BD5900" w:rsidRDefault="004666B9">
      <w:pPr>
        <w:spacing w:line="240" w:lineRule="atLeast"/>
        <w:ind w:left="3969"/>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D5900" w:rsidRDefault="004666B9">
      <w:pPr>
        <w:spacing w:line="240" w:lineRule="atLeast"/>
        <w:ind w:left="3261"/>
        <w:rPr>
          <w:color w:val="000000"/>
        </w:rPr>
      </w:pPr>
      <w:r>
        <w:rPr>
          <w:color w:val="000000"/>
        </w:rPr>
        <w:t>________________________________________________________</w:t>
      </w:r>
    </w:p>
    <w:p w:rsidR="00BD5900" w:rsidRDefault="004666B9">
      <w:pPr>
        <w:spacing w:line="240" w:lineRule="atLeast"/>
        <w:ind w:left="3261"/>
        <w:jc w:val="center"/>
        <w:rPr>
          <w:color w:val="000000"/>
        </w:rPr>
      </w:pPr>
      <w:r>
        <w:rPr>
          <w:color w:val="000000"/>
        </w:rPr>
        <w:t>почтовый индекс и адрес, телефон, адрес электронной почты застройщика)</w:t>
      </w:r>
    </w:p>
    <w:p w:rsidR="00BD5900" w:rsidRDefault="00BD5900">
      <w:pPr>
        <w:rPr>
          <w:color w:val="000000"/>
        </w:rPr>
      </w:pPr>
    </w:p>
    <w:p w:rsidR="00BD5900" w:rsidRDefault="00BD5900">
      <w:pPr>
        <w:rPr>
          <w:color w:val="000000"/>
        </w:rPr>
      </w:pPr>
    </w:p>
    <w:p w:rsidR="00BD5900" w:rsidRDefault="00BD5900">
      <w:pPr>
        <w:rPr>
          <w:color w:val="000000"/>
        </w:rPr>
      </w:pPr>
    </w:p>
    <w:p w:rsidR="00BD5900" w:rsidRDefault="004666B9">
      <w:pPr>
        <w:spacing w:line="240" w:lineRule="atLeast"/>
        <w:jc w:val="center"/>
        <w:rPr>
          <w:b/>
          <w:color w:val="000000"/>
        </w:rPr>
      </w:pPr>
      <w:r>
        <w:rPr>
          <w:b/>
          <w:color w:val="000000"/>
        </w:rPr>
        <w:t>Р Е Ш Е Н И Е</w:t>
      </w:r>
    </w:p>
    <w:p w:rsidR="00BD5900" w:rsidRDefault="004666B9">
      <w:pPr>
        <w:spacing w:line="240" w:lineRule="atLeast"/>
        <w:jc w:val="center"/>
        <w:rPr>
          <w:b/>
          <w:color w:val="000000"/>
          <w:sz w:val="28"/>
          <w:szCs w:val="28"/>
        </w:rPr>
      </w:pPr>
      <w:r>
        <w:rPr>
          <w:b/>
          <w:color w:val="000000"/>
        </w:rPr>
        <w:t xml:space="preserve">об отказе </w:t>
      </w:r>
      <w:r>
        <w:rPr>
          <w:b/>
          <w:color w:val="000000"/>
          <w:sz w:val="28"/>
          <w:szCs w:val="28"/>
        </w:rPr>
        <w:t xml:space="preserve">во внесении исправлений в </w:t>
      </w:r>
    </w:p>
    <w:p w:rsidR="00BD5900" w:rsidRDefault="004666B9">
      <w:pPr>
        <w:spacing w:line="240" w:lineRule="atLeast"/>
        <w:jc w:val="center"/>
        <w:rPr>
          <w:b/>
          <w:color w:val="000000"/>
          <w:sz w:val="28"/>
          <w:szCs w:val="28"/>
        </w:rPr>
      </w:pPr>
      <w:r>
        <w:rPr>
          <w:b/>
          <w:color w:val="000000"/>
          <w:sz w:val="28"/>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D5900" w:rsidRDefault="004666B9">
      <w:pPr>
        <w:spacing w:line="240" w:lineRule="atLeast"/>
        <w:jc w:val="center"/>
        <w:rPr>
          <w:b/>
          <w:color w:val="000000"/>
          <w:sz w:val="28"/>
          <w:szCs w:val="28"/>
        </w:rPr>
      </w:pPr>
      <w:r>
        <w:rPr>
          <w:b/>
          <w:color w:val="000000"/>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D5900" w:rsidRDefault="004666B9">
      <w:pPr>
        <w:spacing w:line="240" w:lineRule="atLeast"/>
        <w:jc w:val="center"/>
        <w:rPr>
          <w:b/>
          <w:color w:val="000000"/>
          <w:sz w:val="28"/>
          <w:szCs w:val="28"/>
        </w:rPr>
      </w:pPr>
      <w:r>
        <w:rPr>
          <w:b/>
          <w:color w:val="000000"/>
          <w:sz w:val="28"/>
          <w:szCs w:val="28"/>
        </w:rPr>
        <w:t>(далее – уведомление)</w:t>
      </w:r>
    </w:p>
    <w:p w:rsidR="00BD5900" w:rsidRDefault="00BD5900">
      <w:pPr>
        <w:spacing w:line="240" w:lineRule="atLeast"/>
        <w:jc w:val="center"/>
        <w:rPr>
          <w:b/>
          <w:color w:val="000000"/>
        </w:rPr>
      </w:pPr>
    </w:p>
    <w:p w:rsidR="00BD5900" w:rsidRDefault="004666B9">
      <w:pPr>
        <w:rPr>
          <w:color w:val="000000"/>
        </w:rPr>
      </w:pPr>
      <w:r>
        <w:rPr>
          <w:color w:val="000000"/>
        </w:rPr>
        <w:t xml:space="preserve">___________________________________________________________________________________ </w:t>
      </w:r>
    </w:p>
    <w:p w:rsidR="00BD5900" w:rsidRDefault="004666B9">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D5900" w:rsidRDefault="004666B9">
      <w:pPr>
        <w:jc w:val="both"/>
        <w:rPr>
          <w:color w:val="000000"/>
          <w:sz w:val="28"/>
          <w:szCs w:val="28"/>
        </w:rPr>
      </w:pPr>
      <w:r>
        <w:rPr>
          <w:color w:val="000000"/>
          <w:sz w:val="28"/>
          <w:szCs w:val="28"/>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Pr>
          <w:color w:val="000000"/>
          <w:sz w:val="28"/>
          <w:szCs w:val="28"/>
        </w:rPr>
        <w:tab/>
        <w:t>                       </w:t>
      </w:r>
      <w:r>
        <w:rPr>
          <w:color w:val="000000"/>
        </w:rPr>
        <w:t>(дата и номер регистрации)</w:t>
      </w:r>
      <w:r>
        <w:rPr>
          <w:color w:val="000000"/>
          <w:sz w:val="28"/>
          <w:szCs w:val="28"/>
        </w:rPr>
        <w:t xml:space="preserve"> </w:t>
      </w:r>
    </w:p>
    <w:p w:rsidR="00BD5900" w:rsidRDefault="004666B9">
      <w:pPr>
        <w:rPr>
          <w:color w:val="000000"/>
          <w:sz w:val="28"/>
          <w:szCs w:val="28"/>
        </w:rPr>
      </w:pPr>
      <w:r>
        <w:rPr>
          <w:color w:val="000000"/>
          <w:sz w:val="28"/>
          <w:szCs w:val="28"/>
        </w:rPr>
        <w:t>исправлений в уведомление.</w:t>
      </w:r>
    </w:p>
    <w:p w:rsidR="00BD5900" w:rsidRDefault="00BD5900">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4449"/>
        <w:gridCol w:w="3798"/>
      </w:tblGrid>
      <w:tr w:rsidR="00BD5900">
        <w:trPr>
          <w:tblHeader/>
        </w:trPr>
        <w:tc>
          <w:tcPr>
            <w:tcW w:w="1668" w:type="dxa"/>
            <w:vAlign w:val="center"/>
          </w:tcPr>
          <w:p w:rsidR="00BD5900" w:rsidRDefault="004666B9">
            <w:pPr>
              <w:spacing w:line="240" w:lineRule="atLeast"/>
              <w:jc w:val="center"/>
              <w:rPr>
                <w:color w:val="000000"/>
              </w:rPr>
            </w:pPr>
            <w:r>
              <w:rPr>
                <w:color w:val="000000"/>
              </w:rPr>
              <w:t>№ пункта</w:t>
            </w:r>
          </w:p>
          <w:p w:rsidR="00BD5900" w:rsidRDefault="004666B9">
            <w:pPr>
              <w:spacing w:line="240" w:lineRule="atLeast"/>
              <w:jc w:val="center"/>
              <w:rPr>
                <w:color w:val="000000"/>
              </w:rPr>
            </w:pPr>
            <w:r>
              <w:rPr>
                <w:color w:val="000000"/>
              </w:rPr>
              <w:t>Администра-тивного регламента</w:t>
            </w:r>
          </w:p>
        </w:tc>
        <w:tc>
          <w:tcPr>
            <w:tcW w:w="4110" w:type="dxa"/>
            <w:vAlign w:val="center"/>
          </w:tcPr>
          <w:p w:rsidR="00BD5900" w:rsidRDefault="004666B9">
            <w:pPr>
              <w:spacing w:line="240" w:lineRule="atLeast"/>
              <w:jc w:val="center"/>
              <w:rPr>
                <w:color w:val="000000"/>
              </w:rP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vAlign w:val="center"/>
          </w:tcPr>
          <w:p w:rsidR="00BD5900" w:rsidRDefault="004666B9">
            <w:pPr>
              <w:spacing w:line="240" w:lineRule="atLeast"/>
              <w:jc w:val="center"/>
              <w:rPr>
                <w:color w:val="000000"/>
              </w:rPr>
            </w:pPr>
            <w:r>
              <w:rPr>
                <w:color w:val="000000"/>
              </w:rPr>
              <w:t>Разъяснение причин отказа во внесении исправлений в уведомление</w:t>
            </w:r>
          </w:p>
        </w:tc>
      </w:tr>
      <w:tr w:rsidR="00BD5900">
        <w:trPr>
          <w:trHeight w:val="1022"/>
        </w:trPr>
        <w:tc>
          <w:tcPr>
            <w:tcW w:w="1668" w:type="dxa"/>
          </w:tcPr>
          <w:p w:rsidR="00BD5900" w:rsidRDefault="004666B9">
            <w:pPr>
              <w:spacing w:after="120" w:line="240" w:lineRule="atLeast"/>
              <w:rPr>
                <w:color w:val="000000"/>
              </w:rPr>
            </w:pPr>
            <w:r>
              <w:rPr>
                <w:color w:val="000000"/>
              </w:rPr>
              <w:t>подпункт "а" пункта 2.26</w:t>
            </w:r>
          </w:p>
        </w:tc>
        <w:tc>
          <w:tcPr>
            <w:tcW w:w="4110" w:type="dxa"/>
          </w:tcPr>
          <w:p w:rsidR="00BD5900" w:rsidRDefault="004666B9">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509" w:type="dxa"/>
          </w:tcPr>
          <w:p w:rsidR="00BD5900" w:rsidRDefault="004666B9">
            <w:pPr>
              <w:spacing w:after="120" w:line="240" w:lineRule="atLeast"/>
              <w:rPr>
                <w:i/>
                <w:color w:val="000000"/>
              </w:rPr>
            </w:pPr>
            <w:r>
              <w:rPr>
                <w:i/>
                <w:color w:val="000000"/>
              </w:rPr>
              <w:t>Указываются основания такого вывода</w:t>
            </w:r>
          </w:p>
        </w:tc>
      </w:tr>
      <w:tr w:rsidR="00BD5900">
        <w:tc>
          <w:tcPr>
            <w:tcW w:w="1668" w:type="dxa"/>
          </w:tcPr>
          <w:p w:rsidR="00BD5900" w:rsidRDefault="004666B9">
            <w:pPr>
              <w:spacing w:after="120" w:line="240" w:lineRule="atLeast"/>
              <w:rPr>
                <w:color w:val="000000"/>
              </w:rPr>
            </w:pPr>
            <w:r>
              <w:rPr>
                <w:color w:val="000000"/>
              </w:rPr>
              <w:t>подпункт "б" пункта 2.26</w:t>
            </w:r>
          </w:p>
        </w:tc>
        <w:tc>
          <w:tcPr>
            <w:tcW w:w="4110" w:type="dxa"/>
          </w:tcPr>
          <w:p w:rsidR="00BD5900" w:rsidRDefault="004666B9">
            <w:pPr>
              <w:spacing w:after="120" w:line="240" w:lineRule="atLeast"/>
              <w:rPr>
                <w:color w:val="000000"/>
              </w:rPr>
            </w:pPr>
            <w:r>
              <w:rPr>
                <w:color w:val="000000"/>
              </w:rPr>
              <w:t>отсутствие факта допущения опечатки или ошибки в уведомлении</w:t>
            </w:r>
          </w:p>
        </w:tc>
        <w:tc>
          <w:tcPr>
            <w:tcW w:w="3509" w:type="dxa"/>
          </w:tcPr>
          <w:p w:rsidR="00BD5900" w:rsidRDefault="004666B9">
            <w:pPr>
              <w:spacing w:after="120" w:line="240" w:lineRule="atLeast"/>
              <w:rPr>
                <w:i/>
                <w:color w:val="000000"/>
              </w:rPr>
            </w:pPr>
            <w:r>
              <w:rPr>
                <w:i/>
                <w:color w:val="000000"/>
              </w:rPr>
              <w:t>Указываются основания такого вывода</w:t>
            </w:r>
          </w:p>
        </w:tc>
      </w:tr>
    </w:tbl>
    <w:p w:rsidR="00BD5900" w:rsidRDefault="00BD5900">
      <w:pPr>
        <w:pStyle w:val="ConsPlusNonformat"/>
        <w:ind w:firstLine="708"/>
        <w:jc w:val="both"/>
        <w:rPr>
          <w:rFonts w:ascii="Times New Roman" w:hAnsi="Times New Roman"/>
          <w:color w:val="000000"/>
          <w:sz w:val="28"/>
          <w:szCs w:val="28"/>
        </w:rPr>
      </w:pPr>
    </w:p>
    <w:p w:rsidR="00BD5900" w:rsidRDefault="004666B9">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BD5900" w:rsidRDefault="004666B9">
      <w:pPr>
        <w:pStyle w:val="ConsPlusNonformat"/>
        <w:ind w:firstLine="708"/>
        <w:jc w:val="both"/>
        <w:rPr>
          <w:rFonts w:ascii="Times New Roman" w:hAnsi="Times New Roman"/>
          <w:color w:val="000000"/>
          <w:sz w:val="28"/>
          <w:szCs w:val="28"/>
        </w:rPr>
      </w:pPr>
      <w:r>
        <w:rPr>
          <w:rFonts w:ascii="Times New Roman" w:hAnsi="Times New Roman"/>
          <w:color w:val="000000"/>
          <w:sz w:val="24"/>
          <w:szCs w:val="24"/>
        </w:rPr>
        <w:t xml:space="preserve">Данный отказ может быть обжалован в досудебном порядке путем направления жалобы в </w:t>
      </w:r>
      <w:r>
        <w:rPr>
          <w:rFonts w:ascii="Times New Roman" w:hAnsi="Times New Roman"/>
          <w:color w:val="000000"/>
          <w:sz w:val="28"/>
          <w:szCs w:val="28"/>
        </w:rPr>
        <w:t xml:space="preserve">________________________________________________________________________________________________________________________, </w:t>
      </w:r>
      <w:r>
        <w:rPr>
          <w:rFonts w:ascii="Times New Roman" w:hAnsi="Times New Roman"/>
          <w:color w:val="000000"/>
          <w:sz w:val="24"/>
          <w:szCs w:val="24"/>
        </w:rPr>
        <w:t>а также в судебном порядке.</w:t>
      </w:r>
    </w:p>
    <w:p w:rsidR="00BD5900" w:rsidRDefault="004666B9">
      <w:pPr>
        <w:pStyle w:val="ConsPlusNonformat"/>
        <w:ind w:firstLine="708"/>
        <w:jc w:val="both"/>
        <w:rPr>
          <w:rFonts w:ascii="Times New Roman" w:hAnsi="Times New Roman"/>
          <w:color w:val="000000"/>
          <w:sz w:val="24"/>
        </w:rPr>
      </w:pPr>
      <w:r>
        <w:rPr>
          <w:rFonts w:ascii="Times New Roman" w:hAnsi="Times New Roman"/>
          <w:color w:val="000000"/>
          <w:sz w:val="24"/>
          <w:szCs w:val="24"/>
        </w:rPr>
        <w:lastRenderedPageBreak/>
        <w:t>Дополнительно информируем:</w:t>
      </w:r>
      <w:r>
        <w:rPr>
          <w:rFonts w:ascii="Times New Roman" w:hAnsi="Times New Roman"/>
          <w:color w:val="000000"/>
          <w:sz w:val="28"/>
          <w:szCs w:val="28"/>
        </w:rPr>
        <w:t>___________________________________________________________________________________________________________________.</w:t>
      </w:r>
    </w:p>
    <w:p w:rsidR="00BD5900" w:rsidRDefault="004666B9">
      <w:pPr>
        <w:pStyle w:val="ConsPlusNonformat"/>
        <w:ind w:firstLine="708"/>
        <w:jc w:val="center"/>
        <w:rPr>
          <w:rFonts w:ascii="Times New Roman" w:hAnsi="Times New Roman"/>
          <w:color w:val="000000"/>
        </w:rPr>
      </w:pPr>
      <w:r>
        <w:rPr>
          <w:rFonts w:ascii="Times New Roman" w:hAnsi="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D5900" w:rsidRDefault="00BD5900">
      <w:pPr>
        <w:rPr>
          <w:color w:val="000000"/>
        </w:rPr>
      </w:pPr>
    </w:p>
    <w:tbl>
      <w:tblPr>
        <w:tblW w:w="9470" w:type="dxa"/>
        <w:tblCellMar>
          <w:left w:w="28" w:type="dxa"/>
          <w:right w:w="28" w:type="dxa"/>
        </w:tblCellMar>
        <w:tblLook w:val="04A0" w:firstRow="1" w:lastRow="0" w:firstColumn="1" w:lastColumn="0" w:noHBand="0" w:noVBand="1"/>
      </w:tblPr>
      <w:tblGrid>
        <w:gridCol w:w="3119"/>
        <w:gridCol w:w="595"/>
        <w:gridCol w:w="1701"/>
        <w:gridCol w:w="709"/>
        <w:gridCol w:w="3346"/>
      </w:tblGrid>
      <w:tr w:rsidR="00BD5900">
        <w:tc>
          <w:tcPr>
            <w:tcW w:w="3119" w:type="dxa"/>
            <w:tcBorders>
              <w:top w:val="none" w:sz="4" w:space="0" w:color="000000"/>
              <w:left w:val="none" w:sz="4" w:space="0" w:color="000000"/>
              <w:bottom w:val="single" w:sz="4" w:space="0" w:color="000000"/>
              <w:right w:val="none" w:sz="4" w:space="0" w:color="000000"/>
            </w:tcBorders>
            <w:vAlign w:val="bottom"/>
          </w:tcPr>
          <w:p w:rsidR="00BD5900" w:rsidRDefault="00BD5900">
            <w:pPr>
              <w:rPr>
                <w:color w:val="000000"/>
              </w:rPr>
            </w:pPr>
          </w:p>
        </w:tc>
        <w:tc>
          <w:tcPr>
            <w:tcW w:w="595" w:type="dxa"/>
            <w:tcBorders>
              <w:top w:val="none" w:sz="4" w:space="0" w:color="000000"/>
              <w:left w:val="none" w:sz="4" w:space="0" w:color="000000"/>
              <w:bottom w:val="none" w:sz="4" w:space="0" w:color="000000"/>
              <w:right w:val="none" w:sz="4" w:space="0" w:color="000000"/>
            </w:tcBorders>
            <w:vAlign w:val="bottom"/>
          </w:tcPr>
          <w:p w:rsidR="00BD5900" w:rsidRDefault="00BD5900">
            <w:pPr>
              <w:rPr>
                <w:color w:val="000000"/>
              </w:rPr>
            </w:pPr>
          </w:p>
        </w:tc>
        <w:tc>
          <w:tcPr>
            <w:tcW w:w="1701" w:type="dxa"/>
            <w:tcBorders>
              <w:top w:val="none" w:sz="4" w:space="0" w:color="000000"/>
              <w:left w:val="none" w:sz="4" w:space="0" w:color="000000"/>
              <w:bottom w:val="single" w:sz="4" w:space="0" w:color="000000"/>
              <w:right w:val="none" w:sz="4" w:space="0" w:color="000000"/>
            </w:tcBorders>
            <w:vAlign w:val="bottom"/>
          </w:tcPr>
          <w:p w:rsidR="00BD5900" w:rsidRDefault="00BD5900">
            <w:pPr>
              <w:rPr>
                <w:color w:val="000000"/>
              </w:rPr>
            </w:pPr>
          </w:p>
        </w:tc>
        <w:tc>
          <w:tcPr>
            <w:tcW w:w="709" w:type="dxa"/>
            <w:tcBorders>
              <w:top w:val="none" w:sz="4" w:space="0" w:color="000000"/>
              <w:left w:val="none" w:sz="4" w:space="0" w:color="000000"/>
              <w:bottom w:val="none" w:sz="4" w:space="0" w:color="000000"/>
              <w:right w:val="none" w:sz="4" w:space="0" w:color="000000"/>
            </w:tcBorders>
            <w:vAlign w:val="bottom"/>
          </w:tcPr>
          <w:p w:rsidR="00BD5900" w:rsidRDefault="00BD5900">
            <w:pPr>
              <w:rPr>
                <w:color w:val="000000"/>
              </w:rPr>
            </w:pPr>
          </w:p>
        </w:tc>
        <w:tc>
          <w:tcPr>
            <w:tcW w:w="3346" w:type="dxa"/>
            <w:tcBorders>
              <w:top w:val="none" w:sz="4" w:space="0" w:color="000000"/>
              <w:left w:val="none" w:sz="4" w:space="0" w:color="000000"/>
              <w:bottom w:val="single" w:sz="4" w:space="0" w:color="000000"/>
              <w:right w:val="none" w:sz="4" w:space="0" w:color="000000"/>
            </w:tcBorders>
            <w:vAlign w:val="bottom"/>
          </w:tcPr>
          <w:p w:rsidR="00BD5900" w:rsidRDefault="00BD5900">
            <w:pPr>
              <w:rPr>
                <w:color w:val="000000"/>
              </w:rPr>
            </w:pPr>
          </w:p>
        </w:tc>
      </w:tr>
      <w:tr w:rsidR="00BD5900">
        <w:tc>
          <w:tcPr>
            <w:tcW w:w="3119" w:type="dxa"/>
            <w:tcBorders>
              <w:top w:val="none" w:sz="4" w:space="0" w:color="000000"/>
              <w:left w:val="none" w:sz="4" w:space="0" w:color="000000"/>
              <w:bottom w:val="none" w:sz="4" w:space="0" w:color="000000"/>
              <w:right w:val="none" w:sz="4" w:space="0" w:color="000000"/>
            </w:tcBorders>
          </w:tcPr>
          <w:p w:rsidR="00BD5900" w:rsidRDefault="004666B9">
            <w:pPr>
              <w:spacing w:line="240" w:lineRule="atLeast"/>
              <w:jc w:val="center"/>
              <w:rPr>
                <w:color w:val="000000"/>
              </w:rPr>
            </w:pPr>
            <w:r>
              <w:rPr>
                <w:color w:val="000000"/>
              </w:rPr>
              <w:t>(должность)</w:t>
            </w:r>
          </w:p>
        </w:tc>
        <w:tc>
          <w:tcPr>
            <w:tcW w:w="595" w:type="dxa"/>
            <w:tcBorders>
              <w:top w:val="none" w:sz="4" w:space="0" w:color="000000"/>
              <w:left w:val="none" w:sz="4" w:space="0" w:color="000000"/>
              <w:bottom w:val="none" w:sz="4" w:space="0" w:color="000000"/>
              <w:right w:val="none" w:sz="4" w:space="0" w:color="000000"/>
            </w:tcBorders>
          </w:tcPr>
          <w:p w:rsidR="00BD5900" w:rsidRDefault="00BD5900">
            <w:pPr>
              <w:spacing w:line="240" w:lineRule="atLeast"/>
              <w:jc w:val="center"/>
              <w:rPr>
                <w:color w:val="000000"/>
              </w:rPr>
            </w:pPr>
          </w:p>
        </w:tc>
        <w:tc>
          <w:tcPr>
            <w:tcW w:w="1701" w:type="dxa"/>
            <w:tcBorders>
              <w:top w:val="none" w:sz="4" w:space="0" w:color="000000"/>
              <w:left w:val="none" w:sz="4" w:space="0" w:color="000000"/>
              <w:bottom w:val="none" w:sz="4" w:space="0" w:color="000000"/>
              <w:right w:val="none" w:sz="4" w:space="0" w:color="000000"/>
            </w:tcBorders>
          </w:tcPr>
          <w:p w:rsidR="00BD5900" w:rsidRDefault="004666B9">
            <w:pPr>
              <w:spacing w:line="240" w:lineRule="atLeast"/>
              <w:jc w:val="center"/>
              <w:rPr>
                <w:color w:val="000000"/>
              </w:rPr>
            </w:pPr>
            <w:r>
              <w:rPr>
                <w:color w:val="000000"/>
              </w:rPr>
              <w:t>(подпись)</w:t>
            </w:r>
          </w:p>
        </w:tc>
        <w:tc>
          <w:tcPr>
            <w:tcW w:w="709" w:type="dxa"/>
            <w:tcBorders>
              <w:top w:val="none" w:sz="4" w:space="0" w:color="000000"/>
              <w:left w:val="none" w:sz="4" w:space="0" w:color="000000"/>
              <w:bottom w:val="none" w:sz="4" w:space="0" w:color="000000"/>
              <w:right w:val="none" w:sz="4" w:space="0" w:color="000000"/>
            </w:tcBorders>
          </w:tcPr>
          <w:p w:rsidR="00BD5900" w:rsidRDefault="00BD5900">
            <w:pPr>
              <w:spacing w:line="240" w:lineRule="atLeast"/>
              <w:jc w:val="center"/>
              <w:rPr>
                <w:color w:val="000000"/>
              </w:rPr>
            </w:pPr>
          </w:p>
        </w:tc>
        <w:tc>
          <w:tcPr>
            <w:tcW w:w="3346" w:type="dxa"/>
            <w:tcBorders>
              <w:top w:val="none" w:sz="4" w:space="0" w:color="000000"/>
              <w:left w:val="none" w:sz="4" w:space="0" w:color="000000"/>
              <w:bottom w:val="none" w:sz="4" w:space="0" w:color="000000"/>
              <w:right w:val="none" w:sz="4" w:space="0" w:color="000000"/>
            </w:tcBorders>
          </w:tcPr>
          <w:p w:rsidR="00BD5900" w:rsidRDefault="004666B9">
            <w:pPr>
              <w:spacing w:line="240" w:lineRule="atLeast"/>
              <w:jc w:val="center"/>
              <w:rPr>
                <w:color w:val="000000"/>
              </w:rPr>
            </w:pPr>
            <w:r>
              <w:rPr>
                <w:color w:val="000000"/>
              </w:rPr>
              <w:t>(фамилия, имя, отчество</w:t>
            </w:r>
            <w:r>
              <w:rPr>
                <w:color w:val="000000"/>
              </w:rPr>
              <w:br/>
              <w:t>(при наличии)</w:t>
            </w:r>
          </w:p>
        </w:tc>
      </w:tr>
    </w:tbl>
    <w:p w:rsidR="00BD5900" w:rsidRDefault="004666B9">
      <w:pPr>
        <w:rPr>
          <w:color w:val="000000"/>
        </w:rPr>
      </w:pPr>
      <w:r>
        <w:rPr>
          <w:color w:val="000000"/>
        </w:rPr>
        <w:t>Дата</w:t>
      </w:r>
    </w:p>
    <w:p w:rsidR="00BD5900" w:rsidRDefault="00BD5900">
      <w:pPr>
        <w:rPr>
          <w:color w:val="000000"/>
        </w:rPr>
      </w:pPr>
    </w:p>
    <w:p w:rsidR="00BD5900" w:rsidRDefault="004666B9">
      <w:pPr>
        <w:rPr>
          <w:color w:val="000000"/>
        </w:rPr>
      </w:pPr>
      <w:r>
        <w:rPr>
          <w:color w:val="000000"/>
        </w:rPr>
        <w:t>*Сведения об ИНН в отношении иностранного юридического лица не указываются.</w:t>
      </w:r>
    </w:p>
    <w:p w:rsidR="00BD5900" w:rsidRDefault="004666B9">
      <w:pPr>
        <w:rPr>
          <w:color w:val="000000"/>
        </w:rPr>
      </w:pPr>
      <w:r>
        <w:rPr>
          <w:color w:val="000000"/>
        </w:rPr>
        <w:t>**Нужное подчеркнуть.</w:t>
      </w:r>
    </w:p>
    <w:p w:rsidR="00BD5900" w:rsidRDefault="00BD5900">
      <w:pPr>
        <w:rPr>
          <w:color w:val="000000"/>
        </w:rPr>
      </w:pPr>
    </w:p>
    <w:p w:rsidR="00BD5900" w:rsidRDefault="004666B9">
      <w:pPr>
        <w:jc w:val="right"/>
        <w:rPr>
          <w:bCs/>
          <w:color w:val="000000"/>
          <w:sz w:val="28"/>
          <w:szCs w:val="28"/>
        </w:rPr>
      </w:pPr>
      <w:r>
        <w:rPr>
          <w:color w:val="000000"/>
        </w:rPr>
        <w:br w:type="page"/>
      </w:r>
      <w:r>
        <w:rPr>
          <w:bCs/>
          <w:color w:val="000000"/>
          <w:sz w:val="28"/>
          <w:szCs w:val="28"/>
        </w:rPr>
        <w:lastRenderedPageBreak/>
        <w:t>Приложение № 4</w:t>
      </w:r>
    </w:p>
    <w:p w:rsidR="00BD5900" w:rsidRDefault="004666B9">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BD5900" w:rsidRDefault="004666B9" w:rsidP="00D94EDD">
      <w:pPr>
        <w:widowControl w:val="0"/>
        <w:tabs>
          <w:tab w:val="left" w:pos="0"/>
        </w:tabs>
        <w:ind w:left="3969" w:right="-1" w:firstLine="567"/>
        <w:contextualSpacing/>
        <w:jc w:val="right"/>
        <w:rPr>
          <w:color w:val="000000"/>
          <w:sz w:val="28"/>
          <w:szCs w:val="28"/>
        </w:rPr>
      </w:pPr>
      <w:r>
        <w:rPr>
          <w:color w:val="000000"/>
          <w:sz w:val="28"/>
          <w:szCs w:val="28"/>
        </w:rPr>
        <w:t>по предоставлению муниципальной услуги</w:t>
      </w:r>
    </w:p>
    <w:p w:rsidR="00BD5900" w:rsidRDefault="00BD5900">
      <w:pPr>
        <w:spacing w:line="240" w:lineRule="atLeast"/>
        <w:ind w:left="3261"/>
        <w:jc w:val="center"/>
        <w:rPr>
          <w:color w:val="000000"/>
        </w:rPr>
      </w:pPr>
    </w:p>
    <w:p w:rsidR="00BD5900" w:rsidRDefault="004666B9">
      <w:pPr>
        <w:spacing w:line="240" w:lineRule="atLeast"/>
        <w:ind w:left="3261"/>
        <w:jc w:val="right"/>
        <w:rPr>
          <w:color w:val="000000"/>
        </w:rPr>
      </w:pPr>
      <w:r>
        <w:rPr>
          <w:color w:val="000000"/>
        </w:rPr>
        <w:t>ФОРМА</w:t>
      </w:r>
    </w:p>
    <w:p w:rsidR="00BD5900" w:rsidRDefault="00BD5900">
      <w:pPr>
        <w:rPr>
          <w:color w:val="000000"/>
        </w:rPr>
      </w:pPr>
    </w:p>
    <w:p w:rsidR="00BD5900" w:rsidRDefault="00BD5900">
      <w:pPr>
        <w:rPr>
          <w:color w:val="000000"/>
        </w:rPr>
      </w:pPr>
    </w:p>
    <w:p w:rsidR="00BD5900" w:rsidRDefault="004666B9">
      <w:pPr>
        <w:spacing w:line="240" w:lineRule="atLeast"/>
        <w:jc w:val="center"/>
        <w:rPr>
          <w:b/>
          <w:bCs/>
          <w:color w:val="000000"/>
        </w:rPr>
      </w:pPr>
      <w:r>
        <w:rPr>
          <w:b/>
          <w:bCs/>
          <w:color w:val="000000"/>
        </w:rPr>
        <w:t>З А Я В Л Е Н И Е</w:t>
      </w:r>
    </w:p>
    <w:p w:rsidR="00BD5900" w:rsidRDefault="00BD5900">
      <w:pPr>
        <w:spacing w:line="120" w:lineRule="exact"/>
        <w:jc w:val="center"/>
        <w:rPr>
          <w:b/>
          <w:bCs/>
          <w:color w:val="000000"/>
        </w:rPr>
      </w:pPr>
    </w:p>
    <w:p w:rsidR="00BD5900" w:rsidRDefault="004666B9">
      <w:pPr>
        <w:spacing w:line="240" w:lineRule="atLeast"/>
        <w:jc w:val="center"/>
        <w:rPr>
          <w:b/>
          <w:bCs/>
          <w:color w:val="000000"/>
        </w:rPr>
      </w:pPr>
      <w:r>
        <w:rPr>
          <w:b/>
          <w:bCs/>
          <w:color w:val="000000"/>
        </w:rPr>
        <w:t>о выдаче дубликата</w:t>
      </w:r>
    </w:p>
    <w:p w:rsidR="00BD5900" w:rsidRDefault="004666B9">
      <w:pPr>
        <w:spacing w:line="240" w:lineRule="atLeast"/>
        <w:jc w:val="center"/>
        <w:rPr>
          <w:b/>
          <w:color w:val="000000"/>
        </w:rPr>
      </w:pPr>
      <w:r>
        <w:rPr>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D5900" w:rsidRDefault="004666B9">
      <w:pPr>
        <w:spacing w:line="240" w:lineRule="atLeast"/>
        <w:jc w:val="center"/>
        <w:rPr>
          <w:b/>
          <w:color w:val="000000"/>
        </w:rPr>
      </w:pPr>
      <w:r>
        <w:rPr>
          <w:b/>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D5900" w:rsidRDefault="004666B9">
      <w:pPr>
        <w:spacing w:line="240" w:lineRule="atLeast"/>
        <w:jc w:val="center"/>
        <w:rPr>
          <w:b/>
          <w:bCs/>
          <w:color w:val="000000"/>
        </w:rPr>
      </w:pPr>
      <w:r>
        <w:rPr>
          <w:b/>
          <w:color w:val="000000"/>
        </w:rPr>
        <w:t>(далее - уведомление)</w:t>
      </w:r>
    </w:p>
    <w:p w:rsidR="00BD5900" w:rsidRDefault="00BD5900">
      <w:pPr>
        <w:rPr>
          <w:color w:val="000000"/>
        </w:rPr>
      </w:pPr>
    </w:p>
    <w:p w:rsidR="00BD5900" w:rsidRDefault="00BD5900">
      <w:pPr>
        <w:rPr>
          <w:color w:val="000000"/>
        </w:rPr>
      </w:pPr>
    </w:p>
    <w:p w:rsidR="00BD5900" w:rsidRDefault="004666B9">
      <w:pPr>
        <w:jc w:val="right"/>
        <w:rPr>
          <w:color w:val="000000"/>
        </w:rPr>
      </w:pPr>
      <w:r>
        <w:rPr>
          <w:color w:val="000000"/>
        </w:rPr>
        <w:t>"____" __________ 20___ г.</w:t>
      </w:r>
    </w:p>
    <w:p w:rsidR="00BD5900" w:rsidRDefault="00BD5900">
      <w:pPr>
        <w:rPr>
          <w:color w:val="000000"/>
        </w:rPr>
      </w:pPr>
    </w:p>
    <w:p w:rsidR="00BD5900" w:rsidRDefault="004666B9">
      <w:pPr>
        <w:tabs>
          <w:tab w:val="right" w:leader="underscore" w:pos="9071"/>
        </w:tabs>
        <w:rPr>
          <w:color w:val="000000"/>
        </w:rPr>
      </w:pPr>
      <w:r>
        <w:rPr>
          <w:color w:val="000000"/>
        </w:rPr>
        <w:t>___________________________________________________________________________________</w:t>
      </w:r>
    </w:p>
    <w:p w:rsidR="00BD5900" w:rsidRDefault="004666B9">
      <w:pPr>
        <w:tabs>
          <w:tab w:val="right" w:leader="underscore" w:pos="9071"/>
        </w:tabs>
        <w:spacing w:line="240" w:lineRule="atLeast"/>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D5900" w:rsidRDefault="00BD5900">
      <w:pPr>
        <w:rPr>
          <w:color w:val="000000"/>
        </w:rPr>
      </w:pPr>
    </w:p>
    <w:p w:rsidR="00BD5900" w:rsidRDefault="004666B9">
      <w:pPr>
        <w:spacing w:line="240" w:lineRule="atLeast"/>
        <w:jc w:val="center"/>
        <w:rPr>
          <w:color w:val="000000"/>
        </w:rPr>
      </w:pPr>
      <w:r>
        <w:rPr>
          <w:color w:val="000000"/>
        </w:rPr>
        <w:t>1. Сведения о застройщике</w:t>
      </w:r>
    </w:p>
    <w:p w:rsidR="00BD5900" w:rsidRDefault="00BD5900">
      <w:pPr>
        <w:spacing w:line="240" w:lineRule="atLeast"/>
        <w:jc w:val="cente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5370"/>
        <w:gridCol w:w="3645"/>
      </w:tblGrid>
      <w:tr w:rsidR="00BD5900">
        <w:tc>
          <w:tcPr>
            <w:tcW w:w="959" w:type="dxa"/>
          </w:tcPr>
          <w:p w:rsidR="00BD5900" w:rsidRDefault="004666B9">
            <w:pPr>
              <w:spacing w:before="40" w:after="80" w:line="240" w:lineRule="atLeast"/>
              <w:jc w:val="center"/>
              <w:rPr>
                <w:color w:val="000000"/>
              </w:rPr>
            </w:pPr>
            <w:r>
              <w:rPr>
                <w:color w:val="000000"/>
              </w:rPr>
              <w:t>1.1.</w:t>
            </w:r>
          </w:p>
        </w:tc>
        <w:tc>
          <w:tcPr>
            <w:tcW w:w="4961" w:type="dxa"/>
          </w:tcPr>
          <w:p w:rsidR="00BD5900" w:rsidRDefault="004666B9">
            <w:pPr>
              <w:spacing w:before="40" w:after="80" w:line="240" w:lineRule="atLeast"/>
              <w:rPr>
                <w:color w:val="000000"/>
              </w:rPr>
            </w:pPr>
            <w:r>
              <w:rPr>
                <w:color w:val="000000"/>
              </w:rPr>
              <w:t>Сведения о физическом лице, в случае если застройщиком является физическое лицо:</w:t>
            </w:r>
          </w:p>
        </w:tc>
        <w:tc>
          <w:tcPr>
            <w:tcW w:w="3367" w:type="dxa"/>
          </w:tcPr>
          <w:p w:rsidR="00BD5900" w:rsidRDefault="00BD5900">
            <w:pPr>
              <w:spacing w:before="40" w:after="80" w:line="240" w:lineRule="atLeast"/>
              <w:rPr>
                <w:color w:val="000000"/>
              </w:rPr>
            </w:pPr>
          </w:p>
        </w:tc>
      </w:tr>
      <w:tr w:rsidR="00BD5900">
        <w:tc>
          <w:tcPr>
            <w:tcW w:w="959" w:type="dxa"/>
          </w:tcPr>
          <w:p w:rsidR="00BD5900" w:rsidRDefault="004666B9">
            <w:pPr>
              <w:spacing w:before="40" w:after="80" w:line="240" w:lineRule="atLeast"/>
              <w:jc w:val="center"/>
              <w:rPr>
                <w:color w:val="000000"/>
              </w:rPr>
            </w:pPr>
            <w:r>
              <w:rPr>
                <w:color w:val="000000"/>
              </w:rPr>
              <w:t>1.1.1.</w:t>
            </w:r>
          </w:p>
        </w:tc>
        <w:tc>
          <w:tcPr>
            <w:tcW w:w="4961" w:type="dxa"/>
          </w:tcPr>
          <w:p w:rsidR="00BD5900" w:rsidRDefault="004666B9">
            <w:pPr>
              <w:spacing w:before="40" w:after="80" w:line="240" w:lineRule="atLeast"/>
              <w:rPr>
                <w:color w:val="000000"/>
              </w:rPr>
            </w:pPr>
            <w:r>
              <w:rPr>
                <w:color w:val="000000"/>
              </w:rPr>
              <w:t>Фамилия, имя, отчество (при наличии)</w:t>
            </w:r>
          </w:p>
        </w:tc>
        <w:tc>
          <w:tcPr>
            <w:tcW w:w="3367" w:type="dxa"/>
          </w:tcPr>
          <w:p w:rsidR="00BD5900" w:rsidRDefault="00BD5900">
            <w:pPr>
              <w:spacing w:before="40" w:after="80" w:line="240" w:lineRule="atLeast"/>
              <w:rPr>
                <w:color w:val="000000"/>
              </w:rPr>
            </w:pPr>
          </w:p>
        </w:tc>
      </w:tr>
      <w:tr w:rsidR="00BD5900">
        <w:tc>
          <w:tcPr>
            <w:tcW w:w="959" w:type="dxa"/>
          </w:tcPr>
          <w:p w:rsidR="00BD5900" w:rsidRDefault="004666B9">
            <w:pPr>
              <w:spacing w:before="40" w:after="80" w:line="240" w:lineRule="atLeast"/>
              <w:jc w:val="center"/>
              <w:rPr>
                <w:color w:val="000000"/>
              </w:rPr>
            </w:pPr>
            <w:r>
              <w:rPr>
                <w:color w:val="000000"/>
              </w:rPr>
              <w:t>1.1.2.</w:t>
            </w:r>
          </w:p>
        </w:tc>
        <w:tc>
          <w:tcPr>
            <w:tcW w:w="4961" w:type="dxa"/>
          </w:tcPr>
          <w:p w:rsidR="00BD5900" w:rsidRDefault="004666B9">
            <w:pPr>
              <w:spacing w:before="40" w:after="80" w:line="240" w:lineRule="atLeast"/>
              <w:rPr>
                <w:color w:val="000000"/>
              </w:rPr>
            </w:pPr>
            <w:r>
              <w:rPr>
                <w:color w:val="000000"/>
              </w:rPr>
              <w:t xml:space="preserve">Реквизиты документа, удостоверяющего личность </w:t>
            </w:r>
            <w:r>
              <w:rPr>
                <w:color w:val="000000"/>
                <w:sz w:val="28"/>
                <w:szCs w:val="28"/>
              </w:rPr>
              <w:t>(не указываются в случае, если застройщик является индивидуальным предпринимателем)</w:t>
            </w:r>
          </w:p>
        </w:tc>
        <w:tc>
          <w:tcPr>
            <w:tcW w:w="3367" w:type="dxa"/>
          </w:tcPr>
          <w:p w:rsidR="00BD5900" w:rsidRDefault="00BD5900">
            <w:pPr>
              <w:spacing w:before="40" w:after="80" w:line="240" w:lineRule="atLeast"/>
              <w:rPr>
                <w:color w:val="000000"/>
              </w:rPr>
            </w:pPr>
          </w:p>
        </w:tc>
      </w:tr>
      <w:tr w:rsidR="00BD5900">
        <w:tc>
          <w:tcPr>
            <w:tcW w:w="959" w:type="dxa"/>
          </w:tcPr>
          <w:p w:rsidR="00BD5900" w:rsidRDefault="004666B9">
            <w:pPr>
              <w:spacing w:before="40" w:after="80" w:line="240" w:lineRule="atLeast"/>
              <w:jc w:val="center"/>
              <w:rPr>
                <w:color w:val="000000"/>
              </w:rPr>
            </w:pPr>
            <w:r>
              <w:rPr>
                <w:color w:val="000000"/>
              </w:rPr>
              <w:t>1.1.3.</w:t>
            </w:r>
          </w:p>
        </w:tc>
        <w:tc>
          <w:tcPr>
            <w:tcW w:w="4961" w:type="dxa"/>
          </w:tcPr>
          <w:p w:rsidR="00BD5900" w:rsidRDefault="004666B9">
            <w:pPr>
              <w:spacing w:before="40" w:after="80" w:line="240" w:lineRule="atLeast"/>
              <w:rPr>
                <w:color w:val="000000"/>
              </w:rPr>
            </w:pPr>
            <w:r>
              <w:rPr>
                <w:color w:val="000000"/>
              </w:rPr>
              <w:t xml:space="preserve">Основной государственный регистрационный номер индивидуального предпринимателя </w:t>
            </w:r>
            <w:r>
              <w:rPr>
                <w:color w:val="000000"/>
                <w:sz w:val="28"/>
                <w:szCs w:val="28"/>
              </w:rPr>
              <w:t>(в случае если застройщик является индивидуальным предпринимателем)</w:t>
            </w:r>
          </w:p>
        </w:tc>
        <w:tc>
          <w:tcPr>
            <w:tcW w:w="3367" w:type="dxa"/>
          </w:tcPr>
          <w:p w:rsidR="00BD5900" w:rsidRDefault="00BD5900">
            <w:pPr>
              <w:spacing w:before="40" w:after="80" w:line="240" w:lineRule="atLeast"/>
              <w:rPr>
                <w:color w:val="000000"/>
              </w:rPr>
            </w:pPr>
          </w:p>
        </w:tc>
      </w:tr>
      <w:tr w:rsidR="00BD5900">
        <w:tc>
          <w:tcPr>
            <w:tcW w:w="959" w:type="dxa"/>
          </w:tcPr>
          <w:p w:rsidR="00BD5900" w:rsidRDefault="004666B9">
            <w:pPr>
              <w:spacing w:before="40" w:after="80" w:line="240" w:lineRule="atLeast"/>
              <w:jc w:val="center"/>
              <w:rPr>
                <w:color w:val="000000"/>
              </w:rPr>
            </w:pPr>
            <w:r>
              <w:rPr>
                <w:color w:val="000000"/>
              </w:rPr>
              <w:t>1.2.</w:t>
            </w:r>
          </w:p>
        </w:tc>
        <w:tc>
          <w:tcPr>
            <w:tcW w:w="4961" w:type="dxa"/>
          </w:tcPr>
          <w:p w:rsidR="00BD5900" w:rsidRDefault="004666B9">
            <w:pPr>
              <w:spacing w:before="40" w:after="80" w:line="240" w:lineRule="atLeast"/>
              <w:rPr>
                <w:color w:val="000000"/>
              </w:rPr>
            </w:pPr>
            <w:r>
              <w:rPr>
                <w:color w:val="000000"/>
              </w:rPr>
              <w:t xml:space="preserve">Сведения о юридическом лице </w:t>
            </w:r>
            <w:r>
              <w:rPr>
                <w:color w:val="000000"/>
                <w:sz w:val="28"/>
                <w:szCs w:val="28"/>
              </w:rPr>
              <w:t>(в случае если застройщиком является юридическое лицо)</w:t>
            </w:r>
            <w:r>
              <w:rPr>
                <w:color w:val="000000"/>
              </w:rPr>
              <w:t>:</w:t>
            </w:r>
          </w:p>
        </w:tc>
        <w:tc>
          <w:tcPr>
            <w:tcW w:w="3367" w:type="dxa"/>
          </w:tcPr>
          <w:p w:rsidR="00BD5900" w:rsidRDefault="00BD5900">
            <w:pPr>
              <w:spacing w:before="40" w:after="80" w:line="240" w:lineRule="atLeast"/>
              <w:rPr>
                <w:color w:val="000000"/>
              </w:rPr>
            </w:pPr>
          </w:p>
        </w:tc>
      </w:tr>
      <w:tr w:rsidR="00BD5900">
        <w:tc>
          <w:tcPr>
            <w:tcW w:w="959" w:type="dxa"/>
          </w:tcPr>
          <w:p w:rsidR="00BD5900" w:rsidRDefault="004666B9">
            <w:pPr>
              <w:spacing w:before="40" w:after="80" w:line="240" w:lineRule="atLeast"/>
              <w:jc w:val="center"/>
              <w:rPr>
                <w:color w:val="000000"/>
              </w:rPr>
            </w:pPr>
            <w:r>
              <w:rPr>
                <w:color w:val="000000"/>
              </w:rPr>
              <w:t>1.2.1.</w:t>
            </w:r>
          </w:p>
        </w:tc>
        <w:tc>
          <w:tcPr>
            <w:tcW w:w="4961" w:type="dxa"/>
          </w:tcPr>
          <w:p w:rsidR="00BD5900" w:rsidRDefault="004666B9">
            <w:pPr>
              <w:spacing w:before="40" w:after="80" w:line="240" w:lineRule="atLeast"/>
              <w:rPr>
                <w:color w:val="000000"/>
              </w:rPr>
            </w:pPr>
            <w:r>
              <w:rPr>
                <w:color w:val="000000"/>
              </w:rPr>
              <w:t>Полное наименование</w:t>
            </w:r>
          </w:p>
        </w:tc>
        <w:tc>
          <w:tcPr>
            <w:tcW w:w="3367" w:type="dxa"/>
          </w:tcPr>
          <w:p w:rsidR="00BD5900" w:rsidRDefault="00BD5900">
            <w:pPr>
              <w:spacing w:before="40" w:after="80" w:line="240" w:lineRule="atLeast"/>
              <w:rPr>
                <w:color w:val="000000"/>
              </w:rPr>
            </w:pPr>
          </w:p>
        </w:tc>
      </w:tr>
      <w:tr w:rsidR="00BD5900">
        <w:tc>
          <w:tcPr>
            <w:tcW w:w="959" w:type="dxa"/>
          </w:tcPr>
          <w:p w:rsidR="00BD5900" w:rsidRDefault="004666B9">
            <w:pPr>
              <w:spacing w:before="40" w:after="80" w:line="240" w:lineRule="atLeast"/>
              <w:jc w:val="center"/>
              <w:rPr>
                <w:color w:val="000000"/>
              </w:rPr>
            </w:pPr>
            <w:r>
              <w:rPr>
                <w:color w:val="000000"/>
              </w:rPr>
              <w:t>1.2.2.</w:t>
            </w:r>
          </w:p>
        </w:tc>
        <w:tc>
          <w:tcPr>
            <w:tcW w:w="4961" w:type="dxa"/>
          </w:tcPr>
          <w:p w:rsidR="00BD5900" w:rsidRDefault="004666B9">
            <w:pPr>
              <w:spacing w:before="40" w:after="80" w:line="240" w:lineRule="atLeast"/>
              <w:rPr>
                <w:color w:val="000000"/>
              </w:rPr>
            </w:pPr>
            <w:r>
              <w:rPr>
                <w:color w:val="000000"/>
              </w:rPr>
              <w:t>Основной государственный регистрационный номер</w:t>
            </w:r>
          </w:p>
        </w:tc>
        <w:tc>
          <w:tcPr>
            <w:tcW w:w="3367" w:type="dxa"/>
          </w:tcPr>
          <w:p w:rsidR="00BD5900" w:rsidRDefault="00BD5900">
            <w:pPr>
              <w:spacing w:before="40" w:after="80" w:line="240" w:lineRule="atLeast"/>
              <w:rPr>
                <w:color w:val="000000"/>
              </w:rPr>
            </w:pPr>
          </w:p>
        </w:tc>
      </w:tr>
      <w:tr w:rsidR="00BD5900">
        <w:tc>
          <w:tcPr>
            <w:tcW w:w="959" w:type="dxa"/>
            <w:tcBorders>
              <w:bottom w:val="single" w:sz="4" w:space="0" w:color="000000"/>
            </w:tcBorders>
          </w:tcPr>
          <w:p w:rsidR="00BD5900" w:rsidRDefault="004666B9">
            <w:pPr>
              <w:spacing w:before="40" w:after="80" w:line="240" w:lineRule="atLeast"/>
              <w:jc w:val="center"/>
              <w:rPr>
                <w:color w:val="000000"/>
              </w:rPr>
            </w:pPr>
            <w:r>
              <w:rPr>
                <w:color w:val="000000"/>
              </w:rPr>
              <w:t>1.2.3.</w:t>
            </w:r>
          </w:p>
        </w:tc>
        <w:tc>
          <w:tcPr>
            <w:tcW w:w="4961" w:type="dxa"/>
            <w:tcBorders>
              <w:bottom w:val="single" w:sz="4" w:space="0" w:color="000000"/>
            </w:tcBorders>
          </w:tcPr>
          <w:p w:rsidR="00BD5900" w:rsidRDefault="004666B9">
            <w:pPr>
              <w:spacing w:before="40" w:after="80" w:line="240" w:lineRule="atLeast"/>
              <w:rPr>
                <w:color w:val="000000"/>
              </w:rPr>
            </w:pPr>
            <w:r>
              <w:rPr>
                <w:color w:val="000000"/>
              </w:rPr>
              <w:t xml:space="preserve">Идентификационный номер налогоплательщика - юридического лица </w:t>
            </w:r>
            <w:r>
              <w:rPr>
                <w:color w:val="000000"/>
                <w:sz w:val="28"/>
                <w:szCs w:val="28"/>
              </w:rPr>
              <w:t>(не указывается в случае, если застройщиком является иностранное юридическое лицо)</w:t>
            </w:r>
          </w:p>
        </w:tc>
        <w:tc>
          <w:tcPr>
            <w:tcW w:w="3367" w:type="dxa"/>
            <w:tcBorders>
              <w:bottom w:val="single" w:sz="4" w:space="0" w:color="000000"/>
            </w:tcBorders>
          </w:tcPr>
          <w:p w:rsidR="00BD5900" w:rsidRDefault="00BD5900">
            <w:pPr>
              <w:spacing w:before="40" w:after="80" w:line="240" w:lineRule="atLeast"/>
              <w:rPr>
                <w:color w:val="000000"/>
              </w:rPr>
            </w:pPr>
          </w:p>
        </w:tc>
      </w:tr>
    </w:tbl>
    <w:p w:rsidR="00BD5900" w:rsidRDefault="00BD5900">
      <w:pPr>
        <w:spacing w:line="240" w:lineRule="atLeast"/>
        <w:rPr>
          <w:b/>
          <w:color w:val="000000"/>
        </w:rPr>
      </w:pPr>
    </w:p>
    <w:p w:rsidR="00BD5900" w:rsidRDefault="004666B9">
      <w:pPr>
        <w:spacing w:line="240" w:lineRule="atLeast"/>
        <w:jc w:val="center"/>
        <w:rPr>
          <w:color w:val="000000"/>
        </w:rPr>
      </w:pPr>
      <w:r>
        <w:rPr>
          <w:color w:val="000000"/>
        </w:rPr>
        <w:t>2. Сведения о выданном уведомлении</w:t>
      </w:r>
    </w:p>
    <w:p w:rsidR="00BD5900" w:rsidRDefault="00BD5900">
      <w:pPr>
        <w:spacing w:line="240" w:lineRule="atLeast"/>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4869"/>
        <w:gridCol w:w="2043"/>
        <w:gridCol w:w="2044"/>
      </w:tblGrid>
      <w:tr w:rsidR="00BD5900">
        <w:tc>
          <w:tcPr>
            <w:tcW w:w="1043" w:type="dxa"/>
            <w:tcBorders>
              <w:top w:val="single" w:sz="4" w:space="0" w:color="000000"/>
              <w:bottom w:val="single" w:sz="4" w:space="0" w:color="000000"/>
            </w:tcBorders>
            <w:vAlign w:val="center"/>
          </w:tcPr>
          <w:p w:rsidR="00BD5900" w:rsidRDefault="004666B9">
            <w:pPr>
              <w:spacing w:line="240" w:lineRule="atLeast"/>
              <w:jc w:val="center"/>
              <w:rPr>
                <w:color w:val="000000"/>
              </w:rPr>
            </w:pPr>
            <w:r>
              <w:rPr>
                <w:color w:val="000000"/>
              </w:rPr>
              <w:t>№</w:t>
            </w:r>
          </w:p>
        </w:tc>
        <w:tc>
          <w:tcPr>
            <w:tcW w:w="4627" w:type="dxa"/>
            <w:tcBorders>
              <w:top w:val="single" w:sz="4" w:space="0" w:color="000000"/>
              <w:bottom w:val="single" w:sz="4" w:space="0" w:color="000000"/>
            </w:tcBorders>
            <w:vAlign w:val="center"/>
          </w:tcPr>
          <w:p w:rsidR="00BD5900" w:rsidRDefault="004666B9">
            <w:pPr>
              <w:spacing w:line="240" w:lineRule="atLeast"/>
              <w:jc w:val="center"/>
              <w:rPr>
                <w:color w:val="000000"/>
              </w:rPr>
            </w:pPr>
            <w:r>
              <w:rPr>
                <w:color w:val="000000"/>
              </w:rPr>
              <w:t xml:space="preserve">Орган, выдавший уведомление </w:t>
            </w:r>
            <w:r>
              <w:rPr>
                <w:color w:val="000000"/>
              </w:rPr>
              <w:br/>
            </w:r>
          </w:p>
        </w:tc>
        <w:tc>
          <w:tcPr>
            <w:tcW w:w="1941" w:type="dxa"/>
            <w:tcBorders>
              <w:top w:val="single" w:sz="4" w:space="0" w:color="000000"/>
              <w:bottom w:val="single" w:sz="4" w:space="0" w:color="000000"/>
            </w:tcBorders>
            <w:vAlign w:val="center"/>
          </w:tcPr>
          <w:p w:rsidR="00BD5900" w:rsidRDefault="004666B9">
            <w:pPr>
              <w:spacing w:line="240" w:lineRule="atLeast"/>
              <w:jc w:val="center"/>
              <w:rPr>
                <w:color w:val="000000"/>
              </w:rPr>
            </w:pPr>
            <w:r>
              <w:rPr>
                <w:color w:val="000000"/>
              </w:rPr>
              <w:t>Номер документа</w:t>
            </w:r>
          </w:p>
        </w:tc>
        <w:tc>
          <w:tcPr>
            <w:tcW w:w="1942" w:type="dxa"/>
            <w:tcBorders>
              <w:top w:val="single" w:sz="4" w:space="0" w:color="000000"/>
              <w:bottom w:val="single" w:sz="4" w:space="0" w:color="000000"/>
            </w:tcBorders>
            <w:vAlign w:val="center"/>
          </w:tcPr>
          <w:p w:rsidR="00BD5900" w:rsidRDefault="004666B9">
            <w:pPr>
              <w:spacing w:line="240" w:lineRule="atLeast"/>
              <w:jc w:val="center"/>
              <w:rPr>
                <w:color w:val="000000"/>
              </w:rPr>
            </w:pPr>
            <w:r>
              <w:rPr>
                <w:color w:val="000000"/>
              </w:rPr>
              <w:t>Дата документа</w:t>
            </w:r>
          </w:p>
        </w:tc>
      </w:tr>
      <w:tr w:rsidR="00BD5900">
        <w:trPr>
          <w:trHeight w:val="930"/>
        </w:trPr>
        <w:tc>
          <w:tcPr>
            <w:tcW w:w="1043" w:type="dxa"/>
            <w:tcBorders>
              <w:bottom w:val="single" w:sz="4" w:space="0" w:color="000000"/>
            </w:tcBorders>
            <w:vAlign w:val="center"/>
          </w:tcPr>
          <w:p w:rsidR="00BD5900" w:rsidRDefault="00BD5900">
            <w:pPr>
              <w:spacing w:line="240" w:lineRule="atLeast"/>
              <w:jc w:val="center"/>
              <w:rPr>
                <w:color w:val="000000"/>
              </w:rPr>
            </w:pPr>
          </w:p>
        </w:tc>
        <w:tc>
          <w:tcPr>
            <w:tcW w:w="4627" w:type="dxa"/>
            <w:tcBorders>
              <w:bottom w:val="single" w:sz="4" w:space="0" w:color="000000"/>
            </w:tcBorders>
            <w:vAlign w:val="center"/>
          </w:tcPr>
          <w:p w:rsidR="00BD5900" w:rsidRDefault="00BD5900">
            <w:pPr>
              <w:spacing w:line="240" w:lineRule="atLeast"/>
              <w:rPr>
                <w:color w:val="000000"/>
              </w:rPr>
            </w:pPr>
          </w:p>
        </w:tc>
        <w:tc>
          <w:tcPr>
            <w:tcW w:w="1941" w:type="dxa"/>
            <w:tcBorders>
              <w:bottom w:val="single" w:sz="4" w:space="0" w:color="000000"/>
            </w:tcBorders>
            <w:vAlign w:val="center"/>
          </w:tcPr>
          <w:p w:rsidR="00BD5900" w:rsidRDefault="00BD5900">
            <w:pPr>
              <w:spacing w:line="240" w:lineRule="atLeast"/>
              <w:jc w:val="center"/>
              <w:rPr>
                <w:color w:val="000000"/>
              </w:rPr>
            </w:pPr>
          </w:p>
        </w:tc>
        <w:tc>
          <w:tcPr>
            <w:tcW w:w="1942" w:type="dxa"/>
            <w:tcBorders>
              <w:bottom w:val="single" w:sz="4" w:space="0" w:color="000000"/>
            </w:tcBorders>
            <w:vAlign w:val="center"/>
          </w:tcPr>
          <w:p w:rsidR="00BD5900" w:rsidRDefault="00BD5900">
            <w:pPr>
              <w:spacing w:line="240" w:lineRule="atLeast"/>
              <w:jc w:val="center"/>
              <w:rPr>
                <w:color w:val="000000"/>
              </w:rPr>
            </w:pPr>
          </w:p>
        </w:tc>
      </w:tr>
    </w:tbl>
    <w:p w:rsidR="00BD5900" w:rsidRDefault="00BD5900">
      <w:pPr>
        <w:rPr>
          <w:color w:val="000000"/>
        </w:rPr>
      </w:pPr>
    </w:p>
    <w:p w:rsidR="00BD5900" w:rsidRDefault="004666B9">
      <w:pPr>
        <w:spacing w:line="240" w:lineRule="atLeast"/>
        <w:ind w:firstLine="709"/>
        <w:rPr>
          <w:color w:val="000000"/>
        </w:rPr>
      </w:pPr>
      <w:r>
        <w:rPr>
          <w:color w:val="000000"/>
        </w:rPr>
        <w:t>Прошу выдать дубликат уведомления.</w:t>
      </w:r>
    </w:p>
    <w:p w:rsidR="00BD5900" w:rsidRDefault="00BD5900">
      <w:pPr>
        <w:spacing w:line="240" w:lineRule="atLeast"/>
        <w:ind w:firstLine="709"/>
        <w:rPr>
          <w:color w:val="000000"/>
        </w:rPr>
      </w:pPr>
    </w:p>
    <w:p w:rsidR="00BD5900" w:rsidRDefault="004666B9">
      <w:pPr>
        <w:tabs>
          <w:tab w:val="right" w:leader="underscore" w:pos="9071"/>
        </w:tabs>
        <w:rPr>
          <w:color w:val="000000"/>
        </w:rPr>
      </w:pPr>
      <w:r>
        <w:rPr>
          <w:color w:val="000000"/>
        </w:rPr>
        <w:t xml:space="preserve">Приложение: </w:t>
      </w:r>
      <w:r>
        <w:rPr>
          <w:color w:val="000000"/>
        </w:rPr>
        <w:tab/>
      </w:r>
    </w:p>
    <w:p w:rsidR="00BD5900" w:rsidRDefault="004666B9">
      <w:pPr>
        <w:tabs>
          <w:tab w:val="right" w:pos="9071"/>
        </w:tabs>
        <w:rPr>
          <w:color w:val="000000"/>
          <w:sz w:val="28"/>
          <w:szCs w:val="28"/>
          <w:u w:val="single"/>
        </w:rPr>
      </w:pPr>
      <w:r>
        <w:rPr>
          <w:color w:val="000000"/>
          <w:sz w:val="28"/>
          <w:szCs w:val="28"/>
        </w:rPr>
        <w:t xml:space="preserve">Номер телефона и адрес электронной почты для связи: </w:t>
      </w:r>
      <w:r>
        <w:rPr>
          <w:color w:val="000000"/>
          <w:sz w:val="28"/>
          <w:szCs w:val="28"/>
          <w:u w:val="single"/>
        </w:rPr>
        <w:tab/>
      </w:r>
    </w:p>
    <w:p w:rsidR="00BD5900" w:rsidRDefault="004666B9">
      <w:pPr>
        <w:rPr>
          <w:color w:val="000000"/>
          <w:sz w:val="28"/>
          <w:szCs w:val="28"/>
        </w:rPr>
      </w:pPr>
      <w:r>
        <w:rPr>
          <w:color w:val="000000"/>
          <w:sz w:val="28"/>
          <w:szCs w:val="28"/>
        </w:rPr>
        <w:t>Результат рассмотрения настоящего заявления прошу:</w:t>
      </w:r>
    </w:p>
    <w:p w:rsidR="00BD5900" w:rsidRDefault="00BD5900">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7"/>
        <w:gridCol w:w="1496"/>
      </w:tblGrid>
      <w:tr w:rsidR="00BD5900">
        <w:tc>
          <w:tcPr>
            <w:tcW w:w="7905" w:type="dxa"/>
          </w:tcPr>
          <w:p w:rsidR="00BD5900" w:rsidRDefault="004666B9">
            <w:pPr>
              <w:spacing w:after="120" w:line="240" w:lineRule="atLeast"/>
              <w:rPr>
                <w:i/>
                <w:color w:val="000000"/>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Pr>
          <w:p w:rsidR="00BD5900" w:rsidRDefault="00BD5900">
            <w:pPr>
              <w:spacing w:line="240" w:lineRule="atLeast"/>
              <w:rPr>
                <w:color w:val="000000"/>
              </w:rPr>
            </w:pPr>
          </w:p>
        </w:tc>
      </w:tr>
      <w:tr w:rsidR="00BD5900">
        <w:tc>
          <w:tcPr>
            <w:tcW w:w="7905" w:type="dxa"/>
          </w:tcPr>
          <w:p w:rsidR="00BD5900" w:rsidRDefault="004666B9">
            <w:pPr>
              <w:spacing w:after="120" w:line="240" w:lineRule="atLeast"/>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адресу:__________________________________________</w:t>
            </w:r>
          </w:p>
        </w:tc>
        <w:tc>
          <w:tcPr>
            <w:tcW w:w="1382" w:type="dxa"/>
          </w:tcPr>
          <w:p w:rsidR="00BD5900" w:rsidRDefault="00BD5900">
            <w:pPr>
              <w:spacing w:line="240" w:lineRule="atLeast"/>
              <w:rPr>
                <w:color w:val="000000"/>
              </w:rPr>
            </w:pPr>
          </w:p>
        </w:tc>
      </w:tr>
      <w:tr w:rsidR="00BD5900">
        <w:tc>
          <w:tcPr>
            <w:tcW w:w="7905" w:type="dxa"/>
          </w:tcPr>
          <w:p w:rsidR="00BD5900" w:rsidRDefault="004666B9">
            <w:pPr>
              <w:spacing w:after="120" w:line="240" w:lineRule="atLeast"/>
              <w:rPr>
                <w:color w:val="000000"/>
              </w:rPr>
            </w:pPr>
            <w:r>
              <w:rPr>
                <w:color w:val="000000"/>
              </w:rPr>
              <w:t xml:space="preserve">направить </w:t>
            </w:r>
            <w:r>
              <w:rPr>
                <w:bCs/>
                <w:color w:val="000000"/>
              </w:rPr>
              <w:t xml:space="preserve"> на бумажном носителе</w:t>
            </w:r>
            <w:r>
              <w:rPr>
                <w:color w:val="000000"/>
              </w:rPr>
              <w:t xml:space="preserve"> на почтовый адрес: _________________________</w:t>
            </w:r>
          </w:p>
        </w:tc>
        <w:tc>
          <w:tcPr>
            <w:tcW w:w="1382" w:type="dxa"/>
          </w:tcPr>
          <w:p w:rsidR="00BD5900" w:rsidRDefault="00BD5900">
            <w:pPr>
              <w:spacing w:line="240" w:lineRule="atLeast"/>
              <w:rPr>
                <w:color w:val="000000"/>
              </w:rPr>
            </w:pPr>
          </w:p>
        </w:tc>
      </w:tr>
      <w:tr w:rsidR="00BD5900">
        <w:trPr>
          <w:trHeight w:val="337"/>
        </w:trPr>
        <w:tc>
          <w:tcPr>
            <w:tcW w:w="9287" w:type="dxa"/>
            <w:gridSpan w:val="2"/>
          </w:tcPr>
          <w:p w:rsidR="00BD5900" w:rsidRDefault="004666B9">
            <w:pPr>
              <w:spacing w:line="240" w:lineRule="atLeast"/>
              <w:jc w:val="center"/>
              <w:rPr>
                <w:color w:val="000000"/>
              </w:rPr>
            </w:pPr>
            <w:r>
              <w:rPr>
                <w:color w:val="000000"/>
              </w:rPr>
              <w:t>Указывается один из перечисленных способов</w:t>
            </w:r>
          </w:p>
        </w:tc>
      </w:tr>
    </w:tbl>
    <w:p w:rsidR="00BD5900" w:rsidRDefault="00BD5900">
      <w:pPr>
        <w:rPr>
          <w:color w:val="000000"/>
        </w:rPr>
      </w:pPr>
    </w:p>
    <w:p w:rsidR="00BD5900" w:rsidRDefault="00BD5900">
      <w:pPr>
        <w:rPr>
          <w:color w:val="000000"/>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BD5900">
        <w:tc>
          <w:tcPr>
            <w:tcW w:w="2978" w:type="dxa"/>
            <w:tcBorders>
              <w:top w:val="none" w:sz="4" w:space="0" w:color="000000"/>
              <w:left w:val="none" w:sz="4" w:space="0" w:color="000000"/>
              <w:right w:val="none" w:sz="4" w:space="0" w:color="000000"/>
            </w:tcBorders>
            <w:vAlign w:val="bottom"/>
          </w:tcPr>
          <w:p w:rsidR="00BD5900" w:rsidRDefault="00BD5900">
            <w:pPr>
              <w:rPr>
                <w:color w:val="000000"/>
              </w:rPr>
            </w:pPr>
          </w:p>
        </w:tc>
        <w:tc>
          <w:tcPr>
            <w:tcW w:w="814" w:type="dxa"/>
            <w:tcBorders>
              <w:top w:val="none" w:sz="4" w:space="0" w:color="000000"/>
              <w:left w:val="none" w:sz="4" w:space="0" w:color="000000"/>
              <w:bottom w:val="none" w:sz="4" w:space="0" w:color="000000"/>
              <w:right w:val="none" w:sz="4" w:space="0" w:color="000000"/>
            </w:tcBorders>
            <w:vAlign w:val="bottom"/>
          </w:tcPr>
          <w:p w:rsidR="00BD5900" w:rsidRDefault="00BD5900">
            <w:pPr>
              <w:rPr>
                <w:color w:val="000000"/>
              </w:rPr>
            </w:pPr>
          </w:p>
        </w:tc>
        <w:tc>
          <w:tcPr>
            <w:tcW w:w="1664" w:type="dxa"/>
            <w:tcBorders>
              <w:top w:val="none" w:sz="4" w:space="0" w:color="000000"/>
              <w:left w:val="none" w:sz="4" w:space="0" w:color="000000"/>
              <w:bottom w:val="single" w:sz="4" w:space="0" w:color="000000"/>
              <w:right w:val="none" w:sz="4" w:space="0" w:color="000000"/>
            </w:tcBorders>
            <w:vAlign w:val="bottom"/>
          </w:tcPr>
          <w:p w:rsidR="00BD5900" w:rsidRDefault="00BD5900">
            <w:pPr>
              <w:rPr>
                <w:color w:val="000000"/>
              </w:rPr>
            </w:pPr>
          </w:p>
        </w:tc>
        <w:tc>
          <w:tcPr>
            <w:tcW w:w="526" w:type="dxa"/>
            <w:tcBorders>
              <w:top w:val="none" w:sz="4" w:space="0" w:color="000000"/>
              <w:left w:val="none" w:sz="4" w:space="0" w:color="000000"/>
              <w:bottom w:val="none" w:sz="4" w:space="0" w:color="000000"/>
              <w:right w:val="none" w:sz="4" w:space="0" w:color="000000"/>
            </w:tcBorders>
            <w:vAlign w:val="bottom"/>
          </w:tcPr>
          <w:p w:rsidR="00BD5900" w:rsidRDefault="00BD5900">
            <w:pPr>
              <w:rPr>
                <w:color w:val="000000"/>
              </w:rPr>
            </w:pPr>
          </w:p>
        </w:tc>
        <w:tc>
          <w:tcPr>
            <w:tcW w:w="3145" w:type="dxa"/>
            <w:tcBorders>
              <w:top w:val="none" w:sz="4" w:space="0" w:color="000000"/>
              <w:left w:val="none" w:sz="4" w:space="0" w:color="000000"/>
              <w:bottom w:val="single" w:sz="4" w:space="0" w:color="000000"/>
              <w:right w:val="none" w:sz="4" w:space="0" w:color="000000"/>
            </w:tcBorders>
            <w:vAlign w:val="bottom"/>
          </w:tcPr>
          <w:p w:rsidR="00BD5900" w:rsidRDefault="00BD5900">
            <w:pPr>
              <w:rPr>
                <w:color w:val="000000"/>
              </w:rPr>
            </w:pPr>
          </w:p>
        </w:tc>
      </w:tr>
      <w:tr w:rsidR="00BD5900">
        <w:tc>
          <w:tcPr>
            <w:tcW w:w="2978" w:type="dxa"/>
            <w:tcBorders>
              <w:left w:val="none" w:sz="4" w:space="0" w:color="000000"/>
              <w:bottom w:val="none" w:sz="4" w:space="0" w:color="000000"/>
              <w:right w:val="none" w:sz="4" w:space="0" w:color="000000"/>
            </w:tcBorders>
          </w:tcPr>
          <w:p w:rsidR="00BD5900" w:rsidRDefault="00BD5900">
            <w:pPr>
              <w:rPr>
                <w:color w:val="000000"/>
              </w:rPr>
            </w:pPr>
          </w:p>
        </w:tc>
        <w:tc>
          <w:tcPr>
            <w:tcW w:w="814" w:type="dxa"/>
            <w:tcBorders>
              <w:top w:val="none" w:sz="4" w:space="0" w:color="000000"/>
              <w:left w:val="none" w:sz="4" w:space="0" w:color="000000"/>
              <w:bottom w:val="none" w:sz="4" w:space="0" w:color="000000"/>
              <w:right w:val="none" w:sz="4" w:space="0" w:color="000000"/>
            </w:tcBorders>
          </w:tcPr>
          <w:p w:rsidR="00BD5900" w:rsidRDefault="00BD5900">
            <w:pPr>
              <w:rPr>
                <w:color w:val="000000"/>
              </w:rPr>
            </w:pPr>
          </w:p>
        </w:tc>
        <w:tc>
          <w:tcPr>
            <w:tcW w:w="1664" w:type="dxa"/>
            <w:tcBorders>
              <w:top w:val="none" w:sz="4" w:space="0" w:color="000000"/>
              <w:left w:val="none" w:sz="4" w:space="0" w:color="000000"/>
              <w:bottom w:val="none" w:sz="4" w:space="0" w:color="000000"/>
              <w:right w:val="none" w:sz="4" w:space="0" w:color="000000"/>
            </w:tcBorders>
          </w:tcPr>
          <w:p w:rsidR="00BD5900" w:rsidRDefault="004666B9">
            <w:pPr>
              <w:spacing w:line="240" w:lineRule="atLeast"/>
              <w:jc w:val="center"/>
              <w:rPr>
                <w:color w:val="000000"/>
              </w:rPr>
            </w:pPr>
            <w:r>
              <w:rPr>
                <w:color w:val="000000"/>
              </w:rPr>
              <w:t>(подпись)</w:t>
            </w:r>
          </w:p>
        </w:tc>
        <w:tc>
          <w:tcPr>
            <w:tcW w:w="526" w:type="dxa"/>
            <w:tcBorders>
              <w:top w:val="none" w:sz="4" w:space="0" w:color="000000"/>
              <w:left w:val="none" w:sz="4" w:space="0" w:color="000000"/>
              <w:bottom w:val="none" w:sz="4" w:space="0" w:color="000000"/>
              <w:right w:val="none" w:sz="4" w:space="0" w:color="000000"/>
            </w:tcBorders>
          </w:tcPr>
          <w:p w:rsidR="00BD5900" w:rsidRDefault="00BD5900">
            <w:pPr>
              <w:spacing w:line="240" w:lineRule="atLeast"/>
              <w:jc w:val="center"/>
              <w:rPr>
                <w:color w:val="000000"/>
              </w:rPr>
            </w:pPr>
          </w:p>
        </w:tc>
        <w:tc>
          <w:tcPr>
            <w:tcW w:w="3145" w:type="dxa"/>
            <w:tcBorders>
              <w:top w:val="none" w:sz="4" w:space="0" w:color="000000"/>
              <w:left w:val="none" w:sz="4" w:space="0" w:color="000000"/>
              <w:bottom w:val="none" w:sz="4" w:space="0" w:color="000000"/>
              <w:right w:val="none" w:sz="4" w:space="0" w:color="000000"/>
            </w:tcBorders>
          </w:tcPr>
          <w:p w:rsidR="00BD5900" w:rsidRDefault="004666B9">
            <w:pPr>
              <w:spacing w:line="240" w:lineRule="atLeast"/>
              <w:jc w:val="center"/>
              <w:rPr>
                <w:color w:val="000000"/>
              </w:rPr>
            </w:pPr>
            <w:r>
              <w:rPr>
                <w:color w:val="000000"/>
              </w:rPr>
              <w:t>(фамилия, имя, отчество</w:t>
            </w:r>
            <w:r>
              <w:rPr>
                <w:color w:val="000000"/>
              </w:rPr>
              <w:br/>
              <w:t>(при наличии)</w:t>
            </w:r>
          </w:p>
        </w:tc>
      </w:tr>
    </w:tbl>
    <w:p w:rsidR="00BD5900" w:rsidRDefault="00BD5900">
      <w:pPr>
        <w:rPr>
          <w:color w:val="000000"/>
        </w:rPr>
      </w:pPr>
    </w:p>
    <w:p w:rsidR="00BD5900" w:rsidRDefault="004666B9">
      <w:pPr>
        <w:rPr>
          <w:color w:val="000000"/>
        </w:rPr>
      </w:pPr>
      <w:r>
        <w:rPr>
          <w:color w:val="000000"/>
        </w:rPr>
        <w:t>*Нужное подчеркнуть.</w:t>
      </w:r>
    </w:p>
    <w:p w:rsidR="00BD5900" w:rsidRDefault="004666B9">
      <w:pPr>
        <w:jc w:val="right"/>
        <w:rPr>
          <w:bCs/>
          <w:color w:val="000000"/>
          <w:sz w:val="28"/>
          <w:szCs w:val="28"/>
        </w:rPr>
      </w:pPr>
      <w:r>
        <w:rPr>
          <w:color w:val="000000"/>
        </w:rPr>
        <w:br w:type="page"/>
      </w:r>
      <w:r>
        <w:rPr>
          <w:bCs/>
          <w:color w:val="000000"/>
          <w:sz w:val="28"/>
          <w:szCs w:val="28"/>
        </w:rPr>
        <w:lastRenderedPageBreak/>
        <w:t>Приложение № 5</w:t>
      </w:r>
    </w:p>
    <w:p w:rsidR="00BD5900" w:rsidRDefault="004666B9">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BD5900" w:rsidRDefault="004666B9" w:rsidP="00D94EDD">
      <w:pPr>
        <w:widowControl w:val="0"/>
        <w:tabs>
          <w:tab w:val="left" w:pos="0"/>
        </w:tabs>
        <w:ind w:left="3969" w:right="-1" w:firstLine="567"/>
        <w:contextualSpacing/>
        <w:jc w:val="right"/>
        <w:rPr>
          <w:color w:val="000000"/>
          <w:sz w:val="28"/>
          <w:szCs w:val="28"/>
        </w:rPr>
      </w:pPr>
      <w:r>
        <w:rPr>
          <w:color w:val="000000"/>
          <w:sz w:val="28"/>
          <w:szCs w:val="28"/>
        </w:rPr>
        <w:t>по предоставлению муниципальной услуги</w:t>
      </w:r>
    </w:p>
    <w:p w:rsidR="00BD5900" w:rsidRDefault="00BD5900">
      <w:pPr>
        <w:spacing w:line="240" w:lineRule="atLeast"/>
        <w:ind w:left="3402"/>
        <w:jc w:val="center"/>
        <w:rPr>
          <w:color w:val="000000"/>
        </w:rPr>
      </w:pPr>
    </w:p>
    <w:p w:rsidR="00BD5900" w:rsidRDefault="004666B9">
      <w:pPr>
        <w:spacing w:line="240" w:lineRule="atLeast"/>
        <w:ind w:left="3402"/>
        <w:jc w:val="right"/>
        <w:rPr>
          <w:color w:val="000000"/>
        </w:rPr>
      </w:pPr>
      <w:r>
        <w:rPr>
          <w:color w:val="000000"/>
        </w:rPr>
        <w:t>ФОРМА</w:t>
      </w:r>
    </w:p>
    <w:p w:rsidR="00BD5900" w:rsidRDefault="00BD5900">
      <w:pPr>
        <w:rPr>
          <w:color w:val="000000"/>
        </w:rPr>
      </w:pPr>
    </w:p>
    <w:p w:rsidR="00BD5900" w:rsidRDefault="00BD5900">
      <w:pPr>
        <w:rPr>
          <w:color w:val="000000"/>
        </w:rPr>
      </w:pPr>
    </w:p>
    <w:p w:rsidR="00BD5900" w:rsidRDefault="004666B9">
      <w:pPr>
        <w:spacing w:line="240" w:lineRule="atLeast"/>
        <w:ind w:left="3261"/>
        <w:rPr>
          <w:color w:val="000000"/>
        </w:rPr>
      </w:pPr>
      <w:r>
        <w:rPr>
          <w:color w:val="000000"/>
        </w:rPr>
        <w:t>Кому __________________________________________________</w:t>
      </w:r>
    </w:p>
    <w:p w:rsidR="00BD5900" w:rsidRDefault="004666B9">
      <w:pPr>
        <w:spacing w:line="240" w:lineRule="atLeast"/>
        <w:ind w:left="3969"/>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D5900" w:rsidRDefault="004666B9">
      <w:pPr>
        <w:spacing w:line="240" w:lineRule="atLeast"/>
        <w:ind w:left="3261"/>
        <w:rPr>
          <w:color w:val="000000"/>
        </w:rPr>
      </w:pPr>
      <w:r>
        <w:rPr>
          <w:color w:val="000000"/>
        </w:rPr>
        <w:t>_______________________________________________________</w:t>
      </w:r>
    </w:p>
    <w:p w:rsidR="00BD5900" w:rsidRDefault="004666B9">
      <w:pPr>
        <w:spacing w:line="240" w:lineRule="atLeast"/>
        <w:ind w:left="3261"/>
        <w:jc w:val="center"/>
        <w:rPr>
          <w:color w:val="000000"/>
        </w:rPr>
      </w:pPr>
      <w:r>
        <w:rPr>
          <w:color w:val="000000"/>
        </w:rPr>
        <w:t>почтовый индекс и адрес, телефон, адрес электронной почты застройщика)</w:t>
      </w:r>
    </w:p>
    <w:p w:rsidR="00BD5900" w:rsidRDefault="00BD5900">
      <w:pPr>
        <w:ind w:left="3528"/>
        <w:jc w:val="center"/>
        <w:rPr>
          <w:color w:val="000000"/>
        </w:rPr>
      </w:pPr>
    </w:p>
    <w:p w:rsidR="00BD5900" w:rsidRDefault="00BD5900">
      <w:pPr>
        <w:rPr>
          <w:color w:val="000000"/>
        </w:rPr>
      </w:pPr>
    </w:p>
    <w:p w:rsidR="00BD5900" w:rsidRDefault="004666B9">
      <w:pPr>
        <w:spacing w:line="240" w:lineRule="atLeast"/>
        <w:jc w:val="center"/>
        <w:rPr>
          <w:b/>
          <w:color w:val="000000"/>
        </w:rPr>
      </w:pPr>
      <w:r>
        <w:rPr>
          <w:b/>
          <w:color w:val="000000"/>
        </w:rPr>
        <w:t>Р Е Ш Е Н И Е</w:t>
      </w:r>
    </w:p>
    <w:p w:rsidR="00BD5900" w:rsidRDefault="004666B9">
      <w:pPr>
        <w:spacing w:line="240" w:lineRule="atLeast"/>
        <w:jc w:val="center"/>
        <w:rPr>
          <w:b/>
          <w:color w:val="000000"/>
          <w:sz w:val="28"/>
          <w:szCs w:val="28"/>
        </w:rPr>
      </w:pPr>
      <w:r>
        <w:rPr>
          <w:b/>
          <w:color w:val="000000"/>
        </w:rPr>
        <w:t xml:space="preserve">об отказе </w:t>
      </w:r>
      <w:r>
        <w:rPr>
          <w:b/>
          <w:color w:val="000000"/>
          <w:sz w:val="28"/>
          <w:szCs w:val="28"/>
        </w:rPr>
        <w:t xml:space="preserve">в выдаче дубликата </w:t>
      </w:r>
    </w:p>
    <w:p w:rsidR="00BD5900" w:rsidRDefault="004666B9">
      <w:pPr>
        <w:spacing w:line="240" w:lineRule="atLeast"/>
        <w:jc w:val="center"/>
        <w:rPr>
          <w:b/>
          <w:color w:val="000000"/>
          <w:sz w:val="28"/>
          <w:szCs w:val="28"/>
        </w:rPr>
      </w:pPr>
      <w:r>
        <w:rPr>
          <w:b/>
          <w:color w:val="000000"/>
          <w:sz w:val="28"/>
          <w:szCs w:val="28"/>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D5900" w:rsidRDefault="004666B9">
      <w:pPr>
        <w:spacing w:line="240" w:lineRule="atLeast"/>
        <w:jc w:val="center"/>
        <w:rPr>
          <w:b/>
          <w:color w:val="000000"/>
          <w:sz w:val="28"/>
          <w:szCs w:val="28"/>
        </w:rPr>
      </w:pPr>
      <w:r>
        <w:rPr>
          <w:b/>
          <w:color w:val="000000"/>
          <w:sz w:val="28"/>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D5900" w:rsidRDefault="004666B9">
      <w:pPr>
        <w:spacing w:line="240" w:lineRule="atLeast"/>
        <w:jc w:val="center"/>
        <w:rPr>
          <w:b/>
          <w:color w:val="000000"/>
          <w:sz w:val="28"/>
          <w:szCs w:val="28"/>
        </w:rPr>
      </w:pPr>
      <w:r>
        <w:rPr>
          <w:b/>
          <w:color w:val="000000"/>
          <w:sz w:val="28"/>
          <w:szCs w:val="28"/>
        </w:rPr>
        <w:t>(далее – уведомление)</w:t>
      </w:r>
    </w:p>
    <w:p w:rsidR="00BD5900" w:rsidRDefault="00BD5900">
      <w:pPr>
        <w:spacing w:line="240" w:lineRule="atLeast"/>
        <w:jc w:val="center"/>
        <w:rPr>
          <w:b/>
          <w:color w:val="000000"/>
        </w:rPr>
      </w:pPr>
    </w:p>
    <w:p w:rsidR="00BD5900" w:rsidRDefault="004666B9">
      <w:pPr>
        <w:rPr>
          <w:color w:val="000000"/>
        </w:rPr>
      </w:pPr>
      <w:r>
        <w:rPr>
          <w:color w:val="000000"/>
        </w:rPr>
        <w:t xml:space="preserve">___________________________________________________________________________________ </w:t>
      </w:r>
    </w:p>
    <w:p w:rsidR="00BD5900" w:rsidRDefault="004666B9">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D5900" w:rsidRDefault="004666B9">
      <w:pPr>
        <w:jc w:val="both"/>
        <w:rPr>
          <w:color w:val="000000"/>
          <w:sz w:val="28"/>
          <w:szCs w:val="28"/>
        </w:rPr>
      </w:pPr>
      <w:r>
        <w:rPr>
          <w:color w:val="000000"/>
        </w:rPr>
        <w:t>по результатам рассмотрения заявления о выдаче дубликата уведомления от   ___________   №   ____________   принято решение об отказе в выдаче</w:t>
      </w:r>
      <w:r>
        <w:rPr>
          <w:color w:val="000000"/>
          <w:sz w:val="28"/>
          <w:szCs w:val="28"/>
        </w:rPr>
        <w:t xml:space="preserve"> </w:t>
      </w:r>
      <w:r>
        <w:rPr>
          <w:color w:val="000000"/>
        </w:rPr>
        <w:t>дубликата</w:t>
      </w:r>
      <w:r>
        <w:rPr>
          <w:color w:val="000000"/>
          <w:sz w:val="28"/>
          <w:szCs w:val="28"/>
        </w:rPr>
        <w:br/>
        <w:t xml:space="preserve">            </w:t>
      </w:r>
      <w:r>
        <w:rPr>
          <w:color w:val="000000"/>
        </w:rPr>
        <w:t>(дата и номер регистрации)</w:t>
      </w:r>
      <w:r>
        <w:rPr>
          <w:color w:val="000000"/>
          <w:sz w:val="28"/>
          <w:szCs w:val="28"/>
        </w:rPr>
        <w:t xml:space="preserve"> </w:t>
      </w:r>
    </w:p>
    <w:p w:rsidR="00BD5900" w:rsidRDefault="004666B9">
      <w:pPr>
        <w:rPr>
          <w:color w:val="000000"/>
        </w:rPr>
      </w:pPr>
      <w:r>
        <w:rPr>
          <w:color w:val="000000"/>
        </w:rPr>
        <w:t>уведомления.</w:t>
      </w:r>
    </w:p>
    <w:p w:rsidR="00BD5900" w:rsidRDefault="00BD5900">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4317"/>
        <w:gridCol w:w="3685"/>
      </w:tblGrid>
      <w:tr w:rsidR="00BD5900">
        <w:trPr>
          <w:trHeight w:val="1168"/>
          <w:tblHeader/>
        </w:trPr>
        <w:tc>
          <w:tcPr>
            <w:tcW w:w="1668" w:type="dxa"/>
            <w:vAlign w:val="center"/>
          </w:tcPr>
          <w:p w:rsidR="00BD5900" w:rsidRDefault="004666B9">
            <w:pPr>
              <w:spacing w:line="240" w:lineRule="atLeast"/>
              <w:jc w:val="center"/>
              <w:rPr>
                <w:color w:val="000000"/>
              </w:rPr>
            </w:pPr>
            <w:r>
              <w:rPr>
                <w:color w:val="000000"/>
              </w:rPr>
              <w:t>№ пункта</w:t>
            </w:r>
          </w:p>
          <w:p w:rsidR="00BD5900" w:rsidRDefault="004666B9">
            <w:pPr>
              <w:spacing w:line="240" w:lineRule="atLeast"/>
              <w:jc w:val="center"/>
              <w:rPr>
                <w:color w:val="000000"/>
              </w:rPr>
            </w:pPr>
            <w:r>
              <w:rPr>
                <w:color w:val="000000"/>
              </w:rPr>
              <w:t>Административного регламента</w:t>
            </w:r>
          </w:p>
        </w:tc>
        <w:tc>
          <w:tcPr>
            <w:tcW w:w="4110" w:type="dxa"/>
            <w:vAlign w:val="center"/>
          </w:tcPr>
          <w:p w:rsidR="00BD5900" w:rsidRDefault="004666B9">
            <w:pPr>
              <w:spacing w:line="240" w:lineRule="atLeast"/>
              <w:jc w:val="center"/>
              <w:rPr>
                <w:color w:val="000000"/>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vAlign w:val="center"/>
          </w:tcPr>
          <w:p w:rsidR="00BD5900" w:rsidRDefault="004666B9">
            <w:pPr>
              <w:spacing w:line="240" w:lineRule="atLeast"/>
              <w:jc w:val="center"/>
              <w:rPr>
                <w:color w:val="000000"/>
              </w:rPr>
            </w:pPr>
            <w:r>
              <w:rPr>
                <w:color w:val="000000"/>
              </w:rPr>
              <w:t>Разъяснение причин отказа в выдаче дубликата уведомления</w:t>
            </w:r>
          </w:p>
        </w:tc>
      </w:tr>
      <w:tr w:rsidR="00BD5900">
        <w:trPr>
          <w:trHeight w:val="1022"/>
        </w:trPr>
        <w:tc>
          <w:tcPr>
            <w:tcW w:w="1668" w:type="dxa"/>
          </w:tcPr>
          <w:p w:rsidR="00BD5900" w:rsidRDefault="004666B9">
            <w:pPr>
              <w:spacing w:after="120" w:line="240" w:lineRule="atLeast"/>
              <w:jc w:val="center"/>
              <w:rPr>
                <w:color w:val="000000"/>
              </w:rPr>
            </w:pPr>
            <w:r>
              <w:rPr>
                <w:color w:val="000000"/>
              </w:rPr>
              <w:t>пункт 2.28</w:t>
            </w:r>
          </w:p>
        </w:tc>
        <w:tc>
          <w:tcPr>
            <w:tcW w:w="4110" w:type="dxa"/>
          </w:tcPr>
          <w:p w:rsidR="00BD5900" w:rsidRDefault="004666B9">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509" w:type="dxa"/>
          </w:tcPr>
          <w:p w:rsidR="00BD5900" w:rsidRDefault="004666B9">
            <w:pPr>
              <w:spacing w:after="120" w:line="240" w:lineRule="atLeast"/>
              <w:rPr>
                <w:i/>
                <w:color w:val="000000"/>
              </w:rPr>
            </w:pPr>
            <w:r>
              <w:rPr>
                <w:i/>
                <w:color w:val="000000"/>
              </w:rPr>
              <w:t>Указываются основания такого вывода</w:t>
            </w:r>
          </w:p>
        </w:tc>
      </w:tr>
    </w:tbl>
    <w:p w:rsidR="00BD5900" w:rsidRDefault="004666B9">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BD5900" w:rsidRDefault="004666B9">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t>Данный отказ может быть обжалован в досудебном порядке путем направления жалобы в</w:t>
      </w:r>
      <w:r>
        <w:rPr>
          <w:rFonts w:ascii="Times New Roman" w:hAnsi="Times New Roman"/>
          <w:color w:val="000000"/>
          <w:sz w:val="28"/>
          <w:szCs w:val="28"/>
        </w:rPr>
        <w:t xml:space="preserve"> _______________________________________________________________________ _______________________________________, </w:t>
      </w:r>
      <w:r>
        <w:rPr>
          <w:rFonts w:ascii="Times New Roman" w:hAnsi="Times New Roman"/>
          <w:color w:val="000000"/>
          <w:sz w:val="24"/>
          <w:szCs w:val="24"/>
        </w:rPr>
        <w:t>а также в судебном порядке.</w:t>
      </w:r>
    </w:p>
    <w:p w:rsidR="00BD5900" w:rsidRDefault="004666B9">
      <w:pPr>
        <w:pStyle w:val="ConsPlusNonformat"/>
        <w:ind w:firstLine="708"/>
        <w:jc w:val="both"/>
        <w:rPr>
          <w:rFonts w:ascii="Times New Roman" w:hAnsi="Times New Roman"/>
          <w:color w:val="000000"/>
          <w:sz w:val="24"/>
        </w:rPr>
      </w:pPr>
      <w:r>
        <w:rPr>
          <w:rFonts w:ascii="Times New Roman" w:hAnsi="Times New Roman"/>
          <w:color w:val="000000"/>
          <w:sz w:val="24"/>
          <w:szCs w:val="24"/>
        </w:rPr>
        <w:t>Дополнительно информируем</w:t>
      </w:r>
      <w:r>
        <w:rPr>
          <w:rFonts w:ascii="Times New Roman" w:hAnsi="Times New Roman"/>
          <w:color w:val="000000"/>
          <w:sz w:val="28"/>
          <w:szCs w:val="28"/>
        </w:rPr>
        <w:t>:___________________________________________________________________________________________________________________.</w:t>
      </w:r>
    </w:p>
    <w:p w:rsidR="00BD5900" w:rsidRDefault="004666B9">
      <w:pPr>
        <w:pStyle w:val="ConsPlusNonformat"/>
        <w:ind w:firstLine="708"/>
        <w:jc w:val="center"/>
        <w:rPr>
          <w:rFonts w:ascii="Times New Roman" w:hAnsi="Times New Roman"/>
          <w:color w:val="000000"/>
        </w:rPr>
      </w:pPr>
      <w:r>
        <w:rPr>
          <w:rFonts w:ascii="Times New Roman" w:hAnsi="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BD5900" w:rsidRDefault="00BD5900">
      <w:pPr>
        <w:rPr>
          <w:color w:val="000000"/>
        </w:rPr>
      </w:pPr>
    </w:p>
    <w:tbl>
      <w:tblPr>
        <w:tblW w:w="9470" w:type="dxa"/>
        <w:tblCellMar>
          <w:left w:w="28" w:type="dxa"/>
          <w:right w:w="28" w:type="dxa"/>
        </w:tblCellMar>
        <w:tblLook w:val="04A0" w:firstRow="1" w:lastRow="0" w:firstColumn="1" w:lastColumn="0" w:noHBand="0" w:noVBand="1"/>
      </w:tblPr>
      <w:tblGrid>
        <w:gridCol w:w="3119"/>
        <w:gridCol w:w="595"/>
        <w:gridCol w:w="1701"/>
        <w:gridCol w:w="709"/>
        <w:gridCol w:w="3346"/>
      </w:tblGrid>
      <w:tr w:rsidR="00BD5900">
        <w:tc>
          <w:tcPr>
            <w:tcW w:w="3119" w:type="dxa"/>
            <w:tcBorders>
              <w:top w:val="none" w:sz="4" w:space="0" w:color="000000"/>
              <w:left w:val="none" w:sz="4" w:space="0" w:color="000000"/>
              <w:bottom w:val="single" w:sz="4" w:space="0" w:color="000000"/>
              <w:right w:val="none" w:sz="4" w:space="0" w:color="000000"/>
            </w:tcBorders>
            <w:vAlign w:val="bottom"/>
          </w:tcPr>
          <w:p w:rsidR="00BD5900" w:rsidRDefault="00BD5900">
            <w:pPr>
              <w:rPr>
                <w:color w:val="000000"/>
              </w:rPr>
            </w:pPr>
          </w:p>
        </w:tc>
        <w:tc>
          <w:tcPr>
            <w:tcW w:w="595" w:type="dxa"/>
            <w:tcBorders>
              <w:top w:val="none" w:sz="4" w:space="0" w:color="000000"/>
              <w:left w:val="none" w:sz="4" w:space="0" w:color="000000"/>
              <w:bottom w:val="none" w:sz="4" w:space="0" w:color="000000"/>
              <w:right w:val="none" w:sz="4" w:space="0" w:color="000000"/>
            </w:tcBorders>
            <w:vAlign w:val="bottom"/>
          </w:tcPr>
          <w:p w:rsidR="00BD5900" w:rsidRDefault="00BD5900">
            <w:pPr>
              <w:rPr>
                <w:color w:val="000000"/>
              </w:rPr>
            </w:pPr>
          </w:p>
        </w:tc>
        <w:tc>
          <w:tcPr>
            <w:tcW w:w="1701" w:type="dxa"/>
            <w:tcBorders>
              <w:top w:val="none" w:sz="4" w:space="0" w:color="000000"/>
              <w:left w:val="none" w:sz="4" w:space="0" w:color="000000"/>
              <w:bottom w:val="single" w:sz="4" w:space="0" w:color="000000"/>
              <w:right w:val="none" w:sz="4" w:space="0" w:color="000000"/>
            </w:tcBorders>
            <w:vAlign w:val="bottom"/>
          </w:tcPr>
          <w:p w:rsidR="00BD5900" w:rsidRDefault="00BD5900">
            <w:pPr>
              <w:rPr>
                <w:color w:val="000000"/>
              </w:rPr>
            </w:pPr>
          </w:p>
        </w:tc>
        <w:tc>
          <w:tcPr>
            <w:tcW w:w="709" w:type="dxa"/>
            <w:tcBorders>
              <w:top w:val="none" w:sz="4" w:space="0" w:color="000000"/>
              <w:left w:val="none" w:sz="4" w:space="0" w:color="000000"/>
              <w:bottom w:val="none" w:sz="4" w:space="0" w:color="000000"/>
              <w:right w:val="none" w:sz="4" w:space="0" w:color="000000"/>
            </w:tcBorders>
            <w:vAlign w:val="bottom"/>
          </w:tcPr>
          <w:p w:rsidR="00BD5900" w:rsidRDefault="00BD5900">
            <w:pPr>
              <w:rPr>
                <w:color w:val="000000"/>
              </w:rPr>
            </w:pPr>
          </w:p>
        </w:tc>
        <w:tc>
          <w:tcPr>
            <w:tcW w:w="3346" w:type="dxa"/>
            <w:tcBorders>
              <w:top w:val="none" w:sz="4" w:space="0" w:color="000000"/>
              <w:left w:val="none" w:sz="4" w:space="0" w:color="000000"/>
              <w:bottom w:val="single" w:sz="4" w:space="0" w:color="000000"/>
              <w:right w:val="none" w:sz="4" w:space="0" w:color="000000"/>
            </w:tcBorders>
            <w:vAlign w:val="bottom"/>
          </w:tcPr>
          <w:p w:rsidR="00BD5900" w:rsidRDefault="00BD5900">
            <w:pPr>
              <w:rPr>
                <w:color w:val="000000"/>
              </w:rPr>
            </w:pPr>
          </w:p>
        </w:tc>
      </w:tr>
      <w:tr w:rsidR="00BD5900">
        <w:tc>
          <w:tcPr>
            <w:tcW w:w="3119" w:type="dxa"/>
            <w:tcBorders>
              <w:top w:val="none" w:sz="4" w:space="0" w:color="000000"/>
              <w:left w:val="none" w:sz="4" w:space="0" w:color="000000"/>
              <w:bottom w:val="none" w:sz="4" w:space="0" w:color="000000"/>
              <w:right w:val="none" w:sz="4" w:space="0" w:color="000000"/>
            </w:tcBorders>
          </w:tcPr>
          <w:p w:rsidR="00BD5900" w:rsidRDefault="004666B9">
            <w:pPr>
              <w:spacing w:line="240" w:lineRule="atLeast"/>
              <w:jc w:val="center"/>
              <w:rPr>
                <w:color w:val="000000"/>
              </w:rPr>
            </w:pPr>
            <w:r>
              <w:rPr>
                <w:color w:val="000000"/>
              </w:rPr>
              <w:lastRenderedPageBreak/>
              <w:t>(должность)</w:t>
            </w:r>
          </w:p>
        </w:tc>
        <w:tc>
          <w:tcPr>
            <w:tcW w:w="595" w:type="dxa"/>
            <w:tcBorders>
              <w:top w:val="none" w:sz="4" w:space="0" w:color="000000"/>
              <w:left w:val="none" w:sz="4" w:space="0" w:color="000000"/>
              <w:bottom w:val="none" w:sz="4" w:space="0" w:color="000000"/>
              <w:right w:val="none" w:sz="4" w:space="0" w:color="000000"/>
            </w:tcBorders>
          </w:tcPr>
          <w:p w:rsidR="00BD5900" w:rsidRDefault="00BD5900">
            <w:pPr>
              <w:spacing w:line="240" w:lineRule="atLeast"/>
              <w:jc w:val="center"/>
              <w:rPr>
                <w:color w:val="000000"/>
              </w:rPr>
            </w:pPr>
          </w:p>
        </w:tc>
        <w:tc>
          <w:tcPr>
            <w:tcW w:w="1701" w:type="dxa"/>
            <w:tcBorders>
              <w:top w:val="none" w:sz="4" w:space="0" w:color="000000"/>
              <w:left w:val="none" w:sz="4" w:space="0" w:color="000000"/>
              <w:bottom w:val="none" w:sz="4" w:space="0" w:color="000000"/>
              <w:right w:val="none" w:sz="4" w:space="0" w:color="000000"/>
            </w:tcBorders>
          </w:tcPr>
          <w:p w:rsidR="00BD5900" w:rsidRDefault="004666B9">
            <w:pPr>
              <w:spacing w:line="240" w:lineRule="atLeast"/>
              <w:jc w:val="center"/>
              <w:rPr>
                <w:color w:val="000000"/>
              </w:rPr>
            </w:pPr>
            <w:r>
              <w:rPr>
                <w:color w:val="000000"/>
              </w:rPr>
              <w:t>(подпись)</w:t>
            </w:r>
          </w:p>
        </w:tc>
        <w:tc>
          <w:tcPr>
            <w:tcW w:w="709" w:type="dxa"/>
            <w:tcBorders>
              <w:top w:val="none" w:sz="4" w:space="0" w:color="000000"/>
              <w:left w:val="none" w:sz="4" w:space="0" w:color="000000"/>
              <w:bottom w:val="none" w:sz="4" w:space="0" w:color="000000"/>
              <w:right w:val="none" w:sz="4" w:space="0" w:color="000000"/>
            </w:tcBorders>
          </w:tcPr>
          <w:p w:rsidR="00BD5900" w:rsidRDefault="00BD5900">
            <w:pPr>
              <w:spacing w:line="240" w:lineRule="atLeast"/>
              <w:jc w:val="center"/>
              <w:rPr>
                <w:color w:val="000000"/>
              </w:rPr>
            </w:pPr>
          </w:p>
        </w:tc>
        <w:tc>
          <w:tcPr>
            <w:tcW w:w="3346" w:type="dxa"/>
            <w:tcBorders>
              <w:top w:val="none" w:sz="4" w:space="0" w:color="000000"/>
              <w:left w:val="none" w:sz="4" w:space="0" w:color="000000"/>
              <w:bottom w:val="none" w:sz="4" w:space="0" w:color="000000"/>
              <w:right w:val="none" w:sz="4" w:space="0" w:color="000000"/>
            </w:tcBorders>
          </w:tcPr>
          <w:p w:rsidR="00BD5900" w:rsidRDefault="004666B9">
            <w:pPr>
              <w:spacing w:line="240" w:lineRule="atLeast"/>
              <w:jc w:val="center"/>
              <w:rPr>
                <w:color w:val="000000"/>
              </w:rPr>
            </w:pPr>
            <w:r>
              <w:rPr>
                <w:color w:val="000000"/>
              </w:rPr>
              <w:t>(фамилия, имя, отчество</w:t>
            </w:r>
            <w:r>
              <w:rPr>
                <w:color w:val="000000"/>
              </w:rPr>
              <w:br/>
              <w:t>(при наличии)</w:t>
            </w:r>
          </w:p>
        </w:tc>
      </w:tr>
    </w:tbl>
    <w:p w:rsidR="00BD5900" w:rsidRDefault="004666B9">
      <w:pPr>
        <w:rPr>
          <w:color w:val="000000"/>
        </w:rPr>
      </w:pPr>
      <w:r>
        <w:rPr>
          <w:color w:val="000000"/>
        </w:rPr>
        <w:t>Дата</w:t>
      </w:r>
    </w:p>
    <w:p w:rsidR="00BD5900" w:rsidRDefault="00BD5900">
      <w:pPr>
        <w:rPr>
          <w:color w:val="000000"/>
        </w:rPr>
      </w:pPr>
    </w:p>
    <w:p w:rsidR="00BD5900" w:rsidRDefault="004666B9">
      <w:pPr>
        <w:rPr>
          <w:color w:val="000000"/>
        </w:rPr>
      </w:pPr>
      <w:r>
        <w:rPr>
          <w:color w:val="000000"/>
        </w:rPr>
        <w:t>*Сведения об ИНН в отношении иностранного юридического лица не указываются.</w:t>
      </w:r>
    </w:p>
    <w:p w:rsidR="00BD5900" w:rsidRPr="00385E84" w:rsidRDefault="004666B9">
      <w:pPr>
        <w:rPr>
          <w:color w:val="000000"/>
        </w:rPr>
        <w:sectPr w:rsidR="00BD5900" w:rsidRPr="00385E84">
          <w:pgSz w:w="11906" w:h="16838"/>
          <w:pgMar w:top="1134" w:right="567" w:bottom="1134" w:left="1276" w:header="425" w:footer="709" w:gutter="0"/>
          <w:cols w:space="708"/>
          <w:titlePg/>
          <w:docGrid w:linePitch="360"/>
        </w:sectPr>
      </w:pPr>
      <w:r w:rsidRPr="00385E84">
        <w:rPr>
          <w:color w:val="000000"/>
        </w:rPr>
        <w:t>*</w:t>
      </w:r>
      <w:r>
        <w:rPr>
          <w:color w:val="000000"/>
        </w:rPr>
        <w:t>*Нужное подчеркнуть</w:t>
      </w:r>
      <w:r w:rsidRPr="00385E84">
        <w:rPr>
          <w:color w:val="000000"/>
        </w:rPr>
        <w:t>.</w:t>
      </w:r>
    </w:p>
    <w:p w:rsidR="00BD5900" w:rsidRDefault="004666B9">
      <w:pPr>
        <w:ind w:left="10206"/>
        <w:jc w:val="center"/>
        <w:rPr>
          <w:bCs/>
          <w:color w:val="000000"/>
          <w:sz w:val="28"/>
          <w:szCs w:val="28"/>
        </w:rPr>
      </w:pPr>
      <w:r>
        <w:rPr>
          <w:bCs/>
          <w:color w:val="000000"/>
          <w:sz w:val="28"/>
          <w:szCs w:val="28"/>
        </w:rPr>
        <w:lastRenderedPageBreak/>
        <w:t>Приложение № 6</w:t>
      </w:r>
    </w:p>
    <w:p w:rsidR="00BD5900" w:rsidRDefault="004666B9">
      <w:pPr>
        <w:widowControl w:val="0"/>
        <w:tabs>
          <w:tab w:val="left" w:pos="567"/>
        </w:tabs>
        <w:ind w:left="10206"/>
        <w:jc w:val="center"/>
        <w:rPr>
          <w:color w:val="000000"/>
          <w:sz w:val="28"/>
          <w:szCs w:val="28"/>
        </w:rPr>
      </w:pPr>
      <w:r>
        <w:rPr>
          <w:color w:val="000000"/>
          <w:sz w:val="28"/>
          <w:szCs w:val="28"/>
        </w:rPr>
        <w:t>к Административному регламенту</w:t>
      </w:r>
    </w:p>
    <w:p w:rsidR="00BD5900" w:rsidRDefault="004666B9" w:rsidP="00D94EDD">
      <w:pPr>
        <w:widowControl w:val="0"/>
        <w:tabs>
          <w:tab w:val="left" w:pos="0"/>
        </w:tabs>
        <w:ind w:left="10206" w:right="-1"/>
        <w:contextualSpacing/>
        <w:jc w:val="center"/>
        <w:rPr>
          <w:color w:val="000000"/>
          <w:sz w:val="28"/>
          <w:szCs w:val="28"/>
        </w:rPr>
      </w:pPr>
      <w:r>
        <w:rPr>
          <w:color w:val="000000"/>
          <w:sz w:val="28"/>
          <w:szCs w:val="28"/>
        </w:rPr>
        <w:t>по предоставлению муниципальной услуги</w:t>
      </w:r>
    </w:p>
    <w:p w:rsidR="00BD5900" w:rsidRDefault="00BD5900">
      <w:pPr>
        <w:ind w:left="10206"/>
        <w:jc w:val="center"/>
        <w:rPr>
          <w:color w:val="000000"/>
          <w:sz w:val="28"/>
          <w:szCs w:val="28"/>
        </w:rPr>
      </w:pPr>
    </w:p>
    <w:p w:rsidR="00BD5900" w:rsidRDefault="00BD5900">
      <w:pPr>
        <w:widowControl w:val="0"/>
        <w:tabs>
          <w:tab w:val="left" w:pos="567"/>
        </w:tabs>
        <w:ind w:firstLine="426"/>
        <w:jc w:val="center"/>
        <w:rPr>
          <w:b/>
          <w:color w:val="000000"/>
        </w:rPr>
      </w:pPr>
    </w:p>
    <w:p w:rsidR="00BD5900" w:rsidRDefault="004666B9">
      <w:pPr>
        <w:widowControl w:val="0"/>
        <w:tabs>
          <w:tab w:val="left" w:pos="567"/>
        </w:tabs>
        <w:ind w:firstLine="426"/>
        <w:jc w:val="center"/>
        <w:rPr>
          <w:b/>
          <w:color w:val="000000"/>
        </w:rPr>
      </w:pPr>
      <w:r>
        <w:rPr>
          <w:b/>
          <w:color w:val="000000"/>
        </w:rPr>
        <w:t xml:space="preserve">Состав, последовательность и сроки выполнения административных процедур (действий) при предоставлении </w:t>
      </w:r>
      <w:r w:rsidR="00385E84">
        <w:rPr>
          <w:b/>
          <w:color w:val="000000"/>
        </w:rPr>
        <w:t>муниципальной услуги</w:t>
      </w:r>
    </w:p>
    <w:p w:rsidR="00BD5900" w:rsidRDefault="00BD5900">
      <w:pPr>
        <w:widowControl w:val="0"/>
        <w:tabs>
          <w:tab w:val="left" w:pos="567"/>
        </w:tabs>
        <w:ind w:firstLine="426"/>
        <w:jc w:val="center"/>
        <w:rPr>
          <w:b/>
          <w:color w:val="000000"/>
        </w:rPr>
      </w:pPr>
    </w:p>
    <w:tbl>
      <w:tblPr>
        <w:tblW w:w="527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1978"/>
        <w:gridCol w:w="73"/>
        <w:gridCol w:w="2802"/>
        <w:gridCol w:w="2235"/>
        <w:gridCol w:w="1898"/>
        <w:gridCol w:w="1898"/>
        <w:gridCol w:w="2215"/>
        <w:gridCol w:w="2256"/>
      </w:tblGrid>
      <w:tr w:rsidR="00BD5900">
        <w:trPr>
          <w:tblHeader/>
        </w:trPr>
        <w:tc>
          <w:tcPr>
            <w:tcW w:w="729" w:type="pct"/>
            <w:gridSpan w:val="2"/>
          </w:tcPr>
          <w:p w:rsidR="00BD5900" w:rsidRDefault="004666B9">
            <w:pPr>
              <w:rPr>
                <w:color w:val="000000"/>
              </w:rPr>
            </w:pPr>
            <w:r>
              <w:rPr>
                <w:color w:val="000000"/>
              </w:rPr>
              <w:t>Основание для начала административной процедуры</w:t>
            </w:r>
          </w:p>
        </w:tc>
        <w:tc>
          <w:tcPr>
            <w:tcW w:w="1090" w:type="pct"/>
          </w:tcPr>
          <w:p w:rsidR="00BD5900" w:rsidRDefault="004666B9">
            <w:pPr>
              <w:rPr>
                <w:color w:val="000000"/>
              </w:rPr>
            </w:pPr>
            <w:r>
              <w:rPr>
                <w:color w:val="000000"/>
              </w:rPr>
              <w:t>Содержание административных действий</w:t>
            </w:r>
          </w:p>
        </w:tc>
        <w:tc>
          <w:tcPr>
            <w:tcW w:w="500" w:type="pct"/>
          </w:tcPr>
          <w:p w:rsidR="00BD5900" w:rsidRDefault="004666B9">
            <w:pPr>
              <w:rPr>
                <w:color w:val="000000"/>
              </w:rPr>
            </w:pPr>
            <w:r>
              <w:rPr>
                <w:color w:val="000000"/>
              </w:rPr>
              <w:t>Срок выполнения административных действий</w:t>
            </w:r>
          </w:p>
        </w:tc>
        <w:tc>
          <w:tcPr>
            <w:tcW w:w="591" w:type="pct"/>
          </w:tcPr>
          <w:p w:rsidR="00BD5900" w:rsidRDefault="004666B9">
            <w:pPr>
              <w:rPr>
                <w:color w:val="000000"/>
              </w:rPr>
            </w:pPr>
            <w:r>
              <w:rPr>
                <w:color w:val="000000"/>
              </w:rPr>
              <w:t>Должностное лицо, ответственное за выполнение административного действия</w:t>
            </w:r>
          </w:p>
        </w:tc>
        <w:tc>
          <w:tcPr>
            <w:tcW w:w="638" w:type="pct"/>
          </w:tcPr>
          <w:p w:rsidR="00BD5900" w:rsidRDefault="004666B9">
            <w:pPr>
              <w:rPr>
                <w:color w:val="000000"/>
              </w:rPr>
            </w:pPr>
            <w:r>
              <w:rPr>
                <w:color w:val="000000"/>
              </w:rPr>
              <w:t>Место выполнения административного действия/ используемая информационная система</w:t>
            </w:r>
          </w:p>
        </w:tc>
        <w:tc>
          <w:tcPr>
            <w:tcW w:w="637" w:type="pct"/>
          </w:tcPr>
          <w:p w:rsidR="00BD5900" w:rsidRDefault="004666B9">
            <w:pPr>
              <w:rPr>
                <w:color w:val="000000"/>
              </w:rPr>
            </w:pPr>
            <w:r>
              <w:rPr>
                <w:color w:val="000000"/>
              </w:rPr>
              <w:t>Критерии принятия решения</w:t>
            </w:r>
          </w:p>
        </w:tc>
        <w:tc>
          <w:tcPr>
            <w:tcW w:w="815" w:type="pct"/>
          </w:tcPr>
          <w:p w:rsidR="00BD5900" w:rsidRDefault="004666B9">
            <w:pPr>
              <w:rPr>
                <w:color w:val="000000"/>
              </w:rPr>
            </w:pPr>
            <w:r>
              <w:rPr>
                <w:color w:val="000000"/>
              </w:rPr>
              <w:t>Результат административного действия, способ фиксации</w:t>
            </w:r>
          </w:p>
        </w:tc>
      </w:tr>
      <w:tr w:rsidR="00BD5900">
        <w:trPr>
          <w:tblHeader/>
        </w:trPr>
        <w:tc>
          <w:tcPr>
            <w:tcW w:w="729" w:type="pct"/>
            <w:gridSpan w:val="2"/>
            <w:vAlign w:val="center"/>
          </w:tcPr>
          <w:p w:rsidR="00BD5900" w:rsidRDefault="004666B9">
            <w:pPr>
              <w:jc w:val="center"/>
              <w:rPr>
                <w:rFonts w:eastAsia="Calibri"/>
                <w:color w:val="000000"/>
              </w:rPr>
            </w:pPr>
            <w:r>
              <w:rPr>
                <w:rFonts w:eastAsia="Calibri"/>
                <w:color w:val="000000"/>
              </w:rPr>
              <w:t>1</w:t>
            </w:r>
          </w:p>
        </w:tc>
        <w:tc>
          <w:tcPr>
            <w:tcW w:w="1090" w:type="pct"/>
            <w:vAlign w:val="center"/>
          </w:tcPr>
          <w:p w:rsidR="00BD5900" w:rsidRDefault="004666B9">
            <w:pPr>
              <w:jc w:val="center"/>
              <w:rPr>
                <w:rFonts w:eastAsia="Calibri"/>
                <w:color w:val="000000"/>
              </w:rPr>
            </w:pPr>
            <w:r>
              <w:rPr>
                <w:rFonts w:eastAsia="Calibri"/>
                <w:color w:val="000000"/>
              </w:rPr>
              <w:t>2</w:t>
            </w:r>
          </w:p>
        </w:tc>
        <w:tc>
          <w:tcPr>
            <w:tcW w:w="500" w:type="pct"/>
            <w:vAlign w:val="center"/>
          </w:tcPr>
          <w:p w:rsidR="00BD5900" w:rsidRDefault="004666B9">
            <w:pPr>
              <w:jc w:val="center"/>
              <w:rPr>
                <w:rFonts w:eastAsia="Calibri"/>
                <w:color w:val="000000"/>
              </w:rPr>
            </w:pPr>
            <w:r>
              <w:rPr>
                <w:rFonts w:eastAsia="Calibri"/>
                <w:color w:val="000000"/>
              </w:rPr>
              <w:t>3</w:t>
            </w:r>
          </w:p>
        </w:tc>
        <w:tc>
          <w:tcPr>
            <w:tcW w:w="591" w:type="pct"/>
            <w:vAlign w:val="center"/>
          </w:tcPr>
          <w:p w:rsidR="00BD5900" w:rsidRDefault="004666B9">
            <w:pPr>
              <w:jc w:val="center"/>
              <w:rPr>
                <w:rFonts w:eastAsia="Calibri"/>
                <w:color w:val="000000"/>
              </w:rPr>
            </w:pPr>
            <w:r>
              <w:rPr>
                <w:rFonts w:eastAsia="Calibri"/>
                <w:color w:val="000000"/>
              </w:rPr>
              <w:t>4</w:t>
            </w:r>
          </w:p>
        </w:tc>
        <w:tc>
          <w:tcPr>
            <w:tcW w:w="638" w:type="pct"/>
            <w:vAlign w:val="center"/>
          </w:tcPr>
          <w:p w:rsidR="00BD5900" w:rsidRDefault="004666B9">
            <w:pPr>
              <w:jc w:val="center"/>
              <w:rPr>
                <w:rFonts w:eastAsia="Calibri"/>
                <w:color w:val="000000"/>
              </w:rPr>
            </w:pPr>
            <w:r>
              <w:rPr>
                <w:rFonts w:eastAsia="Calibri"/>
                <w:color w:val="000000"/>
              </w:rPr>
              <w:t>5</w:t>
            </w:r>
          </w:p>
        </w:tc>
        <w:tc>
          <w:tcPr>
            <w:tcW w:w="637" w:type="pct"/>
            <w:vAlign w:val="center"/>
          </w:tcPr>
          <w:p w:rsidR="00BD5900" w:rsidRDefault="004666B9">
            <w:pPr>
              <w:jc w:val="center"/>
              <w:rPr>
                <w:rFonts w:eastAsia="Calibri"/>
                <w:color w:val="000000"/>
              </w:rPr>
            </w:pPr>
            <w:r>
              <w:rPr>
                <w:rFonts w:eastAsia="Calibri"/>
                <w:color w:val="000000"/>
              </w:rPr>
              <w:t>6</w:t>
            </w:r>
          </w:p>
        </w:tc>
        <w:tc>
          <w:tcPr>
            <w:tcW w:w="815" w:type="pct"/>
            <w:vAlign w:val="center"/>
          </w:tcPr>
          <w:p w:rsidR="00BD5900" w:rsidRDefault="004666B9">
            <w:pPr>
              <w:jc w:val="center"/>
              <w:rPr>
                <w:rFonts w:eastAsia="Calibri"/>
                <w:color w:val="000000"/>
              </w:rPr>
            </w:pPr>
            <w:r>
              <w:rPr>
                <w:rFonts w:eastAsia="Calibri"/>
                <w:color w:val="000000"/>
              </w:rPr>
              <w:t>7</w:t>
            </w:r>
          </w:p>
        </w:tc>
      </w:tr>
      <w:tr w:rsidR="00BD5900">
        <w:tc>
          <w:tcPr>
            <w:tcW w:w="5000" w:type="pct"/>
            <w:gridSpan w:val="8"/>
          </w:tcPr>
          <w:p w:rsidR="00BD5900" w:rsidRDefault="004666B9">
            <w:pPr>
              <w:numPr>
                <w:ilvl w:val="0"/>
                <w:numId w:val="42"/>
              </w:numPr>
              <w:jc w:val="center"/>
              <w:rPr>
                <w:rFonts w:eastAsia="Calibri"/>
                <w:color w:val="000000"/>
              </w:rPr>
            </w:pPr>
            <w:r>
              <w:rPr>
                <w:rFonts w:eastAsia="Calibri"/>
                <w:color w:val="000000"/>
              </w:rPr>
              <w:t>Проверка документов и регистрация заявления</w:t>
            </w:r>
          </w:p>
        </w:tc>
      </w:tr>
      <w:tr w:rsidR="00BD5900">
        <w:trPr>
          <w:cantSplit/>
          <w:trHeight w:val="541"/>
        </w:trPr>
        <w:tc>
          <w:tcPr>
            <w:tcW w:w="729" w:type="pct"/>
            <w:gridSpan w:val="2"/>
            <w:vMerge w:val="restart"/>
            <w:tcBorders>
              <w:bottom w:val="none" w:sz="4" w:space="0" w:color="000000"/>
            </w:tcBorders>
          </w:tcPr>
          <w:p w:rsidR="00BD5900" w:rsidRDefault="004666B9">
            <w:pPr>
              <w:rPr>
                <w:rFonts w:eastAsia="Calibri"/>
                <w:color w:val="000000"/>
              </w:rPr>
            </w:pPr>
            <w:r>
              <w:rPr>
                <w:rFonts w:eastAsia="Calibri"/>
                <w:color w:val="000000"/>
              </w:rPr>
              <w:t xml:space="preserve">Поступление заявления и документов для предоставления </w:t>
            </w:r>
            <w:r w:rsidR="00385E84">
              <w:rPr>
                <w:rFonts w:eastAsia="Calibri"/>
                <w:color w:val="000000"/>
              </w:rPr>
              <w:t>муниципальной услуги</w:t>
            </w:r>
            <w:r>
              <w:rPr>
                <w:rFonts w:eastAsia="Calibri"/>
                <w:color w:val="000000"/>
              </w:rPr>
              <w:t xml:space="preserve"> в Уполномоченный орган</w:t>
            </w:r>
          </w:p>
        </w:tc>
        <w:tc>
          <w:tcPr>
            <w:tcW w:w="1090" w:type="pct"/>
          </w:tcPr>
          <w:p w:rsidR="00BD5900" w:rsidRDefault="004666B9">
            <w:pPr>
              <w:rPr>
                <w:rFonts w:eastAsia="Calibri"/>
                <w:color w:val="000000"/>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BD5900" w:rsidRDefault="00BD5900">
            <w:pPr>
              <w:rPr>
                <w:rFonts w:eastAsia="Calibri"/>
                <w:color w:val="000000"/>
              </w:rPr>
            </w:pPr>
          </w:p>
        </w:tc>
        <w:tc>
          <w:tcPr>
            <w:tcW w:w="500" w:type="pct"/>
            <w:vMerge w:val="restart"/>
            <w:vAlign w:val="center"/>
          </w:tcPr>
          <w:p w:rsidR="00BD5900" w:rsidRDefault="004666B9">
            <w:pPr>
              <w:rPr>
                <w:rFonts w:eastAsia="Calibri"/>
                <w:color w:val="000000"/>
              </w:rPr>
            </w:pPr>
            <w:r>
              <w:rPr>
                <w:rFonts w:eastAsia="Calibri"/>
                <w:color w:val="000000"/>
              </w:rPr>
              <w:t>До 1 рабочего дня</w:t>
            </w:r>
          </w:p>
        </w:tc>
        <w:tc>
          <w:tcPr>
            <w:tcW w:w="591" w:type="pct"/>
            <w:vMerge w:val="restart"/>
          </w:tcPr>
          <w:p w:rsidR="00BD5900" w:rsidRDefault="004666B9">
            <w:pPr>
              <w:rPr>
                <w:rFonts w:eastAsia="Calibri"/>
                <w:color w:val="000000"/>
              </w:rPr>
            </w:pPr>
            <w:r>
              <w:rPr>
                <w:color w:val="000000"/>
              </w:rPr>
              <w:t xml:space="preserve">Уполномоченного органа, ответственное за предоставление </w:t>
            </w:r>
            <w:r w:rsidR="00385E84">
              <w:rPr>
                <w:color w:val="000000"/>
              </w:rPr>
              <w:t>муниципальной услуги</w:t>
            </w:r>
          </w:p>
        </w:tc>
        <w:tc>
          <w:tcPr>
            <w:tcW w:w="638" w:type="pct"/>
            <w:vMerge w:val="restart"/>
          </w:tcPr>
          <w:p w:rsidR="00BD5900" w:rsidRDefault="004666B9">
            <w:pPr>
              <w:jc w:val="both"/>
              <w:rPr>
                <w:rFonts w:eastAsia="Calibri"/>
                <w:color w:val="000000"/>
              </w:rPr>
            </w:pPr>
            <w:r>
              <w:rPr>
                <w:rFonts w:eastAsia="Calibri"/>
                <w:color w:val="000000"/>
              </w:rPr>
              <w:t>Уполномоченный орган / ГИС / ПГС</w:t>
            </w:r>
          </w:p>
          <w:p w:rsidR="00BD5900" w:rsidRDefault="00BD5900">
            <w:pPr>
              <w:rPr>
                <w:rFonts w:eastAsia="Calibri"/>
                <w:color w:val="000000"/>
              </w:rPr>
            </w:pPr>
          </w:p>
        </w:tc>
        <w:tc>
          <w:tcPr>
            <w:tcW w:w="637" w:type="pct"/>
            <w:vMerge w:val="restart"/>
          </w:tcPr>
          <w:p w:rsidR="00BD5900" w:rsidRDefault="004666B9">
            <w:pPr>
              <w:rPr>
                <w:rFonts w:eastAsia="Calibri"/>
                <w:color w:val="000000"/>
              </w:rPr>
            </w:pPr>
            <w:r>
              <w:rPr>
                <w:rFonts w:eastAsia="Calibri"/>
                <w:color w:val="000000"/>
              </w:rPr>
              <w:t>–</w:t>
            </w:r>
          </w:p>
          <w:p w:rsidR="00BD5900" w:rsidRDefault="00BD5900">
            <w:pPr>
              <w:rPr>
                <w:rFonts w:eastAsia="Calibri"/>
                <w:color w:val="000000"/>
              </w:rPr>
            </w:pPr>
          </w:p>
        </w:tc>
        <w:tc>
          <w:tcPr>
            <w:tcW w:w="815" w:type="pct"/>
            <w:vMerge w:val="restart"/>
          </w:tcPr>
          <w:p w:rsidR="00BD5900" w:rsidRDefault="004666B9">
            <w:pPr>
              <w:rPr>
                <w:color w:val="000000"/>
              </w:rPr>
            </w:pPr>
            <w:r>
              <w:rPr>
                <w:color w:val="000000"/>
              </w:rPr>
              <w:t xml:space="preserve">регистрация заявления и документов в ГИС (присвоение номера и датирование); </w:t>
            </w:r>
          </w:p>
          <w:p w:rsidR="00BD5900" w:rsidRDefault="004666B9">
            <w:pPr>
              <w:rPr>
                <w:color w:val="000000"/>
              </w:rPr>
            </w:pPr>
            <w:r>
              <w:rPr>
                <w:color w:val="000000"/>
              </w:rPr>
              <w:t>назначение должностного лица, ответственного за предоставление муниципальной услуги, и передача ему документов</w:t>
            </w:r>
          </w:p>
          <w:p w:rsidR="00BD5900" w:rsidRDefault="00BD5900">
            <w:pPr>
              <w:pStyle w:val="aff7"/>
              <w:tabs>
                <w:tab w:val="left" w:pos="391"/>
              </w:tabs>
              <w:ind w:left="0"/>
              <w:contextualSpacing/>
              <w:rPr>
                <w:rFonts w:eastAsia="Calibri"/>
                <w:color w:val="000000"/>
                <w:lang w:val="ru-RU" w:eastAsia="ru-RU"/>
              </w:rPr>
            </w:pPr>
          </w:p>
        </w:tc>
      </w:tr>
      <w:tr w:rsidR="00BD5900">
        <w:trPr>
          <w:cantSplit/>
          <w:trHeight w:val="691"/>
        </w:trPr>
        <w:tc>
          <w:tcPr>
            <w:tcW w:w="729" w:type="pct"/>
            <w:gridSpan w:val="2"/>
            <w:vMerge/>
            <w:tcBorders>
              <w:top w:val="none" w:sz="4" w:space="0" w:color="000000"/>
              <w:bottom w:val="none" w:sz="4" w:space="0" w:color="000000"/>
            </w:tcBorders>
          </w:tcPr>
          <w:p w:rsidR="00BD5900" w:rsidRDefault="00BD5900">
            <w:pPr>
              <w:rPr>
                <w:rFonts w:eastAsia="Calibri"/>
                <w:color w:val="000000"/>
              </w:rPr>
            </w:pPr>
          </w:p>
        </w:tc>
        <w:tc>
          <w:tcPr>
            <w:tcW w:w="1090" w:type="pct"/>
            <w:tcBorders>
              <w:top w:val="none" w:sz="4" w:space="0" w:color="000000"/>
            </w:tcBorders>
          </w:tcPr>
          <w:p w:rsidR="00BD5900" w:rsidRDefault="004666B9">
            <w:pPr>
              <w:rPr>
                <w:rFonts w:eastAsia="Calibri"/>
                <w:color w:val="000000"/>
              </w:rPr>
            </w:pPr>
            <w:r>
              <w:rPr>
                <w:color w:val="000000"/>
                <w:sz w:val="23"/>
                <w:szCs w:val="23"/>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500" w:type="pct"/>
            <w:vMerge/>
            <w:tcBorders>
              <w:top w:val="none" w:sz="4" w:space="0" w:color="000000"/>
            </w:tcBorders>
            <w:vAlign w:val="center"/>
          </w:tcPr>
          <w:p w:rsidR="00BD5900" w:rsidRDefault="00BD5900">
            <w:pPr>
              <w:rPr>
                <w:rFonts w:eastAsia="Calibri"/>
                <w:color w:val="000000"/>
              </w:rPr>
            </w:pPr>
          </w:p>
        </w:tc>
        <w:tc>
          <w:tcPr>
            <w:tcW w:w="591" w:type="pct"/>
            <w:vMerge/>
          </w:tcPr>
          <w:p w:rsidR="00BD5900" w:rsidRDefault="00BD5900">
            <w:pPr>
              <w:rPr>
                <w:color w:val="000000"/>
              </w:rPr>
            </w:pPr>
          </w:p>
        </w:tc>
        <w:tc>
          <w:tcPr>
            <w:tcW w:w="638" w:type="pct"/>
            <w:vMerge/>
          </w:tcPr>
          <w:p w:rsidR="00BD5900" w:rsidRDefault="00BD5900">
            <w:pPr>
              <w:rPr>
                <w:color w:val="000000"/>
              </w:rPr>
            </w:pPr>
          </w:p>
        </w:tc>
        <w:tc>
          <w:tcPr>
            <w:tcW w:w="637" w:type="pct"/>
            <w:vMerge/>
          </w:tcPr>
          <w:p w:rsidR="00BD5900" w:rsidRDefault="00BD5900">
            <w:pPr>
              <w:rPr>
                <w:rFonts w:eastAsia="Calibri"/>
                <w:color w:val="000000"/>
              </w:rPr>
            </w:pPr>
          </w:p>
        </w:tc>
        <w:tc>
          <w:tcPr>
            <w:tcW w:w="815" w:type="pct"/>
            <w:vMerge/>
          </w:tcPr>
          <w:p w:rsidR="00BD5900" w:rsidRDefault="00BD5900">
            <w:pPr>
              <w:rPr>
                <w:color w:val="000000"/>
              </w:rPr>
            </w:pPr>
          </w:p>
        </w:tc>
      </w:tr>
      <w:tr w:rsidR="00BD5900">
        <w:trPr>
          <w:cantSplit/>
          <w:trHeight w:val="3375"/>
        </w:trPr>
        <w:tc>
          <w:tcPr>
            <w:tcW w:w="729" w:type="pct"/>
            <w:gridSpan w:val="2"/>
            <w:vMerge/>
            <w:tcBorders>
              <w:top w:val="none" w:sz="4" w:space="0" w:color="000000"/>
              <w:bottom w:val="none" w:sz="4" w:space="0" w:color="000000"/>
            </w:tcBorders>
          </w:tcPr>
          <w:p w:rsidR="00BD5900" w:rsidRDefault="00BD5900">
            <w:pPr>
              <w:rPr>
                <w:rFonts w:eastAsia="Calibri"/>
                <w:color w:val="000000"/>
              </w:rPr>
            </w:pPr>
          </w:p>
        </w:tc>
        <w:tc>
          <w:tcPr>
            <w:tcW w:w="1090" w:type="pct"/>
          </w:tcPr>
          <w:p w:rsidR="00BD5900" w:rsidRDefault="004666B9">
            <w:pPr>
              <w:rPr>
                <w:rFonts w:eastAsia="Calibri"/>
                <w:color w:val="000000"/>
              </w:rPr>
            </w:pPr>
            <w:r>
              <w:rPr>
                <w:rFonts w:eastAsia="Calibri"/>
                <w:color w:val="000000"/>
              </w:rPr>
              <w:t xml:space="preserve">Регистрация заявления, в случае отсутствия оснований для отказа в приеме документов </w:t>
            </w:r>
          </w:p>
        </w:tc>
        <w:tc>
          <w:tcPr>
            <w:tcW w:w="500" w:type="pct"/>
            <w:vAlign w:val="center"/>
          </w:tcPr>
          <w:p w:rsidR="00BD5900" w:rsidRDefault="00BD5900">
            <w:pPr>
              <w:rPr>
                <w:rFonts w:eastAsia="Calibri"/>
                <w:color w:val="000000"/>
              </w:rPr>
            </w:pPr>
          </w:p>
        </w:tc>
        <w:tc>
          <w:tcPr>
            <w:tcW w:w="591" w:type="pct"/>
          </w:tcPr>
          <w:p w:rsidR="00BD5900" w:rsidRDefault="004666B9">
            <w:pPr>
              <w:rPr>
                <w:color w:val="000000"/>
              </w:rPr>
            </w:pPr>
            <w:r>
              <w:rPr>
                <w:color w:val="000000"/>
              </w:rPr>
              <w:t>должностное лицо Уполномоченного органа, ответственное за регистрацию корреспонденции</w:t>
            </w:r>
          </w:p>
        </w:tc>
        <w:tc>
          <w:tcPr>
            <w:tcW w:w="638" w:type="pct"/>
          </w:tcPr>
          <w:p w:rsidR="00BD5900" w:rsidRDefault="004666B9">
            <w:pPr>
              <w:rPr>
                <w:color w:val="000000"/>
              </w:rPr>
            </w:pPr>
            <w:r>
              <w:rPr>
                <w:rFonts w:eastAsia="Calibri"/>
                <w:color w:val="000000"/>
              </w:rPr>
              <w:t xml:space="preserve">Уполномоченный орган/ГИС </w:t>
            </w:r>
          </w:p>
        </w:tc>
        <w:tc>
          <w:tcPr>
            <w:tcW w:w="637" w:type="pct"/>
          </w:tcPr>
          <w:p w:rsidR="00BD5900" w:rsidRDefault="00BD5900">
            <w:pPr>
              <w:rPr>
                <w:rFonts w:eastAsia="Calibri"/>
                <w:color w:val="000000"/>
              </w:rPr>
            </w:pPr>
          </w:p>
        </w:tc>
        <w:tc>
          <w:tcPr>
            <w:tcW w:w="815" w:type="pct"/>
          </w:tcPr>
          <w:p w:rsidR="00BD5900" w:rsidRDefault="00BD5900">
            <w:pPr>
              <w:rPr>
                <w:color w:val="000000"/>
              </w:rPr>
            </w:pPr>
          </w:p>
        </w:tc>
      </w:tr>
      <w:tr w:rsidR="00BD5900">
        <w:trPr>
          <w:trHeight w:val="300"/>
        </w:trPr>
        <w:tc>
          <w:tcPr>
            <w:tcW w:w="5000" w:type="pct"/>
            <w:gridSpan w:val="8"/>
          </w:tcPr>
          <w:p w:rsidR="00BD5900" w:rsidRDefault="004666B9">
            <w:pPr>
              <w:numPr>
                <w:ilvl w:val="0"/>
                <w:numId w:val="42"/>
              </w:numPr>
              <w:jc w:val="center"/>
              <w:rPr>
                <w:rFonts w:eastAsia="Calibri"/>
                <w:color w:val="000000"/>
              </w:rPr>
            </w:pPr>
            <w:r>
              <w:rPr>
                <w:rFonts w:eastAsia="Calibri"/>
                <w:color w:val="000000"/>
              </w:rPr>
              <w:t>Получение сведений посредством СМЭВ</w:t>
            </w:r>
          </w:p>
        </w:tc>
      </w:tr>
      <w:tr w:rsidR="00BD5900">
        <w:trPr>
          <w:cantSplit/>
          <w:trHeight w:val="126"/>
        </w:trPr>
        <w:tc>
          <w:tcPr>
            <w:tcW w:w="702" w:type="pct"/>
            <w:vMerge w:val="restart"/>
          </w:tcPr>
          <w:p w:rsidR="00BD5900" w:rsidRDefault="004666B9">
            <w:pPr>
              <w:rPr>
                <w:color w:val="000000"/>
              </w:rPr>
            </w:pPr>
            <w:r>
              <w:rPr>
                <w:color w:val="000000"/>
              </w:rPr>
              <w:t>пакет зарегистрированных документов, поступивших должностному лицу,</w:t>
            </w:r>
          </w:p>
          <w:p w:rsidR="00BD5900" w:rsidRDefault="004666B9">
            <w:pPr>
              <w:rPr>
                <w:rFonts w:eastAsia="Calibri"/>
                <w:color w:val="000000"/>
              </w:rPr>
            </w:pPr>
            <w:r>
              <w:rPr>
                <w:color w:val="000000"/>
              </w:rPr>
              <w:t xml:space="preserve">ответственному за предоставление  </w:t>
            </w:r>
            <w:r w:rsidR="00385E84">
              <w:rPr>
                <w:color w:val="000000"/>
              </w:rPr>
              <w:t>муниципальной услуги</w:t>
            </w:r>
          </w:p>
        </w:tc>
        <w:tc>
          <w:tcPr>
            <w:tcW w:w="1117" w:type="pct"/>
            <w:gridSpan w:val="2"/>
          </w:tcPr>
          <w:p w:rsidR="00BD5900" w:rsidRDefault="004666B9">
            <w:pPr>
              <w:rPr>
                <w:rFonts w:eastAsia="Calibri"/>
                <w:color w:val="000000"/>
              </w:rPr>
            </w:pPr>
            <w:r>
              <w:rPr>
                <w:rFonts w:eastAsia="Calibri"/>
                <w:color w:val="000000"/>
              </w:rPr>
              <w:t>направление межведомственных запросов в органы и организации</w:t>
            </w:r>
          </w:p>
        </w:tc>
        <w:tc>
          <w:tcPr>
            <w:tcW w:w="500" w:type="pct"/>
          </w:tcPr>
          <w:p w:rsidR="00BD5900" w:rsidRDefault="004666B9">
            <w:pPr>
              <w:rPr>
                <w:rFonts w:eastAsia="Calibri"/>
                <w:color w:val="000000"/>
              </w:rPr>
            </w:pPr>
            <w:r>
              <w:rPr>
                <w:rFonts w:eastAsia="Calibri"/>
                <w:color w:val="000000"/>
              </w:rPr>
              <w:t>в день регистрации заявления и документов</w:t>
            </w:r>
          </w:p>
        </w:tc>
        <w:tc>
          <w:tcPr>
            <w:tcW w:w="591" w:type="pct"/>
          </w:tcPr>
          <w:p w:rsidR="00BD5900" w:rsidRDefault="004666B9">
            <w:pPr>
              <w:rPr>
                <w:rFonts w:eastAsia="Calibri"/>
                <w:color w:val="000000"/>
              </w:rPr>
            </w:pPr>
            <w:r>
              <w:rPr>
                <w:color w:val="000000"/>
              </w:rPr>
              <w:t xml:space="preserve">должностное лицо Уполномоченного органа, ответственное за предоставление </w:t>
            </w:r>
            <w:r w:rsidR="00385E84">
              <w:rPr>
                <w:color w:val="000000"/>
              </w:rPr>
              <w:t>муниципальной услуги</w:t>
            </w:r>
          </w:p>
        </w:tc>
        <w:tc>
          <w:tcPr>
            <w:tcW w:w="638" w:type="pct"/>
          </w:tcPr>
          <w:p w:rsidR="00BD5900" w:rsidRDefault="004666B9">
            <w:pPr>
              <w:rPr>
                <w:rFonts w:eastAsia="Calibri"/>
                <w:color w:val="000000"/>
              </w:rPr>
            </w:pPr>
            <w:r>
              <w:rPr>
                <w:rFonts w:eastAsia="Calibri"/>
                <w:color w:val="000000"/>
              </w:rPr>
              <w:t>Уполномоченный орган/ГИС/ ПГС / СМЭВ</w:t>
            </w:r>
          </w:p>
        </w:tc>
        <w:tc>
          <w:tcPr>
            <w:tcW w:w="637" w:type="pct"/>
          </w:tcPr>
          <w:p w:rsidR="00BD5900" w:rsidRDefault="004666B9">
            <w:pPr>
              <w:rPr>
                <w:rFonts w:eastAsia="Calibri"/>
                <w:color w:val="000000"/>
              </w:rPr>
            </w:pPr>
            <w:r>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5" w:type="pct"/>
          </w:tcPr>
          <w:p w:rsidR="00BD5900" w:rsidRDefault="004666B9">
            <w:pPr>
              <w:rPr>
                <w:color w:val="000000"/>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BD5900">
        <w:trPr>
          <w:cantSplit/>
          <w:trHeight w:val="135"/>
        </w:trPr>
        <w:tc>
          <w:tcPr>
            <w:tcW w:w="702" w:type="pct"/>
            <w:vMerge/>
          </w:tcPr>
          <w:p w:rsidR="00BD5900" w:rsidRDefault="00BD5900">
            <w:pPr>
              <w:rPr>
                <w:rFonts w:eastAsia="Calibri"/>
                <w:color w:val="000000"/>
              </w:rPr>
            </w:pPr>
          </w:p>
        </w:tc>
        <w:tc>
          <w:tcPr>
            <w:tcW w:w="1117" w:type="pct"/>
            <w:gridSpan w:val="2"/>
          </w:tcPr>
          <w:p w:rsidR="00BD5900" w:rsidRDefault="004666B9">
            <w:pPr>
              <w:rPr>
                <w:color w:val="000000"/>
              </w:rPr>
            </w:pPr>
            <w:r>
              <w:rPr>
                <w:color w:val="000000"/>
              </w:rPr>
              <w:t>получение ответов на межведомственные запросы, формирование полного комплекта документов</w:t>
            </w:r>
          </w:p>
        </w:tc>
        <w:tc>
          <w:tcPr>
            <w:tcW w:w="500" w:type="pct"/>
          </w:tcPr>
          <w:p w:rsidR="00BD5900" w:rsidRDefault="004666B9">
            <w:pPr>
              <w:rPr>
                <w:rFonts w:eastAsia="Calibri"/>
                <w:color w:val="000000"/>
              </w:rPr>
            </w:pPr>
            <w:r>
              <w:rPr>
                <w:color w:val="00000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91" w:type="pct"/>
          </w:tcPr>
          <w:p w:rsidR="00BD5900" w:rsidRDefault="004666B9">
            <w:pPr>
              <w:rPr>
                <w:rFonts w:eastAsia="Calibri"/>
                <w:color w:val="000000"/>
              </w:rPr>
            </w:pPr>
            <w:r>
              <w:rPr>
                <w:color w:val="000000"/>
              </w:rPr>
              <w:t xml:space="preserve">должностное лицо Уполномоченного органа, ответственное за предоставление </w:t>
            </w:r>
            <w:r w:rsidR="00385E84">
              <w:rPr>
                <w:color w:val="000000"/>
              </w:rPr>
              <w:t>муниципальной услуги</w:t>
            </w:r>
          </w:p>
        </w:tc>
        <w:tc>
          <w:tcPr>
            <w:tcW w:w="638" w:type="pct"/>
          </w:tcPr>
          <w:p w:rsidR="00BD5900" w:rsidRDefault="004666B9">
            <w:pPr>
              <w:rPr>
                <w:rFonts w:eastAsia="Calibri"/>
                <w:color w:val="000000"/>
              </w:rPr>
            </w:pPr>
            <w:r>
              <w:rPr>
                <w:rFonts w:eastAsia="Calibri"/>
                <w:color w:val="000000"/>
              </w:rPr>
              <w:t>Уполномоченный орган) /ГИС/ ПГС / СМЭВ</w:t>
            </w:r>
          </w:p>
        </w:tc>
        <w:tc>
          <w:tcPr>
            <w:tcW w:w="637" w:type="pct"/>
          </w:tcPr>
          <w:p w:rsidR="00BD5900" w:rsidRDefault="004666B9">
            <w:pPr>
              <w:rPr>
                <w:color w:val="000000"/>
              </w:rPr>
            </w:pPr>
            <w:r>
              <w:rPr>
                <w:color w:val="000000"/>
              </w:rPr>
              <w:t>–</w:t>
            </w:r>
          </w:p>
        </w:tc>
        <w:tc>
          <w:tcPr>
            <w:tcW w:w="815" w:type="pct"/>
          </w:tcPr>
          <w:p w:rsidR="00BD5900" w:rsidRDefault="004666B9">
            <w:pPr>
              <w:rPr>
                <w:color w:val="000000"/>
              </w:rPr>
            </w:pPr>
            <w:r>
              <w:rPr>
                <w:color w:val="000000"/>
              </w:rPr>
              <w:t xml:space="preserve">получение документов (сведений), необходимых для предоставления </w:t>
            </w:r>
            <w:r w:rsidR="00385E84">
              <w:rPr>
                <w:color w:val="000000"/>
              </w:rPr>
              <w:t>муниципальной услуги</w:t>
            </w:r>
          </w:p>
        </w:tc>
      </w:tr>
      <w:tr w:rsidR="00BD5900">
        <w:trPr>
          <w:trHeight w:val="523"/>
        </w:trPr>
        <w:tc>
          <w:tcPr>
            <w:tcW w:w="5000" w:type="pct"/>
            <w:gridSpan w:val="8"/>
          </w:tcPr>
          <w:p w:rsidR="00BD5900" w:rsidRDefault="004666B9">
            <w:pPr>
              <w:numPr>
                <w:ilvl w:val="0"/>
                <w:numId w:val="42"/>
              </w:numPr>
              <w:jc w:val="center"/>
              <w:rPr>
                <w:rFonts w:eastAsia="Calibri"/>
                <w:color w:val="000000"/>
              </w:rPr>
            </w:pPr>
            <w:r>
              <w:rPr>
                <w:rFonts w:eastAsia="Calibri"/>
                <w:color w:val="000000"/>
              </w:rPr>
              <w:t>Рассмотрение документов и сведений</w:t>
            </w:r>
          </w:p>
        </w:tc>
      </w:tr>
      <w:tr w:rsidR="00BD5900">
        <w:trPr>
          <w:trHeight w:val="11011"/>
        </w:trPr>
        <w:tc>
          <w:tcPr>
            <w:tcW w:w="729" w:type="pct"/>
            <w:gridSpan w:val="2"/>
          </w:tcPr>
          <w:p w:rsidR="00BD5900" w:rsidRDefault="004666B9">
            <w:pPr>
              <w:rPr>
                <w:color w:val="000000"/>
              </w:rPr>
            </w:pPr>
            <w:r>
              <w:rPr>
                <w:color w:val="000000"/>
              </w:rPr>
              <w:lastRenderedPageBreak/>
              <w:t>пакет зарегистрированных документов, поступивших должностному лицу,</w:t>
            </w:r>
          </w:p>
          <w:p w:rsidR="00BD5900" w:rsidRDefault="004666B9">
            <w:pPr>
              <w:ind w:left="34"/>
              <w:rPr>
                <w:rFonts w:eastAsia="Calibri"/>
                <w:color w:val="000000"/>
              </w:rPr>
            </w:pPr>
            <w:r>
              <w:rPr>
                <w:color w:val="000000"/>
              </w:rPr>
              <w:t xml:space="preserve">ответственному за предоставление  </w:t>
            </w:r>
            <w:r w:rsidR="00385E84">
              <w:rPr>
                <w:color w:val="000000"/>
              </w:rPr>
              <w:t>муниципальной услуги</w:t>
            </w:r>
          </w:p>
        </w:tc>
        <w:tc>
          <w:tcPr>
            <w:tcW w:w="1090" w:type="pct"/>
          </w:tcPr>
          <w:p w:rsidR="00BD5900" w:rsidRDefault="004666B9">
            <w:pPr>
              <w:rPr>
                <w:rFonts w:eastAsia="Calibri"/>
                <w:color w:val="000000"/>
              </w:rPr>
            </w:pPr>
            <w:r>
              <w:rPr>
                <w:rFonts w:eastAsia="Calibri"/>
                <w:color w:val="000000"/>
              </w:rPr>
              <w:t xml:space="preserve">Проверка соответствия документов и сведений требованиям нормативных правовых актов предоставления </w:t>
            </w:r>
            <w:r w:rsidR="00385E84">
              <w:rPr>
                <w:rFonts w:eastAsia="Calibri"/>
                <w:color w:val="000000"/>
              </w:rPr>
              <w:t>муниципальной услуги</w:t>
            </w:r>
            <w:r>
              <w:rPr>
                <w:rFonts w:eastAsia="Calibri"/>
                <w:color w:val="000000"/>
              </w:rPr>
              <w:t xml:space="preserve"> </w:t>
            </w:r>
          </w:p>
        </w:tc>
        <w:tc>
          <w:tcPr>
            <w:tcW w:w="500" w:type="pct"/>
            <w:vAlign w:val="center"/>
          </w:tcPr>
          <w:p w:rsidR="00BD5900" w:rsidRDefault="004666B9">
            <w:pPr>
              <w:rPr>
                <w:rFonts w:eastAsia="Calibri"/>
                <w:color w:val="000000"/>
              </w:rPr>
            </w:pPr>
            <w:r>
              <w:rPr>
                <w:rFonts w:eastAsia="Calibri"/>
                <w:color w:val="000000"/>
              </w:rPr>
              <w:t>До 4 рабочих дней</w:t>
            </w:r>
          </w:p>
        </w:tc>
        <w:tc>
          <w:tcPr>
            <w:tcW w:w="591" w:type="pct"/>
          </w:tcPr>
          <w:p w:rsidR="00BD5900" w:rsidRDefault="004666B9">
            <w:pPr>
              <w:rPr>
                <w:rFonts w:eastAsia="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638" w:type="pct"/>
          </w:tcPr>
          <w:p w:rsidR="00BD5900" w:rsidRDefault="004666B9">
            <w:pPr>
              <w:rPr>
                <w:rFonts w:eastAsia="Calibri"/>
                <w:color w:val="000000"/>
              </w:rPr>
            </w:pPr>
            <w:r>
              <w:rPr>
                <w:rFonts w:eastAsia="Calibri"/>
                <w:color w:val="000000"/>
              </w:rPr>
              <w:t>Уполномоченный орган) / ГИС / ПГС</w:t>
            </w:r>
          </w:p>
        </w:tc>
        <w:tc>
          <w:tcPr>
            <w:tcW w:w="637" w:type="pct"/>
          </w:tcPr>
          <w:p w:rsidR="00BD5900" w:rsidRDefault="004666B9">
            <w:pPr>
              <w:rPr>
                <w:rFonts w:eastAsia="Calibri"/>
                <w:color w:val="000000"/>
              </w:rPr>
            </w:pPr>
            <w:r>
              <w:rPr>
                <w:color w:val="000000"/>
              </w:rPr>
              <w:t xml:space="preserve">основания отказа в предоставлении </w:t>
            </w:r>
            <w:r w:rsidR="00385E84">
              <w:rPr>
                <w:color w:val="000000"/>
              </w:rPr>
              <w:t>муниципальной услуги</w:t>
            </w:r>
            <w:r>
              <w:rPr>
                <w:color w:val="000000"/>
              </w:rPr>
              <w:t>, предусмотренные пунктом 2.20 Административного регламента</w:t>
            </w:r>
          </w:p>
        </w:tc>
        <w:tc>
          <w:tcPr>
            <w:tcW w:w="815" w:type="pct"/>
          </w:tcPr>
          <w:p w:rsidR="00BD5900" w:rsidRDefault="004666B9">
            <w:pPr>
              <w:rPr>
                <w:rFonts w:eastAsia="Calibri"/>
                <w:color w:val="000000"/>
              </w:rPr>
            </w:pPr>
            <w:r>
              <w:rPr>
                <w:rFonts w:eastAsia="Calibri"/>
                <w:color w:val="000000"/>
              </w:rPr>
              <w:t xml:space="preserve">проект результата предоставления </w:t>
            </w:r>
            <w:r w:rsidR="00385E84">
              <w:rPr>
                <w:rFonts w:eastAsia="Calibri"/>
                <w:color w:val="000000"/>
              </w:rPr>
              <w:t>муниципальной услуги</w:t>
            </w:r>
            <w:r>
              <w:rPr>
                <w:rFonts w:eastAsia="Calibri"/>
                <w:color w:val="000000"/>
              </w:rPr>
              <w:t xml:space="preserve"> </w:t>
            </w:r>
          </w:p>
        </w:tc>
      </w:tr>
      <w:tr w:rsidR="00BD5900">
        <w:trPr>
          <w:trHeight w:val="459"/>
        </w:trPr>
        <w:tc>
          <w:tcPr>
            <w:tcW w:w="5000" w:type="pct"/>
            <w:gridSpan w:val="8"/>
          </w:tcPr>
          <w:p w:rsidR="00BD5900" w:rsidRDefault="004666B9">
            <w:pPr>
              <w:numPr>
                <w:ilvl w:val="0"/>
                <w:numId w:val="42"/>
              </w:numPr>
              <w:jc w:val="center"/>
              <w:rPr>
                <w:rFonts w:eastAsia="Calibri"/>
                <w:color w:val="000000"/>
              </w:rPr>
            </w:pPr>
            <w:r>
              <w:rPr>
                <w:rFonts w:eastAsia="Calibri"/>
                <w:color w:val="000000"/>
              </w:rPr>
              <w:lastRenderedPageBreak/>
              <w:t>Принятие решения</w:t>
            </w:r>
          </w:p>
        </w:tc>
      </w:tr>
      <w:tr w:rsidR="00BD5900">
        <w:trPr>
          <w:cantSplit/>
          <w:trHeight w:val="1110"/>
        </w:trPr>
        <w:tc>
          <w:tcPr>
            <w:tcW w:w="729" w:type="pct"/>
            <w:gridSpan w:val="2"/>
            <w:vMerge w:val="restart"/>
            <w:tcBorders>
              <w:bottom w:val="none" w:sz="4" w:space="0" w:color="000000"/>
            </w:tcBorders>
          </w:tcPr>
          <w:p w:rsidR="00BD5900" w:rsidRDefault="004666B9">
            <w:pPr>
              <w:ind w:left="34"/>
              <w:rPr>
                <w:rFonts w:eastAsia="Calibri"/>
                <w:color w:val="000000"/>
              </w:rPr>
            </w:pPr>
            <w:r>
              <w:rPr>
                <w:rFonts w:eastAsia="Calibri"/>
                <w:color w:val="000000"/>
              </w:rPr>
              <w:t xml:space="preserve">проект результата предоставления </w:t>
            </w:r>
            <w:r w:rsidR="00385E84">
              <w:rPr>
                <w:rFonts w:eastAsia="Calibri"/>
                <w:color w:val="000000"/>
              </w:rPr>
              <w:t>муниципальной услуги</w:t>
            </w:r>
            <w:r>
              <w:rPr>
                <w:rFonts w:eastAsia="Calibri"/>
                <w:color w:val="000000"/>
              </w:rPr>
              <w:t xml:space="preserve"> </w:t>
            </w:r>
          </w:p>
        </w:tc>
        <w:tc>
          <w:tcPr>
            <w:tcW w:w="1090" w:type="pct"/>
          </w:tcPr>
          <w:p w:rsidR="00BD5900" w:rsidRDefault="004666B9">
            <w:pPr>
              <w:rPr>
                <w:rFonts w:eastAsia="Calibri"/>
                <w:color w:val="000000"/>
              </w:rPr>
            </w:pPr>
            <w:r>
              <w:rPr>
                <w:rFonts w:eastAsia="Calibri"/>
                <w:color w:val="000000"/>
              </w:rPr>
              <w:t xml:space="preserve">Принятие решения о предоставления </w:t>
            </w:r>
            <w:r w:rsidR="00385E84">
              <w:rPr>
                <w:rFonts w:eastAsia="Calibri"/>
                <w:color w:val="000000"/>
              </w:rPr>
              <w:t>муниципальной услуги</w:t>
            </w:r>
            <w:r>
              <w:rPr>
                <w:rFonts w:eastAsia="Calibri"/>
                <w:color w:val="000000"/>
              </w:rPr>
              <w:t xml:space="preserve"> </w:t>
            </w:r>
          </w:p>
          <w:p w:rsidR="00BD5900" w:rsidRDefault="00BD5900">
            <w:pPr>
              <w:rPr>
                <w:rFonts w:eastAsia="Calibri"/>
                <w:color w:val="000000"/>
              </w:rPr>
            </w:pPr>
          </w:p>
        </w:tc>
        <w:tc>
          <w:tcPr>
            <w:tcW w:w="500" w:type="pct"/>
            <w:vMerge w:val="restart"/>
            <w:vAlign w:val="center"/>
          </w:tcPr>
          <w:p w:rsidR="00BD5900" w:rsidRDefault="00BD5900">
            <w:pPr>
              <w:rPr>
                <w:rFonts w:eastAsia="Calibri"/>
                <w:color w:val="000000"/>
              </w:rPr>
            </w:pPr>
          </w:p>
        </w:tc>
        <w:tc>
          <w:tcPr>
            <w:tcW w:w="591" w:type="pct"/>
            <w:vMerge w:val="restart"/>
          </w:tcPr>
          <w:p w:rsidR="00BD5900" w:rsidRDefault="004666B9">
            <w:pPr>
              <w:rPr>
                <w:rFonts w:eastAsia="Calibri"/>
                <w:color w:val="000000"/>
              </w:rPr>
            </w:pPr>
            <w:r>
              <w:rPr>
                <w:rFonts w:eastAsia="Calibri"/>
                <w:color w:val="000000"/>
              </w:rPr>
              <w:t xml:space="preserve">должностное лицо Уполномоченного органа, ответственное за предоставление </w:t>
            </w:r>
            <w:r w:rsidR="00385E84">
              <w:rPr>
                <w:rFonts w:eastAsia="Calibri"/>
                <w:color w:val="000000"/>
              </w:rPr>
              <w:t>муниципальной услуги</w:t>
            </w:r>
            <w:r>
              <w:rPr>
                <w:rFonts w:eastAsia="Calibri"/>
                <w:color w:val="000000"/>
              </w:rPr>
              <w:t>;</w:t>
            </w:r>
          </w:p>
          <w:p w:rsidR="00BD5900" w:rsidRDefault="004666B9">
            <w:pPr>
              <w:rPr>
                <w:rFonts w:eastAsia="Calibri"/>
                <w:color w:val="000000"/>
              </w:rPr>
            </w:pPr>
            <w:r>
              <w:rPr>
                <w:rFonts w:eastAsia="Calibri"/>
                <w:color w:val="000000"/>
              </w:rPr>
              <w:t>Руководитель Уполномоченного органа)или иное уполномоченное им лицо</w:t>
            </w:r>
          </w:p>
        </w:tc>
        <w:tc>
          <w:tcPr>
            <w:tcW w:w="638" w:type="pct"/>
            <w:vMerge w:val="restart"/>
            <w:vAlign w:val="center"/>
          </w:tcPr>
          <w:p w:rsidR="00BD5900" w:rsidRDefault="004666B9">
            <w:pPr>
              <w:rPr>
                <w:rFonts w:eastAsia="Calibri"/>
                <w:color w:val="000000"/>
              </w:rPr>
            </w:pPr>
            <w:r>
              <w:rPr>
                <w:rFonts w:eastAsia="Calibri"/>
                <w:color w:val="000000"/>
              </w:rPr>
              <w:t>Уполномоченный орган) / ГИС / ПГС</w:t>
            </w:r>
          </w:p>
        </w:tc>
        <w:tc>
          <w:tcPr>
            <w:tcW w:w="637" w:type="pct"/>
            <w:vMerge w:val="restart"/>
          </w:tcPr>
          <w:p w:rsidR="00BD5900" w:rsidRDefault="004666B9">
            <w:pPr>
              <w:rPr>
                <w:rFonts w:eastAsia="Calibri"/>
                <w:color w:val="000000"/>
              </w:rPr>
            </w:pPr>
            <w:r>
              <w:rPr>
                <w:rFonts w:eastAsia="Calibri"/>
                <w:color w:val="000000"/>
              </w:rPr>
              <w:t>–</w:t>
            </w:r>
          </w:p>
          <w:p w:rsidR="00BD5900" w:rsidRDefault="00BD5900">
            <w:pPr>
              <w:rPr>
                <w:rFonts w:eastAsia="Calibri"/>
                <w:color w:val="000000"/>
              </w:rPr>
            </w:pPr>
          </w:p>
        </w:tc>
        <w:tc>
          <w:tcPr>
            <w:tcW w:w="815" w:type="pct"/>
            <w:vMerge w:val="restart"/>
          </w:tcPr>
          <w:p w:rsidR="00BD5900" w:rsidRDefault="004666B9">
            <w:pPr>
              <w:rPr>
                <w:rFonts w:eastAsia="Calibri"/>
                <w:color w:val="000000"/>
              </w:rPr>
            </w:pPr>
            <w:r>
              <w:rPr>
                <w:rFonts w:eastAsia="Calibri"/>
                <w:color w:val="000000"/>
              </w:rPr>
              <w:t xml:space="preserve">Результат предоставления </w:t>
            </w:r>
            <w:r w:rsidR="00385E84">
              <w:rPr>
                <w:rFonts w:eastAsia="Calibri"/>
                <w:color w:val="000000"/>
              </w:rPr>
              <w:t>муниципальной услуги</w:t>
            </w:r>
            <w:r>
              <w:rPr>
                <w:rFonts w:eastAsia="Calibri"/>
                <w:color w:val="000000"/>
              </w:rPr>
              <w:t>, подписанный усиленной квалифицированной подписью руководителем Уполномоченного органа или иного уполномоченного им лица</w:t>
            </w:r>
          </w:p>
          <w:p w:rsidR="00BD5900" w:rsidRDefault="00BD5900">
            <w:pPr>
              <w:rPr>
                <w:rFonts w:eastAsia="Calibri"/>
                <w:color w:val="000000"/>
              </w:rPr>
            </w:pPr>
          </w:p>
        </w:tc>
      </w:tr>
      <w:tr w:rsidR="00BD5900">
        <w:trPr>
          <w:cantSplit/>
          <w:trHeight w:val="4395"/>
        </w:trPr>
        <w:tc>
          <w:tcPr>
            <w:tcW w:w="729" w:type="pct"/>
            <w:gridSpan w:val="2"/>
            <w:vMerge/>
            <w:tcBorders>
              <w:top w:val="none" w:sz="4" w:space="0" w:color="000000"/>
              <w:bottom w:val="none" w:sz="4" w:space="0" w:color="000000"/>
            </w:tcBorders>
          </w:tcPr>
          <w:p w:rsidR="00BD5900" w:rsidRDefault="00BD5900">
            <w:pPr>
              <w:ind w:left="34"/>
              <w:rPr>
                <w:rFonts w:eastAsia="Calibri"/>
                <w:color w:val="000000"/>
              </w:rPr>
            </w:pPr>
          </w:p>
        </w:tc>
        <w:tc>
          <w:tcPr>
            <w:tcW w:w="1090" w:type="pct"/>
            <w:tcBorders>
              <w:top w:val="none" w:sz="4" w:space="0" w:color="000000"/>
            </w:tcBorders>
          </w:tcPr>
          <w:p w:rsidR="00BD5900" w:rsidRDefault="004666B9">
            <w:pPr>
              <w:rPr>
                <w:rFonts w:eastAsia="Calibri"/>
                <w:color w:val="000000"/>
              </w:rPr>
            </w:pPr>
            <w:r>
              <w:rPr>
                <w:rFonts w:eastAsia="Calibri"/>
                <w:color w:val="000000"/>
              </w:rPr>
              <w:t xml:space="preserve">Формирование решения о предоставлении </w:t>
            </w:r>
            <w:r w:rsidR="00385E84">
              <w:rPr>
                <w:rFonts w:eastAsia="Calibri"/>
                <w:color w:val="000000"/>
              </w:rPr>
              <w:t>муниципальной услуги</w:t>
            </w:r>
            <w:r>
              <w:rPr>
                <w:rFonts w:eastAsia="Calibri"/>
                <w:color w:val="000000"/>
              </w:rPr>
              <w:t xml:space="preserve"> </w:t>
            </w:r>
          </w:p>
          <w:p w:rsidR="00BD5900" w:rsidRDefault="00BD5900">
            <w:pPr>
              <w:rPr>
                <w:rFonts w:eastAsia="Calibri"/>
                <w:color w:val="000000"/>
              </w:rPr>
            </w:pPr>
          </w:p>
        </w:tc>
        <w:tc>
          <w:tcPr>
            <w:tcW w:w="500" w:type="pct"/>
            <w:vMerge/>
            <w:tcBorders>
              <w:top w:val="none" w:sz="4" w:space="0" w:color="000000"/>
            </w:tcBorders>
          </w:tcPr>
          <w:p w:rsidR="00BD5900" w:rsidRDefault="00BD5900">
            <w:pPr>
              <w:rPr>
                <w:rFonts w:eastAsia="Calibri"/>
                <w:color w:val="000000"/>
              </w:rPr>
            </w:pPr>
          </w:p>
        </w:tc>
        <w:tc>
          <w:tcPr>
            <w:tcW w:w="591" w:type="pct"/>
            <w:vMerge/>
            <w:tcBorders>
              <w:top w:val="none" w:sz="4" w:space="0" w:color="000000"/>
            </w:tcBorders>
          </w:tcPr>
          <w:p w:rsidR="00BD5900" w:rsidRDefault="00BD5900">
            <w:pPr>
              <w:rPr>
                <w:rFonts w:eastAsia="Calibri"/>
                <w:color w:val="000000"/>
              </w:rPr>
            </w:pPr>
          </w:p>
        </w:tc>
        <w:tc>
          <w:tcPr>
            <w:tcW w:w="638" w:type="pct"/>
            <w:vMerge/>
            <w:tcBorders>
              <w:top w:val="none" w:sz="4" w:space="0" w:color="000000"/>
            </w:tcBorders>
          </w:tcPr>
          <w:p w:rsidR="00BD5900" w:rsidRDefault="00BD5900">
            <w:pPr>
              <w:rPr>
                <w:rFonts w:eastAsia="Calibri"/>
                <w:color w:val="000000"/>
              </w:rPr>
            </w:pPr>
          </w:p>
        </w:tc>
        <w:tc>
          <w:tcPr>
            <w:tcW w:w="637" w:type="pct"/>
            <w:vMerge/>
          </w:tcPr>
          <w:p w:rsidR="00BD5900" w:rsidRDefault="00BD5900">
            <w:pPr>
              <w:rPr>
                <w:rFonts w:eastAsia="Calibri"/>
                <w:color w:val="000000"/>
              </w:rPr>
            </w:pPr>
          </w:p>
        </w:tc>
        <w:tc>
          <w:tcPr>
            <w:tcW w:w="815" w:type="pct"/>
            <w:vMerge/>
          </w:tcPr>
          <w:p w:rsidR="00BD5900" w:rsidRDefault="00BD5900">
            <w:pPr>
              <w:rPr>
                <w:rFonts w:eastAsia="Calibri"/>
                <w:color w:val="000000"/>
              </w:rPr>
            </w:pPr>
          </w:p>
        </w:tc>
      </w:tr>
      <w:tr w:rsidR="00BD5900">
        <w:trPr>
          <w:cantSplit/>
          <w:trHeight w:val="4395"/>
        </w:trPr>
        <w:tc>
          <w:tcPr>
            <w:tcW w:w="729" w:type="pct"/>
            <w:gridSpan w:val="2"/>
            <w:vMerge w:val="restart"/>
          </w:tcPr>
          <w:p w:rsidR="00BD5900" w:rsidRDefault="00BD5900">
            <w:pPr>
              <w:ind w:left="34"/>
              <w:rPr>
                <w:rFonts w:eastAsia="Calibri"/>
                <w:color w:val="000000"/>
              </w:rPr>
            </w:pPr>
          </w:p>
        </w:tc>
        <w:tc>
          <w:tcPr>
            <w:tcW w:w="1090" w:type="pct"/>
          </w:tcPr>
          <w:p w:rsidR="00BD5900" w:rsidRDefault="004666B9">
            <w:pPr>
              <w:rPr>
                <w:rFonts w:eastAsia="Calibri"/>
                <w:color w:val="000000"/>
              </w:rPr>
            </w:pPr>
            <w:r>
              <w:rPr>
                <w:rFonts w:eastAsia="Calibri"/>
                <w:color w:val="000000"/>
              </w:rPr>
              <w:t>Принятие решения об отказе в предоставлении услуги</w:t>
            </w:r>
          </w:p>
        </w:tc>
        <w:tc>
          <w:tcPr>
            <w:tcW w:w="500" w:type="pct"/>
            <w:vMerge w:val="restart"/>
          </w:tcPr>
          <w:p w:rsidR="00BD5900" w:rsidRDefault="00BD5900">
            <w:pPr>
              <w:rPr>
                <w:rFonts w:eastAsia="Calibri"/>
                <w:color w:val="000000"/>
              </w:rPr>
            </w:pPr>
          </w:p>
        </w:tc>
        <w:tc>
          <w:tcPr>
            <w:tcW w:w="591" w:type="pct"/>
            <w:vMerge w:val="restart"/>
          </w:tcPr>
          <w:p w:rsidR="00BD5900" w:rsidRDefault="00BD5900">
            <w:pPr>
              <w:rPr>
                <w:rFonts w:eastAsia="Calibri"/>
                <w:color w:val="000000"/>
              </w:rPr>
            </w:pPr>
          </w:p>
        </w:tc>
        <w:tc>
          <w:tcPr>
            <w:tcW w:w="638" w:type="pct"/>
            <w:vMerge w:val="restart"/>
            <w:tcBorders>
              <w:top w:val="none" w:sz="4" w:space="0" w:color="000000"/>
            </w:tcBorders>
          </w:tcPr>
          <w:p w:rsidR="00BD5900" w:rsidRDefault="00BD5900">
            <w:pPr>
              <w:rPr>
                <w:rFonts w:eastAsia="Calibri"/>
                <w:color w:val="000000"/>
              </w:rPr>
            </w:pPr>
          </w:p>
        </w:tc>
        <w:tc>
          <w:tcPr>
            <w:tcW w:w="637" w:type="pct"/>
            <w:vMerge w:val="restart"/>
          </w:tcPr>
          <w:p w:rsidR="00BD5900" w:rsidRDefault="00BD5900">
            <w:pPr>
              <w:rPr>
                <w:rFonts w:eastAsia="Calibri"/>
                <w:color w:val="000000"/>
              </w:rPr>
            </w:pPr>
          </w:p>
        </w:tc>
        <w:tc>
          <w:tcPr>
            <w:tcW w:w="815" w:type="pct"/>
            <w:vMerge w:val="restart"/>
          </w:tcPr>
          <w:p w:rsidR="00BD5900" w:rsidRDefault="004666B9">
            <w:pPr>
              <w:rPr>
                <w:rFonts w:eastAsia="Calibri"/>
                <w:color w:val="000000"/>
              </w:rPr>
            </w:pPr>
            <w:r>
              <w:rPr>
                <w:rFonts w:eastAsia="Calibri"/>
                <w:color w:val="000000"/>
              </w:rPr>
              <w:t xml:space="preserve">Результат предоставления </w:t>
            </w:r>
            <w:r w:rsidR="00385E84">
              <w:rPr>
                <w:rFonts w:eastAsia="Calibri"/>
                <w:color w:val="000000"/>
              </w:rPr>
              <w:t>муниципальной услуги</w:t>
            </w:r>
            <w:r>
              <w:rPr>
                <w:rFonts w:eastAsia="Calibri"/>
                <w:color w:val="000000"/>
              </w:rPr>
              <w:t>, подписанный усиленной квалифицированной подписью руководителем Уполномоченного органа или иного уполномоченного им лица</w:t>
            </w:r>
          </w:p>
          <w:p w:rsidR="00BD5900" w:rsidRDefault="00BD5900">
            <w:pPr>
              <w:rPr>
                <w:rFonts w:eastAsia="Calibri"/>
                <w:color w:val="000000"/>
              </w:rPr>
            </w:pPr>
          </w:p>
        </w:tc>
      </w:tr>
      <w:tr w:rsidR="00BD5900">
        <w:trPr>
          <w:cantSplit/>
          <w:trHeight w:val="4395"/>
        </w:trPr>
        <w:tc>
          <w:tcPr>
            <w:tcW w:w="729" w:type="pct"/>
            <w:gridSpan w:val="2"/>
            <w:vMerge/>
          </w:tcPr>
          <w:p w:rsidR="00BD5900" w:rsidRDefault="00BD5900">
            <w:pPr>
              <w:ind w:left="34"/>
              <w:rPr>
                <w:rFonts w:eastAsia="Calibri"/>
                <w:color w:val="000000"/>
              </w:rPr>
            </w:pPr>
          </w:p>
        </w:tc>
        <w:tc>
          <w:tcPr>
            <w:tcW w:w="1090" w:type="pct"/>
          </w:tcPr>
          <w:p w:rsidR="00BD5900" w:rsidRDefault="004666B9">
            <w:pPr>
              <w:rPr>
                <w:rFonts w:eastAsia="Calibri"/>
                <w:color w:val="000000"/>
              </w:rPr>
            </w:pPr>
            <w:r>
              <w:rPr>
                <w:rFonts w:eastAsia="Calibri"/>
                <w:color w:val="000000"/>
              </w:rPr>
              <w:t xml:space="preserve">Формирование решения об отказе в предоставлении </w:t>
            </w:r>
            <w:r w:rsidR="00385E84">
              <w:rPr>
                <w:rFonts w:eastAsia="Calibri"/>
                <w:color w:val="000000"/>
              </w:rPr>
              <w:t>муниципальной услуги</w:t>
            </w:r>
          </w:p>
          <w:p w:rsidR="00BD5900" w:rsidRDefault="00BD5900">
            <w:pPr>
              <w:rPr>
                <w:rFonts w:eastAsia="Calibri"/>
                <w:color w:val="000000"/>
              </w:rPr>
            </w:pPr>
          </w:p>
        </w:tc>
        <w:tc>
          <w:tcPr>
            <w:tcW w:w="500" w:type="pct"/>
            <w:vMerge/>
          </w:tcPr>
          <w:p w:rsidR="00BD5900" w:rsidRDefault="00BD5900">
            <w:pPr>
              <w:rPr>
                <w:rFonts w:eastAsia="Calibri"/>
                <w:color w:val="000000"/>
              </w:rPr>
            </w:pPr>
          </w:p>
        </w:tc>
        <w:tc>
          <w:tcPr>
            <w:tcW w:w="591" w:type="pct"/>
            <w:vMerge/>
          </w:tcPr>
          <w:p w:rsidR="00BD5900" w:rsidRDefault="00BD5900">
            <w:pPr>
              <w:rPr>
                <w:rFonts w:eastAsia="Calibri"/>
                <w:color w:val="000000"/>
              </w:rPr>
            </w:pPr>
          </w:p>
        </w:tc>
        <w:tc>
          <w:tcPr>
            <w:tcW w:w="638" w:type="pct"/>
            <w:vMerge/>
            <w:tcBorders>
              <w:top w:val="none" w:sz="4" w:space="0" w:color="000000"/>
            </w:tcBorders>
          </w:tcPr>
          <w:p w:rsidR="00BD5900" w:rsidRDefault="00BD5900">
            <w:pPr>
              <w:rPr>
                <w:rFonts w:eastAsia="Calibri"/>
                <w:color w:val="000000"/>
              </w:rPr>
            </w:pPr>
          </w:p>
        </w:tc>
        <w:tc>
          <w:tcPr>
            <w:tcW w:w="637" w:type="pct"/>
            <w:vMerge/>
          </w:tcPr>
          <w:p w:rsidR="00BD5900" w:rsidRDefault="00BD5900">
            <w:pPr>
              <w:rPr>
                <w:rFonts w:eastAsia="Calibri"/>
                <w:color w:val="000000"/>
              </w:rPr>
            </w:pPr>
          </w:p>
        </w:tc>
        <w:tc>
          <w:tcPr>
            <w:tcW w:w="815" w:type="pct"/>
            <w:vMerge/>
          </w:tcPr>
          <w:p w:rsidR="00BD5900" w:rsidRDefault="00BD5900">
            <w:pPr>
              <w:rPr>
                <w:rFonts w:eastAsia="Calibri"/>
                <w:color w:val="000000"/>
              </w:rPr>
            </w:pPr>
          </w:p>
        </w:tc>
      </w:tr>
      <w:tr w:rsidR="00BD5900">
        <w:trPr>
          <w:trHeight w:val="420"/>
        </w:trPr>
        <w:tc>
          <w:tcPr>
            <w:tcW w:w="5000" w:type="pct"/>
            <w:gridSpan w:val="8"/>
          </w:tcPr>
          <w:p w:rsidR="00BD5900" w:rsidRDefault="004666B9">
            <w:pPr>
              <w:numPr>
                <w:ilvl w:val="0"/>
                <w:numId w:val="42"/>
              </w:numPr>
              <w:jc w:val="center"/>
              <w:rPr>
                <w:rFonts w:eastAsia="Calibri"/>
                <w:color w:val="000000"/>
              </w:rPr>
            </w:pPr>
            <w:r>
              <w:rPr>
                <w:rFonts w:eastAsia="Calibri"/>
                <w:color w:val="000000"/>
              </w:rPr>
              <w:t xml:space="preserve">Выдача результата </w:t>
            </w:r>
          </w:p>
        </w:tc>
      </w:tr>
      <w:tr w:rsidR="00BD5900">
        <w:trPr>
          <w:cantSplit/>
          <w:trHeight w:val="3900"/>
        </w:trPr>
        <w:tc>
          <w:tcPr>
            <w:tcW w:w="729" w:type="pct"/>
            <w:gridSpan w:val="2"/>
            <w:vMerge w:val="restart"/>
          </w:tcPr>
          <w:p w:rsidR="00BD5900" w:rsidRDefault="004666B9">
            <w:pPr>
              <w:ind w:left="34"/>
              <w:rPr>
                <w:rFonts w:eastAsia="Calibri"/>
                <w:color w:val="000000"/>
              </w:rPr>
            </w:pPr>
            <w:r>
              <w:rPr>
                <w:rFonts w:eastAsia="Calibri"/>
                <w:color w:val="000000"/>
              </w:rPr>
              <w:lastRenderedPageBreak/>
              <w:t xml:space="preserve">формирование и регистрация результата </w:t>
            </w:r>
            <w:r w:rsidR="00385E84">
              <w:rPr>
                <w:rFonts w:eastAsia="Calibri"/>
                <w:color w:val="000000"/>
              </w:rPr>
              <w:t>муниципальной услуги</w:t>
            </w:r>
            <w:r>
              <w:rPr>
                <w:rFonts w:eastAsia="Calibri"/>
                <w:color w:val="000000"/>
              </w:rPr>
              <w:t>, указанного в пункте 2.20 Административного регламента,  в форме электронного документа в ГИС</w:t>
            </w:r>
          </w:p>
        </w:tc>
        <w:tc>
          <w:tcPr>
            <w:tcW w:w="1090" w:type="pct"/>
          </w:tcPr>
          <w:p w:rsidR="00BD5900" w:rsidRDefault="004666B9">
            <w:pPr>
              <w:ind w:left="32"/>
              <w:rPr>
                <w:rFonts w:eastAsia="Calibri"/>
                <w:color w:val="000000"/>
              </w:rPr>
            </w:pPr>
            <w:r>
              <w:rPr>
                <w:rFonts w:eastAsia="Calibri"/>
                <w:color w:val="000000"/>
              </w:rPr>
              <w:t xml:space="preserve">Регистрация результата предоставления </w:t>
            </w:r>
            <w:r w:rsidR="00385E84">
              <w:rPr>
                <w:rFonts w:eastAsia="Calibri"/>
                <w:color w:val="000000"/>
              </w:rPr>
              <w:t>муниципальной услуги</w:t>
            </w:r>
            <w:r>
              <w:rPr>
                <w:rFonts w:eastAsia="Calibri"/>
                <w:color w:val="000000"/>
              </w:rPr>
              <w:t xml:space="preserve"> </w:t>
            </w:r>
          </w:p>
          <w:p w:rsidR="00BD5900" w:rsidRDefault="00BD5900">
            <w:pPr>
              <w:ind w:left="32"/>
              <w:rPr>
                <w:rFonts w:eastAsia="Calibri"/>
                <w:color w:val="000000"/>
              </w:rPr>
            </w:pPr>
          </w:p>
        </w:tc>
        <w:tc>
          <w:tcPr>
            <w:tcW w:w="500" w:type="pct"/>
          </w:tcPr>
          <w:p w:rsidR="00BD5900" w:rsidRDefault="004666B9">
            <w:pPr>
              <w:ind w:left="29"/>
              <w:rPr>
                <w:rFonts w:eastAsia="Calibri"/>
                <w:color w:val="000000"/>
              </w:rPr>
            </w:pPr>
            <w:r>
              <w:rPr>
                <w:rFonts w:eastAsia="Calibri"/>
                <w:color w:val="000000"/>
              </w:rPr>
              <w:t xml:space="preserve">после окончания процедуры принятия решения (в общий срок предоставления </w:t>
            </w:r>
            <w:r w:rsidR="00385E84">
              <w:rPr>
                <w:rFonts w:eastAsia="Calibri"/>
                <w:color w:val="000000"/>
              </w:rPr>
              <w:t>муниципальной услуги</w:t>
            </w:r>
            <w:r>
              <w:rPr>
                <w:rFonts w:eastAsia="Calibri"/>
                <w:color w:val="000000"/>
              </w:rPr>
              <w:t xml:space="preserve"> не включается)</w:t>
            </w:r>
          </w:p>
        </w:tc>
        <w:tc>
          <w:tcPr>
            <w:tcW w:w="591" w:type="pct"/>
          </w:tcPr>
          <w:p w:rsidR="00BD5900" w:rsidRDefault="004666B9">
            <w:pPr>
              <w:ind w:left="28"/>
              <w:rPr>
                <w:rFonts w:eastAsia="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638" w:type="pct"/>
          </w:tcPr>
          <w:p w:rsidR="00BD5900" w:rsidRDefault="004666B9">
            <w:pPr>
              <w:ind w:left="28"/>
              <w:rPr>
                <w:rFonts w:eastAsia="Calibri"/>
                <w:color w:val="000000"/>
              </w:rPr>
            </w:pPr>
            <w:r>
              <w:rPr>
                <w:rFonts w:eastAsia="Calibri"/>
                <w:color w:val="000000"/>
              </w:rPr>
              <w:t>Уполномоченный орган) / ГИС</w:t>
            </w:r>
          </w:p>
        </w:tc>
        <w:tc>
          <w:tcPr>
            <w:tcW w:w="637" w:type="pct"/>
          </w:tcPr>
          <w:p w:rsidR="00BD5900" w:rsidRDefault="004666B9">
            <w:pPr>
              <w:rPr>
                <w:rFonts w:eastAsia="Calibri"/>
                <w:color w:val="000000"/>
              </w:rPr>
            </w:pPr>
            <w:r>
              <w:rPr>
                <w:rFonts w:eastAsia="Calibri"/>
                <w:color w:val="000000"/>
              </w:rPr>
              <w:t>–</w:t>
            </w:r>
          </w:p>
        </w:tc>
        <w:tc>
          <w:tcPr>
            <w:tcW w:w="815" w:type="pct"/>
          </w:tcPr>
          <w:p w:rsidR="00BD5900" w:rsidRDefault="004666B9">
            <w:pPr>
              <w:ind w:left="47"/>
              <w:rPr>
                <w:rFonts w:eastAsia="Calibri"/>
                <w:color w:val="000000"/>
              </w:rPr>
            </w:pPr>
            <w:r>
              <w:rPr>
                <w:rFonts w:eastAsia="Calibri"/>
                <w:color w:val="000000"/>
              </w:rPr>
              <w:t xml:space="preserve">Внесение сведений о конечном результате предоставления </w:t>
            </w:r>
            <w:r w:rsidR="00385E84">
              <w:rPr>
                <w:rFonts w:eastAsia="Calibri"/>
                <w:color w:val="000000"/>
              </w:rPr>
              <w:t>муниципальной услуги</w:t>
            </w:r>
            <w:r>
              <w:rPr>
                <w:rFonts w:eastAsia="Calibri"/>
                <w:color w:val="000000"/>
              </w:rPr>
              <w:t xml:space="preserve"> </w:t>
            </w:r>
          </w:p>
        </w:tc>
      </w:tr>
      <w:tr w:rsidR="00BD5900">
        <w:trPr>
          <w:cantSplit/>
          <w:trHeight w:val="809"/>
        </w:trPr>
        <w:tc>
          <w:tcPr>
            <w:tcW w:w="729" w:type="pct"/>
            <w:gridSpan w:val="2"/>
            <w:vMerge/>
          </w:tcPr>
          <w:p w:rsidR="00BD5900" w:rsidRDefault="00BD5900">
            <w:pPr>
              <w:ind w:left="34"/>
              <w:rPr>
                <w:rFonts w:eastAsia="Calibri"/>
                <w:color w:val="000000"/>
              </w:rPr>
            </w:pPr>
          </w:p>
        </w:tc>
        <w:tc>
          <w:tcPr>
            <w:tcW w:w="1090" w:type="pct"/>
          </w:tcPr>
          <w:p w:rsidR="00BD5900" w:rsidRDefault="004666B9">
            <w:pPr>
              <w:rPr>
                <w:rFonts w:eastAsia="Calibri"/>
                <w:color w:val="000000"/>
              </w:rPr>
            </w:pPr>
            <w:r>
              <w:rPr>
                <w:rFonts w:eastAsia="Calibri"/>
                <w:color w:val="000000"/>
              </w:rPr>
              <w:t xml:space="preserve">Направление в многофункциональный центр результата </w:t>
            </w:r>
            <w:r w:rsidR="00385E84">
              <w:rPr>
                <w:rFonts w:eastAsia="Calibri"/>
                <w:color w:val="000000"/>
              </w:rPr>
              <w:t>муниципальной услуги</w:t>
            </w:r>
            <w:r>
              <w:rPr>
                <w:rFonts w:eastAsia="Calibri"/>
                <w:color w:val="000000"/>
              </w:rPr>
              <w:t>,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BD5900" w:rsidRDefault="00BD5900">
            <w:pPr>
              <w:rPr>
                <w:rFonts w:ascii="Calibri" w:eastAsia="Calibri" w:hAnsi="Calibri"/>
                <w:color w:val="000000"/>
              </w:rPr>
            </w:pPr>
          </w:p>
        </w:tc>
        <w:tc>
          <w:tcPr>
            <w:tcW w:w="500" w:type="pct"/>
          </w:tcPr>
          <w:p w:rsidR="00BD5900" w:rsidRDefault="004666B9">
            <w:pPr>
              <w:rPr>
                <w:rFonts w:eastAsia="Calibri"/>
                <w:color w:val="000000"/>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591" w:type="pct"/>
          </w:tcPr>
          <w:p w:rsidR="00BD5900" w:rsidRDefault="004666B9">
            <w:pPr>
              <w:rPr>
                <w:rFonts w:ascii="Calibri" w:eastAsia="Calibri" w:hAnsi="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638" w:type="pct"/>
          </w:tcPr>
          <w:p w:rsidR="00BD5900" w:rsidRDefault="004666B9">
            <w:pPr>
              <w:rPr>
                <w:rFonts w:ascii="Calibri" w:eastAsia="Calibri" w:hAnsi="Calibri"/>
                <w:color w:val="000000"/>
              </w:rPr>
            </w:pPr>
            <w:r>
              <w:rPr>
                <w:rFonts w:eastAsia="Calibri"/>
                <w:color w:val="000000"/>
              </w:rPr>
              <w:t>Уполномоченный орган) / АИС МФЦ</w:t>
            </w:r>
          </w:p>
        </w:tc>
        <w:tc>
          <w:tcPr>
            <w:tcW w:w="637" w:type="pct"/>
          </w:tcPr>
          <w:p w:rsidR="00BD5900" w:rsidRDefault="004666B9">
            <w:pPr>
              <w:rPr>
                <w:rFonts w:ascii="Calibri" w:eastAsia="Calibri" w:hAnsi="Calibri"/>
                <w:color w:val="000000"/>
              </w:rPr>
            </w:pPr>
            <w:r>
              <w:rPr>
                <w:rFonts w:eastAsia="Calibri"/>
                <w:color w:val="000000"/>
              </w:rPr>
              <w:t xml:space="preserve">Указание заявителем в Запросе способа выдачи результата </w:t>
            </w:r>
            <w:r w:rsidR="00385E84">
              <w:rPr>
                <w:rFonts w:eastAsia="Calibri"/>
                <w:color w:val="000000"/>
              </w:rPr>
              <w:t>муниципальной услуги</w:t>
            </w:r>
            <w:r>
              <w:rPr>
                <w:rFonts w:eastAsia="Calibri"/>
                <w:color w:val="000000"/>
              </w:rPr>
              <w:t xml:space="preserve"> в многофункциональном центре, а также подача Запроса через многофункциональный центр</w:t>
            </w:r>
          </w:p>
        </w:tc>
        <w:tc>
          <w:tcPr>
            <w:tcW w:w="815" w:type="pct"/>
          </w:tcPr>
          <w:p w:rsidR="00BD5900" w:rsidRDefault="004666B9">
            <w:pPr>
              <w:rPr>
                <w:rFonts w:eastAsia="Calibri"/>
                <w:color w:val="000000"/>
              </w:rPr>
            </w:pPr>
            <w:r>
              <w:rPr>
                <w:rFonts w:eastAsia="Calibri"/>
                <w:color w:val="000000"/>
              </w:rPr>
              <w:t xml:space="preserve">выдача результата </w:t>
            </w:r>
            <w:r w:rsidR="00385E84">
              <w:rPr>
                <w:rFonts w:eastAsia="Calibri"/>
                <w:color w:val="000000"/>
              </w:rPr>
              <w:t>муниципальной услуги</w:t>
            </w:r>
            <w:r>
              <w:rPr>
                <w:rFonts w:eastAsia="Calibri"/>
                <w:color w:val="000000"/>
              </w:rPr>
              <w:t xml:space="preserve">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D5900" w:rsidRDefault="004666B9">
            <w:pPr>
              <w:rPr>
                <w:rFonts w:ascii="Calibri" w:eastAsia="Calibri" w:hAnsi="Calibri"/>
                <w:color w:val="000000"/>
              </w:rPr>
            </w:pPr>
            <w:r>
              <w:rPr>
                <w:rFonts w:eastAsia="Calibri"/>
                <w:color w:val="000000"/>
              </w:rPr>
              <w:t xml:space="preserve">внесение сведений в ГИС о выдаче результата </w:t>
            </w:r>
            <w:r w:rsidR="00385E84">
              <w:rPr>
                <w:rFonts w:eastAsia="Calibri"/>
                <w:color w:val="000000"/>
              </w:rPr>
              <w:t>муниципальной услуги</w:t>
            </w:r>
          </w:p>
        </w:tc>
      </w:tr>
      <w:tr w:rsidR="00BD5900">
        <w:trPr>
          <w:cantSplit/>
          <w:trHeight w:val="243"/>
        </w:trPr>
        <w:tc>
          <w:tcPr>
            <w:tcW w:w="729" w:type="pct"/>
            <w:gridSpan w:val="2"/>
            <w:vMerge/>
          </w:tcPr>
          <w:p w:rsidR="00BD5900" w:rsidRDefault="00BD5900">
            <w:pPr>
              <w:ind w:left="34"/>
              <w:rPr>
                <w:rFonts w:eastAsia="Calibri"/>
                <w:color w:val="000000"/>
              </w:rPr>
            </w:pPr>
          </w:p>
        </w:tc>
        <w:tc>
          <w:tcPr>
            <w:tcW w:w="1090" w:type="pct"/>
          </w:tcPr>
          <w:p w:rsidR="00BD5900" w:rsidRDefault="004666B9">
            <w:pPr>
              <w:ind w:left="32"/>
              <w:rPr>
                <w:rFonts w:eastAsia="Calibri"/>
                <w:color w:val="000000"/>
              </w:rPr>
            </w:pPr>
            <w:r>
              <w:rPr>
                <w:rFonts w:eastAsia="Calibri"/>
                <w:color w:val="000000"/>
              </w:rPr>
              <w:t xml:space="preserve">Направление заявителю результата предоставления </w:t>
            </w:r>
            <w:r w:rsidR="00385E84">
              <w:rPr>
                <w:rFonts w:eastAsia="Calibri"/>
                <w:color w:val="000000"/>
              </w:rPr>
              <w:t>муниципальной услуги</w:t>
            </w:r>
            <w:r>
              <w:rPr>
                <w:rFonts w:eastAsia="Calibri"/>
                <w:color w:val="000000"/>
              </w:rPr>
              <w:t xml:space="preserve"> в личный кабинет на Едином портале</w:t>
            </w:r>
          </w:p>
        </w:tc>
        <w:tc>
          <w:tcPr>
            <w:tcW w:w="500" w:type="pct"/>
          </w:tcPr>
          <w:p w:rsidR="00BD5900" w:rsidRDefault="004666B9">
            <w:pPr>
              <w:ind w:left="29"/>
              <w:rPr>
                <w:rFonts w:eastAsia="Calibri"/>
                <w:color w:val="000000"/>
              </w:rPr>
            </w:pPr>
            <w:r>
              <w:rPr>
                <w:rFonts w:eastAsia="Calibri"/>
                <w:color w:val="000000"/>
              </w:rPr>
              <w:t xml:space="preserve">В день регистрации результата предоставления </w:t>
            </w:r>
            <w:r w:rsidR="00385E84">
              <w:rPr>
                <w:rFonts w:eastAsia="Calibri"/>
                <w:color w:val="000000"/>
              </w:rPr>
              <w:t>муниципальной услуги</w:t>
            </w:r>
          </w:p>
        </w:tc>
        <w:tc>
          <w:tcPr>
            <w:tcW w:w="591" w:type="pct"/>
          </w:tcPr>
          <w:p w:rsidR="00BD5900" w:rsidRDefault="004666B9">
            <w:pPr>
              <w:ind w:left="28"/>
              <w:rPr>
                <w:rFonts w:eastAsia="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638" w:type="pct"/>
          </w:tcPr>
          <w:p w:rsidR="00BD5900" w:rsidRDefault="004666B9">
            <w:pPr>
              <w:ind w:left="28"/>
              <w:rPr>
                <w:rFonts w:eastAsia="Calibri"/>
                <w:color w:val="000000"/>
              </w:rPr>
            </w:pPr>
            <w:r>
              <w:rPr>
                <w:rFonts w:eastAsia="Calibri"/>
                <w:color w:val="000000"/>
              </w:rPr>
              <w:t>ГИС</w:t>
            </w:r>
          </w:p>
        </w:tc>
        <w:tc>
          <w:tcPr>
            <w:tcW w:w="637" w:type="pct"/>
          </w:tcPr>
          <w:p w:rsidR="00BD5900" w:rsidRDefault="00BD5900">
            <w:pPr>
              <w:rPr>
                <w:rFonts w:eastAsia="Calibri"/>
                <w:color w:val="000000"/>
              </w:rPr>
            </w:pPr>
          </w:p>
        </w:tc>
        <w:tc>
          <w:tcPr>
            <w:tcW w:w="815" w:type="pct"/>
          </w:tcPr>
          <w:p w:rsidR="00BD5900" w:rsidRDefault="004666B9">
            <w:pPr>
              <w:jc w:val="both"/>
              <w:outlineLvl w:val="0"/>
              <w:rPr>
                <w:rFonts w:eastAsia="Calibri"/>
                <w:color w:val="000000"/>
              </w:rPr>
            </w:pPr>
            <w:r>
              <w:rPr>
                <w:color w:val="000000"/>
              </w:rPr>
              <w:t xml:space="preserve">Результат </w:t>
            </w:r>
            <w:r w:rsidR="00385E84">
              <w:rPr>
                <w:color w:val="000000"/>
              </w:rPr>
              <w:t>муниципальной услуги</w:t>
            </w:r>
            <w:r>
              <w:rPr>
                <w:color w:val="000000"/>
              </w:rPr>
              <w:t>, направленный заявителю в личный кабинет на Едином портале</w:t>
            </w:r>
          </w:p>
        </w:tc>
      </w:tr>
    </w:tbl>
    <w:p w:rsidR="00BD5900" w:rsidRDefault="00BD5900">
      <w:pPr>
        <w:widowControl w:val="0"/>
        <w:tabs>
          <w:tab w:val="left" w:pos="567"/>
        </w:tabs>
        <w:ind w:firstLine="426"/>
        <w:jc w:val="both"/>
        <w:rPr>
          <w:b/>
          <w:color w:val="000000"/>
        </w:rPr>
      </w:pPr>
    </w:p>
    <w:p w:rsidR="00BD5900" w:rsidRDefault="00BD5900">
      <w:pPr>
        <w:widowControl w:val="0"/>
        <w:tabs>
          <w:tab w:val="left" w:pos="567"/>
        </w:tabs>
        <w:ind w:firstLine="426"/>
        <w:jc w:val="center"/>
        <w:rPr>
          <w:b/>
          <w:color w:val="000000"/>
        </w:rPr>
      </w:pPr>
    </w:p>
    <w:p w:rsidR="00BD5900" w:rsidRDefault="00BD5900">
      <w:pPr>
        <w:widowControl w:val="0"/>
        <w:tabs>
          <w:tab w:val="left" w:pos="567"/>
        </w:tabs>
        <w:ind w:firstLine="426"/>
        <w:jc w:val="center"/>
        <w:rPr>
          <w:b/>
          <w:color w:val="000000"/>
        </w:rPr>
      </w:pPr>
    </w:p>
    <w:p w:rsidR="00BD5900" w:rsidRDefault="00BD5900">
      <w:pPr>
        <w:widowControl w:val="0"/>
        <w:tabs>
          <w:tab w:val="left" w:pos="567"/>
        </w:tabs>
        <w:ind w:firstLine="426"/>
        <w:jc w:val="center"/>
        <w:rPr>
          <w:b/>
          <w:color w:val="000000"/>
        </w:rPr>
      </w:pPr>
    </w:p>
    <w:sectPr w:rsidR="00BD5900">
      <w:pgSz w:w="16838" w:h="11906" w:orient="landscape"/>
      <w:pgMar w:top="1276" w:right="1134" w:bottom="56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04" w:rsidRDefault="00C76D04">
      <w:r>
        <w:separator/>
      </w:r>
    </w:p>
  </w:endnote>
  <w:endnote w:type="continuationSeparator" w:id="0">
    <w:p w:rsidR="00C76D04" w:rsidRDefault="00C7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04" w:rsidRDefault="00C76D04">
      <w:r>
        <w:separator/>
      </w:r>
    </w:p>
  </w:footnote>
  <w:footnote w:type="continuationSeparator" w:id="0">
    <w:p w:rsidR="00C76D04" w:rsidRDefault="00C76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B69"/>
    <w:multiLevelType w:val="multilevel"/>
    <w:tmpl w:val="98403824"/>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 w15:restartNumberingAfterBreak="0">
    <w:nsid w:val="06773FC7"/>
    <w:multiLevelType w:val="multilevel"/>
    <w:tmpl w:val="4238C57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15:restartNumberingAfterBreak="0">
    <w:nsid w:val="078B0370"/>
    <w:multiLevelType w:val="multilevel"/>
    <w:tmpl w:val="94EA7F32"/>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15:restartNumberingAfterBreak="0">
    <w:nsid w:val="07AB624C"/>
    <w:multiLevelType w:val="multilevel"/>
    <w:tmpl w:val="1436C5AE"/>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0B112A12"/>
    <w:multiLevelType w:val="hybridMultilevel"/>
    <w:tmpl w:val="7DA0DB1C"/>
    <w:lvl w:ilvl="0" w:tplc="4006B518">
      <w:start w:val="1"/>
      <w:numFmt w:val="bullet"/>
      <w:lvlText w:val=""/>
      <w:lvlJc w:val="left"/>
      <w:pPr>
        <w:ind w:left="1429" w:hanging="360"/>
      </w:pPr>
      <w:rPr>
        <w:rFonts w:ascii="Symbol" w:hAnsi="Symbol"/>
      </w:rPr>
    </w:lvl>
    <w:lvl w:ilvl="1" w:tplc="F168BCD2">
      <w:start w:val="1"/>
      <w:numFmt w:val="bullet"/>
      <w:lvlText w:val="o"/>
      <w:lvlJc w:val="left"/>
      <w:pPr>
        <w:ind w:left="2149" w:hanging="360"/>
      </w:pPr>
      <w:rPr>
        <w:rFonts w:ascii="Courier New" w:hAnsi="Courier New"/>
      </w:rPr>
    </w:lvl>
    <w:lvl w:ilvl="2" w:tplc="73C4920E">
      <w:start w:val="1"/>
      <w:numFmt w:val="bullet"/>
      <w:lvlText w:val=""/>
      <w:lvlJc w:val="left"/>
      <w:pPr>
        <w:ind w:left="2869" w:hanging="360"/>
      </w:pPr>
      <w:rPr>
        <w:rFonts w:ascii="Wingdings" w:hAnsi="Wingdings"/>
      </w:rPr>
    </w:lvl>
    <w:lvl w:ilvl="3" w:tplc="867CA8CA">
      <w:start w:val="1"/>
      <w:numFmt w:val="bullet"/>
      <w:lvlText w:val=""/>
      <w:lvlJc w:val="left"/>
      <w:pPr>
        <w:ind w:left="3589" w:hanging="360"/>
      </w:pPr>
      <w:rPr>
        <w:rFonts w:ascii="Symbol" w:hAnsi="Symbol"/>
      </w:rPr>
    </w:lvl>
    <w:lvl w:ilvl="4" w:tplc="E118D97E">
      <w:start w:val="1"/>
      <w:numFmt w:val="bullet"/>
      <w:lvlText w:val="o"/>
      <w:lvlJc w:val="left"/>
      <w:pPr>
        <w:ind w:left="4309" w:hanging="360"/>
      </w:pPr>
      <w:rPr>
        <w:rFonts w:ascii="Courier New" w:hAnsi="Courier New"/>
      </w:rPr>
    </w:lvl>
    <w:lvl w:ilvl="5" w:tplc="72548E18">
      <w:start w:val="1"/>
      <w:numFmt w:val="bullet"/>
      <w:lvlText w:val=""/>
      <w:lvlJc w:val="left"/>
      <w:pPr>
        <w:ind w:left="5029" w:hanging="360"/>
      </w:pPr>
      <w:rPr>
        <w:rFonts w:ascii="Wingdings" w:hAnsi="Wingdings"/>
      </w:rPr>
    </w:lvl>
    <w:lvl w:ilvl="6" w:tplc="9A00971A">
      <w:start w:val="1"/>
      <w:numFmt w:val="bullet"/>
      <w:lvlText w:val=""/>
      <w:lvlJc w:val="left"/>
      <w:pPr>
        <w:ind w:left="5749" w:hanging="360"/>
      </w:pPr>
      <w:rPr>
        <w:rFonts w:ascii="Symbol" w:hAnsi="Symbol"/>
      </w:rPr>
    </w:lvl>
    <w:lvl w:ilvl="7" w:tplc="3AE01D50">
      <w:start w:val="1"/>
      <w:numFmt w:val="bullet"/>
      <w:lvlText w:val="o"/>
      <w:lvlJc w:val="left"/>
      <w:pPr>
        <w:ind w:left="6469" w:hanging="360"/>
      </w:pPr>
      <w:rPr>
        <w:rFonts w:ascii="Courier New" w:hAnsi="Courier New"/>
      </w:rPr>
    </w:lvl>
    <w:lvl w:ilvl="8" w:tplc="01BAAAB8">
      <w:start w:val="1"/>
      <w:numFmt w:val="bullet"/>
      <w:lvlText w:val=""/>
      <w:lvlJc w:val="left"/>
      <w:pPr>
        <w:ind w:left="7189" w:hanging="360"/>
      </w:pPr>
      <w:rPr>
        <w:rFonts w:ascii="Wingdings" w:hAnsi="Wingdings"/>
      </w:rPr>
    </w:lvl>
  </w:abstractNum>
  <w:abstractNum w:abstractNumId="5" w15:restartNumberingAfterBreak="0">
    <w:nsid w:val="0F2708FE"/>
    <w:multiLevelType w:val="multilevel"/>
    <w:tmpl w:val="537AF56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15:restartNumberingAfterBreak="0">
    <w:nsid w:val="0F751D8C"/>
    <w:multiLevelType w:val="multilevel"/>
    <w:tmpl w:val="1E889420"/>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13816A64"/>
    <w:multiLevelType w:val="hybridMultilevel"/>
    <w:tmpl w:val="9DFE804E"/>
    <w:lvl w:ilvl="0" w:tplc="CFF2131A">
      <w:start w:val="1"/>
      <w:numFmt w:val="bullet"/>
      <w:lvlText w:val=""/>
      <w:lvlJc w:val="left"/>
      <w:pPr>
        <w:ind w:left="2138" w:hanging="360"/>
      </w:pPr>
      <w:rPr>
        <w:rFonts w:ascii="Symbol" w:hAnsi="Symbol"/>
      </w:rPr>
    </w:lvl>
    <w:lvl w:ilvl="1" w:tplc="1F4A9A60">
      <w:start w:val="1"/>
      <w:numFmt w:val="bullet"/>
      <w:lvlText w:val="o"/>
      <w:lvlJc w:val="left"/>
      <w:pPr>
        <w:ind w:left="2858" w:hanging="360"/>
      </w:pPr>
      <w:rPr>
        <w:rFonts w:ascii="Courier New" w:hAnsi="Courier New"/>
      </w:rPr>
    </w:lvl>
    <w:lvl w:ilvl="2" w:tplc="C9AC582C">
      <w:start w:val="1"/>
      <w:numFmt w:val="bullet"/>
      <w:lvlText w:val=""/>
      <w:lvlJc w:val="left"/>
      <w:pPr>
        <w:ind w:left="3578" w:hanging="360"/>
      </w:pPr>
      <w:rPr>
        <w:rFonts w:ascii="Wingdings" w:hAnsi="Wingdings"/>
      </w:rPr>
    </w:lvl>
    <w:lvl w:ilvl="3" w:tplc="FA10E004">
      <w:start w:val="1"/>
      <w:numFmt w:val="bullet"/>
      <w:lvlText w:val=""/>
      <w:lvlJc w:val="left"/>
      <w:pPr>
        <w:ind w:left="4298" w:hanging="360"/>
      </w:pPr>
      <w:rPr>
        <w:rFonts w:ascii="Symbol" w:hAnsi="Symbol"/>
      </w:rPr>
    </w:lvl>
    <w:lvl w:ilvl="4" w:tplc="BF548CFE">
      <w:start w:val="1"/>
      <w:numFmt w:val="bullet"/>
      <w:lvlText w:val="o"/>
      <w:lvlJc w:val="left"/>
      <w:pPr>
        <w:ind w:left="5018" w:hanging="360"/>
      </w:pPr>
      <w:rPr>
        <w:rFonts w:ascii="Courier New" w:hAnsi="Courier New"/>
      </w:rPr>
    </w:lvl>
    <w:lvl w:ilvl="5" w:tplc="970AD530">
      <w:start w:val="1"/>
      <w:numFmt w:val="bullet"/>
      <w:lvlText w:val=""/>
      <w:lvlJc w:val="left"/>
      <w:pPr>
        <w:ind w:left="5738" w:hanging="360"/>
      </w:pPr>
      <w:rPr>
        <w:rFonts w:ascii="Wingdings" w:hAnsi="Wingdings"/>
      </w:rPr>
    </w:lvl>
    <w:lvl w:ilvl="6" w:tplc="34B200FA">
      <w:start w:val="1"/>
      <w:numFmt w:val="bullet"/>
      <w:lvlText w:val=""/>
      <w:lvlJc w:val="left"/>
      <w:pPr>
        <w:ind w:left="6458" w:hanging="360"/>
      </w:pPr>
      <w:rPr>
        <w:rFonts w:ascii="Symbol" w:hAnsi="Symbol"/>
      </w:rPr>
    </w:lvl>
    <w:lvl w:ilvl="7" w:tplc="F992D8A8">
      <w:start w:val="1"/>
      <w:numFmt w:val="bullet"/>
      <w:lvlText w:val="o"/>
      <w:lvlJc w:val="left"/>
      <w:pPr>
        <w:ind w:left="7178" w:hanging="360"/>
      </w:pPr>
      <w:rPr>
        <w:rFonts w:ascii="Courier New" w:hAnsi="Courier New"/>
      </w:rPr>
    </w:lvl>
    <w:lvl w:ilvl="8" w:tplc="3D10DC78">
      <w:start w:val="1"/>
      <w:numFmt w:val="bullet"/>
      <w:lvlText w:val=""/>
      <w:lvlJc w:val="left"/>
      <w:pPr>
        <w:ind w:left="7898" w:hanging="360"/>
      </w:pPr>
      <w:rPr>
        <w:rFonts w:ascii="Wingdings" w:hAnsi="Wingdings"/>
      </w:rPr>
    </w:lvl>
  </w:abstractNum>
  <w:abstractNum w:abstractNumId="8" w15:restartNumberingAfterBreak="0">
    <w:nsid w:val="148858C7"/>
    <w:multiLevelType w:val="multilevel"/>
    <w:tmpl w:val="26EEE1F0"/>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156E6092"/>
    <w:multiLevelType w:val="hybridMultilevel"/>
    <w:tmpl w:val="2CAAE418"/>
    <w:lvl w:ilvl="0" w:tplc="F9B41346">
      <w:start w:val="1"/>
      <w:numFmt w:val="decimal"/>
      <w:lvlText w:val="%1)"/>
      <w:lvlJc w:val="left"/>
      <w:pPr>
        <w:ind w:left="1185" w:hanging="615"/>
      </w:pPr>
    </w:lvl>
    <w:lvl w:ilvl="1" w:tplc="BD3C3A66">
      <w:start w:val="1"/>
      <w:numFmt w:val="lowerLetter"/>
      <w:lvlText w:val="%2."/>
      <w:lvlJc w:val="left"/>
      <w:pPr>
        <w:ind w:left="1650" w:hanging="360"/>
      </w:pPr>
    </w:lvl>
    <w:lvl w:ilvl="2" w:tplc="E87A17DC">
      <w:start w:val="1"/>
      <w:numFmt w:val="lowerRoman"/>
      <w:lvlText w:val="%3."/>
      <w:lvlJc w:val="right"/>
      <w:pPr>
        <w:ind w:left="2370" w:hanging="180"/>
      </w:pPr>
    </w:lvl>
    <w:lvl w:ilvl="3" w:tplc="B59C8E36">
      <w:start w:val="1"/>
      <w:numFmt w:val="decimal"/>
      <w:lvlText w:val="%4."/>
      <w:lvlJc w:val="left"/>
      <w:pPr>
        <w:ind w:left="3090" w:hanging="360"/>
      </w:pPr>
    </w:lvl>
    <w:lvl w:ilvl="4" w:tplc="3AA2B8EE">
      <w:start w:val="1"/>
      <w:numFmt w:val="lowerLetter"/>
      <w:lvlText w:val="%5."/>
      <w:lvlJc w:val="left"/>
      <w:pPr>
        <w:ind w:left="3810" w:hanging="360"/>
      </w:pPr>
    </w:lvl>
    <w:lvl w:ilvl="5" w:tplc="3C90A940">
      <w:start w:val="1"/>
      <w:numFmt w:val="lowerRoman"/>
      <w:lvlText w:val="%6."/>
      <w:lvlJc w:val="right"/>
      <w:pPr>
        <w:ind w:left="4530" w:hanging="180"/>
      </w:pPr>
    </w:lvl>
    <w:lvl w:ilvl="6" w:tplc="93F23A98">
      <w:start w:val="1"/>
      <w:numFmt w:val="decimal"/>
      <w:lvlText w:val="%7."/>
      <w:lvlJc w:val="left"/>
      <w:pPr>
        <w:ind w:left="5250" w:hanging="360"/>
      </w:pPr>
    </w:lvl>
    <w:lvl w:ilvl="7" w:tplc="461C2274">
      <w:start w:val="1"/>
      <w:numFmt w:val="lowerLetter"/>
      <w:lvlText w:val="%8."/>
      <w:lvlJc w:val="left"/>
      <w:pPr>
        <w:ind w:left="5970" w:hanging="360"/>
      </w:pPr>
    </w:lvl>
    <w:lvl w:ilvl="8" w:tplc="182462E6">
      <w:start w:val="1"/>
      <w:numFmt w:val="lowerRoman"/>
      <w:lvlText w:val="%9."/>
      <w:lvlJc w:val="right"/>
      <w:pPr>
        <w:ind w:left="6690" w:hanging="180"/>
      </w:pPr>
    </w:lvl>
  </w:abstractNum>
  <w:abstractNum w:abstractNumId="10" w15:restartNumberingAfterBreak="0">
    <w:nsid w:val="16265650"/>
    <w:multiLevelType w:val="multilevel"/>
    <w:tmpl w:val="4A0E82C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15:restartNumberingAfterBreak="0">
    <w:nsid w:val="17C17D56"/>
    <w:multiLevelType w:val="hybridMultilevel"/>
    <w:tmpl w:val="4508C0F6"/>
    <w:lvl w:ilvl="0" w:tplc="12F0C64A">
      <w:start w:val="1"/>
      <w:numFmt w:val="decimal"/>
      <w:lvlText w:val="%1."/>
      <w:lvlJc w:val="left"/>
      <w:pPr>
        <w:ind w:left="720" w:hanging="360"/>
      </w:pPr>
    </w:lvl>
    <w:lvl w:ilvl="1" w:tplc="A77CEA10">
      <w:start w:val="1"/>
      <w:numFmt w:val="lowerLetter"/>
      <w:lvlText w:val="%2."/>
      <w:lvlJc w:val="left"/>
      <w:pPr>
        <w:ind w:left="1440" w:hanging="360"/>
      </w:pPr>
    </w:lvl>
    <w:lvl w:ilvl="2" w:tplc="FE5CD37E">
      <w:start w:val="1"/>
      <w:numFmt w:val="lowerRoman"/>
      <w:lvlText w:val="%3."/>
      <w:lvlJc w:val="right"/>
      <w:pPr>
        <w:ind w:left="2160" w:hanging="180"/>
      </w:pPr>
    </w:lvl>
    <w:lvl w:ilvl="3" w:tplc="3C1EA808">
      <w:start w:val="1"/>
      <w:numFmt w:val="decimal"/>
      <w:lvlText w:val="%4."/>
      <w:lvlJc w:val="left"/>
      <w:pPr>
        <w:ind w:left="2880" w:hanging="360"/>
      </w:pPr>
    </w:lvl>
    <w:lvl w:ilvl="4" w:tplc="D5081036">
      <w:start w:val="1"/>
      <w:numFmt w:val="lowerLetter"/>
      <w:lvlText w:val="%5."/>
      <w:lvlJc w:val="left"/>
      <w:pPr>
        <w:ind w:left="3600" w:hanging="360"/>
      </w:pPr>
    </w:lvl>
    <w:lvl w:ilvl="5" w:tplc="601ECAB6">
      <w:start w:val="1"/>
      <w:numFmt w:val="lowerRoman"/>
      <w:lvlText w:val="%6."/>
      <w:lvlJc w:val="right"/>
      <w:pPr>
        <w:ind w:left="4320" w:hanging="180"/>
      </w:pPr>
    </w:lvl>
    <w:lvl w:ilvl="6" w:tplc="5E5C566C">
      <w:start w:val="1"/>
      <w:numFmt w:val="decimal"/>
      <w:lvlText w:val="%7."/>
      <w:lvlJc w:val="left"/>
      <w:pPr>
        <w:ind w:left="5040" w:hanging="360"/>
      </w:pPr>
    </w:lvl>
    <w:lvl w:ilvl="7" w:tplc="EF182A4A">
      <w:start w:val="1"/>
      <w:numFmt w:val="lowerLetter"/>
      <w:lvlText w:val="%8."/>
      <w:lvlJc w:val="left"/>
      <w:pPr>
        <w:ind w:left="5760" w:hanging="360"/>
      </w:pPr>
    </w:lvl>
    <w:lvl w:ilvl="8" w:tplc="BA6C702A">
      <w:start w:val="1"/>
      <w:numFmt w:val="lowerRoman"/>
      <w:lvlText w:val="%9."/>
      <w:lvlJc w:val="right"/>
      <w:pPr>
        <w:ind w:left="6480" w:hanging="180"/>
      </w:pPr>
    </w:lvl>
  </w:abstractNum>
  <w:abstractNum w:abstractNumId="12" w15:restartNumberingAfterBreak="0">
    <w:nsid w:val="18FF2AA5"/>
    <w:multiLevelType w:val="hybridMultilevel"/>
    <w:tmpl w:val="4B80D1BA"/>
    <w:lvl w:ilvl="0" w:tplc="8A10042C">
      <w:start w:val="1"/>
      <w:numFmt w:val="bullet"/>
      <w:lvlText w:val=""/>
      <w:lvlJc w:val="left"/>
      <w:pPr>
        <w:ind w:left="720" w:hanging="360"/>
      </w:pPr>
      <w:rPr>
        <w:rFonts w:ascii="Symbol" w:hAnsi="Symbol"/>
      </w:rPr>
    </w:lvl>
    <w:lvl w:ilvl="1" w:tplc="57D6129C">
      <w:start w:val="1"/>
      <w:numFmt w:val="bullet"/>
      <w:lvlText w:val="o"/>
      <w:lvlJc w:val="left"/>
      <w:pPr>
        <w:ind w:left="1440" w:hanging="360"/>
      </w:pPr>
      <w:rPr>
        <w:rFonts w:ascii="Courier New" w:hAnsi="Courier New"/>
      </w:rPr>
    </w:lvl>
    <w:lvl w:ilvl="2" w:tplc="635057D8">
      <w:start w:val="1"/>
      <w:numFmt w:val="bullet"/>
      <w:lvlText w:val=""/>
      <w:lvlJc w:val="left"/>
      <w:pPr>
        <w:ind w:left="2160" w:hanging="360"/>
      </w:pPr>
      <w:rPr>
        <w:rFonts w:ascii="Wingdings" w:hAnsi="Wingdings"/>
      </w:rPr>
    </w:lvl>
    <w:lvl w:ilvl="3" w:tplc="886AB7D0">
      <w:start w:val="1"/>
      <w:numFmt w:val="bullet"/>
      <w:lvlText w:val=""/>
      <w:lvlJc w:val="left"/>
      <w:pPr>
        <w:ind w:left="2880" w:hanging="360"/>
      </w:pPr>
      <w:rPr>
        <w:rFonts w:ascii="Symbol" w:hAnsi="Symbol"/>
      </w:rPr>
    </w:lvl>
    <w:lvl w:ilvl="4" w:tplc="27A2E4D2">
      <w:start w:val="1"/>
      <w:numFmt w:val="bullet"/>
      <w:lvlText w:val="o"/>
      <w:lvlJc w:val="left"/>
      <w:pPr>
        <w:ind w:left="3600" w:hanging="360"/>
      </w:pPr>
      <w:rPr>
        <w:rFonts w:ascii="Courier New" w:hAnsi="Courier New"/>
      </w:rPr>
    </w:lvl>
    <w:lvl w:ilvl="5" w:tplc="CC9C0FE2">
      <w:start w:val="1"/>
      <w:numFmt w:val="bullet"/>
      <w:lvlText w:val=""/>
      <w:lvlJc w:val="left"/>
      <w:pPr>
        <w:ind w:left="4320" w:hanging="360"/>
      </w:pPr>
      <w:rPr>
        <w:rFonts w:ascii="Wingdings" w:hAnsi="Wingdings"/>
      </w:rPr>
    </w:lvl>
    <w:lvl w:ilvl="6" w:tplc="BC021C86">
      <w:start w:val="1"/>
      <w:numFmt w:val="bullet"/>
      <w:lvlText w:val=""/>
      <w:lvlJc w:val="left"/>
      <w:pPr>
        <w:ind w:left="5040" w:hanging="360"/>
      </w:pPr>
      <w:rPr>
        <w:rFonts w:ascii="Symbol" w:hAnsi="Symbol"/>
      </w:rPr>
    </w:lvl>
    <w:lvl w:ilvl="7" w:tplc="9C308672">
      <w:start w:val="1"/>
      <w:numFmt w:val="bullet"/>
      <w:lvlText w:val="o"/>
      <w:lvlJc w:val="left"/>
      <w:pPr>
        <w:ind w:left="5760" w:hanging="360"/>
      </w:pPr>
      <w:rPr>
        <w:rFonts w:ascii="Courier New" w:hAnsi="Courier New"/>
      </w:rPr>
    </w:lvl>
    <w:lvl w:ilvl="8" w:tplc="601C8AB0">
      <w:start w:val="1"/>
      <w:numFmt w:val="bullet"/>
      <w:lvlText w:val=""/>
      <w:lvlJc w:val="left"/>
      <w:pPr>
        <w:ind w:left="6480" w:hanging="360"/>
      </w:pPr>
      <w:rPr>
        <w:rFonts w:ascii="Wingdings" w:hAnsi="Wingdings"/>
      </w:rPr>
    </w:lvl>
  </w:abstractNum>
  <w:abstractNum w:abstractNumId="13" w15:restartNumberingAfterBreak="0">
    <w:nsid w:val="1A5C6171"/>
    <w:multiLevelType w:val="hybridMultilevel"/>
    <w:tmpl w:val="CB9CC024"/>
    <w:lvl w:ilvl="0" w:tplc="BCBE6D92">
      <w:start w:val="1"/>
      <w:numFmt w:val="decimal"/>
      <w:lvlText w:val="%1."/>
      <w:lvlJc w:val="left"/>
      <w:pPr>
        <w:ind w:left="1080" w:hanging="360"/>
      </w:pPr>
    </w:lvl>
    <w:lvl w:ilvl="1" w:tplc="F7C6F4F0">
      <w:start w:val="1"/>
      <w:numFmt w:val="lowerLetter"/>
      <w:lvlText w:val="%2."/>
      <w:lvlJc w:val="left"/>
      <w:pPr>
        <w:ind w:left="1800" w:hanging="360"/>
      </w:pPr>
    </w:lvl>
    <w:lvl w:ilvl="2" w:tplc="5FEC3D98">
      <w:start w:val="1"/>
      <w:numFmt w:val="lowerRoman"/>
      <w:lvlText w:val="%3."/>
      <w:lvlJc w:val="right"/>
      <w:pPr>
        <w:ind w:left="2520" w:hanging="180"/>
      </w:pPr>
    </w:lvl>
    <w:lvl w:ilvl="3" w:tplc="5F744E3E">
      <w:start w:val="1"/>
      <w:numFmt w:val="decimal"/>
      <w:lvlText w:val="%4."/>
      <w:lvlJc w:val="left"/>
      <w:pPr>
        <w:ind w:left="3240" w:hanging="360"/>
      </w:pPr>
    </w:lvl>
    <w:lvl w:ilvl="4" w:tplc="1AA8FE2C">
      <w:start w:val="1"/>
      <w:numFmt w:val="lowerLetter"/>
      <w:lvlText w:val="%5."/>
      <w:lvlJc w:val="left"/>
      <w:pPr>
        <w:ind w:left="3960" w:hanging="360"/>
      </w:pPr>
    </w:lvl>
    <w:lvl w:ilvl="5" w:tplc="6846A6EA">
      <w:start w:val="1"/>
      <w:numFmt w:val="lowerRoman"/>
      <w:lvlText w:val="%6."/>
      <w:lvlJc w:val="right"/>
      <w:pPr>
        <w:ind w:left="4680" w:hanging="180"/>
      </w:pPr>
    </w:lvl>
    <w:lvl w:ilvl="6" w:tplc="0358B150">
      <w:start w:val="1"/>
      <w:numFmt w:val="decimal"/>
      <w:lvlText w:val="%7."/>
      <w:lvlJc w:val="left"/>
      <w:pPr>
        <w:ind w:left="5400" w:hanging="360"/>
      </w:pPr>
    </w:lvl>
    <w:lvl w:ilvl="7" w:tplc="E17CF6D4">
      <w:start w:val="1"/>
      <w:numFmt w:val="lowerLetter"/>
      <w:lvlText w:val="%8."/>
      <w:lvlJc w:val="left"/>
      <w:pPr>
        <w:ind w:left="6120" w:hanging="360"/>
      </w:pPr>
    </w:lvl>
    <w:lvl w:ilvl="8" w:tplc="E820B0F6">
      <w:start w:val="1"/>
      <w:numFmt w:val="lowerRoman"/>
      <w:lvlText w:val="%9."/>
      <w:lvlJc w:val="right"/>
      <w:pPr>
        <w:ind w:left="6840" w:hanging="180"/>
      </w:pPr>
    </w:lvl>
  </w:abstractNum>
  <w:abstractNum w:abstractNumId="14" w15:restartNumberingAfterBreak="0">
    <w:nsid w:val="1E502C60"/>
    <w:multiLevelType w:val="multilevel"/>
    <w:tmpl w:val="C7CA34D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15:restartNumberingAfterBreak="0">
    <w:nsid w:val="1E7D482F"/>
    <w:multiLevelType w:val="hybridMultilevel"/>
    <w:tmpl w:val="D5362AF6"/>
    <w:lvl w:ilvl="0" w:tplc="65AA86D4">
      <w:start w:val="1"/>
      <w:numFmt w:val="decimal"/>
      <w:lvlText w:val="%1)"/>
      <w:lvlJc w:val="left"/>
      <w:pPr>
        <w:ind w:left="930" w:hanging="360"/>
      </w:pPr>
    </w:lvl>
    <w:lvl w:ilvl="1" w:tplc="00FC36F0">
      <w:start w:val="1"/>
      <w:numFmt w:val="lowerLetter"/>
      <w:lvlText w:val="%2."/>
      <w:lvlJc w:val="left"/>
      <w:pPr>
        <w:ind w:left="1650" w:hanging="360"/>
      </w:pPr>
    </w:lvl>
    <w:lvl w:ilvl="2" w:tplc="1EE4710A">
      <w:start w:val="1"/>
      <w:numFmt w:val="lowerRoman"/>
      <w:lvlText w:val="%3."/>
      <w:lvlJc w:val="right"/>
      <w:pPr>
        <w:ind w:left="2370" w:hanging="180"/>
      </w:pPr>
    </w:lvl>
    <w:lvl w:ilvl="3" w:tplc="F92A700A">
      <w:start w:val="1"/>
      <w:numFmt w:val="decimal"/>
      <w:lvlText w:val="%4."/>
      <w:lvlJc w:val="left"/>
      <w:pPr>
        <w:ind w:left="3090" w:hanging="360"/>
      </w:pPr>
    </w:lvl>
    <w:lvl w:ilvl="4" w:tplc="90327022">
      <w:start w:val="1"/>
      <w:numFmt w:val="lowerLetter"/>
      <w:lvlText w:val="%5."/>
      <w:lvlJc w:val="left"/>
      <w:pPr>
        <w:ind w:left="3810" w:hanging="360"/>
      </w:pPr>
    </w:lvl>
    <w:lvl w:ilvl="5" w:tplc="69FC6B7A">
      <w:start w:val="1"/>
      <w:numFmt w:val="lowerRoman"/>
      <w:lvlText w:val="%6."/>
      <w:lvlJc w:val="right"/>
      <w:pPr>
        <w:ind w:left="4530" w:hanging="180"/>
      </w:pPr>
    </w:lvl>
    <w:lvl w:ilvl="6" w:tplc="ACD264FC">
      <w:start w:val="1"/>
      <w:numFmt w:val="decimal"/>
      <w:lvlText w:val="%7."/>
      <w:lvlJc w:val="left"/>
      <w:pPr>
        <w:ind w:left="5250" w:hanging="360"/>
      </w:pPr>
    </w:lvl>
    <w:lvl w:ilvl="7" w:tplc="74568296">
      <w:start w:val="1"/>
      <w:numFmt w:val="lowerLetter"/>
      <w:lvlText w:val="%8."/>
      <w:lvlJc w:val="left"/>
      <w:pPr>
        <w:ind w:left="5970" w:hanging="360"/>
      </w:pPr>
    </w:lvl>
    <w:lvl w:ilvl="8" w:tplc="44D64596">
      <w:start w:val="1"/>
      <w:numFmt w:val="lowerRoman"/>
      <w:lvlText w:val="%9."/>
      <w:lvlJc w:val="right"/>
      <w:pPr>
        <w:ind w:left="6690" w:hanging="180"/>
      </w:pPr>
    </w:lvl>
  </w:abstractNum>
  <w:abstractNum w:abstractNumId="16" w15:restartNumberingAfterBreak="0">
    <w:nsid w:val="20B755F7"/>
    <w:multiLevelType w:val="hybridMultilevel"/>
    <w:tmpl w:val="76C4AEC0"/>
    <w:lvl w:ilvl="0" w:tplc="9E525EAA">
      <w:start w:val="1"/>
      <w:numFmt w:val="decimal"/>
      <w:lvlText w:val="%1)"/>
      <w:lvlJc w:val="left"/>
      <w:pPr>
        <w:ind w:left="1069" w:hanging="360"/>
      </w:pPr>
    </w:lvl>
    <w:lvl w:ilvl="1" w:tplc="39BE86FA">
      <w:start w:val="1"/>
      <w:numFmt w:val="lowerLetter"/>
      <w:lvlText w:val="%2."/>
      <w:lvlJc w:val="left"/>
      <w:pPr>
        <w:ind w:left="1789" w:hanging="360"/>
      </w:pPr>
    </w:lvl>
    <w:lvl w:ilvl="2" w:tplc="9C68E900">
      <w:start w:val="1"/>
      <w:numFmt w:val="lowerRoman"/>
      <w:lvlText w:val="%3."/>
      <w:lvlJc w:val="right"/>
      <w:pPr>
        <w:ind w:left="2509" w:hanging="180"/>
      </w:pPr>
    </w:lvl>
    <w:lvl w:ilvl="3" w:tplc="4688662A">
      <w:start w:val="1"/>
      <w:numFmt w:val="decimal"/>
      <w:lvlText w:val="%4."/>
      <w:lvlJc w:val="left"/>
      <w:pPr>
        <w:ind w:left="3229" w:hanging="360"/>
      </w:pPr>
    </w:lvl>
    <w:lvl w:ilvl="4" w:tplc="C15EB3F4">
      <w:start w:val="1"/>
      <w:numFmt w:val="lowerLetter"/>
      <w:lvlText w:val="%5."/>
      <w:lvlJc w:val="left"/>
      <w:pPr>
        <w:ind w:left="3949" w:hanging="360"/>
      </w:pPr>
    </w:lvl>
    <w:lvl w:ilvl="5" w:tplc="177E8506">
      <w:start w:val="1"/>
      <w:numFmt w:val="lowerRoman"/>
      <w:lvlText w:val="%6."/>
      <w:lvlJc w:val="right"/>
      <w:pPr>
        <w:ind w:left="4669" w:hanging="180"/>
      </w:pPr>
    </w:lvl>
    <w:lvl w:ilvl="6" w:tplc="A1BC27F4">
      <w:start w:val="1"/>
      <w:numFmt w:val="decimal"/>
      <w:lvlText w:val="%7."/>
      <w:lvlJc w:val="left"/>
      <w:pPr>
        <w:ind w:left="5389" w:hanging="360"/>
      </w:pPr>
    </w:lvl>
    <w:lvl w:ilvl="7" w:tplc="06B23CB8">
      <w:start w:val="1"/>
      <w:numFmt w:val="lowerLetter"/>
      <w:lvlText w:val="%8."/>
      <w:lvlJc w:val="left"/>
      <w:pPr>
        <w:ind w:left="6109" w:hanging="360"/>
      </w:pPr>
    </w:lvl>
    <w:lvl w:ilvl="8" w:tplc="D86C3532">
      <w:start w:val="1"/>
      <w:numFmt w:val="lowerRoman"/>
      <w:lvlText w:val="%9."/>
      <w:lvlJc w:val="right"/>
      <w:pPr>
        <w:ind w:left="6829" w:hanging="180"/>
      </w:pPr>
    </w:lvl>
  </w:abstractNum>
  <w:abstractNum w:abstractNumId="17" w15:restartNumberingAfterBreak="0">
    <w:nsid w:val="241D320E"/>
    <w:multiLevelType w:val="hybridMultilevel"/>
    <w:tmpl w:val="002CF960"/>
    <w:lvl w:ilvl="0" w:tplc="6554D66E">
      <w:start w:val="1"/>
      <w:numFmt w:val="bullet"/>
      <w:lvlText w:val=""/>
      <w:lvlJc w:val="left"/>
      <w:pPr>
        <w:ind w:left="1211" w:hanging="360"/>
      </w:pPr>
      <w:rPr>
        <w:rFonts w:ascii="Symbol" w:hAnsi="Symbol"/>
      </w:rPr>
    </w:lvl>
    <w:lvl w:ilvl="1" w:tplc="CB5C2D52">
      <w:start w:val="1"/>
      <w:numFmt w:val="bullet"/>
      <w:lvlText w:val="o"/>
      <w:lvlJc w:val="left"/>
      <w:pPr>
        <w:ind w:left="1440" w:hanging="360"/>
      </w:pPr>
      <w:rPr>
        <w:rFonts w:ascii="Courier New" w:hAnsi="Courier New"/>
      </w:rPr>
    </w:lvl>
    <w:lvl w:ilvl="2" w:tplc="138E9C80">
      <w:start w:val="1"/>
      <w:numFmt w:val="bullet"/>
      <w:lvlText w:val=""/>
      <w:lvlJc w:val="left"/>
      <w:pPr>
        <w:ind w:left="2160" w:hanging="360"/>
      </w:pPr>
      <w:rPr>
        <w:rFonts w:ascii="Wingdings" w:hAnsi="Wingdings"/>
      </w:rPr>
    </w:lvl>
    <w:lvl w:ilvl="3" w:tplc="5C0CA0B6">
      <w:start w:val="1"/>
      <w:numFmt w:val="bullet"/>
      <w:lvlText w:val=""/>
      <w:lvlJc w:val="left"/>
      <w:pPr>
        <w:ind w:left="2880" w:hanging="360"/>
      </w:pPr>
      <w:rPr>
        <w:rFonts w:ascii="Symbol" w:hAnsi="Symbol"/>
      </w:rPr>
    </w:lvl>
    <w:lvl w:ilvl="4" w:tplc="093470E6">
      <w:start w:val="1"/>
      <w:numFmt w:val="bullet"/>
      <w:lvlText w:val="o"/>
      <w:lvlJc w:val="left"/>
      <w:pPr>
        <w:ind w:left="3600" w:hanging="360"/>
      </w:pPr>
      <w:rPr>
        <w:rFonts w:ascii="Courier New" w:hAnsi="Courier New"/>
      </w:rPr>
    </w:lvl>
    <w:lvl w:ilvl="5" w:tplc="8E98E75E">
      <w:start w:val="1"/>
      <w:numFmt w:val="bullet"/>
      <w:lvlText w:val=""/>
      <w:lvlJc w:val="left"/>
      <w:pPr>
        <w:ind w:left="4320" w:hanging="360"/>
      </w:pPr>
      <w:rPr>
        <w:rFonts w:ascii="Wingdings" w:hAnsi="Wingdings"/>
      </w:rPr>
    </w:lvl>
    <w:lvl w:ilvl="6" w:tplc="A7700FF0">
      <w:start w:val="1"/>
      <w:numFmt w:val="bullet"/>
      <w:lvlText w:val=""/>
      <w:lvlJc w:val="left"/>
      <w:pPr>
        <w:ind w:left="5040" w:hanging="360"/>
      </w:pPr>
      <w:rPr>
        <w:rFonts w:ascii="Symbol" w:hAnsi="Symbol"/>
      </w:rPr>
    </w:lvl>
    <w:lvl w:ilvl="7" w:tplc="ABA09990">
      <w:start w:val="1"/>
      <w:numFmt w:val="bullet"/>
      <w:lvlText w:val="o"/>
      <w:lvlJc w:val="left"/>
      <w:pPr>
        <w:ind w:left="5760" w:hanging="360"/>
      </w:pPr>
      <w:rPr>
        <w:rFonts w:ascii="Courier New" w:hAnsi="Courier New"/>
      </w:rPr>
    </w:lvl>
    <w:lvl w:ilvl="8" w:tplc="B75AA3DE">
      <w:start w:val="1"/>
      <w:numFmt w:val="bullet"/>
      <w:lvlText w:val=""/>
      <w:lvlJc w:val="left"/>
      <w:pPr>
        <w:ind w:left="6480" w:hanging="360"/>
      </w:pPr>
      <w:rPr>
        <w:rFonts w:ascii="Wingdings" w:hAnsi="Wingdings"/>
      </w:rPr>
    </w:lvl>
  </w:abstractNum>
  <w:abstractNum w:abstractNumId="18" w15:restartNumberingAfterBreak="0">
    <w:nsid w:val="260A15DB"/>
    <w:multiLevelType w:val="multilevel"/>
    <w:tmpl w:val="44D63DA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9" w15:restartNumberingAfterBreak="0">
    <w:nsid w:val="2639081E"/>
    <w:multiLevelType w:val="multilevel"/>
    <w:tmpl w:val="E31A222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0" w15:restartNumberingAfterBreak="0">
    <w:nsid w:val="2AC047F2"/>
    <w:multiLevelType w:val="hybridMultilevel"/>
    <w:tmpl w:val="ABCC226A"/>
    <w:lvl w:ilvl="0" w:tplc="AD0AE1A6">
      <w:start w:val="1"/>
      <w:numFmt w:val="bullet"/>
      <w:lvlText w:val=""/>
      <w:lvlJc w:val="left"/>
      <w:pPr>
        <w:ind w:left="720" w:hanging="360"/>
      </w:pPr>
      <w:rPr>
        <w:rFonts w:ascii="Symbol" w:hAnsi="Symbol"/>
      </w:rPr>
    </w:lvl>
    <w:lvl w:ilvl="1" w:tplc="48AC79DC">
      <w:start w:val="1"/>
      <w:numFmt w:val="bullet"/>
      <w:lvlText w:val="o"/>
      <w:lvlJc w:val="left"/>
      <w:pPr>
        <w:ind w:left="1440" w:hanging="360"/>
      </w:pPr>
      <w:rPr>
        <w:rFonts w:ascii="Courier New" w:hAnsi="Courier New"/>
      </w:rPr>
    </w:lvl>
    <w:lvl w:ilvl="2" w:tplc="5CF471B4">
      <w:start w:val="1"/>
      <w:numFmt w:val="bullet"/>
      <w:lvlText w:val=""/>
      <w:lvlJc w:val="left"/>
      <w:pPr>
        <w:ind w:left="2160" w:hanging="360"/>
      </w:pPr>
      <w:rPr>
        <w:rFonts w:ascii="Wingdings" w:hAnsi="Wingdings"/>
      </w:rPr>
    </w:lvl>
    <w:lvl w:ilvl="3" w:tplc="A176B226">
      <w:start w:val="1"/>
      <w:numFmt w:val="bullet"/>
      <w:lvlText w:val=""/>
      <w:lvlJc w:val="left"/>
      <w:pPr>
        <w:ind w:left="2880" w:hanging="360"/>
      </w:pPr>
      <w:rPr>
        <w:rFonts w:ascii="Symbol" w:hAnsi="Symbol"/>
      </w:rPr>
    </w:lvl>
    <w:lvl w:ilvl="4" w:tplc="EBB6244E">
      <w:start w:val="1"/>
      <w:numFmt w:val="bullet"/>
      <w:lvlText w:val="o"/>
      <w:lvlJc w:val="left"/>
      <w:pPr>
        <w:ind w:left="3600" w:hanging="360"/>
      </w:pPr>
      <w:rPr>
        <w:rFonts w:ascii="Courier New" w:hAnsi="Courier New"/>
      </w:rPr>
    </w:lvl>
    <w:lvl w:ilvl="5" w:tplc="22E8A25E">
      <w:start w:val="1"/>
      <w:numFmt w:val="bullet"/>
      <w:lvlText w:val=""/>
      <w:lvlJc w:val="left"/>
      <w:pPr>
        <w:ind w:left="4320" w:hanging="360"/>
      </w:pPr>
      <w:rPr>
        <w:rFonts w:ascii="Wingdings" w:hAnsi="Wingdings"/>
      </w:rPr>
    </w:lvl>
    <w:lvl w:ilvl="6" w:tplc="5C2A1E70">
      <w:start w:val="1"/>
      <w:numFmt w:val="bullet"/>
      <w:lvlText w:val=""/>
      <w:lvlJc w:val="left"/>
      <w:pPr>
        <w:ind w:left="5040" w:hanging="360"/>
      </w:pPr>
      <w:rPr>
        <w:rFonts w:ascii="Symbol" w:hAnsi="Symbol"/>
      </w:rPr>
    </w:lvl>
    <w:lvl w:ilvl="7" w:tplc="17D0ED90">
      <w:start w:val="1"/>
      <w:numFmt w:val="bullet"/>
      <w:lvlText w:val="o"/>
      <w:lvlJc w:val="left"/>
      <w:pPr>
        <w:ind w:left="5760" w:hanging="360"/>
      </w:pPr>
      <w:rPr>
        <w:rFonts w:ascii="Courier New" w:hAnsi="Courier New"/>
      </w:rPr>
    </w:lvl>
    <w:lvl w:ilvl="8" w:tplc="3300DF12">
      <w:start w:val="1"/>
      <w:numFmt w:val="bullet"/>
      <w:lvlText w:val=""/>
      <w:lvlJc w:val="left"/>
      <w:pPr>
        <w:ind w:left="6480" w:hanging="360"/>
      </w:pPr>
      <w:rPr>
        <w:rFonts w:ascii="Wingdings" w:hAnsi="Wingdings"/>
      </w:rPr>
    </w:lvl>
  </w:abstractNum>
  <w:abstractNum w:abstractNumId="21" w15:restartNumberingAfterBreak="0">
    <w:nsid w:val="2B1342BB"/>
    <w:multiLevelType w:val="hybridMultilevel"/>
    <w:tmpl w:val="7A06BF74"/>
    <w:lvl w:ilvl="0" w:tplc="66006A12">
      <w:start w:val="1"/>
      <w:numFmt w:val="bullet"/>
      <w:lvlText w:val=""/>
      <w:lvlJc w:val="left"/>
      <w:pPr>
        <w:ind w:left="720" w:hanging="360"/>
      </w:pPr>
      <w:rPr>
        <w:rFonts w:ascii="Symbol" w:hAnsi="Symbol"/>
      </w:rPr>
    </w:lvl>
    <w:lvl w:ilvl="1" w:tplc="93803D40">
      <w:start w:val="1"/>
      <w:numFmt w:val="bullet"/>
      <w:lvlText w:val="o"/>
      <w:lvlJc w:val="left"/>
      <w:pPr>
        <w:ind w:left="1440" w:hanging="360"/>
      </w:pPr>
      <w:rPr>
        <w:rFonts w:ascii="Courier New" w:hAnsi="Courier New"/>
      </w:rPr>
    </w:lvl>
    <w:lvl w:ilvl="2" w:tplc="114286A6">
      <w:start w:val="1"/>
      <w:numFmt w:val="bullet"/>
      <w:lvlText w:val=""/>
      <w:lvlJc w:val="left"/>
      <w:pPr>
        <w:ind w:left="2160" w:hanging="360"/>
      </w:pPr>
      <w:rPr>
        <w:rFonts w:ascii="Wingdings" w:hAnsi="Wingdings"/>
      </w:rPr>
    </w:lvl>
    <w:lvl w:ilvl="3" w:tplc="05FE3158">
      <w:start w:val="1"/>
      <w:numFmt w:val="bullet"/>
      <w:lvlText w:val=""/>
      <w:lvlJc w:val="left"/>
      <w:pPr>
        <w:ind w:left="2880" w:hanging="360"/>
      </w:pPr>
      <w:rPr>
        <w:rFonts w:ascii="Symbol" w:hAnsi="Symbol"/>
      </w:rPr>
    </w:lvl>
    <w:lvl w:ilvl="4" w:tplc="8376C674">
      <w:start w:val="1"/>
      <w:numFmt w:val="bullet"/>
      <w:lvlText w:val="o"/>
      <w:lvlJc w:val="left"/>
      <w:pPr>
        <w:ind w:left="3600" w:hanging="360"/>
      </w:pPr>
      <w:rPr>
        <w:rFonts w:ascii="Courier New" w:hAnsi="Courier New"/>
      </w:rPr>
    </w:lvl>
    <w:lvl w:ilvl="5" w:tplc="D5AA58BA">
      <w:start w:val="1"/>
      <w:numFmt w:val="bullet"/>
      <w:lvlText w:val=""/>
      <w:lvlJc w:val="left"/>
      <w:pPr>
        <w:ind w:left="4320" w:hanging="360"/>
      </w:pPr>
      <w:rPr>
        <w:rFonts w:ascii="Wingdings" w:hAnsi="Wingdings"/>
      </w:rPr>
    </w:lvl>
    <w:lvl w:ilvl="6" w:tplc="52ECB416">
      <w:start w:val="1"/>
      <w:numFmt w:val="bullet"/>
      <w:lvlText w:val=""/>
      <w:lvlJc w:val="left"/>
      <w:pPr>
        <w:ind w:left="5040" w:hanging="360"/>
      </w:pPr>
      <w:rPr>
        <w:rFonts w:ascii="Symbol" w:hAnsi="Symbol"/>
      </w:rPr>
    </w:lvl>
    <w:lvl w:ilvl="7" w:tplc="555633A8">
      <w:start w:val="1"/>
      <w:numFmt w:val="bullet"/>
      <w:lvlText w:val="o"/>
      <w:lvlJc w:val="left"/>
      <w:pPr>
        <w:ind w:left="5760" w:hanging="360"/>
      </w:pPr>
      <w:rPr>
        <w:rFonts w:ascii="Courier New" w:hAnsi="Courier New"/>
      </w:rPr>
    </w:lvl>
    <w:lvl w:ilvl="8" w:tplc="1A2C8D38">
      <w:start w:val="1"/>
      <w:numFmt w:val="bullet"/>
      <w:lvlText w:val=""/>
      <w:lvlJc w:val="left"/>
      <w:pPr>
        <w:ind w:left="6480" w:hanging="360"/>
      </w:pPr>
      <w:rPr>
        <w:rFonts w:ascii="Wingdings" w:hAnsi="Wingdings"/>
      </w:rPr>
    </w:lvl>
  </w:abstractNum>
  <w:abstractNum w:abstractNumId="22" w15:restartNumberingAfterBreak="0">
    <w:nsid w:val="2B8F440D"/>
    <w:multiLevelType w:val="multilevel"/>
    <w:tmpl w:val="535E95C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3" w15:restartNumberingAfterBreak="0">
    <w:nsid w:val="2CC40822"/>
    <w:multiLevelType w:val="hybridMultilevel"/>
    <w:tmpl w:val="4018408E"/>
    <w:lvl w:ilvl="0" w:tplc="E6C4B356">
      <w:start w:val="1"/>
      <w:numFmt w:val="decimal"/>
      <w:lvlText w:val="%1."/>
      <w:lvlJc w:val="left"/>
      <w:pPr>
        <w:tabs>
          <w:tab w:val="num" w:pos="1080"/>
        </w:tabs>
        <w:ind w:left="1080" w:hanging="360"/>
      </w:pPr>
    </w:lvl>
    <w:lvl w:ilvl="1" w:tplc="73EA53D4">
      <w:start w:val="1"/>
      <w:numFmt w:val="lowerLetter"/>
      <w:lvlText w:val="%2."/>
      <w:lvlJc w:val="left"/>
      <w:pPr>
        <w:tabs>
          <w:tab w:val="num" w:pos="1800"/>
        </w:tabs>
        <w:ind w:left="1800" w:hanging="360"/>
      </w:pPr>
    </w:lvl>
    <w:lvl w:ilvl="2" w:tplc="4E0A55F6">
      <w:start w:val="1"/>
      <w:numFmt w:val="lowerRoman"/>
      <w:lvlText w:val="%3."/>
      <w:lvlJc w:val="right"/>
      <w:pPr>
        <w:tabs>
          <w:tab w:val="num" w:pos="2520"/>
        </w:tabs>
        <w:ind w:left="2520" w:hanging="180"/>
      </w:pPr>
    </w:lvl>
    <w:lvl w:ilvl="3" w:tplc="26225150">
      <w:start w:val="1"/>
      <w:numFmt w:val="decimal"/>
      <w:lvlText w:val="%4."/>
      <w:lvlJc w:val="left"/>
      <w:pPr>
        <w:tabs>
          <w:tab w:val="num" w:pos="3240"/>
        </w:tabs>
        <w:ind w:left="3240" w:hanging="360"/>
      </w:pPr>
    </w:lvl>
    <w:lvl w:ilvl="4" w:tplc="01B4D614">
      <w:start w:val="1"/>
      <w:numFmt w:val="lowerLetter"/>
      <w:lvlText w:val="%5."/>
      <w:lvlJc w:val="left"/>
      <w:pPr>
        <w:tabs>
          <w:tab w:val="num" w:pos="3960"/>
        </w:tabs>
        <w:ind w:left="3960" w:hanging="360"/>
      </w:pPr>
    </w:lvl>
    <w:lvl w:ilvl="5" w:tplc="7266345C">
      <w:start w:val="1"/>
      <w:numFmt w:val="lowerRoman"/>
      <w:lvlText w:val="%6."/>
      <w:lvlJc w:val="right"/>
      <w:pPr>
        <w:tabs>
          <w:tab w:val="num" w:pos="4680"/>
        </w:tabs>
        <w:ind w:left="4680" w:hanging="180"/>
      </w:pPr>
    </w:lvl>
    <w:lvl w:ilvl="6" w:tplc="1F903A02">
      <w:start w:val="1"/>
      <w:numFmt w:val="decimal"/>
      <w:lvlText w:val="%7."/>
      <w:lvlJc w:val="left"/>
      <w:pPr>
        <w:tabs>
          <w:tab w:val="num" w:pos="5400"/>
        </w:tabs>
        <w:ind w:left="5400" w:hanging="360"/>
      </w:pPr>
    </w:lvl>
    <w:lvl w:ilvl="7" w:tplc="CB586A82">
      <w:start w:val="1"/>
      <w:numFmt w:val="lowerLetter"/>
      <w:lvlText w:val="%8."/>
      <w:lvlJc w:val="left"/>
      <w:pPr>
        <w:tabs>
          <w:tab w:val="num" w:pos="6120"/>
        </w:tabs>
        <w:ind w:left="6120" w:hanging="360"/>
      </w:pPr>
    </w:lvl>
    <w:lvl w:ilvl="8" w:tplc="8DE2A7AC">
      <w:start w:val="1"/>
      <w:numFmt w:val="lowerRoman"/>
      <w:lvlText w:val="%9."/>
      <w:lvlJc w:val="right"/>
      <w:pPr>
        <w:tabs>
          <w:tab w:val="num" w:pos="6840"/>
        </w:tabs>
        <w:ind w:left="6840" w:hanging="180"/>
      </w:pPr>
    </w:lvl>
  </w:abstractNum>
  <w:abstractNum w:abstractNumId="24" w15:restartNumberingAfterBreak="0">
    <w:nsid w:val="2F022621"/>
    <w:multiLevelType w:val="hybridMultilevel"/>
    <w:tmpl w:val="06566ABC"/>
    <w:lvl w:ilvl="0" w:tplc="34528E8E">
      <w:start w:val="1"/>
      <w:numFmt w:val="decimal"/>
      <w:lvlText w:val="%1)"/>
      <w:lvlJc w:val="left"/>
      <w:pPr>
        <w:ind w:left="927" w:hanging="360"/>
      </w:pPr>
    </w:lvl>
    <w:lvl w:ilvl="1" w:tplc="5B7AEA6E">
      <w:start w:val="1"/>
      <w:numFmt w:val="lowerLetter"/>
      <w:lvlText w:val="%2."/>
      <w:lvlJc w:val="left"/>
      <w:pPr>
        <w:ind w:left="1647" w:hanging="360"/>
      </w:pPr>
    </w:lvl>
    <w:lvl w:ilvl="2" w:tplc="1B981404">
      <w:start w:val="1"/>
      <w:numFmt w:val="lowerRoman"/>
      <w:lvlText w:val="%3."/>
      <w:lvlJc w:val="right"/>
      <w:pPr>
        <w:ind w:left="2367" w:hanging="180"/>
      </w:pPr>
    </w:lvl>
    <w:lvl w:ilvl="3" w:tplc="558EA532">
      <w:start w:val="1"/>
      <w:numFmt w:val="decimal"/>
      <w:lvlText w:val="%4."/>
      <w:lvlJc w:val="left"/>
      <w:pPr>
        <w:ind w:left="3087" w:hanging="360"/>
      </w:pPr>
    </w:lvl>
    <w:lvl w:ilvl="4" w:tplc="DA72E1EA">
      <w:start w:val="1"/>
      <w:numFmt w:val="lowerLetter"/>
      <w:lvlText w:val="%5."/>
      <w:lvlJc w:val="left"/>
      <w:pPr>
        <w:ind w:left="3807" w:hanging="360"/>
      </w:pPr>
    </w:lvl>
    <w:lvl w:ilvl="5" w:tplc="5ABC4628">
      <w:start w:val="1"/>
      <w:numFmt w:val="lowerRoman"/>
      <w:lvlText w:val="%6."/>
      <w:lvlJc w:val="right"/>
      <w:pPr>
        <w:ind w:left="4527" w:hanging="180"/>
      </w:pPr>
    </w:lvl>
    <w:lvl w:ilvl="6" w:tplc="E844F650">
      <w:start w:val="1"/>
      <w:numFmt w:val="decimal"/>
      <w:lvlText w:val="%7."/>
      <w:lvlJc w:val="left"/>
      <w:pPr>
        <w:ind w:left="5247" w:hanging="360"/>
      </w:pPr>
    </w:lvl>
    <w:lvl w:ilvl="7" w:tplc="0A9A069C">
      <w:start w:val="1"/>
      <w:numFmt w:val="lowerLetter"/>
      <w:lvlText w:val="%8."/>
      <w:lvlJc w:val="left"/>
      <w:pPr>
        <w:ind w:left="5967" w:hanging="360"/>
      </w:pPr>
    </w:lvl>
    <w:lvl w:ilvl="8" w:tplc="CFD83916">
      <w:start w:val="1"/>
      <w:numFmt w:val="lowerRoman"/>
      <w:lvlText w:val="%9."/>
      <w:lvlJc w:val="right"/>
      <w:pPr>
        <w:ind w:left="6687" w:hanging="180"/>
      </w:pPr>
    </w:lvl>
  </w:abstractNum>
  <w:abstractNum w:abstractNumId="25" w15:restartNumberingAfterBreak="0">
    <w:nsid w:val="2F1D3603"/>
    <w:multiLevelType w:val="hybridMultilevel"/>
    <w:tmpl w:val="8A3200E8"/>
    <w:lvl w:ilvl="0" w:tplc="356AA0C2">
      <w:start w:val="1"/>
      <w:numFmt w:val="decimal"/>
      <w:lvlText w:val="%1)"/>
      <w:lvlJc w:val="left"/>
      <w:pPr>
        <w:ind w:left="2018" w:hanging="1309"/>
      </w:pPr>
    </w:lvl>
    <w:lvl w:ilvl="1" w:tplc="99CEE63C">
      <w:start w:val="1"/>
      <w:numFmt w:val="lowerLetter"/>
      <w:lvlText w:val="%2."/>
      <w:lvlJc w:val="left"/>
      <w:pPr>
        <w:ind w:left="1789" w:hanging="360"/>
      </w:pPr>
    </w:lvl>
    <w:lvl w:ilvl="2" w:tplc="142E910E">
      <w:start w:val="1"/>
      <w:numFmt w:val="lowerRoman"/>
      <w:lvlText w:val="%3."/>
      <w:lvlJc w:val="right"/>
      <w:pPr>
        <w:ind w:left="2509" w:hanging="180"/>
      </w:pPr>
    </w:lvl>
    <w:lvl w:ilvl="3" w:tplc="731C6D8C">
      <w:start w:val="1"/>
      <w:numFmt w:val="decimal"/>
      <w:lvlText w:val="%4."/>
      <w:lvlJc w:val="left"/>
      <w:pPr>
        <w:ind w:left="3229" w:hanging="360"/>
      </w:pPr>
    </w:lvl>
    <w:lvl w:ilvl="4" w:tplc="EF4255CE">
      <w:start w:val="1"/>
      <w:numFmt w:val="lowerLetter"/>
      <w:lvlText w:val="%5."/>
      <w:lvlJc w:val="left"/>
      <w:pPr>
        <w:ind w:left="3949" w:hanging="360"/>
      </w:pPr>
    </w:lvl>
    <w:lvl w:ilvl="5" w:tplc="1AC8F29C">
      <w:start w:val="1"/>
      <w:numFmt w:val="lowerRoman"/>
      <w:lvlText w:val="%6."/>
      <w:lvlJc w:val="right"/>
      <w:pPr>
        <w:ind w:left="4669" w:hanging="180"/>
      </w:pPr>
    </w:lvl>
    <w:lvl w:ilvl="6" w:tplc="054EF13E">
      <w:start w:val="1"/>
      <w:numFmt w:val="decimal"/>
      <w:lvlText w:val="%7."/>
      <w:lvlJc w:val="left"/>
      <w:pPr>
        <w:ind w:left="5389" w:hanging="360"/>
      </w:pPr>
    </w:lvl>
    <w:lvl w:ilvl="7" w:tplc="5C802C98">
      <w:start w:val="1"/>
      <w:numFmt w:val="lowerLetter"/>
      <w:lvlText w:val="%8."/>
      <w:lvlJc w:val="left"/>
      <w:pPr>
        <w:ind w:left="6109" w:hanging="360"/>
      </w:pPr>
    </w:lvl>
    <w:lvl w:ilvl="8" w:tplc="281C00CE">
      <w:start w:val="1"/>
      <w:numFmt w:val="lowerRoman"/>
      <w:lvlText w:val="%9."/>
      <w:lvlJc w:val="right"/>
      <w:pPr>
        <w:ind w:left="6829" w:hanging="180"/>
      </w:pPr>
    </w:lvl>
  </w:abstractNum>
  <w:abstractNum w:abstractNumId="26" w15:restartNumberingAfterBreak="0">
    <w:nsid w:val="34A73A95"/>
    <w:multiLevelType w:val="hybridMultilevel"/>
    <w:tmpl w:val="2CC84898"/>
    <w:lvl w:ilvl="0" w:tplc="4E86C5F8">
      <w:start w:val="1"/>
      <w:numFmt w:val="decimal"/>
      <w:lvlText w:val="%1)"/>
      <w:lvlJc w:val="left"/>
      <w:pPr>
        <w:ind w:left="930" w:hanging="360"/>
      </w:pPr>
    </w:lvl>
    <w:lvl w:ilvl="1" w:tplc="5AD4DCF8">
      <w:start w:val="1"/>
      <w:numFmt w:val="lowerLetter"/>
      <w:lvlText w:val="%2."/>
      <w:lvlJc w:val="left"/>
      <w:pPr>
        <w:ind w:left="1650" w:hanging="360"/>
      </w:pPr>
    </w:lvl>
    <w:lvl w:ilvl="2" w:tplc="C7383216">
      <w:start w:val="1"/>
      <w:numFmt w:val="lowerRoman"/>
      <w:lvlText w:val="%3."/>
      <w:lvlJc w:val="right"/>
      <w:pPr>
        <w:ind w:left="2370" w:hanging="180"/>
      </w:pPr>
    </w:lvl>
    <w:lvl w:ilvl="3" w:tplc="DD406286">
      <w:start w:val="1"/>
      <w:numFmt w:val="decimal"/>
      <w:lvlText w:val="%4."/>
      <w:lvlJc w:val="left"/>
      <w:pPr>
        <w:ind w:left="3090" w:hanging="360"/>
      </w:pPr>
    </w:lvl>
    <w:lvl w:ilvl="4" w:tplc="363CFE1E">
      <w:start w:val="1"/>
      <w:numFmt w:val="lowerLetter"/>
      <w:lvlText w:val="%5."/>
      <w:lvlJc w:val="left"/>
      <w:pPr>
        <w:ind w:left="3810" w:hanging="360"/>
      </w:pPr>
    </w:lvl>
    <w:lvl w:ilvl="5" w:tplc="528658B4">
      <w:start w:val="1"/>
      <w:numFmt w:val="lowerRoman"/>
      <w:lvlText w:val="%6."/>
      <w:lvlJc w:val="right"/>
      <w:pPr>
        <w:ind w:left="4530" w:hanging="180"/>
      </w:pPr>
    </w:lvl>
    <w:lvl w:ilvl="6" w:tplc="88209A7E">
      <w:start w:val="1"/>
      <w:numFmt w:val="decimal"/>
      <w:lvlText w:val="%7."/>
      <w:lvlJc w:val="left"/>
      <w:pPr>
        <w:ind w:left="5250" w:hanging="360"/>
      </w:pPr>
    </w:lvl>
    <w:lvl w:ilvl="7" w:tplc="6DF81B98">
      <w:start w:val="1"/>
      <w:numFmt w:val="lowerLetter"/>
      <w:lvlText w:val="%8."/>
      <w:lvlJc w:val="left"/>
      <w:pPr>
        <w:ind w:left="5970" w:hanging="360"/>
      </w:pPr>
    </w:lvl>
    <w:lvl w:ilvl="8" w:tplc="06C86F32">
      <w:start w:val="1"/>
      <w:numFmt w:val="lowerRoman"/>
      <w:lvlText w:val="%9."/>
      <w:lvlJc w:val="right"/>
      <w:pPr>
        <w:ind w:left="6690" w:hanging="180"/>
      </w:pPr>
    </w:lvl>
  </w:abstractNum>
  <w:abstractNum w:abstractNumId="27" w15:restartNumberingAfterBreak="0">
    <w:nsid w:val="39B22369"/>
    <w:multiLevelType w:val="hybridMultilevel"/>
    <w:tmpl w:val="69D46F9C"/>
    <w:lvl w:ilvl="0" w:tplc="2400911C">
      <w:start w:val="1"/>
      <w:numFmt w:val="decimal"/>
      <w:lvlText w:val="%1)"/>
      <w:lvlJc w:val="left"/>
      <w:pPr>
        <w:ind w:left="927" w:hanging="360"/>
      </w:pPr>
    </w:lvl>
    <w:lvl w:ilvl="1" w:tplc="5C081446">
      <w:start w:val="1"/>
      <w:numFmt w:val="lowerLetter"/>
      <w:lvlText w:val="%2."/>
      <w:lvlJc w:val="left"/>
      <w:pPr>
        <w:ind w:left="1647" w:hanging="360"/>
      </w:pPr>
    </w:lvl>
    <w:lvl w:ilvl="2" w:tplc="1262BE3C">
      <w:start w:val="1"/>
      <w:numFmt w:val="lowerRoman"/>
      <w:lvlText w:val="%3."/>
      <w:lvlJc w:val="right"/>
      <w:pPr>
        <w:ind w:left="2367" w:hanging="180"/>
      </w:pPr>
    </w:lvl>
    <w:lvl w:ilvl="3" w:tplc="7B2015A6">
      <w:start w:val="1"/>
      <w:numFmt w:val="decimal"/>
      <w:lvlText w:val="%4."/>
      <w:lvlJc w:val="left"/>
      <w:pPr>
        <w:ind w:left="3087" w:hanging="360"/>
      </w:pPr>
    </w:lvl>
    <w:lvl w:ilvl="4" w:tplc="04B6F738">
      <w:start w:val="1"/>
      <w:numFmt w:val="lowerLetter"/>
      <w:lvlText w:val="%5."/>
      <w:lvlJc w:val="left"/>
      <w:pPr>
        <w:ind w:left="3807" w:hanging="360"/>
      </w:pPr>
    </w:lvl>
    <w:lvl w:ilvl="5" w:tplc="C71CFB50">
      <w:start w:val="1"/>
      <w:numFmt w:val="lowerRoman"/>
      <w:lvlText w:val="%6."/>
      <w:lvlJc w:val="right"/>
      <w:pPr>
        <w:ind w:left="4527" w:hanging="180"/>
      </w:pPr>
    </w:lvl>
    <w:lvl w:ilvl="6" w:tplc="B4BACE42">
      <w:start w:val="1"/>
      <w:numFmt w:val="decimal"/>
      <w:lvlText w:val="%7."/>
      <w:lvlJc w:val="left"/>
      <w:pPr>
        <w:ind w:left="5247" w:hanging="360"/>
      </w:pPr>
    </w:lvl>
    <w:lvl w:ilvl="7" w:tplc="77986F04">
      <w:start w:val="1"/>
      <w:numFmt w:val="lowerLetter"/>
      <w:lvlText w:val="%8."/>
      <w:lvlJc w:val="left"/>
      <w:pPr>
        <w:ind w:left="5967" w:hanging="360"/>
      </w:pPr>
    </w:lvl>
    <w:lvl w:ilvl="8" w:tplc="8D64A636">
      <w:start w:val="1"/>
      <w:numFmt w:val="lowerRoman"/>
      <w:lvlText w:val="%9."/>
      <w:lvlJc w:val="right"/>
      <w:pPr>
        <w:ind w:left="6687" w:hanging="180"/>
      </w:pPr>
    </w:lvl>
  </w:abstractNum>
  <w:abstractNum w:abstractNumId="28" w15:restartNumberingAfterBreak="0">
    <w:nsid w:val="39E83268"/>
    <w:multiLevelType w:val="hybridMultilevel"/>
    <w:tmpl w:val="D8C48128"/>
    <w:lvl w:ilvl="0" w:tplc="79F08A60">
      <w:start w:val="1"/>
      <w:numFmt w:val="decimal"/>
      <w:lvlText w:val="%1)"/>
      <w:lvlJc w:val="left"/>
      <w:pPr>
        <w:ind w:left="1456" w:hanging="916"/>
      </w:pPr>
    </w:lvl>
    <w:lvl w:ilvl="1" w:tplc="2EA8287A">
      <w:start w:val="1"/>
      <w:numFmt w:val="lowerLetter"/>
      <w:lvlText w:val="%2."/>
      <w:lvlJc w:val="left"/>
      <w:pPr>
        <w:ind w:left="1620" w:hanging="360"/>
      </w:pPr>
    </w:lvl>
    <w:lvl w:ilvl="2" w:tplc="162621B0">
      <w:start w:val="1"/>
      <w:numFmt w:val="lowerRoman"/>
      <w:lvlText w:val="%3."/>
      <w:lvlJc w:val="right"/>
      <w:pPr>
        <w:ind w:left="2340" w:hanging="180"/>
      </w:pPr>
    </w:lvl>
    <w:lvl w:ilvl="3" w:tplc="AD144E7E">
      <w:start w:val="1"/>
      <w:numFmt w:val="decimal"/>
      <w:lvlText w:val="%4."/>
      <w:lvlJc w:val="left"/>
      <w:pPr>
        <w:ind w:left="3060" w:hanging="360"/>
      </w:pPr>
    </w:lvl>
    <w:lvl w:ilvl="4" w:tplc="A1E0ABEC">
      <w:start w:val="1"/>
      <w:numFmt w:val="lowerLetter"/>
      <w:lvlText w:val="%5."/>
      <w:lvlJc w:val="left"/>
      <w:pPr>
        <w:ind w:left="3780" w:hanging="360"/>
      </w:pPr>
    </w:lvl>
    <w:lvl w:ilvl="5" w:tplc="043A81C0">
      <w:start w:val="1"/>
      <w:numFmt w:val="lowerRoman"/>
      <w:lvlText w:val="%6."/>
      <w:lvlJc w:val="right"/>
      <w:pPr>
        <w:ind w:left="4500" w:hanging="180"/>
      </w:pPr>
    </w:lvl>
    <w:lvl w:ilvl="6" w:tplc="2B609176">
      <w:start w:val="1"/>
      <w:numFmt w:val="decimal"/>
      <w:lvlText w:val="%7."/>
      <w:lvlJc w:val="left"/>
      <w:pPr>
        <w:ind w:left="5220" w:hanging="360"/>
      </w:pPr>
    </w:lvl>
    <w:lvl w:ilvl="7" w:tplc="05223078">
      <w:start w:val="1"/>
      <w:numFmt w:val="lowerLetter"/>
      <w:lvlText w:val="%8."/>
      <w:lvlJc w:val="left"/>
      <w:pPr>
        <w:ind w:left="5940" w:hanging="360"/>
      </w:pPr>
    </w:lvl>
    <w:lvl w:ilvl="8" w:tplc="D8027B30">
      <w:start w:val="1"/>
      <w:numFmt w:val="lowerRoman"/>
      <w:lvlText w:val="%9."/>
      <w:lvlJc w:val="right"/>
      <w:pPr>
        <w:ind w:left="6660" w:hanging="180"/>
      </w:pPr>
    </w:lvl>
  </w:abstractNum>
  <w:abstractNum w:abstractNumId="29" w15:restartNumberingAfterBreak="0">
    <w:nsid w:val="3E1A1DEE"/>
    <w:multiLevelType w:val="hybridMultilevel"/>
    <w:tmpl w:val="DBD4F9A8"/>
    <w:lvl w:ilvl="0" w:tplc="6DE8B692">
      <w:start w:val="1"/>
      <w:numFmt w:val="decimal"/>
      <w:lvlText w:val="%1."/>
      <w:lvlJc w:val="left"/>
      <w:pPr>
        <w:ind w:left="720" w:hanging="360"/>
      </w:pPr>
    </w:lvl>
    <w:lvl w:ilvl="1" w:tplc="A962B36A">
      <w:start w:val="1"/>
      <w:numFmt w:val="lowerLetter"/>
      <w:lvlText w:val="%2."/>
      <w:lvlJc w:val="left"/>
      <w:pPr>
        <w:ind w:left="1440" w:hanging="360"/>
      </w:pPr>
    </w:lvl>
    <w:lvl w:ilvl="2" w:tplc="70004900">
      <w:start w:val="1"/>
      <w:numFmt w:val="lowerRoman"/>
      <w:lvlText w:val="%3."/>
      <w:lvlJc w:val="right"/>
      <w:pPr>
        <w:ind w:left="2160" w:hanging="180"/>
      </w:pPr>
    </w:lvl>
    <w:lvl w:ilvl="3" w:tplc="E3164C9C">
      <w:start w:val="1"/>
      <w:numFmt w:val="decimal"/>
      <w:lvlText w:val="%4."/>
      <w:lvlJc w:val="left"/>
      <w:pPr>
        <w:ind w:left="2880" w:hanging="360"/>
      </w:pPr>
    </w:lvl>
    <w:lvl w:ilvl="4" w:tplc="5674F680">
      <w:start w:val="1"/>
      <w:numFmt w:val="lowerLetter"/>
      <w:lvlText w:val="%5."/>
      <w:lvlJc w:val="left"/>
      <w:pPr>
        <w:ind w:left="3600" w:hanging="360"/>
      </w:pPr>
    </w:lvl>
    <w:lvl w:ilvl="5" w:tplc="23C46C54">
      <w:start w:val="1"/>
      <w:numFmt w:val="lowerRoman"/>
      <w:lvlText w:val="%6."/>
      <w:lvlJc w:val="right"/>
      <w:pPr>
        <w:ind w:left="4320" w:hanging="180"/>
      </w:pPr>
    </w:lvl>
    <w:lvl w:ilvl="6" w:tplc="2A4CEEEA">
      <w:start w:val="1"/>
      <w:numFmt w:val="decimal"/>
      <w:lvlText w:val="%7."/>
      <w:lvlJc w:val="left"/>
      <w:pPr>
        <w:ind w:left="5040" w:hanging="360"/>
      </w:pPr>
    </w:lvl>
    <w:lvl w:ilvl="7" w:tplc="2012CCEC">
      <w:start w:val="1"/>
      <w:numFmt w:val="lowerLetter"/>
      <w:lvlText w:val="%8."/>
      <w:lvlJc w:val="left"/>
      <w:pPr>
        <w:ind w:left="5760" w:hanging="360"/>
      </w:pPr>
    </w:lvl>
    <w:lvl w:ilvl="8" w:tplc="246C8FAA">
      <w:start w:val="1"/>
      <w:numFmt w:val="lowerRoman"/>
      <w:lvlText w:val="%9."/>
      <w:lvlJc w:val="right"/>
      <w:pPr>
        <w:ind w:left="6480" w:hanging="180"/>
      </w:pPr>
    </w:lvl>
  </w:abstractNum>
  <w:abstractNum w:abstractNumId="30" w15:restartNumberingAfterBreak="0">
    <w:nsid w:val="4A4C0539"/>
    <w:multiLevelType w:val="multilevel"/>
    <w:tmpl w:val="5B38D55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15:restartNumberingAfterBreak="0">
    <w:nsid w:val="521538DF"/>
    <w:multiLevelType w:val="hybridMultilevel"/>
    <w:tmpl w:val="E454E8A2"/>
    <w:lvl w:ilvl="0" w:tplc="26726B96">
      <w:start w:val="1"/>
      <w:numFmt w:val="decimal"/>
      <w:lvlText w:val="%1."/>
      <w:lvlJc w:val="left"/>
      <w:pPr>
        <w:ind w:left="720" w:hanging="360"/>
      </w:pPr>
    </w:lvl>
    <w:lvl w:ilvl="1" w:tplc="E1C6202A">
      <w:start w:val="1"/>
      <w:numFmt w:val="lowerLetter"/>
      <w:lvlText w:val="%2."/>
      <w:lvlJc w:val="left"/>
      <w:pPr>
        <w:ind w:left="1440" w:hanging="360"/>
      </w:pPr>
    </w:lvl>
    <w:lvl w:ilvl="2" w:tplc="74D6B938">
      <w:start w:val="1"/>
      <w:numFmt w:val="lowerRoman"/>
      <w:lvlText w:val="%3."/>
      <w:lvlJc w:val="right"/>
      <w:pPr>
        <w:ind w:left="2160" w:hanging="180"/>
      </w:pPr>
    </w:lvl>
    <w:lvl w:ilvl="3" w:tplc="37F4DED4">
      <w:start w:val="1"/>
      <w:numFmt w:val="decimal"/>
      <w:lvlText w:val="%4."/>
      <w:lvlJc w:val="left"/>
      <w:pPr>
        <w:ind w:left="2880" w:hanging="360"/>
      </w:pPr>
    </w:lvl>
    <w:lvl w:ilvl="4" w:tplc="2CAC2FA8">
      <w:start w:val="1"/>
      <w:numFmt w:val="lowerLetter"/>
      <w:lvlText w:val="%5."/>
      <w:lvlJc w:val="left"/>
      <w:pPr>
        <w:ind w:left="3600" w:hanging="360"/>
      </w:pPr>
    </w:lvl>
    <w:lvl w:ilvl="5" w:tplc="CFE084CA">
      <w:start w:val="1"/>
      <w:numFmt w:val="lowerRoman"/>
      <w:lvlText w:val="%6."/>
      <w:lvlJc w:val="right"/>
      <w:pPr>
        <w:ind w:left="4320" w:hanging="180"/>
      </w:pPr>
    </w:lvl>
    <w:lvl w:ilvl="6" w:tplc="D870FB8E">
      <w:start w:val="1"/>
      <w:numFmt w:val="decimal"/>
      <w:lvlText w:val="%7."/>
      <w:lvlJc w:val="left"/>
      <w:pPr>
        <w:ind w:left="5040" w:hanging="360"/>
      </w:pPr>
    </w:lvl>
    <w:lvl w:ilvl="7" w:tplc="316AFD9C">
      <w:start w:val="1"/>
      <w:numFmt w:val="lowerLetter"/>
      <w:lvlText w:val="%8."/>
      <w:lvlJc w:val="left"/>
      <w:pPr>
        <w:ind w:left="5760" w:hanging="360"/>
      </w:pPr>
    </w:lvl>
    <w:lvl w:ilvl="8" w:tplc="10ACE718">
      <w:start w:val="1"/>
      <w:numFmt w:val="lowerRoman"/>
      <w:lvlText w:val="%9."/>
      <w:lvlJc w:val="right"/>
      <w:pPr>
        <w:ind w:left="6480" w:hanging="180"/>
      </w:pPr>
    </w:lvl>
  </w:abstractNum>
  <w:abstractNum w:abstractNumId="32" w15:restartNumberingAfterBreak="0">
    <w:nsid w:val="55030E06"/>
    <w:multiLevelType w:val="hybridMultilevel"/>
    <w:tmpl w:val="5AE2F7A4"/>
    <w:lvl w:ilvl="0" w:tplc="13DA0530">
      <w:start w:val="1"/>
      <w:numFmt w:val="decimal"/>
      <w:lvlText w:val="%1."/>
      <w:lvlJc w:val="left"/>
      <w:pPr>
        <w:ind w:left="720" w:hanging="360"/>
      </w:pPr>
    </w:lvl>
    <w:lvl w:ilvl="1" w:tplc="74428032">
      <w:start w:val="1"/>
      <w:numFmt w:val="lowerLetter"/>
      <w:lvlText w:val="%2."/>
      <w:lvlJc w:val="left"/>
      <w:pPr>
        <w:ind w:left="1440" w:hanging="360"/>
      </w:pPr>
    </w:lvl>
    <w:lvl w:ilvl="2" w:tplc="93908E48">
      <w:start w:val="1"/>
      <w:numFmt w:val="lowerRoman"/>
      <w:lvlText w:val="%3."/>
      <w:lvlJc w:val="right"/>
      <w:pPr>
        <w:ind w:left="2160" w:hanging="180"/>
      </w:pPr>
    </w:lvl>
    <w:lvl w:ilvl="3" w:tplc="D626EA80">
      <w:start w:val="1"/>
      <w:numFmt w:val="decimal"/>
      <w:lvlText w:val="%4."/>
      <w:lvlJc w:val="left"/>
      <w:pPr>
        <w:ind w:left="2880" w:hanging="360"/>
      </w:pPr>
    </w:lvl>
    <w:lvl w:ilvl="4" w:tplc="E3A6D534">
      <w:start w:val="1"/>
      <w:numFmt w:val="lowerLetter"/>
      <w:lvlText w:val="%5."/>
      <w:lvlJc w:val="left"/>
      <w:pPr>
        <w:ind w:left="3600" w:hanging="360"/>
      </w:pPr>
    </w:lvl>
    <w:lvl w:ilvl="5" w:tplc="BF58450E">
      <w:start w:val="1"/>
      <w:numFmt w:val="lowerRoman"/>
      <w:lvlText w:val="%6."/>
      <w:lvlJc w:val="right"/>
      <w:pPr>
        <w:ind w:left="4320" w:hanging="180"/>
      </w:pPr>
    </w:lvl>
    <w:lvl w:ilvl="6" w:tplc="7F4E7BE8">
      <w:start w:val="1"/>
      <w:numFmt w:val="decimal"/>
      <w:lvlText w:val="%7."/>
      <w:lvlJc w:val="left"/>
      <w:pPr>
        <w:ind w:left="5040" w:hanging="360"/>
      </w:pPr>
    </w:lvl>
    <w:lvl w:ilvl="7" w:tplc="DB20E3FE">
      <w:start w:val="1"/>
      <w:numFmt w:val="lowerLetter"/>
      <w:lvlText w:val="%8."/>
      <w:lvlJc w:val="left"/>
      <w:pPr>
        <w:ind w:left="5760" w:hanging="360"/>
      </w:pPr>
    </w:lvl>
    <w:lvl w:ilvl="8" w:tplc="233867A4">
      <w:start w:val="1"/>
      <w:numFmt w:val="lowerRoman"/>
      <w:lvlText w:val="%9."/>
      <w:lvlJc w:val="right"/>
      <w:pPr>
        <w:ind w:left="6480" w:hanging="180"/>
      </w:pPr>
    </w:lvl>
  </w:abstractNum>
  <w:abstractNum w:abstractNumId="33" w15:restartNumberingAfterBreak="0">
    <w:nsid w:val="5CFB50D7"/>
    <w:multiLevelType w:val="hybridMultilevel"/>
    <w:tmpl w:val="10A60704"/>
    <w:lvl w:ilvl="0" w:tplc="96AE2D68">
      <w:start w:val="1"/>
      <w:numFmt w:val="decimal"/>
      <w:lvlText w:val="%1."/>
      <w:lvlJc w:val="left"/>
      <w:pPr>
        <w:ind w:left="720" w:hanging="360"/>
      </w:pPr>
    </w:lvl>
    <w:lvl w:ilvl="1" w:tplc="4F8E54D4">
      <w:start w:val="1"/>
      <w:numFmt w:val="lowerLetter"/>
      <w:lvlText w:val="%2."/>
      <w:lvlJc w:val="left"/>
      <w:pPr>
        <w:ind w:left="1440" w:hanging="360"/>
      </w:pPr>
    </w:lvl>
    <w:lvl w:ilvl="2" w:tplc="B2027100">
      <w:start w:val="1"/>
      <w:numFmt w:val="lowerRoman"/>
      <w:lvlText w:val="%3."/>
      <w:lvlJc w:val="right"/>
      <w:pPr>
        <w:ind w:left="2160" w:hanging="180"/>
      </w:pPr>
    </w:lvl>
    <w:lvl w:ilvl="3" w:tplc="8BA80DE8">
      <w:start w:val="1"/>
      <w:numFmt w:val="decimal"/>
      <w:lvlText w:val="%4."/>
      <w:lvlJc w:val="left"/>
      <w:pPr>
        <w:ind w:left="2880" w:hanging="360"/>
      </w:pPr>
    </w:lvl>
    <w:lvl w:ilvl="4" w:tplc="B7F498AC">
      <w:start w:val="1"/>
      <w:numFmt w:val="lowerLetter"/>
      <w:lvlText w:val="%5."/>
      <w:lvlJc w:val="left"/>
      <w:pPr>
        <w:ind w:left="3600" w:hanging="360"/>
      </w:pPr>
    </w:lvl>
    <w:lvl w:ilvl="5" w:tplc="A3D238AE">
      <w:start w:val="1"/>
      <w:numFmt w:val="lowerRoman"/>
      <w:lvlText w:val="%6."/>
      <w:lvlJc w:val="right"/>
      <w:pPr>
        <w:ind w:left="4320" w:hanging="180"/>
      </w:pPr>
    </w:lvl>
    <w:lvl w:ilvl="6" w:tplc="B5DC4A46">
      <w:start w:val="1"/>
      <w:numFmt w:val="decimal"/>
      <w:lvlText w:val="%7."/>
      <w:lvlJc w:val="left"/>
      <w:pPr>
        <w:ind w:left="5040" w:hanging="360"/>
      </w:pPr>
    </w:lvl>
    <w:lvl w:ilvl="7" w:tplc="F1003A62">
      <w:start w:val="1"/>
      <w:numFmt w:val="lowerLetter"/>
      <w:lvlText w:val="%8."/>
      <w:lvlJc w:val="left"/>
      <w:pPr>
        <w:ind w:left="5760" w:hanging="360"/>
      </w:pPr>
    </w:lvl>
    <w:lvl w:ilvl="8" w:tplc="2F6ED74C">
      <w:start w:val="1"/>
      <w:numFmt w:val="lowerRoman"/>
      <w:lvlText w:val="%9."/>
      <w:lvlJc w:val="right"/>
      <w:pPr>
        <w:ind w:left="6480" w:hanging="180"/>
      </w:pPr>
    </w:lvl>
  </w:abstractNum>
  <w:abstractNum w:abstractNumId="34" w15:restartNumberingAfterBreak="0">
    <w:nsid w:val="5FF87370"/>
    <w:multiLevelType w:val="hybridMultilevel"/>
    <w:tmpl w:val="D6005060"/>
    <w:lvl w:ilvl="0" w:tplc="0DC230C8">
      <w:start w:val="1"/>
      <w:numFmt w:val="bullet"/>
      <w:lvlText w:val=""/>
      <w:lvlJc w:val="left"/>
      <w:pPr>
        <w:ind w:left="1429" w:hanging="360"/>
      </w:pPr>
      <w:rPr>
        <w:rFonts w:ascii="Symbol" w:hAnsi="Symbol"/>
      </w:rPr>
    </w:lvl>
    <w:lvl w:ilvl="1" w:tplc="D5547DE6">
      <w:start w:val="1"/>
      <w:numFmt w:val="bullet"/>
      <w:lvlText w:val="o"/>
      <w:lvlJc w:val="left"/>
      <w:pPr>
        <w:ind w:left="2149" w:hanging="360"/>
      </w:pPr>
      <w:rPr>
        <w:rFonts w:ascii="Courier New" w:hAnsi="Courier New"/>
      </w:rPr>
    </w:lvl>
    <w:lvl w:ilvl="2" w:tplc="61CE75F2">
      <w:start w:val="1"/>
      <w:numFmt w:val="bullet"/>
      <w:lvlText w:val=""/>
      <w:lvlJc w:val="left"/>
      <w:pPr>
        <w:ind w:left="2869" w:hanging="360"/>
      </w:pPr>
      <w:rPr>
        <w:rFonts w:ascii="Wingdings" w:hAnsi="Wingdings"/>
      </w:rPr>
    </w:lvl>
    <w:lvl w:ilvl="3" w:tplc="6A8CE240">
      <w:start w:val="1"/>
      <w:numFmt w:val="bullet"/>
      <w:lvlText w:val=""/>
      <w:lvlJc w:val="left"/>
      <w:pPr>
        <w:ind w:left="3589" w:hanging="360"/>
      </w:pPr>
      <w:rPr>
        <w:rFonts w:ascii="Symbol" w:hAnsi="Symbol"/>
      </w:rPr>
    </w:lvl>
    <w:lvl w:ilvl="4" w:tplc="334A13A6">
      <w:start w:val="1"/>
      <w:numFmt w:val="bullet"/>
      <w:lvlText w:val="o"/>
      <w:lvlJc w:val="left"/>
      <w:pPr>
        <w:ind w:left="4309" w:hanging="360"/>
      </w:pPr>
      <w:rPr>
        <w:rFonts w:ascii="Courier New" w:hAnsi="Courier New"/>
      </w:rPr>
    </w:lvl>
    <w:lvl w:ilvl="5" w:tplc="4A9EFE44">
      <w:start w:val="1"/>
      <w:numFmt w:val="bullet"/>
      <w:lvlText w:val=""/>
      <w:lvlJc w:val="left"/>
      <w:pPr>
        <w:ind w:left="5029" w:hanging="360"/>
      </w:pPr>
      <w:rPr>
        <w:rFonts w:ascii="Wingdings" w:hAnsi="Wingdings"/>
      </w:rPr>
    </w:lvl>
    <w:lvl w:ilvl="6" w:tplc="42540CFC">
      <w:start w:val="1"/>
      <w:numFmt w:val="bullet"/>
      <w:lvlText w:val=""/>
      <w:lvlJc w:val="left"/>
      <w:pPr>
        <w:ind w:left="5749" w:hanging="360"/>
      </w:pPr>
      <w:rPr>
        <w:rFonts w:ascii="Symbol" w:hAnsi="Symbol"/>
      </w:rPr>
    </w:lvl>
    <w:lvl w:ilvl="7" w:tplc="822EA6FE">
      <w:start w:val="1"/>
      <w:numFmt w:val="bullet"/>
      <w:lvlText w:val="o"/>
      <w:lvlJc w:val="left"/>
      <w:pPr>
        <w:ind w:left="6469" w:hanging="360"/>
      </w:pPr>
      <w:rPr>
        <w:rFonts w:ascii="Courier New" w:hAnsi="Courier New"/>
      </w:rPr>
    </w:lvl>
    <w:lvl w:ilvl="8" w:tplc="CB4A4FB4">
      <w:start w:val="1"/>
      <w:numFmt w:val="bullet"/>
      <w:lvlText w:val=""/>
      <w:lvlJc w:val="left"/>
      <w:pPr>
        <w:ind w:left="7189" w:hanging="360"/>
      </w:pPr>
      <w:rPr>
        <w:rFonts w:ascii="Wingdings" w:hAnsi="Wingdings"/>
      </w:rPr>
    </w:lvl>
  </w:abstractNum>
  <w:abstractNum w:abstractNumId="35" w15:restartNumberingAfterBreak="0">
    <w:nsid w:val="62412368"/>
    <w:multiLevelType w:val="multilevel"/>
    <w:tmpl w:val="EE667AF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6" w15:restartNumberingAfterBreak="0">
    <w:nsid w:val="6D680251"/>
    <w:multiLevelType w:val="multilevel"/>
    <w:tmpl w:val="BA62C106"/>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15:restartNumberingAfterBreak="0">
    <w:nsid w:val="70A82E40"/>
    <w:multiLevelType w:val="multilevel"/>
    <w:tmpl w:val="B594961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15:restartNumberingAfterBreak="0">
    <w:nsid w:val="74105D7D"/>
    <w:multiLevelType w:val="multilevel"/>
    <w:tmpl w:val="9EB2C00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15:restartNumberingAfterBreak="0">
    <w:nsid w:val="7B1A5D15"/>
    <w:multiLevelType w:val="hybridMultilevel"/>
    <w:tmpl w:val="96780020"/>
    <w:lvl w:ilvl="0" w:tplc="206C3928">
      <w:start w:val="1"/>
      <w:numFmt w:val="decimal"/>
      <w:lvlText w:val="%1."/>
      <w:lvlJc w:val="left"/>
      <w:pPr>
        <w:ind w:left="720" w:hanging="360"/>
      </w:pPr>
    </w:lvl>
    <w:lvl w:ilvl="1" w:tplc="373A3052">
      <w:start w:val="1"/>
      <w:numFmt w:val="lowerLetter"/>
      <w:lvlText w:val="%2."/>
      <w:lvlJc w:val="left"/>
      <w:pPr>
        <w:ind w:left="1440" w:hanging="360"/>
      </w:pPr>
    </w:lvl>
    <w:lvl w:ilvl="2" w:tplc="3BB02D70">
      <w:start w:val="1"/>
      <w:numFmt w:val="lowerRoman"/>
      <w:lvlText w:val="%3."/>
      <w:lvlJc w:val="right"/>
      <w:pPr>
        <w:ind w:left="2160" w:hanging="180"/>
      </w:pPr>
    </w:lvl>
    <w:lvl w:ilvl="3" w:tplc="7C08CF34">
      <w:start w:val="1"/>
      <w:numFmt w:val="decimal"/>
      <w:lvlText w:val="%4."/>
      <w:lvlJc w:val="left"/>
      <w:pPr>
        <w:ind w:left="2880" w:hanging="360"/>
      </w:pPr>
    </w:lvl>
    <w:lvl w:ilvl="4" w:tplc="72A22738">
      <w:start w:val="1"/>
      <w:numFmt w:val="lowerLetter"/>
      <w:lvlText w:val="%5."/>
      <w:lvlJc w:val="left"/>
      <w:pPr>
        <w:ind w:left="3600" w:hanging="360"/>
      </w:pPr>
    </w:lvl>
    <w:lvl w:ilvl="5" w:tplc="130E75D2">
      <w:start w:val="1"/>
      <w:numFmt w:val="lowerRoman"/>
      <w:lvlText w:val="%6."/>
      <w:lvlJc w:val="right"/>
      <w:pPr>
        <w:ind w:left="4320" w:hanging="180"/>
      </w:pPr>
    </w:lvl>
    <w:lvl w:ilvl="6" w:tplc="6A6058A8">
      <w:start w:val="1"/>
      <w:numFmt w:val="decimal"/>
      <w:lvlText w:val="%7."/>
      <w:lvlJc w:val="left"/>
      <w:pPr>
        <w:ind w:left="5040" w:hanging="360"/>
      </w:pPr>
    </w:lvl>
    <w:lvl w:ilvl="7" w:tplc="C1986CC8">
      <w:start w:val="1"/>
      <w:numFmt w:val="lowerLetter"/>
      <w:lvlText w:val="%8."/>
      <w:lvlJc w:val="left"/>
      <w:pPr>
        <w:ind w:left="5760" w:hanging="360"/>
      </w:pPr>
    </w:lvl>
    <w:lvl w:ilvl="8" w:tplc="8D9ADEFA">
      <w:start w:val="1"/>
      <w:numFmt w:val="lowerRoman"/>
      <w:lvlText w:val="%9."/>
      <w:lvlJc w:val="right"/>
      <w:pPr>
        <w:ind w:left="6480" w:hanging="180"/>
      </w:pPr>
    </w:lvl>
  </w:abstractNum>
  <w:num w:numId="1">
    <w:abstractNumId w:val="38"/>
  </w:num>
  <w:num w:numId="2">
    <w:abstractNumId w:val="30"/>
  </w:num>
  <w:num w:numId="3">
    <w:abstractNumId w:val="22"/>
  </w:num>
  <w:num w:numId="4">
    <w:abstractNumId w:val="35"/>
  </w:num>
  <w:num w:numId="5">
    <w:abstractNumId w:val="2"/>
  </w:num>
  <w:num w:numId="6">
    <w:abstractNumId w:val="10"/>
  </w:num>
  <w:num w:numId="7">
    <w:abstractNumId w:val="19"/>
  </w:num>
  <w:num w:numId="8">
    <w:abstractNumId w:val="1"/>
  </w:num>
  <w:num w:numId="9">
    <w:abstractNumId w:val="37"/>
  </w:num>
  <w:num w:numId="10">
    <w:abstractNumId w:val="34"/>
  </w:num>
  <w:num w:numId="11">
    <w:abstractNumId w:val="5"/>
  </w:num>
  <w:num w:numId="12">
    <w:abstractNumId w:val="18"/>
  </w:num>
  <w:num w:numId="13">
    <w:abstractNumId w:val="7"/>
  </w:num>
  <w:num w:numId="14">
    <w:abstractNumId w:val="8"/>
  </w:num>
  <w:num w:numId="15">
    <w:abstractNumId w:val="36"/>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15"/>
  </w:num>
  <w:num w:numId="25">
    <w:abstractNumId w:val="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1"/>
  </w:num>
  <w:num w:numId="29">
    <w:abstractNumId w:val="14"/>
  </w:num>
  <w:num w:numId="30">
    <w:abstractNumId w:val="11"/>
  </w:num>
  <w:num w:numId="31">
    <w:abstractNumId w:val="32"/>
  </w:num>
  <w:num w:numId="32">
    <w:abstractNumId w:val="3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1"/>
  </w:num>
  <w:num w:numId="36">
    <w:abstractNumId w:val="13"/>
  </w:num>
  <w:num w:numId="37">
    <w:abstractNumId w:val="29"/>
  </w:num>
  <w:num w:numId="38">
    <w:abstractNumId w:val="12"/>
  </w:num>
  <w:num w:numId="39">
    <w:abstractNumId w:val="20"/>
  </w:num>
  <w:num w:numId="40">
    <w:abstractNumId w:val="16"/>
  </w:num>
  <w:num w:numId="41">
    <w:abstractNumId w:val="25"/>
  </w:num>
  <w:num w:numId="42">
    <w:abstractNumId w:val="33"/>
  </w:num>
  <w:num w:numId="43">
    <w:abstractNumId w:val="6"/>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00"/>
    <w:rsid w:val="000C0E98"/>
    <w:rsid w:val="00194F9A"/>
    <w:rsid w:val="001C3869"/>
    <w:rsid w:val="00385E84"/>
    <w:rsid w:val="004666B9"/>
    <w:rsid w:val="00632F86"/>
    <w:rsid w:val="008B0236"/>
    <w:rsid w:val="00BD5900"/>
    <w:rsid w:val="00C76D04"/>
    <w:rsid w:val="00D94EDD"/>
    <w:rsid w:val="00E000BC"/>
    <w:rsid w:val="00ED4B9B"/>
    <w:rsid w:val="00F85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5088D-FF0F-4DC0-B14F-24FFF461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pPr>
      <w:spacing w:before="100" w:beforeAutospacing="1" w:after="100" w:afterAutospacing="1"/>
      <w:outlineLvl w:val="0"/>
    </w:pPr>
    <w:rPr>
      <w:b/>
      <w:bCs/>
      <w:sz w:val="48"/>
      <w:szCs w:val="48"/>
      <w:lang w:val="en-US" w:eastAsia="en-US"/>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rPr>
      <w:rFonts w:ascii="Calibri" w:hAnsi="Calibri"/>
      <w:sz w:val="22"/>
      <w:szCs w:val="22"/>
      <w:lang w:eastAsia="ru-RU"/>
    </w:rPr>
  </w:style>
  <w:style w:type="paragraph" w:styleId="a4">
    <w:name w:val="Title"/>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pPr>
      <w:tabs>
        <w:tab w:val="center" w:pos="4677"/>
        <w:tab w:val="right" w:pos="9355"/>
      </w:tabs>
    </w:pPr>
    <w:rPr>
      <w:lang w:val="en-US" w:eastAsia="en-US"/>
    </w:rPr>
  </w:style>
  <w:style w:type="character" w:customStyle="1" w:styleId="HeaderChar">
    <w:name w:val="Header Char"/>
    <w:uiPriority w:val="99"/>
  </w:style>
  <w:style w:type="paragraph" w:styleId="ac">
    <w:name w:val="footer"/>
    <w:basedOn w:val="a"/>
    <w:link w:val="ad"/>
    <w:pPr>
      <w:tabs>
        <w:tab w:val="center" w:pos="4677"/>
        <w:tab w:val="right" w:pos="9355"/>
      </w:tabs>
    </w:pPr>
    <w:rPr>
      <w:lang w:val="en-US" w:eastAsia="en-US"/>
    </w:rPr>
  </w:style>
  <w:style w:type="character" w:customStyle="1" w:styleId="FooterChar">
    <w:name w:val="Footer Char"/>
    <w:uiPriority w:val="99"/>
  </w:style>
  <w:style w:type="paragraph" w:styleId="ae">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
    <w:name w:val="Table Grid"/>
    <w:basedOn w:val="a1"/>
    <w:rPr>
      <w:rFonts w:eastAsia="Calibri"/>
      <w:sz w:val="28"/>
      <w:szCs w:val="28"/>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rPr>
      <w:color w:val="0000FF"/>
      <w:u w:val="single"/>
    </w:rPr>
  </w:style>
  <w:style w:type="paragraph" w:styleId="af1">
    <w:name w:val="footnote text"/>
    <w:basedOn w:val="a"/>
    <w:link w:val="af2"/>
  </w:style>
  <w:style w:type="character" w:customStyle="1" w:styleId="FootnoteTextChar">
    <w:name w:val="Footnote Text Char"/>
    <w:uiPriority w:val="99"/>
    <w:rPr>
      <w:sz w:val="18"/>
    </w:rPr>
  </w:style>
  <w:style w:type="character" w:styleId="af3">
    <w:name w:val="footnote reference"/>
    <w:semiHidden/>
    <w:rPr>
      <w:vertAlign w:val="superscript"/>
    </w:rPr>
  </w:style>
  <w:style w:type="paragraph" w:styleId="af4">
    <w:name w:val="endnote text"/>
    <w:basedOn w:val="a"/>
    <w:link w:val="af5"/>
  </w:style>
  <w:style w:type="character" w:customStyle="1" w:styleId="EndnoteTextChar">
    <w:name w:val="Endnote Text Char"/>
    <w:uiPriority w:val="99"/>
    <w:rPr>
      <w:sz w:val="20"/>
    </w:rPr>
  </w:style>
  <w:style w:type="character" w:styleId="af6">
    <w:name w:val="endnote reference"/>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7">
    <w:name w:val="TOC Heading"/>
    <w:uiPriority w:val="39"/>
    <w:unhideWhenUsed/>
  </w:style>
  <w:style w:type="paragraph" w:styleId="af8">
    <w:name w:val="table of figures"/>
    <w:uiPriority w:val="99"/>
    <w:unhideWhenUsed/>
  </w:style>
  <w:style w:type="character" w:customStyle="1" w:styleId="af2">
    <w:name w:val="Текст сноски Знак"/>
    <w:link w:val="af1"/>
  </w:style>
  <w:style w:type="character" w:customStyle="1" w:styleId="ab">
    <w:name w:val="Верхний колонтитул Знак"/>
    <w:link w:val="aa"/>
    <w:rPr>
      <w:sz w:val="24"/>
      <w:szCs w:val="24"/>
    </w:rPr>
  </w:style>
  <w:style w:type="character" w:styleId="af9">
    <w:name w:val="page number"/>
    <w:basedOn w:val="a0"/>
  </w:style>
  <w:style w:type="paragraph" w:styleId="afa">
    <w:name w:val="Balloon Text"/>
    <w:basedOn w:val="a"/>
    <w:link w:val="afb"/>
    <w:semiHidden/>
    <w:rPr>
      <w:rFonts w:ascii="Tahoma" w:hAnsi="Tahoma"/>
      <w:sz w:val="16"/>
      <w:szCs w:val="16"/>
      <w:lang w:val="en-US" w:eastAsia="en-US"/>
    </w:rPr>
  </w:style>
  <w:style w:type="character" w:customStyle="1" w:styleId="afb">
    <w:name w:val="Текст выноски Знак"/>
    <w:link w:val="afa"/>
    <w:semiHidden/>
    <w:rPr>
      <w:rFonts w:ascii="Tahoma" w:hAnsi="Tahoma"/>
      <w:sz w:val="16"/>
      <w:szCs w:val="16"/>
    </w:rPr>
  </w:style>
  <w:style w:type="paragraph" w:customStyle="1" w:styleId="1x1x">
    <w:name w:val="Обычный (веб);_а_Е’__ (дќа) И’ц_1;_а_Е’__ (дќа) И’ц_ И’ц_;___С¬__ (_x_) ÷¬__1;___С¬__ (_x_) ÷¬__ ÷¬__"/>
    <w:basedOn w:val="a"/>
    <w:link w:val="1x1x0"/>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rPr>
      <w:color w:val="000000"/>
      <w:sz w:val="24"/>
      <w:szCs w:val="24"/>
    </w:rPr>
  </w:style>
  <w:style w:type="paragraph" w:customStyle="1" w:styleId="1-21">
    <w:name w:val="Средняя сетка 1 - Акцент 21"/>
    <w:basedOn w:val="a"/>
    <w:pPr>
      <w:spacing w:after="200" w:line="276" w:lineRule="auto"/>
      <w:ind w:left="720"/>
      <w:contextualSpacing/>
    </w:pPr>
    <w:rPr>
      <w:rFonts w:ascii="Calibri" w:eastAsia="Calibri" w:hAnsi="Calibri"/>
      <w:sz w:val="22"/>
      <w:szCs w:val="22"/>
      <w:lang w:eastAsia="en-US"/>
    </w:rPr>
  </w:style>
  <w:style w:type="character" w:styleId="afc">
    <w:name w:val="annotation reference"/>
    <w:rPr>
      <w:sz w:val="18"/>
      <w:szCs w:val="18"/>
    </w:rPr>
  </w:style>
  <w:style w:type="paragraph" w:styleId="afd">
    <w:name w:val="annotation text"/>
    <w:basedOn w:val="a"/>
    <w:link w:val="afe"/>
    <w:rPr>
      <w:lang w:val="en-US" w:eastAsia="en-US"/>
    </w:rPr>
  </w:style>
  <w:style w:type="character" w:customStyle="1" w:styleId="afe">
    <w:name w:val="Текст примечания Знак"/>
    <w:link w:val="afd"/>
    <w:rPr>
      <w:sz w:val="24"/>
      <w:szCs w:val="24"/>
    </w:rPr>
  </w:style>
  <w:style w:type="paragraph" w:styleId="aff">
    <w:name w:val="annotation subject"/>
    <w:basedOn w:val="afd"/>
    <w:next w:val="afd"/>
    <w:link w:val="aff0"/>
    <w:rPr>
      <w:b/>
      <w:bCs/>
    </w:rPr>
  </w:style>
  <w:style w:type="character" w:customStyle="1" w:styleId="aff0">
    <w:name w:val="Тема примечания Знак"/>
    <w:link w:val="aff"/>
    <w:rPr>
      <w:b/>
      <w:bCs/>
      <w:sz w:val="24"/>
      <w:szCs w:val="24"/>
    </w:rPr>
  </w:style>
  <w:style w:type="character" w:styleId="aff1">
    <w:name w:val="FollowedHyperlink"/>
    <w:rPr>
      <w:color w:val="800080"/>
      <w:u w:val="single"/>
    </w:rPr>
  </w:style>
  <w:style w:type="paragraph" w:customStyle="1" w:styleId="aff2">
    <w:name w:val="Знак Знак Знак Знак"/>
    <w:basedOn w:val="a"/>
    <w:pPr>
      <w:spacing w:before="100" w:beforeAutospacing="1" w:after="100" w:afterAutospacing="1"/>
    </w:pPr>
    <w:rPr>
      <w:rFonts w:ascii="Tahoma" w:hAnsi="Tahoma"/>
      <w:lang w:val="en-US" w:eastAsia="en-US"/>
    </w:rPr>
  </w:style>
  <w:style w:type="paragraph" w:styleId="aff3">
    <w:name w:val="Body Text"/>
    <w:basedOn w:val="a"/>
    <w:link w:val="aff4"/>
    <w:pPr>
      <w:jc w:val="both"/>
    </w:pPr>
    <w:rPr>
      <w:sz w:val="28"/>
      <w:lang w:val="en-US" w:eastAsia="en-US"/>
    </w:rPr>
  </w:style>
  <w:style w:type="character" w:customStyle="1" w:styleId="aff4">
    <w:name w:val="Основной текст Знак"/>
    <w:link w:val="aff3"/>
    <w:rPr>
      <w:sz w:val="28"/>
    </w:rPr>
  </w:style>
  <w:style w:type="paragraph" w:styleId="aff5">
    <w:name w:val="List Paragraph"/>
    <w:basedOn w:val="a"/>
    <w:pPr>
      <w:ind w:left="720"/>
    </w:pPr>
  </w:style>
  <w:style w:type="paragraph" w:customStyle="1" w:styleId="-11">
    <w:name w:val="Цветная заливка - Акцент 11"/>
    <w:hidden/>
    <w:rPr>
      <w:sz w:val="24"/>
      <w:szCs w:val="24"/>
      <w:lang w:eastAsia="ru-RU"/>
    </w:rPr>
  </w:style>
  <w:style w:type="character" w:customStyle="1" w:styleId="13">
    <w:name w:val="Тема примечания Знак1"/>
    <w:rPr>
      <w:b/>
      <w:bCs/>
      <w:sz w:val="24"/>
      <w:szCs w:val="24"/>
    </w:rPr>
  </w:style>
  <w:style w:type="paragraph" w:customStyle="1" w:styleId="aff6">
    <w:name w:val="÷¬__ ÷¬__ ÷¬__ ÷¬__"/>
    <w:basedOn w:val="a"/>
    <w:pPr>
      <w:spacing w:before="100" w:beforeAutospacing="1" w:after="100" w:afterAutospacing="1"/>
    </w:pPr>
    <w:rPr>
      <w:rFonts w:ascii="Tahoma" w:hAnsi="Tahoma"/>
      <w:lang w:val="en-US" w:eastAsia="en-US"/>
    </w:rPr>
  </w:style>
  <w:style w:type="paragraph" w:styleId="25">
    <w:name w:val="Body Text Indent 2"/>
    <w:basedOn w:val="a"/>
    <w:link w:val="26"/>
    <w:pPr>
      <w:spacing w:after="120" w:line="480" w:lineRule="auto"/>
      <w:ind w:left="283"/>
    </w:pPr>
    <w:rPr>
      <w:lang w:val="en-US" w:eastAsia="en-US"/>
    </w:rPr>
  </w:style>
  <w:style w:type="character" w:customStyle="1" w:styleId="26">
    <w:name w:val="Основной текст с отступом 2 Знак"/>
    <w:link w:val="25"/>
    <w:rPr>
      <w:sz w:val="24"/>
      <w:szCs w:val="24"/>
    </w:rPr>
  </w:style>
  <w:style w:type="paragraph" w:customStyle="1" w:styleId="ConsPlusNormal">
    <w:name w:val="ConsPlusNormal"/>
    <w:link w:val="ConsPlusNormal0"/>
    <w:qFormat/>
    <w:rPr>
      <w:sz w:val="28"/>
      <w:szCs w:val="28"/>
      <w:lang w:eastAsia="ru-RU"/>
    </w:rPr>
  </w:style>
  <w:style w:type="paragraph" w:customStyle="1" w:styleId="aff7">
    <w:name w:val="Абзац списка;ТЗ список;Абзац списка нумерованный"/>
    <w:basedOn w:val="a"/>
    <w:link w:val="aff8"/>
    <w:pPr>
      <w:ind w:left="708"/>
    </w:pPr>
    <w:rPr>
      <w:lang w:val="en-US" w:eastAsia="en-US"/>
    </w:rPr>
  </w:style>
  <w:style w:type="character" w:customStyle="1" w:styleId="ConsPlusNormal0">
    <w:name w:val="ConsPlusNormal Знак"/>
    <w:link w:val="ConsPlusNormal"/>
    <w:rPr>
      <w:sz w:val="28"/>
      <w:szCs w:val="28"/>
      <w:lang w:bidi="ar-SA"/>
    </w:rPr>
  </w:style>
  <w:style w:type="paragraph" w:customStyle="1" w:styleId="ConsPlusCell">
    <w:name w:val="ConsPlusCell"/>
    <w:pPr>
      <w:widowControl w:val="0"/>
    </w:pPr>
    <w:rPr>
      <w:rFonts w:ascii="Calibri" w:hAnsi="Calibri"/>
      <w:sz w:val="22"/>
      <w:szCs w:val="22"/>
      <w:lang w:eastAsia="ru-RU"/>
    </w:rPr>
  </w:style>
  <w:style w:type="character" w:customStyle="1" w:styleId="ad">
    <w:name w:val="Нижний колонтитул Знак"/>
    <w:link w:val="ac"/>
    <w:rPr>
      <w:sz w:val="24"/>
      <w:szCs w:val="24"/>
    </w:rPr>
  </w:style>
  <w:style w:type="character" w:customStyle="1" w:styleId="af5">
    <w:name w:val="Текст концевой сноски Знак"/>
    <w:basedOn w:val="a0"/>
    <w:link w:val="af4"/>
  </w:style>
  <w:style w:type="paragraph" w:customStyle="1" w:styleId="ConsPlusNonformat">
    <w:name w:val="ConsPlusNonformat"/>
    <w:pPr>
      <w:widowControl w:val="0"/>
    </w:pPr>
    <w:rPr>
      <w:rFonts w:ascii="Courier New" w:hAnsi="Courier New"/>
      <w:lang w:eastAsia="ru-RU"/>
    </w:rPr>
  </w:style>
  <w:style w:type="paragraph" w:customStyle="1" w:styleId="P16">
    <w:name w:val="P16"/>
    <w:basedOn w:val="a"/>
    <w:hidden/>
    <w:pPr>
      <w:widowControl w:val="0"/>
      <w:jc w:val="center"/>
    </w:pPr>
    <w:rPr>
      <w:rFonts w:eastAsia="simsun1"/>
      <w:b/>
    </w:rPr>
  </w:style>
  <w:style w:type="paragraph" w:customStyle="1" w:styleId="P59">
    <w:name w:val="P59"/>
    <w:basedOn w:val="a"/>
    <w:hidden/>
    <w:pPr>
      <w:widowControl w:val="0"/>
      <w:tabs>
        <w:tab w:val="left" w:pos="-3420"/>
      </w:tabs>
      <w:jc w:val="center"/>
    </w:pPr>
  </w:style>
  <w:style w:type="paragraph" w:customStyle="1" w:styleId="P61">
    <w:name w:val="P61"/>
    <w:basedOn w:val="a"/>
    <w:hidden/>
    <w:pPr>
      <w:widowControl w:val="0"/>
      <w:tabs>
        <w:tab w:val="left" w:pos="-3420"/>
      </w:tabs>
      <w:jc w:val="center"/>
    </w:pPr>
    <w:rPr>
      <w:sz w:val="28"/>
    </w:rPr>
  </w:style>
  <w:style w:type="paragraph" w:customStyle="1" w:styleId="P103">
    <w:name w:val="P103"/>
    <w:basedOn w:val="a"/>
    <w:hidden/>
    <w:pPr>
      <w:widowControl w:val="0"/>
      <w:tabs>
        <w:tab w:val="left" w:pos="6054"/>
      </w:tabs>
      <w:ind w:left="5760"/>
    </w:pPr>
  </w:style>
  <w:style w:type="character" w:customStyle="1" w:styleId="T3">
    <w:name w:val="T3"/>
    <w:hidden/>
    <w:rPr>
      <w:sz w:val="24"/>
    </w:rPr>
  </w:style>
  <w:style w:type="character" w:customStyle="1" w:styleId="10">
    <w:name w:val="Заголовок 1 Знак"/>
    <w:link w:val="1"/>
    <w:rPr>
      <w:b/>
      <w:bCs/>
      <w:sz w:val="48"/>
      <w:szCs w:val="48"/>
    </w:rPr>
  </w:style>
  <w:style w:type="paragraph" w:styleId="33">
    <w:name w:val="Body Text Indent 3"/>
    <w:basedOn w:val="a"/>
    <w:link w:val="34"/>
    <w:pPr>
      <w:spacing w:after="120"/>
      <w:ind w:left="283"/>
    </w:pPr>
    <w:rPr>
      <w:sz w:val="16"/>
      <w:szCs w:val="16"/>
      <w:lang w:val="en-US" w:eastAsia="en-US"/>
    </w:rPr>
  </w:style>
  <w:style w:type="character" w:customStyle="1" w:styleId="34">
    <w:name w:val="Основной текст с отступом 3 Знак"/>
    <w:link w:val="33"/>
    <w:rPr>
      <w:sz w:val="16"/>
      <w:szCs w:val="16"/>
    </w:rPr>
  </w:style>
  <w:style w:type="paragraph" w:customStyle="1" w:styleId="formattext">
    <w:name w:val="formattext"/>
    <w:basedOn w:val="a"/>
    <w:pPr>
      <w:spacing w:before="100" w:beforeAutospacing="1" w:after="100" w:afterAutospacing="1"/>
    </w:pPr>
  </w:style>
  <w:style w:type="paragraph" w:customStyle="1" w:styleId="Default">
    <w:name w:val="Default"/>
    <w:rPr>
      <w:rFonts w:eastAsia="Calibri"/>
      <w:color w:val="000000"/>
      <w:sz w:val="24"/>
      <w:szCs w:val="24"/>
      <w:lang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en-US"/>
    </w:rPr>
  </w:style>
  <w:style w:type="character" w:customStyle="1" w:styleId="HTML0">
    <w:name w:val="Стандартный HTML Знак"/>
    <w:link w:val="HTML"/>
    <w:rPr>
      <w:rFonts w:ascii="Courier New" w:hAnsi="Courier New"/>
    </w:rPr>
  </w:style>
  <w:style w:type="paragraph" w:customStyle="1" w:styleId="aff9">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style>
  <w:style w:type="paragraph" w:customStyle="1" w:styleId="82">
    <w:name w:val="Стиль8"/>
    <w:basedOn w:val="a"/>
    <w:rPr>
      <w:rFonts w:eastAsia="Calibri"/>
      <w:sz w:val="28"/>
      <w:szCs w:val="28"/>
    </w:rPr>
  </w:style>
  <w:style w:type="character" w:customStyle="1" w:styleId="aff8">
    <w:name w:val="Абзац списка Знак;ТЗ список Знак;Абзац списка нумерованный Знак"/>
    <w:link w:val="aff7"/>
    <w:rPr>
      <w:sz w:val="24"/>
      <w:szCs w:val="24"/>
    </w:rPr>
  </w:style>
  <w:style w:type="paragraph" w:styleId="affa">
    <w:name w:val="Revision"/>
    <w:hidden/>
    <w:semiHidden/>
    <w:rPr>
      <w:sz w:val="24"/>
      <w:szCs w:val="24"/>
      <w:lang w:eastAsia="ru-RU"/>
    </w:rPr>
  </w:style>
  <w:style w:type="paragraph" w:customStyle="1" w:styleId="affb">
    <w:name w:val="Заголовок"/>
    <w:basedOn w:val="a"/>
    <w:next w:val="a"/>
    <w:link w:val="affc"/>
    <w:pPr>
      <w:spacing w:before="240" w:after="60"/>
      <w:jc w:val="center"/>
      <w:outlineLvl w:val="0"/>
    </w:pPr>
    <w:rPr>
      <w:rFonts w:ascii="Calibri Light" w:hAnsi="Calibri Light"/>
      <w:b/>
      <w:bCs/>
      <w:sz w:val="32"/>
      <w:szCs w:val="32"/>
      <w:lang w:val="en-US" w:eastAsia="en-US"/>
    </w:rPr>
  </w:style>
  <w:style w:type="character" w:customStyle="1" w:styleId="affc">
    <w:name w:val="Заголовок Знак"/>
    <w:link w:val="affb"/>
    <w:rPr>
      <w:rFonts w:ascii="Calibri Light" w:hAnsi="Calibri Light"/>
      <w:b/>
      <w:bCs/>
      <w:sz w:val="32"/>
      <w:szCs w:val="32"/>
    </w:rPr>
  </w:style>
  <w:style w:type="character" w:styleId="affd">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14144</Words>
  <Characters>80626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2022-09-08T08:39:00Z</dcterms:created>
  <dcterms:modified xsi:type="dcterms:W3CDTF">2022-11-29T02:22:00Z</dcterms:modified>
</cp:coreProperties>
</file>