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0" w:rsidRDefault="00EF2AC0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2774950</wp:posOffset>
            </wp:positionH>
            <wp:positionV relativeFrom="paragraph">
              <wp:posOffset>-387985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AC0" w:rsidRDefault="00EF2AC0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DF498F" w:rsidRPr="00864BE8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DF498F" w:rsidRPr="00864BE8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DF498F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</w:t>
      </w:r>
      <w:r>
        <w:rPr>
          <w:rFonts w:ascii="Times New Roman" w:hAnsi="Times New Roman"/>
          <w:b/>
          <w:bCs/>
          <w:sz w:val="28"/>
          <w:szCs w:val="26"/>
        </w:rPr>
        <w:t>ий муниципальный район</w:t>
      </w:r>
    </w:p>
    <w:p w:rsidR="00DF498F" w:rsidRPr="00864BE8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Мишелевское городское поселение</w:t>
      </w:r>
    </w:p>
    <w:p w:rsidR="00DF498F" w:rsidRPr="00864BE8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DF498F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DF498F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DF498F" w:rsidRPr="00864BE8" w:rsidRDefault="00DF498F" w:rsidP="00DF4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DF498F" w:rsidRPr="00864BE8" w:rsidRDefault="00DF498F" w:rsidP="00DF498F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5</w:t>
      </w:r>
    </w:p>
    <w:p w:rsidR="00DF498F" w:rsidRPr="00864BE8" w:rsidRDefault="00DF498F" w:rsidP="00DF498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DF498F" w:rsidRDefault="00DF498F" w:rsidP="00DF49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F498F" w:rsidRPr="007C1C50" w:rsidRDefault="00DF498F" w:rsidP="00DF49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F498F" w:rsidRDefault="00DF498F" w:rsidP="00DF49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избрании председателя </w:t>
      </w:r>
      <w:r>
        <w:rPr>
          <w:rFonts w:ascii="Times New Roman" w:hAnsi="Times New Roman"/>
          <w:b/>
          <w:sz w:val="28"/>
          <w:szCs w:val="20"/>
        </w:rPr>
        <w:t xml:space="preserve">Думы </w:t>
      </w:r>
    </w:p>
    <w:p w:rsidR="00DF498F" w:rsidRPr="007C1C50" w:rsidRDefault="00DF498F" w:rsidP="00DF49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Мишелевского городского поселения Усольского муниципального района Иркутской области</w:t>
      </w:r>
      <w:r w:rsidRPr="007C1C50">
        <w:rPr>
          <w:rFonts w:ascii="Times New Roman" w:hAnsi="Times New Roman"/>
          <w:b/>
          <w:sz w:val="28"/>
          <w:szCs w:val="20"/>
        </w:rPr>
        <w:t xml:space="preserve"> </w:t>
      </w:r>
    </w:p>
    <w:p w:rsidR="00DF498F" w:rsidRPr="007C1C50" w:rsidRDefault="00DF498F" w:rsidP="00DF498F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F498F" w:rsidRDefault="00DF498F" w:rsidP="00DF498F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ст.ст.ст.30.31,47 Устава Мишелевского муниципального образования </w:t>
      </w:r>
      <w:r w:rsidRPr="007C1C50">
        <w:rPr>
          <w:rFonts w:ascii="Times New Roman" w:hAnsi="Times New Roman"/>
          <w:sz w:val="28"/>
          <w:szCs w:val="20"/>
        </w:rPr>
        <w:t xml:space="preserve">и на основании протокола счетной комиссии </w:t>
      </w:r>
      <w:r>
        <w:rPr>
          <w:rFonts w:ascii="Times New Roman" w:hAnsi="Times New Roman"/>
          <w:sz w:val="28"/>
          <w:szCs w:val="20"/>
        </w:rPr>
        <w:t xml:space="preserve">                   </w:t>
      </w:r>
      <w:r w:rsidRPr="007C1C50">
        <w:rPr>
          <w:rFonts w:ascii="Times New Roman" w:hAnsi="Times New Roman"/>
          <w:sz w:val="28"/>
          <w:szCs w:val="20"/>
        </w:rPr>
        <w:t xml:space="preserve">№ 2 от </w:t>
      </w:r>
      <w:r>
        <w:rPr>
          <w:rFonts w:ascii="Times New Roman" w:hAnsi="Times New Roman"/>
          <w:sz w:val="28"/>
          <w:szCs w:val="20"/>
        </w:rPr>
        <w:t xml:space="preserve">28 сентября </w:t>
      </w:r>
      <w:r w:rsidRPr="007C1C50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>22</w:t>
      </w:r>
      <w:r w:rsidRPr="007C1C50">
        <w:rPr>
          <w:rFonts w:ascii="Times New Roman" w:hAnsi="Times New Roman"/>
          <w:sz w:val="28"/>
          <w:szCs w:val="20"/>
        </w:rPr>
        <w:t xml:space="preserve"> года о результатах тайного голосования по выборам </w:t>
      </w:r>
      <w:r w:rsidRPr="004B1323">
        <w:rPr>
          <w:rFonts w:ascii="Times New Roman" w:hAnsi="Times New Roman"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0"/>
        </w:rPr>
        <w:t xml:space="preserve">, Дума </w:t>
      </w:r>
      <w:r w:rsidRPr="004B1323">
        <w:rPr>
          <w:rFonts w:ascii="Times New Roman" w:hAnsi="Times New Roman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 w:rsidRPr="00D45EE1">
        <w:rPr>
          <w:rFonts w:ascii="Times New Roman" w:hAnsi="Times New Roman"/>
          <w:sz w:val="28"/>
          <w:szCs w:val="20"/>
        </w:rPr>
        <w:t xml:space="preserve"> </w:t>
      </w:r>
    </w:p>
    <w:p w:rsidR="00DF498F" w:rsidRPr="00D45EE1" w:rsidRDefault="00DF498F" w:rsidP="00DF498F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D45EE1">
        <w:rPr>
          <w:rFonts w:ascii="Times New Roman" w:hAnsi="Times New Roman"/>
          <w:sz w:val="28"/>
          <w:szCs w:val="20"/>
        </w:rPr>
        <w:t>Р Е Ш И Л А:</w:t>
      </w:r>
    </w:p>
    <w:p w:rsidR="00DF498F" w:rsidRPr="007C1C50" w:rsidRDefault="00DF498F" w:rsidP="00DF498F">
      <w:p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7C1C50">
        <w:rPr>
          <w:rFonts w:ascii="Times New Roman" w:hAnsi="Times New Roman"/>
          <w:sz w:val="28"/>
          <w:szCs w:val="20"/>
        </w:rPr>
        <w:t>збрать председател</w:t>
      </w:r>
      <w:r>
        <w:rPr>
          <w:rFonts w:ascii="Times New Roman" w:hAnsi="Times New Roman"/>
          <w:sz w:val="28"/>
          <w:szCs w:val="20"/>
        </w:rPr>
        <w:t>ем</w:t>
      </w:r>
      <w:r w:rsidRPr="004B1323">
        <w:rPr>
          <w:rFonts w:ascii="Times New Roman" w:hAnsi="Times New Roman"/>
          <w:sz w:val="32"/>
          <w:szCs w:val="20"/>
        </w:rPr>
        <w:t xml:space="preserve">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0"/>
        </w:rPr>
        <w:t xml:space="preserve"> Евтеева Евгения Васильевича.</w:t>
      </w:r>
    </w:p>
    <w:p w:rsidR="00DF498F" w:rsidRDefault="00DF498F" w:rsidP="00DF498F"/>
    <w:p w:rsidR="00DF498F" w:rsidRDefault="00DF498F" w:rsidP="00DF498F"/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F498F" w:rsidRPr="00DE3302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</w:p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DF498F" w:rsidRDefault="00DF498F" w:rsidP="00DF49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A4D46" w:rsidRPr="00EF2AC0" w:rsidRDefault="00DF498F" w:rsidP="00EF2A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  <w:bookmarkStart w:id="0" w:name="_GoBack"/>
      <w:bookmarkEnd w:id="0"/>
    </w:p>
    <w:sectPr w:rsidR="00BA4D46" w:rsidRPr="00EF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F"/>
    <w:rsid w:val="00BA4D46"/>
    <w:rsid w:val="00DF498F"/>
    <w:rsid w:val="00E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E41F-C669-4B8C-AE83-48157AE6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2022-10-06T01:48:00Z</dcterms:created>
  <dcterms:modified xsi:type="dcterms:W3CDTF">2022-10-06T02:30:00Z</dcterms:modified>
</cp:coreProperties>
</file>