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9EECB1" wp14:editId="22EB08E3">
            <wp:simplePos x="0" y="0"/>
            <wp:positionH relativeFrom="column">
              <wp:posOffset>2500630</wp:posOffset>
            </wp:positionH>
            <wp:positionV relativeFrom="paragraph">
              <wp:posOffset>-434415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C4" w:rsidRDefault="0045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Pr="006F368E" w:rsidRDefault="006F368E" w:rsidP="006F3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Иркутская область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Усольский муниципальный район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Мишелевское городское поселение</w:t>
      </w:r>
    </w:p>
    <w:p w:rsidR="00411E49" w:rsidRPr="00411E49" w:rsidRDefault="00411E49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  <w:sz w:val="14"/>
        </w:rPr>
      </w:pPr>
    </w:p>
    <w:p w:rsid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Д У М А</w:t>
      </w:r>
    </w:p>
    <w:p w:rsidR="00411E49" w:rsidRPr="00411E49" w:rsidRDefault="00411E49" w:rsidP="00411E49">
      <w:pPr>
        <w:spacing w:after="0" w:line="240" w:lineRule="auto"/>
      </w:pPr>
    </w:p>
    <w:p w:rsidR="006F368E" w:rsidRPr="006F368E" w:rsidRDefault="006F368E" w:rsidP="00411E4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F368E">
        <w:rPr>
          <w:rFonts w:ascii="Times New Roman" w:hAnsi="Times New Roman" w:cs="Times New Roman"/>
          <w:b/>
          <w:sz w:val="24"/>
          <w:szCs w:val="26"/>
        </w:rPr>
        <w:t>Р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Ш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Н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</w:p>
    <w:p w:rsidR="006F368E" w:rsidRPr="006F368E" w:rsidRDefault="006F368E" w:rsidP="006F368E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От ____________________</w:t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368E">
        <w:rPr>
          <w:rFonts w:ascii="Times New Roman" w:hAnsi="Times New Roman" w:cs="Times New Roman"/>
          <w:sz w:val="24"/>
          <w:szCs w:val="24"/>
        </w:rPr>
        <w:t>№ _______________</w:t>
      </w:r>
    </w:p>
    <w:p w:rsidR="006F368E" w:rsidRPr="006F368E" w:rsidRDefault="006F368E" w:rsidP="006F368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4502C4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муниципальному </w:t>
      </w:r>
      <w:r w:rsidR="001E56A8">
        <w:rPr>
          <w:rFonts w:ascii="Times New Roman" w:hAnsi="Times New Roman"/>
          <w:b/>
          <w:sz w:val="24"/>
          <w:szCs w:val="24"/>
        </w:rPr>
        <w:t xml:space="preserve">земельному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контролю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Мишелевского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статьями 31,47 Устава Мишелевского муниципального образования, Дума Мишелевского муниципального образования</w:t>
      </w:r>
    </w:p>
    <w:p w:rsidR="006F368E" w:rsidRDefault="006F368E" w:rsidP="006F368E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РЕШИЛА:</w:t>
      </w: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1E56A8">
        <w:rPr>
          <w:rFonts w:ascii="Times New Roman" w:hAnsi="Times New Roman"/>
          <w:sz w:val="24"/>
          <w:szCs w:val="24"/>
        </w:rPr>
        <w:t xml:space="preserve">земельному </w:t>
      </w:r>
      <w:r w:rsidR="00037B5A">
        <w:rPr>
          <w:rFonts w:ascii="Times New Roman" w:hAnsi="Times New Roman"/>
          <w:sz w:val="24"/>
          <w:szCs w:val="24"/>
        </w:rPr>
        <w:t>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9A60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решение в газете «Новости</w:t>
      </w:r>
      <w:r w:rsidR="00217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4502C4" w:rsidRDefault="0086032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Глава Мишелевского муниципального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  <w:t>Н.А.Валянин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</w:p>
    <w:p w:rsidR="009A6031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Председатель Думы Мишелевского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>Е.В.Евтеев</w:t>
      </w: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860320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A6031" w:rsidRDefault="00860320" w:rsidP="009A603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Мишелевского муниципального образования </w:t>
      </w:r>
    </w:p>
    <w:p w:rsidR="004502C4" w:rsidRDefault="009A6031" w:rsidP="009A6031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 xml:space="preserve">от ______________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174FB" w:rsidRDefault="002174FB" w:rsidP="001E56A8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Pr="001E56A8" w:rsidRDefault="002174FB" w:rsidP="001E5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</w:t>
      </w:r>
      <w:r w:rsidR="001E56A8">
        <w:rPr>
          <w:rFonts w:ascii="Times New Roman" w:hAnsi="Times New Roman"/>
          <w:sz w:val="24"/>
          <w:szCs w:val="24"/>
        </w:rPr>
        <w:t xml:space="preserve">земельному </w:t>
      </w:r>
      <w:r>
        <w:rPr>
          <w:rFonts w:ascii="Times New Roman" w:hAnsi="Times New Roman"/>
          <w:sz w:val="24"/>
          <w:szCs w:val="24"/>
        </w:rPr>
        <w:t xml:space="preserve">контролю на </w:t>
      </w:r>
      <w:r w:rsidR="001E56A8" w:rsidRPr="001E56A8">
        <w:rPr>
          <w:rFonts w:ascii="Times New Roman" w:hAnsi="Times New Roman"/>
          <w:sz w:val="24"/>
          <w:szCs w:val="24"/>
        </w:rPr>
        <w:t>территории Мишелевского</w:t>
      </w:r>
      <w:r w:rsidRPr="001E56A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муниципальному земельному контролю на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территории </w:t>
      </w:r>
      <w:r>
        <w:t xml:space="preserve"> </w:t>
      </w:r>
      <w:r w:rsidRPr="001E56A8">
        <w:rPr>
          <w:rFonts w:ascii="Times New Roman" w:hAnsi="Times New Roman"/>
          <w:sz w:val="24"/>
          <w:szCs w:val="24"/>
        </w:rPr>
        <w:t>Мишелевского</w:t>
      </w:r>
      <w:proofErr w:type="gramEnd"/>
      <w:r w:rsidRPr="001E5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и их целевые значения: </w:t>
      </w:r>
    </w:p>
    <w:p w:rsidR="001E56A8" w:rsidRDefault="001E56A8" w:rsidP="001E56A8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показатели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Целевые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 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1E56A8" w:rsidTr="001E56A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6A8" w:rsidRPr="001E56A8" w:rsidRDefault="001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E56A8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6A8" w:rsidRDefault="001E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1E56A8" w:rsidRDefault="001E56A8" w:rsidP="001E56A8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земельному контролю 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E56A8">
        <w:rPr>
          <w:rFonts w:ascii="Times New Roman" w:hAnsi="Times New Roman"/>
          <w:sz w:val="24"/>
          <w:szCs w:val="24"/>
        </w:rPr>
        <w:t xml:space="preserve">Мишелевского </w:t>
      </w:r>
      <w:r w:rsidRPr="001E56A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образования: </w:t>
      </w:r>
    </w:p>
    <w:p w:rsidR="001E56A8" w:rsidRDefault="001E56A8" w:rsidP="001E5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1E56A8" w:rsidRDefault="001E56A8" w:rsidP="001E56A8">
      <w:pPr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2) количество </w:t>
      </w:r>
      <w:r>
        <w:rPr>
          <w:rFonts w:ascii="Times New Roman" w:hAnsi="Times New Roman"/>
          <w:sz w:val="24"/>
          <w:szCs w:val="24"/>
        </w:rPr>
        <w:t>земельных участков,</w:t>
      </w:r>
      <w:r>
        <w:rPr>
          <w:rFonts w:ascii="Times New Roman" w:hAnsi="Times New Roman"/>
          <w:sz w:val="24"/>
          <w:szCs w:val="24"/>
        </w:rPr>
        <w:t xml:space="preserve"> приведенных в соответствие с целевым назначением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1E56A8" w:rsidRDefault="001E56A8" w:rsidP="001E56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1E56A8" w:rsidRDefault="001E56A8" w:rsidP="001E56A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38" w:rsidRDefault="00DE6238">
      <w:pPr>
        <w:spacing w:after="0" w:line="240" w:lineRule="auto"/>
      </w:pPr>
      <w:r>
        <w:separator/>
      </w:r>
    </w:p>
  </w:endnote>
  <w:endnote w:type="continuationSeparator" w:id="0">
    <w:p w:rsidR="00DE6238" w:rsidRDefault="00DE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38" w:rsidRDefault="00DE6238">
      <w:pPr>
        <w:spacing w:after="0" w:line="240" w:lineRule="auto"/>
      </w:pPr>
      <w:r>
        <w:separator/>
      </w:r>
    </w:p>
  </w:footnote>
  <w:footnote w:type="continuationSeparator" w:id="0">
    <w:p w:rsidR="00DE6238" w:rsidRDefault="00DE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6267FD2"/>
    <w:multiLevelType w:val="hybridMultilevel"/>
    <w:tmpl w:val="00180E58"/>
    <w:lvl w:ilvl="0" w:tplc="85EE5D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7B0C0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C850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6607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FE2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C87B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A0E3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663B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BE82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037B5A"/>
    <w:rsid w:val="00193192"/>
    <w:rsid w:val="001E56A8"/>
    <w:rsid w:val="002174FB"/>
    <w:rsid w:val="003A5AF1"/>
    <w:rsid w:val="00411E49"/>
    <w:rsid w:val="004502C4"/>
    <w:rsid w:val="006F368E"/>
    <w:rsid w:val="00707A71"/>
    <w:rsid w:val="00860320"/>
    <w:rsid w:val="00974F23"/>
    <w:rsid w:val="009A6031"/>
    <w:rsid w:val="00D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F132-738A-42C1-B9FB-0E1380B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Arial Unicode MS"/>
      <w:lang w:bidi="ru-RU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Пользователь Windows</cp:lastModifiedBy>
  <cp:revision>2</cp:revision>
  <dcterms:created xsi:type="dcterms:W3CDTF">2022-02-10T01:49:00Z</dcterms:created>
  <dcterms:modified xsi:type="dcterms:W3CDTF">2022-02-10T01:49:00Z</dcterms:modified>
  <dc:language>en-US</dc:language>
</cp:coreProperties>
</file>