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91166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371FBEBB" wp14:editId="57E4E91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D7DC1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5F3E06CA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69975DA1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6EEFD90E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0266D9B0" w14:textId="77777777"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14:paraId="3EB9E21F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C24870B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205DA24A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97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4327BCEF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97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668804AC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97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0B283140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9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1FF613E8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6672D7" w14:textId="77777777" w:rsidR="00A002F9" w:rsidRPr="002F1497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49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7B50677C" w14:textId="31300A5A" w:rsidR="00A002F9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09E8F4" w14:textId="77777777" w:rsidR="00FC74CA" w:rsidRPr="002F1497" w:rsidRDefault="00FC74CA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69F07E4" w14:textId="46AB269C" w:rsidR="00A002F9" w:rsidRPr="002F1497" w:rsidRDefault="00476B8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07.03.2024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77</w:t>
      </w:r>
    </w:p>
    <w:p w14:paraId="54F4D88B" w14:textId="77777777" w:rsidR="000E5008" w:rsidRPr="002F1497" w:rsidRDefault="000E5008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FE9BCF" w14:textId="7D8AE80B" w:rsidR="00A002F9" w:rsidRPr="002F1497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F1497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1BAC0FD8" w14:textId="663A8C57" w:rsidR="00A002F9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F26CC2E" w14:textId="77777777" w:rsidR="00FC74CA" w:rsidRPr="00FC74CA" w:rsidRDefault="00FC74CA" w:rsidP="00A002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E89B6D" w14:textId="3288331E" w:rsidR="00012C9D" w:rsidRPr="00FC74CA" w:rsidRDefault="00012C9D" w:rsidP="00602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412BD" w:rsidRPr="00FC74CA">
        <w:rPr>
          <w:rFonts w:ascii="Times New Roman" w:hAnsi="Times New Roman" w:cs="Times New Roman"/>
          <w:b/>
          <w:sz w:val="28"/>
          <w:szCs w:val="28"/>
        </w:rPr>
        <w:t>порядке рассмотрения предложения лица, выступающего с инициативой заключения концессионного соглашения</w:t>
      </w:r>
      <w:r w:rsidRPr="00FC7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DCFC7" w14:textId="77777777" w:rsidR="002F1497" w:rsidRPr="00FC74CA" w:rsidRDefault="002F1497" w:rsidP="00602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DB015" w14:textId="5848180F" w:rsidR="00012C9D" w:rsidRPr="00FC74CA" w:rsidRDefault="00012C9D" w:rsidP="00602DCA">
      <w:pPr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        В  соответствии   с  Федеральн</w:t>
      </w:r>
      <w:r w:rsidR="00B412BD" w:rsidRPr="00FC74CA">
        <w:rPr>
          <w:rFonts w:ascii="Times New Roman" w:hAnsi="Times New Roman" w:cs="Times New Roman"/>
          <w:sz w:val="28"/>
          <w:szCs w:val="28"/>
        </w:rPr>
        <w:t>ым</w:t>
      </w:r>
      <w:r w:rsidRPr="00FC74C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12BD" w:rsidRPr="00FC74CA">
        <w:rPr>
          <w:rFonts w:ascii="Times New Roman" w:hAnsi="Times New Roman" w:cs="Times New Roman"/>
          <w:sz w:val="28"/>
          <w:szCs w:val="28"/>
        </w:rPr>
        <w:t>ом</w:t>
      </w:r>
      <w:r w:rsidRPr="00FC74CA">
        <w:rPr>
          <w:rFonts w:ascii="Times New Roman" w:hAnsi="Times New Roman" w:cs="Times New Roman"/>
          <w:sz w:val="28"/>
          <w:szCs w:val="28"/>
        </w:rPr>
        <w:t xml:space="preserve"> от 21.07.2005 № 115-ФЗ «О концессионных соглашениях»,</w:t>
      </w:r>
      <w:r w:rsidR="00B412BD" w:rsidRPr="00FC74CA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3324B" w:rsidRPr="00FC74CA">
        <w:rPr>
          <w:rFonts w:ascii="Times New Roman" w:hAnsi="Times New Roman" w:cs="Times New Roman"/>
          <w:sz w:val="28"/>
          <w:szCs w:val="28"/>
        </w:rPr>
        <w:t xml:space="preserve"> указом Губернатора Иркутской области </w:t>
      </w:r>
      <w:bookmarkStart w:id="1" w:name="_Hlk161233334"/>
      <w:r w:rsidR="0063324B" w:rsidRPr="00FC74CA">
        <w:rPr>
          <w:rFonts w:ascii="Times New Roman" w:hAnsi="Times New Roman" w:cs="Times New Roman"/>
          <w:sz w:val="28"/>
          <w:szCs w:val="28"/>
        </w:rPr>
        <w:t>от 28 июня 2017 №105-уг «Порядок обеспечения реализации полномочий Губернатора Иркутской области, возникающих в связи с подготовкой, заключением, исполнением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виды таких систем, концедентом по которым выступают муниципальные образования Иркутской области, третьей стороной-Иркутская область»</w:t>
      </w:r>
      <w:bookmarkEnd w:id="1"/>
      <w:r w:rsidR="0063324B" w:rsidRPr="00FC74CA">
        <w:rPr>
          <w:rFonts w:ascii="Times New Roman" w:hAnsi="Times New Roman" w:cs="Times New Roman"/>
          <w:sz w:val="28"/>
          <w:szCs w:val="28"/>
        </w:rPr>
        <w:t xml:space="preserve">, </w:t>
      </w:r>
      <w:r w:rsidRPr="00FC74CA">
        <w:rPr>
          <w:rFonts w:ascii="Times New Roman" w:hAnsi="Times New Roman" w:cs="Times New Roman"/>
          <w:sz w:val="28"/>
          <w:szCs w:val="28"/>
        </w:rPr>
        <w:t xml:space="preserve"> руководствуясь статьями 23, 46 Устава Мишелевского муниципального образования, администрация  Мишелевского муниципального образования </w:t>
      </w:r>
    </w:p>
    <w:p w14:paraId="4578E128" w14:textId="77777777" w:rsidR="00012C9D" w:rsidRPr="00FC74CA" w:rsidRDefault="00012C9D" w:rsidP="00602DCA">
      <w:pPr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14:paraId="496298F7" w14:textId="529034FB" w:rsidR="00012C9D" w:rsidRPr="00FC74CA" w:rsidRDefault="00012C9D" w:rsidP="00602DCA">
      <w:pPr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    1.</w:t>
      </w:r>
      <w:r w:rsidR="00870960">
        <w:rPr>
          <w:rFonts w:ascii="Times New Roman" w:hAnsi="Times New Roman" w:cs="Times New Roman"/>
          <w:sz w:val="28"/>
          <w:szCs w:val="28"/>
        </w:rPr>
        <w:t xml:space="preserve">   </w:t>
      </w:r>
      <w:r w:rsidRPr="00FC74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324B" w:rsidRPr="00FC74CA">
        <w:rPr>
          <w:rFonts w:ascii="Times New Roman" w:hAnsi="Times New Roman" w:cs="Times New Roman"/>
          <w:sz w:val="28"/>
          <w:szCs w:val="28"/>
        </w:rPr>
        <w:t xml:space="preserve">порядок рассмотрения предложения лица, выступающего с инициативой заключения концессионного соглашения, предложения об изменении заключенного концессионного соглашения согласно Приложению </w:t>
      </w:r>
      <w:r w:rsidR="004F5DF1" w:rsidRPr="00FC74CA">
        <w:rPr>
          <w:rFonts w:ascii="Times New Roman" w:hAnsi="Times New Roman" w:cs="Times New Roman"/>
          <w:sz w:val="28"/>
          <w:szCs w:val="28"/>
        </w:rPr>
        <w:t xml:space="preserve">№ </w:t>
      </w:r>
      <w:r w:rsidR="0063324B" w:rsidRPr="00FC74CA">
        <w:rPr>
          <w:rFonts w:ascii="Times New Roman" w:hAnsi="Times New Roman" w:cs="Times New Roman"/>
          <w:sz w:val="28"/>
          <w:szCs w:val="28"/>
        </w:rPr>
        <w:t>1</w:t>
      </w:r>
      <w:r w:rsidRPr="00FC74CA">
        <w:rPr>
          <w:rFonts w:ascii="Times New Roman" w:hAnsi="Times New Roman" w:cs="Times New Roman"/>
          <w:sz w:val="28"/>
          <w:szCs w:val="28"/>
        </w:rPr>
        <w:t xml:space="preserve">(прилагается).  </w:t>
      </w:r>
    </w:p>
    <w:p w14:paraId="621008CB" w14:textId="45716A0B" w:rsidR="004F5DF1" w:rsidRPr="00FC74CA" w:rsidRDefault="00012C9D" w:rsidP="00602D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    2.</w:t>
      </w:r>
      <w:r w:rsidR="004F5DF1" w:rsidRPr="00FC74CA">
        <w:rPr>
          <w:rFonts w:ascii="Times New Roman" w:hAnsi="Times New Roman" w:cs="Times New Roman"/>
          <w:sz w:val="28"/>
          <w:szCs w:val="28"/>
        </w:rPr>
        <w:t xml:space="preserve"> Утвердить состав рабочей группы по рассмотрению проектов концессионных соглашений в отношении объектов муниципального имущества Мишелевского муниципального образования согласно </w:t>
      </w:r>
      <w:r w:rsidR="004F5DF1" w:rsidRPr="00FC74CA">
        <w:rPr>
          <w:rFonts w:ascii="Times New Roman" w:hAnsi="Times New Roman" w:cs="Times New Roman"/>
          <w:sz w:val="28"/>
          <w:szCs w:val="28"/>
        </w:rPr>
        <w:lastRenderedPageBreak/>
        <w:t>Приложению № 2.</w:t>
      </w:r>
    </w:p>
    <w:p w14:paraId="48EFFC00" w14:textId="6C31F094" w:rsidR="004F5DF1" w:rsidRPr="00FC74CA" w:rsidRDefault="004F5DF1" w:rsidP="00602D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    3. Утвердить положение о работе рабочей группы по рассмотрению проектов концессионных соглашений в отношении объектов Мишелевского муниципального образования согласно Приложению № 3.</w:t>
      </w:r>
    </w:p>
    <w:p w14:paraId="669328F9" w14:textId="4280CB9C" w:rsidR="00012C9D" w:rsidRPr="00FC74CA" w:rsidRDefault="00012C9D" w:rsidP="00602D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</w:t>
      </w:r>
      <w:r w:rsidR="00101C07" w:rsidRPr="00FC74CA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101C07" w:rsidRPr="00FC74CA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101C07" w:rsidRPr="00FC74CA">
        <w:rPr>
          <w:rFonts w:ascii="Times New Roman" w:hAnsi="Times New Roman" w:cs="Times New Roman"/>
          <w:sz w:val="28"/>
          <w:szCs w:val="28"/>
        </w:rPr>
        <w:t>.</w:t>
      </w:r>
      <w:r w:rsidR="00101C07" w:rsidRPr="00FC74C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1C07" w:rsidRPr="00FC74CA">
        <w:rPr>
          <w:rFonts w:ascii="Times New Roman" w:hAnsi="Times New Roman" w:cs="Times New Roman"/>
          <w:sz w:val="28"/>
          <w:szCs w:val="28"/>
        </w:rPr>
        <w:t>.</w:t>
      </w:r>
      <w:r w:rsidR="00101C07" w:rsidRPr="00FC74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74CA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697D237" w14:textId="77777777" w:rsidR="00012C9D" w:rsidRPr="00FC74CA" w:rsidRDefault="00012C9D" w:rsidP="00602DC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3.   Настоящее постановление вступает в силу после дня его официального опубликования.</w:t>
      </w:r>
    </w:p>
    <w:p w14:paraId="7968682F" w14:textId="137957F5" w:rsidR="00012C9D" w:rsidRPr="00FC74CA" w:rsidRDefault="00012C9D" w:rsidP="00602DCA">
      <w:pPr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4.    Контроль за исполнением данного постановления оставляю за собой.</w:t>
      </w:r>
    </w:p>
    <w:p w14:paraId="3571DBF8" w14:textId="77777777" w:rsidR="00012C9D" w:rsidRPr="00FC74CA" w:rsidRDefault="00012C9D" w:rsidP="00602D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08D89" w14:textId="77777777" w:rsidR="00A002F9" w:rsidRPr="00FC74CA" w:rsidRDefault="00A002F9" w:rsidP="00602D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2B5CF" w14:textId="77777777" w:rsidR="00A002F9" w:rsidRPr="00FC74CA" w:rsidRDefault="00A002F9" w:rsidP="00602DCA">
      <w:pPr>
        <w:rPr>
          <w:rFonts w:ascii="Times New Roman" w:hAnsi="Times New Roman" w:cs="Times New Roman"/>
          <w:sz w:val="28"/>
          <w:szCs w:val="28"/>
        </w:rPr>
      </w:pPr>
    </w:p>
    <w:p w14:paraId="32D5958D" w14:textId="77777777" w:rsidR="00A002F9" w:rsidRPr="00FC74CA" w:rsidRDefault="00A002F9" w:rsidP="00602DCA">
      <w:pPr>
        <w:rPr>
          <w:rFonts w:ascii="Times New Roman" w:hAnsi="Times New Roman" w:cs="Times New Roman"/>
          <w:sz w:val="28"/>
          <w:szCs w:val="28"/>
        </w:rPr>
      </w:pPr>
    </w:p>
    <w:p w14:paraId="46D70369" w14:textId="77777777" w:rsidR="00A002F9" w:rsidRPr="00FC74CA" w:rsidRDefault="00A002F9" w:rsidP="00602DCA">
      <w:pPr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>Глава Мишелевского</w:t>
      </w:r>
    </w:p>
    <w:p w14:paraId="41AAAE08" w14:textId="77777777" w:rsidR="00A002F9" w:rsidRPr="00FC74CA" w:rsidRDefault="00A002F9" w:rsidP="00602DCA">
      <w:pPr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29765A" w:rsidRPr="00FC74CA">
        <w:rPr>
          <w:rFonts w:ascii="Times New Roman" w:hAnsi="Times New Roman" w:cs="Times New Roman"/>
          <w:sz w:val="28"/>
          <w:szCs w:val="28"/>
        </w:rPr>
        <w:t>Н.А. Валянин</w:t>
      </w:r>
    </w:p>
    <w:p w14:paraId="4BE34F68" w14:textId="77777777" w:rsidR="00E755EB" w:rsidRPr="00FC74CA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6A6A3533" w14:textId="77777777" w:rsidR="00E755EB" w:rsidRPr="00FC74CA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0787DF5D" w14:textId="71604747" w:rsidR="00E755EB" w:rsidRPr="00FC74CA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159B72BF" w14:textId="078DB7EC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62D5847E" w14:textId="3448B29C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63F8E688" w14:textId="5EB0E3C5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31ED9C7" w14:textId="11957FA3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2F4E499C" w14:textId="696AC4C1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00B0D36" w14:textId="03069614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2EB83F5B" w14:textId="6D63417A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13D3D7BD" w14:textId="41082F39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72087512" w14:textId="49802BCC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551D1F7A" w14:textId="594D7A83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0C61E2B6" w14:textId="224321E8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04788731" w14:textId="1EE72856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2503344D" w14:textId="06FA2546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574A3DB" w14:textId="26BECF98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012EB531" w14:textId="77E9CA66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5F06B4B3" w14:textId="1F4F0FF8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372467E0" w14:textId="0AB1BA7E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5F4C3D80" w14:textId="0AE04D84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5A0A77A6" w14:textId="5E9D0C12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9E4F68A" w14:textId="6FD2EA77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0979CB5F" w14:textId="207BC3F8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719CD5F" w14:textId="43E88BE7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B4C0751" w14:textId="3EC18591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212DEF08" w14:textId="7A37DA33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4BBABDA1" w14:textId="5609A0EE" w:rsidR="004F5DF1" w:rsidRPr="00FC74CA" w:rsidRDefault="004F5DF1" w:rsidP="00602DCA">
      <w:pPr>
        <w:rPr>
          <w:rFonts w:ascii="Times New Roman" w:hAnsi="Times New Roman" w:cs="Times New Roman"/>
          <w:sz w:val="28"/>
          <w:szCs w:val="28"/>
        </w:rPr>
      </w:pPr>
    </w:p>
    <w:p w14:paraId="132FF599" w14:textId="31EDB1CB" w:rsidR="002F1497" w:rsidRDefault="002F1497" w:rsidP="00602DCA">
      <w:pPr>
        <w:rPr>
          <w:rFonts w:ascii="Times New Roman" w:hAnsi="Times New Roman" w:cs="Times New Roman"/>
          <w:sz w:val="22"/>
          <w:szCs w:val="22"/>
        </w:rPr>
      </w:pPr>
    </w:p>
    <w:p w14:paraId="69832A7C" w14:textId="707476F7" w:rsidR="000F670E" w:rsidRDefault="000F670E" w:rsidP="000F670E">
      <w:pPr>
        <w:tabs>
          <w:tab w:val="left" w:pos="5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</w:t>
      </w:r>
      <w:r w:rsidR="003E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E4025">
        <w:rPr>
          <w:rFonts w:ascii="Times New Roman" w:hAnsi="Times New Roman" w:cs="Times New Roman"/>
          <w:sz w:val="28"/>
          <w:szCs w:val="28"/>
        </w:rPr>
        <w:t>1</w:t>
      </w:r>
    </w:p>
    <w:p w14:paraId="6801BCB9" w14:textId="77777777" w:rsidR="000F670E" w:rsidRDefault="000F670E" w:rsidP="000F670E">
      <w:pPr>
        <w:tabs>
          <w:tab w:val="left" w:pos="5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25B1F1B5" w14:textId="77777777" w:rsidR="000F670E" w:rsidRDefault="000F670E" w:rsidP="000F670E">
      <w:pPr>
        <w:tabs>
          <w:tab w:val="left" w:pos="2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Мишелевского муниципального</w:t>
      </w:r>
    </w:p>
    <w:p w14:paraId="369260D4" w14:textId="3F04C409" w:rsidR="000F670E" w:rsidRDefault="000F670E" w:rsidP="000F670E">
      <w:pPr>
        <w:tabs>
          <w:tab w:val="left" w:pos="2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</w:t>
      </w:r>
    </w:p>
    <w:p w14:paraId="28998813" w14:textId="77777777" w:rsidR="000F670E" w:rsidRDefault="000F670E" w:rsidP="000F670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505F953" w14:textId="0DB27D30" w:rsidR="000F670E" w:rsidRDefault="000F670E" w:rsidP="000F670E">
      <w:p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« _» ____________202_    № _____    </w:t>
      </w:r>
    </w:p>
    <w:p w14:paraId="713AB65F" w14:textId="77777777" w:rsidR="000F670E" w:rsidRDefault="000F670E" w:rsidP="000F670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168"/>
      </w:tblGrid>
      <w:tr w:rsidR="00012C9D" w:rsidRPr="002F1497" w14:paraId="7E2B31AD" w14:textId="77777777" w:rsidTr="000F670E">
        <w:tc>
          <w:tcPr>
            <w:tcW w:w="4904" w:type="dxa"/>
          </w:tcPr>
          <w:p w14:paraId="0446D2FF" w14:textId="77777777" w:rsidR="00012C9D" w:rsidRPr="002F1497" w:rsidRDefault="00012C9D" w:rsidP="00602DCA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14:paraId="03AC259A" w14:textId="29A746A6" w:rsidR="00012C9D" w:rsidRPr="002F1497" w:rsidRDefault="00012C9D" w:rsidP="00602DCA">
            <w:pPr>
              <w:tabs>
                <w:tab w:val="left" w:pos="7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002C8" w14:textId="77777777" w:rsidR="004F5DF1" w:rsidRDefault="004F5DF1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76ED9EE0" w14:textId="7419527B" w:rsidR="004F5DF1" w:rsidRDefault="004F5DF1" w:rsidP="00602DCA">
      <w:pPr>
        <w:tabs>
          <w:tab w:val="left" w:pos="2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ПОРЯДОК</w:t>
      </w:r>
    </w:p>
    <w:p w14:paraId="12F90F77" w14:textId="2E5A2F50" w:rsidR="004F5DF1" w:rsidRDefault="004F5DF1" w:rsidP="00602DCA">
      <w:pPr>
        <w:tabs>
          <w:tab w:val="left" w:pos="2063"/>
        </w:tabs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ПРЕДЛОЖЕНИЯ ЛИЦАВЫСТУПАЮЩЕГО С ИНИЦИАТИВОЙ ЗАКЛЮЧЕНИЯ КОНЦЕССИОННОГО СОГЛАШЕНИЯ, ПРЕДЛОЖНЕНИЯОБ ИЗМЕНЕНИИ ЗАКЛЮЧЕННОГО КОНЦЕССИОННОГО СОГЛАШЕНИЯ</w:t>
      </w:r>
    </w:p>
    <w:p w14:paraId="52DE7128" w14:textId="59E38B3A" w:rsidR="00FC6E11" w:rsidRPr="00FC6E11" w:rsidRDefault="004F5DF1" w:rsidP="000047D5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E11">
        <w:rPr>
          <w:rFonts w:ascii="Times New Roman" w:hAnsi="Times New Roman" w:cs="Times New Roman"/>
          <w:sz w:val="28"/>
          <w:szCs w:val="28"/>
        </w:rPr>
        <w:t>Настоящий порядок определяет особенности взаимодействия органов местного самоуправления</w:t>
      </w:r>
      <w:r w:rsidR="002F1497" w:rsidRPr="00FC6E11">
        <w:rPr>
          <w:rFonts w:ascii="Times New Roman" w:hAnsi="Times New Roman" w:cs="Times New Roman"/>
          <w:sz w:val="28"/>
          <w:szCs w:val="28"/>
        </w:rPr>
        <w:t xml:space="preserve"> Мишелевского муниципального образования и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товарищества)(договору совместной деятельности) двух и более указанных юридических лиц, отвечающих требованиям, предусмотренных частью 4.11 статьи 37 ФЗ от 21.07.2015 № 115-ФЗ «О концессионных соглашениях»(далее Закон № 115-ФЗ), обратившихся в порядке,</w:t>
      </w:r>
      <w:r w:rsidR="00FC6E11" w:rsidRPr="00FC6E11">
        <w:rPr>
          <w:rFonts w:ascii="Times New Roman" w:hAnsi="Times New Roman" w:cs="Times New Roman"/>
          <w:sz w:val="28"/>
          <w:szCs w:val="28"/>
        </w:rPr>
        <w:t xml:space="preserve"> </w:t>
      </w:r>
      <w:r w:rsidR="002F1497" w:rsidRPr="00FC6E11">
        <w:rPr>
          <w:rFonts w:ascii="Times New Roman" w:hAnsi="Times New Roman" w:cs="Times New Roman"/>
          <w:sz w:val="28"/>
          <w:szCs w:val="28"/>
        </w:rPr>
        <w:t>установленн</w:t>
      </w:r>
      <w:r w:rsidR="00FC6E11" w:rsidRPr="00FC6E11">
        <w:rPr>
          <w:rFonts w:ascii="Times New Roman" w:hAnsi="Times New Roman" w:cs="Times New Roman"/>
          <w:sz w:val="28"/>
          <w:szCs w:val="28"/>
        </w:rPr>
        <w:t>ом</w:t>
      </w:r>
      <w:r w:rsidR="002F1497" w:rsidRPr="00FC6E11">
        <w:rPr>
          <w:rFonts w:ascii="Times New Roman" w:hAnsi="Times New Roman" w:cs="Times New Roman"/>
          <w:sz w:val="28"/>
          <w:szCs w:val="28"/>
        </w:rPr>
        <w:t xml:space="preserve"> частями</w:t>
      </w:r>
      <w:r w:rsidR="00FC6E11" w:rsidRPr="00FC6E11">
        <w:rPr>
          <w:rFonts w:ascii="Times New Roman" w:hAnsi="Times New Roman" w:cs="Times New Roman"/>
          <w:sz w:val="28"/>
          <w:szCs w:val="28"/>
        </w:rPr>
        <w:t xml:space="preserve"> </w:t>
      </w:r>
      <w:r w:rsidR="002F1497" w:rsidRPr="00FC6E11">
        <w:rPr>
          <w:rFonts w:ascii="Times New Roman" w:hAnsi="Times New Roman" w:cs="Times New Roman"/>
          <w:sz w:val="28"/>
          <w:szCs w:val="28"/>
        </w:rPr>
        <w:t>4.2-4.4,4.6-4,10,4.12, статьи 37 Закона № 115-ФЗ, с предложением</w:t>
      </w:r>
      <w:r w:rsidR="00FC6E11" w:rsidRPr="00FC6E11">
        <w:rPr>
          <w:rFonts w:ascii="Times New Roman" w:hAnsi="Times New Roman" w:cs="Times New Roman"/>
          <w:sz w:val="28"/>
          <w:szCs w:val="28"/>
        </w:rPr>
        <w:t xml:space="preserve"> </w:t>
      </w:r>
      <w:r w:rsidR="002F1497" w:rsidRPr="00FC6E11">
        <w:rPr>
          <w:rFonts w:ascii="Times New Roman" w:hAnsi="Times New Roman" w:cs="Times New Roman"/>
          <w:sz w:val="28"/>
          <w:szCs w:val="28"/>
        </w:rPr>
        <w:t>о заключении концессионного соглашения с приложением проекта концессионного соглашения</w:t>
      </w:r>
      <w:r w:rsidR="00FC6E11" w:rsidRPr="00FC6E11">
        <w:rPr>
          <w:rFonts w:ascii="Times New Roman" w:hAnsi="Times New Roman" w:cs="Times New Roman"/>
          <w:sz w:val="28"/>
          <w:szCs w:val="28"/>
        </w:rPr>
        <w:t xml:space="preserve">(далее- </w:t>
      </w:r>
      <w:r w:rsidR="009404E1">
        <w:rPr>
          <w:rFonts w:ascii="Times New Roman" w:hAnsi="Times New Roman" w:cs="Times New Roman"/>
          <w:sz w:val="28"/>
          <w:szCs w:val="28"/>
        </w:rPr>
        <w:t>И</w:t>
      </w:r>
      <w:r w:rsidR="00FC6E11" w:rsidRPr="00FC6E11">
        <w:rPr>
          <w:rFonts w:ascii="Times New Roman" w:hAnsi="Times New Roman" w:cs="Times New Roman"/>
          <w:sz w:val="28"/>
          <w:szCs w:val="28"/>
        </w:rPr>
        <w:t>нициатор), по вопросам рассмотрения предложения о заключении концессионного соглашения,</w:t>
      </w:r>
      <w:r w:rsidR="00FC6E11">
        <w:rPr>
          <w:rFonts w:ascii="Times New Roman" w:hAnsi="Times New Roman" w:cs="Times New Roman"/>
          <w:sz w:val="28"/>
          <w:szCs w:val="28"/>
        </w:rPr>
        <w:t xml:space="preserve"> а</w:t>
      </w:r>
      <w:r w:rsidR="00FC6E11" w:rsidRPr="00FC6E11">
        <w:rPr>
          <w:rFonts w:ascii="Times New Roman" w:hAnsi="Times New Roman" w:cs="Times New Roman"/>
          <w:sz w:val="28"/>
          <w:szCs w:val="28"/>
        </w:rPr>
        <w:t xml:space="preserve"> также предложений по изменению ранее заключенных концессионных соглашений.</w:t>
      </w:r>
    </w:p>
    <w:p w14:paraId="3A626ED1" w14:textId="56C71CFD" w:rsidR="00FC6E11" w:rsidRDefault="00FC6E11" w:rsidP="00EE3744">
      <w:pPr>
        <w:pStyle w:val="a4"/>
        <w:numPr>
          <w:ilvl w:val="0"/>
          <w:numId w:val="3"/>
        </w:numPr>
        <w:tabs>
          <w:tab w:val="left" w:pos="2063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понятия, предусмотренные Законом 11</w:t>
      </w:r>
      <w:r w:rsidR="00EA64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-ФЗ.</w:t>
      </w:r>
    </w:p>
    <w:p w14:paraId="07CF2899" w14:textId="4246C737" w:rsidR="00FC6E11" w:rsidRDefault="00FC6E11" w:rsidP="000047D5">
      <w:pPr>
        <w:pStyle w:val="a4"/>
        <w:numPr>
          <w:ilvl w:val="0"/>
          <w:numId w:val="3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концессионного соглашения является создаваемое и (или) реконструированное имущество, право собственности на которое принадлежит или будет принадлежать Мишелевскому муниципальному образованию. Виды объектов концессионного соглашения установлены Законом № 115-ФЗ.</w:t>
      </w:r>
    </w:p>
    <w:p w14:paraId="0E2F290E" w14:textId="2AB2D031" w:rsidR="00FC6E11" w:rsidRDefault="001D230F" w:rsidP="000047D5">
      <w:pPr>
        <w:pStyle w:val="a4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объектом концессионного соглашения являются объекты теплоснабжения, горячего водоснабжения, холодного водоснабжения и (или) водоотведения, отдельны</w:t>
      </w:r>
      <w:r w:rsidR="001676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6768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таких систем, концедентом по которым выступает Мишелевское муниципальное образование, третьей стороной- Иркутская область, рассмотрение предложения лица, выступающего с инициативой заключения концессионного соглашения, осуществляется в соответствии с Порядком</w:t>
      </w:r>
      <w:r w:rsidR="00167681">
        <w:rPr>
          <w:rFonts w:ascii="Times New Roman" w:hAnsi="Times New Roman" w:cs="Times New Roman"/>
          <w:sz w:val="28"/>
          <w:szCs w:val="28"/>
        </w:rPr>
        <w:t xml:space="preserve"> взаимодействия исполнительных органов государственной власти Иркутской области и органов местного самоуправления  Иркутской области </w:t>
      </w:r>
      <w:r w:rsidR="00167681">
        <w:rPr>
          <w:rFonts w:ascii="Times New Roman" w:hAnsi="Times New Roman" w:cs="Times New Roman"/>
          <w:sz w:val="28"/>
          <w:szCs w:val="28"/>
        </w:rPr>
        <w:lastRenderedPageBreak/>
        <w:t>при подготовке, заключении, исполнении, изменении концессионных соглашений в отношении вышеуказанных объектов, концедентом по которым выступают муниципальные образования Иркутской области, третьей стороной – Иркутская область, утвержденным Указом Губернатора Иркутской области от 28 июня 2017 года № 105-уг.</w:t>
      </w:r>
    </w:p>
    <w:p w14:paraId="28E9AFF6" w14:textId="7946F69D" w:rsidR="00167681" w:rsidRDefault="00432365" w:rsidP="00602DCA">
      <w:pPr>
        <w:pStyle w:val="a4"/>
        <w:numPr>
          <w:ilvl w:val="0"/>
          <w:numId w:val="3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по рассмотрению предложений является </w:t>
      </w:r>
      <w:r w:rsidR="0044449A">
        <w:rPr>
          <w:rFonts w:ascii="Times New Roman" w:hAnsi="Times New Roman" w:cs="Times New Roman"/>
          <w:sz w:val="28"/>
          <w:szCs w:val="28"/>
        </w:rPr>
        <w:t>Отдел финансов, экономики и муниципальных закупок</w:t>
      </w:r>
      <w:r>
        <w:rPr>
          <w:rFonts w:ascii="Times New Roman" w:hAnsi="Times New Roman" w:cs="Times New Roman"/>
          <w:sz w:val="28"/>
          <w:szCs w:val="28"/>
        </w:rPr>
        <w:t>, состав которой утвержден постановление Администрации Мишелевского муниципального образования.</w:t>
      </w:r>
      <w:r w:rsidR="00940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FECE2" w14:textId="5E224084" w:rsidR="0044449A" w:rsidRDefault="0044449A" w:rsidP="000047D5">
      <w:pPr>
        <w:pStyle w:val="a4"/>
        <w:numPr>
          <w:ilvl w:val="0"/>
          <w:numId w:val="3"/>
        </w:numPr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3 дней со дня поступления предложения Инициатора рассматривает предложение на соответствие требованиям статей 10,37,42,52 Закона № 115-ФЗ,</w:t>
      </w:r>
      <w:r w:rsidR="00B3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свои предложения по рассмотрению проекта концессионного соглашения секретарю Рабочей группы.</w:t>
      </w:r>
    </w:p>
    <w:p w14:paraId="712E6FCA" w14:textId="344246A6" w:rsidR="009404E1" w:rsidRDefault="009404E1" w:rsidP="00602DCA">
      <w:pPr>
        <w:pStyle w:val="a4"/>
        <w:tabs>
          <w:tab w:val="left" w:pos="2063"/>
        </w:tabs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Положением о работе рабочей группы по рассмотрению проектов концессионных соглашений</w:t>
      </w:r>
      <w:r w:rsidR="00905AC4">
        <w:rPr>
          <w:rFonts w:ascii="Times New Roman" w:hAnsi="Times New Roman" w:cs="Times New Roman"/>
          <w:sz w:val="28"/>
          <w:szCs w:val="28"/>
        </w:rPr>
        <w:t>.</w:t>
      </w:r>
    </w:p>
    <w:p w14:paraId="533C3BFF" w14:textId="77777777" w:rsidR="00EA64AC" w:rsidRDefault="0044449A" w:rsidP="00602DCA">
      <w:pPr>
        <w:tabs>
          <w:tab w:val="left" w:pos="2063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="00432365">
        <w:rPr>
          <w:rFonts w:ascii="Times New Roman" w:hAnsi="Times New Roman" w:cs="Times New Roman"/>
          <w:sz w:val="28"/>
          <w:szCs w:val="28"/>
        </w:rPr>
        <w:t>о результатам рассмотрения предложения Рабочая группа принимает решение о целесообразности или нецелесообразности заключения концессионного соглашения с учетом возможных правовых и финансовых рисков при реализации концессионного соглашения</w:t>
      </w:r>
      <w:r w:rsidR="00B35716">
        <w:rPr>
          <w:rFonts w:ascii="Times New Roman" w:hAnsi="Times New Roman" w:cs="Times New Roman"/>
          <w:sz w:val="28"/>
          <w:szCs w:val="28"/>
        </w:rPr>
        <w:t>. Решение рабочей группы оформляется протоколом.</w:t>
      </w:r>
    </w:p>
    <w:p w14:paraId="7597DDF9" w14:textId="77777777" w:rsidR="00EA64AC" w:rsidRDefault="00B35716" w:rsidP="00602DCA">
      <w:pPr>
        <w:tabs>
          <w:tab w:val="left" w:pos="2063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404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Рабочей группы Уполномоченный орган </w:t>
      </w:r>
      <w:r w:rsidR="009404E1">
        <w:rPr>
          <w:rFonts w:ascii="Times New Roman" w:hAnsi="Times New Roman" w:cs="Times New Roman"/>
          <w:sz w:val="28"/>
          <w:szCs w:val="28"/>
        </w:rPr>
        <w:t>направляет в службу по тарифам Иркутской области</w:t>
      </w:r>
      <w:r w:rsidR="00A67EA8">
        <w:rPr>
          <w:rFonts w:ascii="Times New Roman" w:hAnsi="Times New Roman" w:cs="Times New Roman"/>
          <w:sz w:val="28"/>
          <w:szCs w:val="28"/>
        </w:rPr>
        <w:t xml:space="preserve"> (далее- Служба)</w:t>
      </w:r>
      <w:r w:rsidR="009404E1">
        <w:rPr>
          <w:rFonts w:ascii="Times New Roman" w:hAnsi="Times New Roman" w:cs="Times New Roman"/>
          <w:sz w:val="28"/>
          <w:szCs w:val="28"/>
        </w:rPr>
        <w:t xml:space="preserve"> предложение Инициатора на согласования долгосрочных параметров регулирования</w:t>
      </w:r>
      <w:r w:rsidR="00A67EA8">
        <w:rPr>
          <w:rFonts w:ascii="Times New Roman" w:hAnsi="Times New Roman" w:cs="Times New Roman"/>
          <w:sz w:val="28"/>
          <w:szCs w:val="28"/>
        </w:rPr>
        <w:t xml:space="preserve"> (далее- ДПР)</w:t>
      </w:r>
    </w:p>
    <w:p w14:paraId="6EEEF508" w14:textId="1D9D6783" w:rsidR="00EA64AC" w:rsidRDefault="00B35716" w:rsidP="00602DCA">
      <w:pPr>
        <w:tabs>
          <w:tab w:val="left" w:pos="2063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7FBC">
        <w:rPr>
          <w:rFonts w:ascii="Times New Roman" w:hAnsi="Times New Roman" w:cs="Times New Roman"/>
          <w:sz w:val="28"/>
          <w:szCs w:val="28"/>
        </w:rPr>
        <w:t xml:space="preserve">. </w:t>
      </w:r>
      <w:r w:rsidR="00C532D7">
        <w:rPr>
          <w:rFonts w:ascii="Times New Roman" w:hAnsi="Times New Roman" w:cs="Times New Roman"/>
          <w:sz w:val="28"/>
          <w:szCs w:val="28"/>
        </w:rPr>
        <w:t xml:space="preserve">    </w:t>
      </w:r>
      <w:r w:rsidR="009404E1">
        <w:rPr>
          <w:rFonts w:ascii="Times New Roman" w:hAnsi="Times New Roman" w:cs="Times New Roman"/>
          <w:sz w:val="28"/>
          <w:szCs w:val="28"/>
        </w:rPr>
        <w:t>Уполномоченный орган в течен</w:t>
      </w:r>
      <w:r w:rsidR="00A67EA8">
        <w:rPr>
          <w:rFonts w:ascii="Times New Roman" w:hAnsi="Times New Roman" w:cs="Times New Roman"/>
          <w:sz w:val="28"/>
          <w:szCs w:val="28"/>
        </w:rPr>
        <w:t xml:space="preserve">ие </w:t>
      </w:r>
      <w:r w:rsidR="008E520D">
        <w:rPr>
          <w:rFonts w:ascii="Times New Roman" w:hAnsi="Times New Roman" w:cs="Times New Roman"/>
          <w:sz w:val="28"/>
          <w:szCs w:val="28"/>
        </w:rPr>
        <w:t>3</w:t>
      </w:r>
      <w:r w:rsidR="00A67EA8">
        <w:rPr>
          <w:rFonts w:ascii="Times New Roman" w:hAnsi="Times New Roman" w:cs="Times New Roman"/>
          <w:sz w:val="28"/>
          <w:szCs w:val="28"/>
        </w:rPr>
        <w:t xml:space="preserve"> </w:t>
      </w:r>
      <w:r w:rsidR="00027625">
        <w:rPr>
          <w:rFonts w:ascii="Times New Roman" w:hAnsi="Times New Roman" w:cs="Times New Roman"/>
          <w:sz w:val="28"/>
          <w:szCs w:val="28"/>
        </w:rPr>
        <w:t>рабоч</w:t>
      </w:r>
      <w:r w:rsidR="008E520D">
        <w:rPr>
          <w:rFonts w:ascii="Times New Roman" w:hAnsi="Times New Roman" w:cs="Times New Roman"/>
          <w:sz w:val="28"/>
          <w:szCs w:val="28"/>
        </w:rPr>
        <w:t>их</w:t>
      </w:r>
      <w:r w:rsidR="00A67EA8">
        <w:rPr>
          <w:rFonts w:ascii="Times New Roman" w:hAnsi="Times New Roman" w:cs="Times New Roman"/>
          <w:sz w:val="28"/>
          <w:szCs w:val="28"/>
        </w:rPr>
        <w:t xml:space="preserve"> дн</w:t>
      </w:r>
      <w:r w:rsidR="008E520D">
        <w:rPr>
          <w:rFonts w:ascii="Times New Roman" w:hAnsi="Times New Roman" w:cs="Times New Roman"/>
          <w:sz w:val="28"/>
          <w:szCs w:val="28"/>
        </w:rPr>
        <w:t>ей</w:t>
      </w:r>
      <w:r w:rsidR="00A67EA8">
        <w:rPr>
          <w:rFonts w:ascii="Times New Roman" w:hAnsi="Times New Roman" w:cs="Times New Roman"/>
          <w:sz w:val="28"/>
          <w:szCs w:val="28"/>
        </w:rPr>
        <w:t xml:space="preserve"> со дня поступления ответа от Службы о согласовании ДПР</w:t>
      </w:r>
      <w:r w:rsidR="00027625">
        <w:rPr>
          <w:rFonts w:ascii="Times New Roman" w:hAnsi="Times New Roman" w:cs="Times New Roman"/>
          <w:sz w:val="28"/>
          <w:szCs w:val="28"/>
        </w:rPr>
        <w:t xml:space="preserve"> </w:t>
      </w:r>
      <w:r w:rsidR="008E520D">
        <w:rPr>
          <w:rFonts w:ascii="Times New Roman" w:hAnsi="Times New Roman" w:cs="Times New Roman"/>
          <w:sz w:val="28"/>
          <w:szCs w:val="28"/>
        </w:rPr>
        <w:t xml:space="preserve">направляет копии предложений Инициатора в Министерства жилищной политики и энергетики Иркутской области далее – Министерство) на согласование. При положительном ответе Министерства Уполномоченный орган </w:t>
      </w:r>
      <w:r w:rsidR="00A67EA8">
        <w:rPr>
          <w:rFonts w:ascii="Times New Roman" w:hAnsi="Times New Roman" w:cs="Times New Roman"/>
          <w:sz w:val="28"/>
          <w:szCs w:val="28"/>
        </w:rPr>
        <w:t>подготавливает и передает главе Мишелевского муниципального образования на подпись проект постановления:</w:t>
      </w:r>
    </w:p>
    <w:p w14:paraId="4A664B86" w14:textId="4742F648" w:rsidR="00A67EA8" w:rsidRDefault="00A67EA8" w:rsidP="00602DCA">
      <w:pPr>
        <w:tabs>
          <w:tab w:val="left" w:pos="2063"/>
        </w:tabs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возможности заключения концессионного соглашения в отношении конкретных объектов недвиж</w:t>
      </w:r>
      <w:r w:rsidR="002351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условиях</w:t>
      </w:r>
      <w:r w:rsidR="008E520D">
        <w:rPr>
          <w:rFonts w:ascii="Times New Roman" w:hAnsi="Times New Roman" w:cs="Times New Roman"/>
          <w:sz w:val="28"/>
          <w:szCs w:val="28"/>
        </w:rPr>
        <w:t>.</w:t>
      </w:r>
    </w:p>
    <w:p w14:paraId="7F8979B4" w14:textId="77777777" w:rsidR="00D42F9C" w:rsidRDefault="0023519B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Копия постановления Администрации направляется Инициатору</w:t>
      </w:r>
      <w:r w:rsidR="001A7F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97E3C8" w14:textId="1B485A32" w:rsidR="001A7FBC" w:rsidRPr="00EA64AC" w:rsidRDefault="00C532D7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2F9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7FBC" w:rsidRPr="00EA64AC">
        <w:rPr>
          <w:rFonts w:ascii="Times New Roman" w:hAnsi="Times New Roman" w:cs="Times New Roman"/>
          <w:sz w:val="28"/>
          <w:szCs w:val="28"/>
        </w:rPr>
        <w:t>Общий срок рассмотрения предложения не должен превышать 30дней со дня его поступления.</w:t>
      </w:r>
    </w:p>
    <w:p w14:paraId="12144F3B" w14:textId="267A191E" w:rsidR="00D42F9C" w:rsidRDefault="00C532D7" w:rsidP="00C532D7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64AC">
        <w:rPr>
          <w:rFonts w:ascii="Times New Roman" w:hAnsi="Times New Roman" w:cs="Times New Roman"/>
          <w:sz w:val="28"/>
          <w:szCs w:val="28"/>
        </w:rPr>
        <w:t>10.</w:t>
      </w:r>
      <w:r w:rsid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EA64AC">
        <w:rPr>
          <w:rFonts w:ascii="Times New Roman" w:hAnsi="Times New Roman" w:cs="Times New Roman"/>
          <w:sz w:val="28"/>
          <w:szCs w:val="28"/>
        </w:rPr>
        <w:t xml:space="preserve"> </w:t>
      </w:r>
      <w:r w:rsidR="00A318A5" w:rsidRPr="00EA64AC">
        <w:rPr>
          <w:rFonts w:ascii="Times New Roman" w:hAnsi="Times New Roman" w:cs="Times New Roman"/>
          <w:sz w:val="28"/>
          <w:szCs w:val="28"/>
        </w:rPr>
        <w:t xml:space="preserve">В случае принятия постановления о возможности заключения концессионного соглашения в отношении объекта концессионного соглашения на представленных Инициатором заключения концессионного соглашения условиях Уполномоченный орган в течении 10(десяти) дней со </w:t>
      </w:r>
      <w:r w:rsidR="00A318A5" w:rsidRPr="00EA64AC">
        <w:rPr>
          <w:rFonts w:ascii="Times New Roman" w:hAnsi="Times New Roman" w:cs="Times New Roman"/>
          <w:sz w:val="28"/>
          <w:szCs w:val="28"/>
        </w:rPr>
        <w:lastRenderedPageBreak/>
        <w:t>дня принятия такого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(далее- официальный сайт), предложение в целях принятия заявок о готовности к участию в конкурсе на заключение концессионного соглашения на условиях, определенных в предложении в отношении объекта концессионного соглашения, предусмотренного в данном предложении, от иных лиц, отвечающих требованиям, предъявляемым частью 4.1 статьи 37 Закона № 115-ФЗ к лицу, выступающему с инициативой заключения концессионного соглашения(далее- заявка о готовности к участию в конкурсе).</w:t>
      </w:r>
    </w:p>
    <w:p w14:paraId="0662DF3A" w14:textId="00C6696D" w:rsidR="001A7FBC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="001A7FBC" w:rsidRPr="00D42F9C">
        <w:rPr>
          <w:rFonts w:ascii="Times New Roman" w:hAnsi="Times New Roman" w:cs="Times New Roman"/>
          <w:sz w:val="28"/>
          <w:szCs w:val="28"/>
        </w:rPr>
        <w:t>В случае несогласования Службой ДПР</w:t>
      </w:r>
      <w:r w:rsidR="00E8120A" w:rsidRPr="00D42F9C">
        <w:rPr>
          <w:rFonts w:ascii="Times New Roman" w:hAnsi="Times New Roman" w:cs="Times New Roman"/>
          <w:sz w:val="28"/>
          <w:szCs w:val="28"/>
        </w:rPr>
        <w:t>, указанных в предложении Инициатора и предоставленных рассчитанных значений ДПР</w:t>
      </w:r>
      <w:r w:rsidR="00FC74CA">
        <w:rPr>
          <w:rFonts w:ascii="Times New Roman" w:hAnsi="Times New Roman" w:cs="Times New Roman"/>
          <w:sz w:val="28"/>
          <w:szCs w:val="28"/>
        </w:rPr>
        <w:t xml:space="preserve"> </w:t>
      </w:r>
      <w:r w:rsidR="00E8120A" w:rsidRPr="00D42F9C">
        <w:rPr>
          <w:rFonts w:ascii="Times New Roman" w:hAnsi="Times New Roman" w:cs="Times New Roman"/>
          <w:sz w:val="28"/>
          <w:szCs w:val="28"/>
        </w:rPr>
        <w:t>Службой</w:t>
      </w:r>
      <w:r w:rsidR="001A7FBC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E8120A" w:rsidRPr="00D42F9C">
        <w:rPr>
          <w:rFonts w:ascii="Times New Roman" w:hAnsi="Times New Roman" w:cs="Times New Roman"/>
          <w:sz w:val="28"/>
          <w:szCs w:val="28"/>
        </w:rPr>
        <w:t>або</w:t>
      </w:r>
      <w:r w:rsidR="00C15F4D" w:rsidRPr="00D42F9C">
        <w:rPr>
          <w:rFonts w:ascii="Times New Roman" w:hAnsi="Times New Roman" w:cs="Times New Roman"/>
          <w:sz w:val="28"/>
          <w:szCs w:val="28"/>
        </w:rPr>
        <w:t>чая группа</w:t>
      </w:r>
      <w:r w:rsidR="00E8120A" w:rsidRPr="00D42F9C">
        <w:rPr>
          <w:rFonts w:ascii="Times New Roman" w:hAnsi="Times New Roman" w:cs="Times New Roman"/>
          <w:sz w:val="28"/>
          <w:szCs w:val="28"/>
        </w:rPr>
        <w:t xml:space="preserve"> подготавливает письмо Инициатору с предложением заключения концессионного соглашения на иных условиях с учетом расчетных значений ДПР, предоставленных Службой.</w:t>
      </w:r>
    </w:p>
    <w:p w14:paraId="13FE9FEE" w14:textId="3ADB132E" w:rsidR="00E8120A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F9C">
        <w:rPr>
          <w:rFonts w:ascii="Times New Roman" w:hAnsi="Times New Roman" w:cs="Times New Roman"/>
          <w:sz w:val="28"/>
          <w:szCs w:val="28"/>
        </w:rPr>
        <w:t xml:space="preserve">12. </w:t>
      </w:r>
      <w:r w:rsidR="00126E88" w:rsidRPr="00D42F9C">
        <w:rPr>
          <w:rFonts w:ascii="Times New Roman" w:hAnsi="Times New Roman" w:cs="Times New Roman"/>
          <w:sz w:val="28"/>
          <w:szCs w:val="28"/>
        </w:rPr>
        <w:t xml:space="preserve"> В случае принятия постановления о возможности заключения концессионного соглашения в отношении объектов концессионного соглашения на иных условиях</w:t>
      </w:r>
      <w:r w:rsidR="00E8120A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126E88" w:rsidRPr="00D42F9C">
        <w:rPr>
          <w:rFonts w:ascii="Times New Roman" w:hAnsi="Times New Roman" w:cs="Times New Roman"/>
          <w:sz w:val="28"/>
          <w:szCs w:val="28"/>
        </w:rPr>
        <w:t>(п</w:t>
      </w:r>
      <w:r w:rsidR="00E8120A" w:rsidRPr="00D42F9C">
        <w:rPr>
          <w:rFonts w:ascii="Times New Roman" w:hAnsi="Times New Roman" w:cs="Times New Roman"/>
          <w:sz w:val="28"/>
          <w:szCs w:val="28"/>
        </w:rPr>
        <w:t>ри получении положительного письменного ответа Инициатора о заключении концессионного соглашения на иных условиях</w:t>
      </w:r>
      <w:r w:rsidR="00126E88" w:rsidRPr="00D42F9C">
        <w:rPr>
          <w:rFonts w:ascii="Times New Roman" w:hAnsi="Times New Roman" w:cs="Times New Roman"/>
          <w:sz w:val="28"/>
          <w:szCs w:val="28"/>
        </w:rPr>
        <w:t>)</w:t>
      </w:r>
      <w:r w:rsidR="00E8120A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C15F4D" w:rsidRPr="00D42F9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8120A" w:rsidRPr="00D42F9C">
        <w:rPr>
          <w:rFonts w:ascii="Times New Roman" w:hAnsi="Times New Roman" w:cs="Times New Roman"/>
          <w:sz w:val="28"/>
          <w:szCs w:val="28"/>
        </w:rPr>
        <w:t xml:space="preserve"> подготавливает проект постановления о заключении концессион</w:t>
      </w:r>
      <w:r w:rsidR="009C29D1" w:rsidRPr="00D42F9C">
        <w:rPr>
          <w:rFonts w:ascii="Times New Roman" w:hAnsi="Times New Roman" w:cs="Times New Roman"/>
          <w:sz w:val="28"/>
          <w:szCs w:val="28"/>
        </w:rPr>
        <w:t>но</w:t>
      </w:r>
      <w:r w:rsidR="00E8120A" w:rsidRPr="00D42F9C">
        <w:rPr>
          <w:rFonts w:ascii="Times New Roman" w:hAnsi="Times New Roman" w:cs="Times New Roman"/>
          <w:sz w:val="28"/>
          <w:szCs w:val="28"/>
        </w:rPr>
        <w:t>го соглашения на иных условиях</w:t>
      </w:r>
      <w:r w:rsidR="00126E88" w:rsidRPr="00D42F9C">
        <w:rPr>
          <w:rFonts w:ascii="Times New Roman" w:hAnsi="Times New Roman" w:cs="Times New Roman"/>
          <w:sz w:val="28"/>
          <w:szCs w:val="28"/>
        </w:rPr>
        <w:t>, чем предложено Инициатором, в указанное постановление включается информация о сроках и порядке проведения переговоров в целях обсуждения иных условий концессионного соглашения и их согласования по результатам переговоров (далее- переговоры).</w:t>
      </w:r>
    </w:p>
    <w:p w14:paraId="6B2708FD" w14:textId="6AEA4449" w:rsidR="00126E88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26E88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B0218E">
        <w:rPr>
          <w:rFonts w:ascii="Times New Roman" w:hAnsi="Times New Roman" w:cs="Times New Roman"/>
          <w:sz w:val="28"/>
          <w:szCs w:val="28"/>
        </w:rPr>
        <w:t xml:space="preserve">  </w:t>
      </w:r>
      <w:r w:rsidR="00126E88" w:rsidRPr="00D42F9C">
        <w:rPr>
          <w:rFonts w:ascii="Times New Roman" w:hAnsi="Times New Roman" w:cs="Times New Roman"/>
          <w:sz w:val="28"/>
          <w:szCs w:val="28"/>
        </w:rPr>
        <w:t>Переговоры проводятся в рамках заседания Рабочей группы и в форме совместных совещаний с участием Инициатора заключения концессионного соглашения.</w:t>
      </w:r>
    </w:p>
    <w:p w14:paraId="27163105" w14:textId="51243C48" w:rsidR="00126E88" w:rsidRDefault="00D42F9C" w:rsidP="00602DCA">
      <w:pPr>
        <w:pStyle w:val="a4"/>
        <w:tabs>
          <w:tab w:val="left" w:pos="2063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6E88">
        <w:rPr>
          <w:rFonts w:ascii="Times New Roman" w:hAnsi="Times New Roman" w:cs="Times New Roman"/>
          <w:sz w:val="28"/>
          <w:szCs w:val="28"/>
        </w:rPr>
        <w:t xml:space="preserve">Переговоры проводятся в срок, не превышающий </w:t>
      </w:r>
      <w:r w:rsidR="00905AC4">
        <w:rPr>
          <w:rFonts w:ascii="Times New Roman" w:hAnsi="Times New Roman" w:cs="Times New Roman"/>
          <w:sz w:val="28"/>
          <w:szCs w:val="28"/>
        </w:rPr>
        <w:t>5 месяцев</w:t>
      </w:r>
      <w:r w:rsidR="00126E88">
        <w:rPr>
          <w:rFonts w:ascii="Times New Roman" w:hAnsi="Times New Roman" w:cs="Times New Roman"/>
          <w:sz w:val="28"/>
          <w:szCs w:val="28"/>
        </w:rPr>
        <w:t xml:space="preserve"> с момента принятия постановления о возможности заключения концессионного соглашения   отношениях объекта концессионного соглашения на иных условиях.</w:t>
      </w:r>
    </w:p>
    <w:p w14:paraId="26058D81" w14:textId="6C62B45B" w:rsidR="00126E88" w:rsidRDefault="00D42F9C" w:rsidP="00602DCA">
      <w:pPr>
        <w:pStyle w:val="a4"/>
        <w:tabs>
          <w:tab w:val="left" w:pos="2063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E88">
        <w:rPr>
          <w:rFonts w:ascii="Times New Roman" w:hAnsi="Times New Roman" w:cs="Times New Roman"/>
          <w:sz w:val="28"/>
          <w:szCs w:val="28"/>
        </w:rPr>
        <w:t>По результатам переговоров Рабочей группы принимается</w:t>
      </w:r>
      <w:r w:rsidR="003F0D02">
        <w:rPr>
          <w:rFonts w:ascii="Times New Roman" w:hAnsi="Times New Roman" w:cs="Times New Roman"/>
          <w:sz w:val="28"/>
          <w:szCs w:val="28"/>
        </w:rPr>
        <w:t xml:space="preserve"> </w:t>
      </w:r>
      <w:r w:rsidR="00126E88">
        <w:rPr>
          <w:rFonts w:ascii="Times New Roman" w:hAnsi="Times New Roman" w:cs="Times New Roman"/>
          <w:sz w:val="28"/>
          <w:szCs w:val="28"/>
        </w:rPr>
        <w:t>решение о согласовании условий концессионного соглашения</w:t>
      </w:r>
      <w:r w:rsidR="003F0D02">
        <w:rPr>
          <w:rFonts w:ascii="Times New Roman" w:hAnsi="Times New Roman" w:cs="Times New Roman"/>
          <w:sz w:val="28"/>
          <w:szCs w:val="28"/>
        </w:rPr>
        <w:t xml:space="preserve"> или о несогласовании условий концессионного соглашения.</w:t>
      </w:r>
    </w:p>
    <w:p w14:paraId="7A5561CD" w14:textId="592812B8" w:rsidR="003F0D02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D02" w:rsidRPr="00D42F9C">
        <w:rPr>
          <w:rFonts w:ascii="Times New Roman" w:hAnsi="Times New Roman" w:cs="Times New Roman"/>
          <w:sz w:val="28"/>
          <w:szCs w:val="28"/>
        </w:rPr>
        <w:t>Результат переговоров оформляется протоколом(протоколами).</w:t>
      </w:r>
    </w:p>
    <w:p w14:paraId="71C95A31" w14:textId="20D51372" w:rsidR="003F0D02" w:rsidRDefault="00D42F9C" w:rsidP="00602DCA">
      <w:pPr>
        <w:pStyle w:val="a4"/>
        <w:tabs>
          <w:tab w:val="left" w:pos="206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F0D02">
        <w:rPr>
          <w:rFonts w:ascii="Times New Roman" w:hAnsi="Times New Roman" w:cs="Times New Roman"/>
          <w:sz w:val="28"/>
          <w:szCs w:val="28"/>
        </w:rPr>
        <w:t xml:space="preserve"> </w:t>
      </w:r>
      <w:r w:rsidR="00B0218E">
        <w:rPr>
          <w:rFonts w:ascii="Times New Roman" w:hAnsi="Times New Roman" w:cs="Times New Roman"/>
          <w:sz w:val="28"/>
          <w:szCs w:val="28"/>
        </w:rPr>
        <w:t xml:space="preserve">  </w:t>
      </w:r>
      <w:r w:rsidR="003F0D02">
        <w:rPr>
          <w:rFonts w:ascii="Times New Roman" w:hAnsi="Times New Roman" w:cs="Times New Roman"/>
          <w:sz w:val="28"/>
          <w:szCs w:val="28"/>
        </w:rPr>
        <w:t>В случае, если в результате переговоров стороны не достигли согласия по условиям концессионного соглашения в отношении объекта  концессионного соглашения либо Инициатор заключения концессионного соглашения отказался от ведения переговоров, глава Мишелевского муниципального образования на основании решения Рабочей группы в течение 10 дней со дня принятия такого решения либо получения от Инициатора</w:t>
      </w:r>
      <w:r w:rsidR="00C5771E">
        <w:rPr>
          <w:rFonts w:ascii="Times New Roman" w:hAnsi="Times New Roman" w:cs="Times New Roman"/>
          <w:sz w:val="28"/>
          <w:szCs w:val="28"/>
        </w:rPr>
        <w:t xml:space="preserve"> </w:t>
      </w:r>
      <w:r w:rsidR="003F0D02">
        <w:rPr>
          <w:rFonts w:ascii="Times New Roman" w:hAnsi="Times New Roman" w:cs="Times New Roman"/>
          <w:sz w:val="28"/>
          <w:szCs w:val="28"/>
        </w:rPr>
        <w:t xml:space="preserve">отказа от ведения переговоров принимает решение о невозможности заключения концессионного соглашения в отношении </w:t>
      </w:r>
      <w:r w:rsidR="003F0D02">
        <w:rPr>
          <w:rFonts w:ascii="Times New Roman" w:hAnsi="Times New Roman" w:cs="Times New Roman"/>
          <w:sz w:val="28"/>
          <w:szCs w:val="28"/>
        </w:rPr>
        <w:lastRenderedPageBreak/>
        <w:t>объекта концессионного соглашения с указанием основания отказа. Решение принимается в форме постановления администрации.</w:t>
      </w:r>
    </w:p>
    <w:p w14:paraId="05C477C1" w14:textId="38D372AE" w:rsidR="003F0D02" w:rsidRDefault="003F0D02" w:rsidP="00602DCA">
      <w:pPr>
        <w:pStyle w:val="a4"/>
        <w:tabs>
          <w:tab w:val="left" w:pos="206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направляется Инициатору в течение   дней со дня подписания главой такого по</w:t>
      </w:r>
      <w:r w:rsidR="00CD3E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тановления.</w:t>
      </w:r>
    </w:p>
    <w:p w14:paraId="493F6563" w14:textId="4B457510" w:rsidR="00AA33EA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9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18E">
        <w:rPr>
          <w:rFonts w:ascii="Times New Roman" w:hAnsi="Times New Roman" w:cs="Times New Roman"/>
          <w:sz w:val="28"/>
          <w:szCs w:val="28"/>
        </w:rPr>
        <w:t xml:space="preserve">   </w:t>
      </w:r>
      <w:r w:rsidR="003F0D02" w:rsidRPr="00D42F9C">
        <w:rPr>
          <w:rFonts w:ascii="Times New Roman" w:hAnsi="Times New Roman" w:cs="Times New Roman"/>
          <w:sz w:val="28"/>
          <w:szCs w:val="28"/>
        </w:rPr>
        <w:t>В случае, если Рабочей группой было принято решение о согласовании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3F0D02" w:rsidRPr="00D42F9C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9A5268">
        <w:rPr>
          <w:rFonts w:ascii="Times New Roman" w:hAnsi="Times New Roman" w:cs="Times New Roman"/>
          <w:sz w:val="28"/>
          <w:szCs w:val="28"/>
        </w:rPr>
        <w:t xml:space="preserve">на иных условиях, то 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принятия соответствующего решения секретарь Рабочей группы </w:t>
      </w:r>
      <w:r w:rsidR="00FC74CA">
        <w:rPr>
          <w:rFonts w:ascii="Times New Roman" w:hAnsi="Times New Roman" w:cs="Times New Roman"/>
          <w:sz w:val="28"/>
          <w:szCs w:val="28"/>
        </w:rPr>
        <w:t>п</w:t>
      </w:r>
      <w:r w:rsidR="00AA33EA" w:rsidRPr="00D42F9C">
        <w:rPr>
          <w:rFonts w:ascii="Times New Roman" w:hAnsi="Times New Roman" w:cs="Times New Roman"/>
          <w:sz w:val="28"/>
          <w:szCs w:val="28"/>
        </w:rPr>
        <w:t>ередает протокол заседания Рабочей группы Инициатору.</w:t>
      </w:r>
    </w:p>
    <w:p w14:paraId="35AF1581" w14:textId="5F2D15C0" w:rsidR="00CD3EDD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0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18E">
        <w:rPr>
          <w:rFonts w:ascii="Times New Roman" w:hAnsi="Times New Roman" w:cs="Times New Roman"/>
          <w:sz w:val="28"/>
          <w:szCs w:val="28"/>
        </w:rPr>
        <w:t xml:space="preserve">  </w:t>
      </w:r>
      <w:r w:rsidR="00CD3EDD" w:rsidRPr="00D42F9C">
        <w:rPr>
          <w:rFonts w:ascii="Times New Roman" w:hAnsi="Times New Roman" w:cs="Times New Roman"/>
          <w:sz w:val="28"/>
          <w:szCs w:val="28"/>
        </w:rPr>
        <w:t>Инициатор заключения концессионного соглашения представляет в Уполномоченный орган проект концессионного соглашения с внесенными в него изменениями в соответствии с протоколами Рабочей группы (далее -измененный проект).</w:t>
      </w:r>
    </w:p>
    <w:p w14:paraId="74D62A29" w14:textId="068D9B6C" w:rsidR="00EA64AC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A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18E">
        <w:rPr>
          <w:rFonts w:ascii="Times New Roman" w:hAnsi="Times New Roman" w:cs="Times New Roman"/>
          <w:sz w:val="28"/>
          <w:szCs w:val="28"/>
        </w:rPr>
        <w:t xml:space="preserve"> 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A33EA" w:rsidRPr="00D42F9C">
        <w:rPr>
          <w:rFonts w:ascii="Times New Roman" w:hAnsi="Times New Roman" w:cs="Times New Roman"/>
          <w:sz w:val="28"/>
          <w:szCs w:val="28"/>
        </w:rPr>
        <w:t>рассматривает измененное</w:t>
      </w:r>
      <w:r w:rsidR="00EA64AC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AA33EA" w:rsidRPr="00D42F9C">
        <w:rPr>
          <w:rFonts w:ascii="Times New Roman" w:hAnsi="Times New Roman" w:cs="Times New Roman"/>
          <w:sz w:val="28"/>
          <w:szCs w:val="28"/>
        </w:rPr>
        <w:t xml:space="preserve">предложение Инициатора </w:t>
      </w:r>
      <w:r w:rsidR="00EA64AC" w:rsidRPr="00D42F9C">
        <w:rPr>
          <w:rFonts w:ascii="Times New Roman" w:hAnsi="Times New Roman" w:cs="Times New Roman"/>
          <w:sz w:val="28"/>
          <w:szCs w:val="28"/>
        </w:rPr>
        <w:t>в течение 2 рабочих дней и со дня поступления такого предложения и</w:t>
      </w:r>
      <w:r w:rsidR="00AA33EA" w:rsidRPr="00D42F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FA6A2B">
        <w:rPr>
          <w:rFonts w:ascii="Times New Roman" w:hAnsi="Times New Roman" w:cs="Times New Roman"/>
          <w:sz w:val="28"/>
          <w:szCs w:val="28"/>
        </w:rPr>
        <w:t xml:space="preserve"> такое предложение</w:t>
      </w:r>
      <w:r w:rsidR="00AA33EA" w:rsidRPr="00D42F9C">
        <w:rPr>
          <w:rFonts w:ascii="Times New Roman" w:hAnsi="Times New Roman" w:cs="Times New Roman"/>
          <w:sz w:val="28"/>
          <w:szCs w:val="28"/>
        </w:rPr>
        <w:t xml:space="preserve"> в Ми</w:t>
      </w:r>
      <w:r w:rsidR="00EA64AC" w:rsidRPr="00D42F9C">
        <w:rPr>
          <w:rFonts w:ascii="Times New Roman" w:hAnsi="Times New Roman" w:cs="Times New Roman"/>
          <w:sz w:val="28"/>
          <w:szCs w:val="28"/>
        </w:rPr>
        <w:t>н</w:t>
      </w:r>
      <w:r w:rsidR="00AA33EA" w:rsidRPr="00D42F9C">
        <w:rPr>
          <w:rFonts w:ascii="Times New Roman" w:hAnsi="Times New Roman" w:cs="Times New Roman"/>
          <w:sz w:val="28"/>
          <w:szCs w:val="28"/>
        </w:rPr>
        <w:t>истерство на согласование.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6CE69" w14:textId="54F50691" w:rsidR="00CD3EDD" w:rsidRPr="00D42F9C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A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4AC" w:rsidRPr="00D42F9C">
        <w:rPr>
          <w:rFonts w:ascii="Times New Roman" w:hAnsi="Times New Roman" w:cs="Times New Roman"/>
          <w:sz w:val="28"/>
          <w:szCs w:val="28"/>
        </w:rPr>
        <w:t xml:space="preserve"> </w:t>
      </w:r>
      <w:r w:rsidR="00B0218E">
        <w:rPr>
          <w:rFonts w:ascii="Times New Roman" w:hAnsi="Times New Roman" w:cs="Times New Roman"/>
          <w:sz w:val="28"/>
          <w:szCs w:val="28"/>
        </w:rPr>
        <w:t xml:space="preserve"> </w:t>
      </w:r>
      <w:r w:rsidR="00EA64AC" w:rsidRPr="00D42F9C">
        <w:rPr>
          <w:rFonts w:ascii="Times New Roman" w:hAnsi="Times New Roman" w:cs="Times New Roman"/>
          <w:sz w:val="28"/>
          <w:szCs w:val="28"/>
        </w:rPr>
        <w:t xml:space="preserve">В случае согласования Министерством измененного предложения Инициатора </w:t>
      </w:r>
      <w:r w:rsidR="00CD3EDD" w:rsidRPr="00D42F9C">
        <w:rPr>
          <w:rFonts w:ascii="Times New Roman" w:hAnsi="Times New Roman" w:cs="Times New Roman"/>
          <w:sz w:val="28"/>
          <w:szCs w:val="28"/>
        </w:rPr>
        <w:t>не позднее 3 дней со дня его поступления,</w:t>
      </w:r>
      <w:r w:rsidR="00FC74CA">
        <w:rPr>
          <w:rFonts w:ascii="Times New Roman" w:hAnsi="Times New Roman" w:cs="Times New Roman"/>
          <w:sz w:val="28"/>
          <w:szCs w:val="28"/>
        </w:rPr>
        <w:t xml:space="preserve"> </w:t>
      </w:r>
      <w:r w:rsidR="00CD3EDD" w:rsidRPr="00D42F9C">
        <w:rPr>
          <w:rFonts w:ascii="Times New Roman" w:hAnsi="Times New Roman" w:cs="Times New Roman"/>
          <w:sz w:val="28"/>
          <w:szCs w:val="28"/>
        </w:rPr>
        <w:t>результаты оформляются постановлени</w:t>
      </w:r>
      <w:r w:rsidR="009D72DB">
        <w:rPr>
          <w:rFonts w:ascii="Times New Roman" w:hAnsi="Times New Roman" w:cs="Times New Roman"/>
          <w:sz w:val="28"/>
          <w:szCs w:val="28"/>
        </w:rPr>
        <w:t>ем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7D5B3F5F" w14:textId="13378BA5" w:rsidR="00CD3EDD" w:rsidRDefault="00D42F9C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5A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18E">
        <w:rPr>
          <w:rFonts w:ascii="Times New Roman" w:hAnsi="Times New Roman" w:cs="Times New Roman"/>
          <w:sz w:val="28"/>
          <w:szCs w:val="28"/>
        </w:rPr>
        <w:t xml:space="preserve">  </w:t>
      </w:r>
      <w:r w:rsidR="00CD3EDD" w:rsidRPr="00D42F9C">
        <w:rPr>
          <w:rFonts w:ascii="Times New Roman" w:hAnsi="Times New Roman" w:cs="Times New Roman"/>
          <w:sz w:val="28"/>
          <w:szCs w:val="28"/>
        </w:rPr>
        <w:t>Согласованный измененный проект</w:t>
      </w:r>
      <w:r w:rsidR="00FC74CA">
        <w:rPr>
          <w:rFonts w:ascii="Times New Roman" w:hAnsi="Times New Roman" w:cs="Times New Roman"/>
          <w:sz w:val="28"/>
          <w:szCs w:val="28"/>
        </w:rPr>
        <w:t>,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 копия постановления, а также предложение </w:t>
      </w:r>
      <w:r w:rsidR="00A05C77">
        <w:rPr>
          <w:rFonts w:ascii="Times New Roman" w:hAnsi="Times New Roman" w:cs="Times New Roman"/>
          <w:sz w:val="28"/>
          <w:szCs w:val="28"/>
        </w:rPr>
        <w:t xml:space="preserve">Инициатора </w:t>
      </w:r>
      <w:r w:rsidR="00CD3EDD" w:rsidRPr="00D42F9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05A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EDD" w:rsidRPr="00D42F9C">
        <w:rPr>
          <w:rFonts w:ascii="Times New Roman" w:hAnsi="Times New Roman" w:cs="Times New Roman"/>
          <w:sz w:val="28"/>
          <w:szCs w:val="28"/>
        </w:rPr>
        <w:t>Уполномоченным органом в течение 10 дней со дня согласования Проекта на официальной сайте в целях принятия заявок о готовности участия в конкурсе.</w:t>
      </w:r>
    </w:p>
    <w:p w14:paraId="31F93B11" w14:textId="561DB69B" w:rsidR="00EE3744" w:rsidRDefault="00EE3744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021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случае если в течении 45 дней со дня размещения на официальном сайте предложения поступили заявки о готовности к участию в конкурсе от иных лиц, отвечающих требованиям, предъявляемым Закона №</w:t>
      </w:r>
      <w:r w:rsidR="0076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115-ФЗ, а также требованиям, предъявляемыми частью 4.1 статьи 37 Закона №</w:t>
      </w:r>
      <w:r w:rsidR="00766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115-ФЗ, Уполномоченный орган обязан </w:t>
      </w:r>
      <w:r w:rsidR="00766D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</w:t>
      </w:r>
      <w:r w:rsidR="00766DB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в течение 5 (пяти) дней данную информацию на официальном сайте.</w:t>
      </w:r>
    </w:p>
    <w:p w14:paraId="069D92A8" w14:textId="4CF346E7" w:rsidR="00EE3744" w:rsidRDefault="00EE3744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B02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45 дней со дня официального размещения информации, указанной в п</w:t>
      </w:r>
      <w:r w:rsidR="00766DB7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20 настоящего Порядка, Уполномоченный орган осуществляет подготовку и согласование проекта постановления Администрации о проведении конкурса на право заключения концессионного соглашения в соответствии со статьей 22 Закона</w:t>
      </w:r>
      <w:r w:rsidR="00766DB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115-ФЗ</w:t>
      </w:r>
      <w:r w:rsidR="00766DB7">
        <w:rPr>
          <w:rFonts w:ascii="Times New Roman" w:hAnsi="Times New Roman" w:cs="Times New Roman"/>
          <w:sz w:val="28"/>
          <w:szCs w:val="28"/>
        </w:rPr>
        <w:t>.</w:t>
      </w:r>
    </w:p>
    <w:p w14:paraId="6F0A1DD5" w14:textId="4B1846F0" w:rsidR="00766DB7" w:rsidRDefault="00766DB7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Уполномоченный орган обеспечивает организацию, подготовку и проведение конкурса на право заключения концессионного соглашения в соответствии с положениями Закона № 115-ФЗ.</w:t>
      </w:r>
    </w:p>
    <w:p w14:paraId="7D66369F" w14:textId="47578E6C" w:rsidR="00766DB7" w:rsidRPr="00D42F9C" w:rsidRDefault="00766DB7" w:rsidP="00602DCA">
      <w:pPr>
        <w:tabs>
          <w:tab w:val="left" w:pos="206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B02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случае, если в течение 45 дней со дня размещения на официальном сайте предложения не поступило заявок о готовности к участию в конкурсе от иных лиц, отвечающим требованиям, предъявляемым Законом № 115-ФЗ, а также требованиям предъявляемым частью 4.1 статьи 37 Закона  № 115-ФЗ, концессионное соглашение заключается на условиях, предусмотренных в предложении и проекте концессионного соглаше</w:t>
      </w:r>
      <w:r w:rsidR="00584A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ия(проекте концессионного соглашения с внесенными изменениями), без проведения конкурса в порядке, установленном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№ 115-ФЗ.</w:t>
      </w:r>
    </w:p>
    <w:p w14:paraId="77595A88" w14:textId="37D0B839" w:rsidR="004F5DF1" w:rsidRDefault="00C113C2" w:rsidP="00602D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главой и Концессионером концессионное соглашение направляется в Министерство для подписания третьей стороной.</w:t>
      </w:r>
    </w:p>
    <w:p w14:paraId="7189D8DF" w14:textId="0BE102B2" w:rsidR="00C113C2" w:rsidRDefault="00C113C2" w:rsidP="00602DCA">
      <w:pPr>
        <w:tabs>
          <w:tab w:val="left" w:pos="70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23. Внесение изменений в подписанное концессионное соглашение </w:t>
      </w:r>
      <w:r w:rsidR="00604F44">
        <w:rPr>
          <w:rFonts w:ascii="Times New Roman" w:hAnsi="Times New Roman" w:cs="Times New Roman"/>
          <w:sz w:val="28"/>
          <w:szCs w:val="28"/>
        </w:rPr>
        <w:t>осуществляется в соответствии с Порядком взаимодействия исполнительных органов Иркутской области и органов местного самоуправления Иркутской области при подготовке, заключении, исполнении, изменении концессионных соглашений, утвержденным указом Губернатора Иркутской области от</w:t>
      </w:r>
      <w:r w:rsidR="00604F44" w:rsidRPr="002F1497">
        <w:rPr>
          <w:rFonts w:ascii="Times New Roman" w:hAnsi="Times New Roman" w:cs="Times New Roman"/>
          <w:sz w:val="26"/>
          <w:szCs w:val="26"/>
        </w:rPr>
        <w:t xml:space="preserve"> 28 июня 2017 №105-уг «Порядок обеспечения реализации полномочий Губернатора Иркутской области, возникающих в связи с подготовкой, заключением, исполнением концессионных соглашений,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виды таких систем, концедентом по которым выступают муниципальные образования Иркутской области, третьей стороной-Иркутская область»</w:t>
      </w:r>
      <w:r w:rsidR="00604F44">
        <w:rPr>
          <w:rFonts w:ascii="Times New Roman" w:hAnsi="Times New Roman" w:cs="Times New Roman"/>
          <w:sz w:val="26"/>
          <w:szCs w:val="26"/>
        </w:rPr>
        <w:t>.</w:t>
      </w:r>
    </w:p>
    <w:p w14:paraId="5231192A" w14:textId="5FD692EE" w:rsidR="00F167A2" w:rsidRDefault="00F167A2" w:rsidP="00602D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B021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Порядок и условия изменения, прекращения, расторжения концессионного соглашения определяется в соответствии со статьями 13,14,15 Закона № 115-ФЗ.</w:t>
      </w:r>
    </w:p>
    <w:p w14:paraId="3A7B397E" w14:textId="77777777" w:rsidR="004F5DF1" w:rsidRDefault="004F5DF1" w:rsidP="00602D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2B3541" w14:textId="77777777" w:rsidR="004F5DF1" w:rsidRDefault="004F5DF1" w:rsidP="00602D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63B2FF" w14:textId="77777777" w:rsidR="004F5DF1" w:rsidRDefault="004F5DF1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BD3286E" w14:textId="77777777" w:rsidR="004F5DF1" w:rsidRDefault="004F5DF1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719657BE" w14:textId="77777777" w:rsidR="004F5DF1" w:rsidRDefault="004F5DF1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3DE0F5F" w14:textId="582C3AAC" w:rsidR="004F5DF1" w:rsidRDefault="004F5DF1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3D3BB3E" w14:textId="5CC2FC6F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F5B1008" w14:textId="2382D75A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D8C665E" w14:textId="3E4019B6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C2734CF" w14:textId="4721ACEF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71F42E74" w14:textId="337E61A9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2755EEC" w14:textId="3BC744FF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6AECC7E" w14:textId="5AE7E027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C8F24F8" w14:textId="6A89E7AD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789D0C8" w14:textId="0D1B68F1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F95A8AF" w14:textId="5B75382F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AF95198" w14:textId="09BC0AFD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DFE4C6D" w14:textId="6FC6B422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4F96195" w14:textId="5E2153E3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F9C2599" w14:textId="645B3B44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AFD93FF" w14:textId="0D234D85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E619D6B" w14:textId="21E0CAE5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7D46F6F" w14:textId="77777777" w:rsidR="00001C58" w:rsidRDefault="00001C58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6836F22" w14:textId="7B4B21BF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C5A97A6" w14:textId="0A786724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8198D85" w14:textId="1756FF0F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7F83B0D2" w14:textId="7A236857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1F0DF47" w14:textId="3BDBB715" w:rsidR="00F167A2" w:rsidRDefault="000F670E" w:rsidP="00F167A2">
      <w:pPr>
        <w:tabs>
          <w:tab w:val="left" w:pos="5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bookmarkStart w:id="2" w:name="_Hlk161234928"/>
      <w:r w:rsidR="00FC74CA">
        <w:rPr>
          <w:rFonts w:ascii="Times New Roman" w:hAnsi="Times New Roman" w:cs="Times New Roman"/>
          <w:sz w:val="28"/>
          <w:szCs w:val="28"/>
        </w:rPr>
        <w:t xml:space="preserve"> </w:t>
      </w:r>
      <w:r w:rsidR="00F167A2">
        <w:rPr>
          <w:rFonts w:ascii="Times New Roman" w:hAnsi="Times New Roman" w:cs="Times New Roman"/>
          <w:sz w:val="28"/>
          <w:szCs w:val="28"/>
        </w:rPr>
        <w:t>Приложение</w:t>
      </w:r>
      <w:r w:rsidR="00747C06">
        <w:rPr>
          <w:rFonts w:ascii="Times New Roman" w:hAnsi="Times New Roman" w:cs="Times New Roman"/>
          <w:sz w:val="28"/>
          <w:szCs w:val="28"/>
        </w:rPr>
        <w:t xml:space="preserve"> </w:t>
      </w:r>
      <w:r w:rsidR="00F167A2">
        <w:rPr>
          <w:rFonts w:ascii="Times New Roman" w:hAnsi="Times New Roman" w:cs="Times New Roman"/>
          <w:sz w:val="28"/>
          <w:szCs w:val="28"/>
        </w:rPr>
        <w:t>№ 2</w:t>
      </w:r>
    </w:p>
    <w:p w14:paraId="332C302E" w14:textId="6A02B96D" w:rsidR="00F167A2" w:rsidRDefault="00F167A2" w:rsidP="00F167A2">
      <w:pPr>
        <w:tabs>
          <w:tab w:val="left" w:pos="50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346C042E" w14:textId="54C9A638" w:rsidR="00F167A2" w:rsidRDefault="00F167A2" w:rsidP="00F167A2">
      <w:pPr>
        <w:tabs>
          <w:tab w:val="left" w:pos="2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Мишелевского муниципального</w:t>
      </w:r>
    </w:p>
    <w:p w14:paraId="1F5FE161" w14:textId="241767AC" w:rsidR="00F167A2" w:rsidRDefault="00F167A2" w:rsidP="00F167A2">
      <w:pPr>
        <w:tabs>
          <w:tab w:val="left" w:pos="2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</w:t>
      </w:r>
    </w:p>
    <w:p w14:paraId="424B0825" w14:textId="53845A18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7811EB7" w14:textId="105768E5" w:rsidR="00F167A2" w:rsidRDefault="000F670E" w:rsidP="000F670E">
      <w:pPr>
        <w:tabs>
          <w:tab w:val="left" w:pos="39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« _» ____________202_    № _____    </w:t>
      </w:r>
    </w:p>
    <w:p w14:paraId="1A7490AF" w14:textId="04DF3A95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bookmarkEnd w:id="2"/>
    <w:p w14:paraId="02D711AB" w14:textId="0FCD6EB1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571C3E2A" w14:textId="7189B522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AF6DE6D" w14:textId="6324B21C" w:rsidR="00F167A2" w:rsidRPr="000F670E" w:rsidRDefault="000F670E" w:rsidP="000F670E">
      <w:pPr>
        <w:tabs>
          <w:tab w:val="left" w:pos="7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70E">
        <w:rPr>
          <w:rFonts w:ascii="Times New Roman" w:hAnsi="Times New Roman" w:cs="Times New Roman"/>
          <w:b/>
          <w:bCs/>
          <w:sz w:val="28"/>
          <w:szCs w:val="28"/>
        </w:rPr>
        <w:t>Состав рабочей группы по рассмотрению проектов концессионных соглашений в отношении объектов теплоснабжения, горячего водоснабжения, холодного водоснабжения, водоотведения Мишелевского муниципального образования</w:t>
      </w:r>
    </w:p>
    <w:p w14:paraId="07161643" w14:textId="7560C8B3" w:rsidR="00F167A2" w:rsidRPr="000F670E" w:rsidRDefault="00F167A2" w:rsidP="00602DCA">
      <w:pPr>
        <w:tabs>
          <w:tab w:val="left" w:pos="70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D007C5B" w14:textId="3BF87C20" w:rsidR="00F167A2" w:rsidRDefault="000F670E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Валянин Николай Александрович - глава Мишелевского муниципального образования, Председатель рабочей группы;</w:t>
      </w:r>
    </w:p>
    <w:p w14:paraId="0DB6C969" w14:textId="46BEB882" w:rsidR="000F670E" w:rsidRDefault="000F670E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Кривель Андрей Михайлович - заместитель главы Мишелевского муниципального образования, Заместитель председателя Рабочей группы;</w:t>
      </w:r>
    </w:p>
    <w:p w14:paraId="6EC69056" w14:textId="6336A007" w:rsidR="000F670E" w:rsidRDefault="006016A1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Пастушкина Елена Анатольевна - ведущий специалист</w:t>
      </w:r>
      <w:r w:rsidR="003E4025">
        <w:rPr>
          <w:rFonts w:ascii="Times New Roman" w:hAnsi="Times New Roman" w:cs="Times New Roman"/>
          <w:sz w:val="28"/>
          <w:szCs w:val="28"/>
        </w:rPr>
        <w:t xml:space="preserve"> </w:t>
      </w:r>
      <w:r w:rsidR="007C2FE0">
        <w:rPr>
          <w:rFonts w:ascii="Times New Roman" w:hAnsi="Times New Roman" w:cs="Times New Roman"/>
          <w:sz w:val="28"/>
          <w:szCs w:val="28"/>
        </w:rPr>
        <w:t>по муниципальным закупкам и тарифам ЖКХ, секретарь Рабочей группы;</w:t>
      </w:r>
    </w:p>
    <w:p w14:paraId="6EC07981" w14:textId="6CC05974" w:rsidR="007C2FE0" w:rsidRDefault="007C2FE0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7C2FE0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34A80F" w14:textId="1CD9268A" w:rsidR="007C2FE0" w:rsidRDefault="007C2FE0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 Юлия Анатольевна - ведущий специалист по муниципальному хозяйству;</w:t>
      </w:r>
    </w:p>
    <w:p w14:paraId="7FFD2580" w14:textId="55ABB878" w:rsidR="007C2FE0" w:rsidRDefault="007C2FE0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Березкова Елена Николаевна - начальник отдела финансов, экономики и муниципальных закупок;</w:t>
      </w:r>
    </w:p>
    <w:p w14:paraId="02448B68" w14:textId="5F302942" w:rsidR="007C2FE0" w:rsidRDefault="007C2FE0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Алферова Татьяна Олеговна - ведущий специалист по делопроизводству.</w:t>
      </w:r>
    </w:p>
    <w:p w14:paraId="045AD14E" w14:textId="2B1C4294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7632E5CE" w14:textId="19A6F8F7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5A9C937" w14:textId="4D990045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1AC473D" w14:textId="49359F6A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9317E74" w14:textId="6ACCE38E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5142C05C" w14:textId="08DA7A58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0942B2E" w14:textId="0F4959CF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C07025D" w14:textId="03F26B0D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6018D38" w14:textId="22E81D66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DBC8648" w14:textId="047842CA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4A6EF91" w14:textId="63413948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583F746B" w14:textId="156210FA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E321412" w14:textId="1238DACC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A2E7916" w14:textId="53E80494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7047577" w14:textId="77777777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3D80B38" w14:textId="3233334B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714396D0" w14:textId="48FDB035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75DCAD4" w14:textId="743AFE3B" w:rsidR="00F167A2" w:rsidRDefault="00F167A2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547CB50C" w14:textId="1048AD7C" w:rsidR="004F5DF1" w:rsidRDefault="004F5DF1" w:rsidP="003E4025">
      <w:pPr>
        <w:tabs>
          <w:tab w:val="left" w:pos="7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3EDB861" w14:textId="45DB6896" w:rsidR="003E4025" w:rsidRDefault="003E4025" w:rsidP="00FC74CA">
      <w:pPr>
        <w:tabs>
          <w:tab w:val="left" w:pos="5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 № 3</w:t>
      </w:r>
    </w:p>
    <w:p w14:paraId="61C74172" w14:textId="77777777" w:rsidR="003E4025" w:rsidRDefault="003E4025" w:rsidP="00FC74CA">
      <w:pPr>
        <w:tabs>
          <w:tab w:val="left" w:pos="5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342694F2" w14:textId="77777777" w:rsidR="003E4025" w:rsidRDefault="003E4025" w:rsidP="00FC74CA">
      <w:pPr>
        <w:tabs>
          <w:tab w:val="left" w:pos="29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Мишелевского муниципального</w:t>
      </w:r>
    </w:p>
    <w:p w14:paraId="472CDC49" w14:textId="0D482746" w:rsidR="003E4025" w:rsidRDefault="003E4025" w:rsidP="00FC74CA">
      <w:pPr>
        <w:tabs>
          <w:tab w:val="left" w:pos="29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образования</w:t>
      </w:r>
    </w:p>
    <w:p w14:paraId="1F0BA43A" w14:textId="77777777" w:rsidR="003E4025" w:rsidRDefault="003E4025" w:rsidP="00FC74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A81865" w14:textId="77777777" w:rsidR="003E4025" w:rsidRDefault="003E4025" w:rsidP="00FC74CA">
      <w:pPr>
        <w:tabs>
          <w:tab w:val="left" w:pos="39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 « __» ____________202_    № _____    </w:t>
      </w:r>
    </w:p>
    <w:p w14:paraId="77BC8D91" w14:textId="77777777" w:rsidR="003E4025" w:rsidRDefault="003E4025" w:rsidP="00FC74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343860" w14:textId="21639BE9" w:rsidR="003E4025" w:rsidRPr="00303F47" w:rsidRDefault="003E4025" w:rsidP="00FC74CA">
      <w:pPr>
        <w:tabs>
          <w:tab w:val="left" w:pos="7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0F5BE" w14:textId="6BF32674" w:rsidR="003E4025" w:rsidRPr="00303F47" w:rsidRDefault="00303F47" w:rsidP="00FC74CA">
      <w:pPr>
        <w:tabs>
          <w:tab w:val="left" w:pos="7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F4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B738965" w14:textId="126714DB" w:rsidR="00303F47" w:rsidRDefault="00303F47" w:rsidP="00FC74CA">
      <w:pPr>
        <w:tabs>
          <w:tab w:val="left" w:pos="7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F47">
        <w:rPr>
          <w:rFonts w:ascii="Times New Roman" w:hAnsi="Times New Roman" w:cs="Times New Roman"/>
          <w:b/>
          <w:bCs/>
          <w:sz w:val="28"/>
          <w:szCs w:val="28"/>
        </w:rPr>
        <w:t>О работе рабочей группы по рассмотрению проектов концессионных соглашений в отношении объектов теплоснабжения, горячего водоснабжения, холодного водоснабжения, водоотведения Мишелевского муниципального образования</w:t>
      </w:r>
    </w:p>
    <w:p w14:paraId="1797BEC6" w14:textId="77777777" w:rsidR="00001C58" w:rsidRPr="00303F47" w:rsidRDefault="00001C58" w:rsidP="00FC74CA">
      <w:pPr>
        <w:tabs>
          <w:tab w:val="left" w:pos="70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12EA4" w14:textId="7A9FF3B9" w:rsidR="003E4025" w:rsidRDefault="003E4025" w:rsidP="00FC74CA">
      <w:pPr>
        <w:tabs>
          <w:tab w:val="left" w:pos="70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5FED5" w14:textId="216135A4" w:rsidR="00303F47" w:rsidRPr="00FC74CA" w:rsidRDefault="00FC74C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                                 1. </w:t>
      </w:r>
      <w:r w:rsidR="00303F47" w:rsidRPr="00FC74C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97E1D72" w14:textId="163C4CF3" w:rsidR="003E4025" w:rsidRDefault="003E4025" w:rsidP="00FC74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60B20A" w14:textId="729AE01A" w:rsidR="003E4025" w:rsidRDefault="003E4025" w:rsidP="00FC74CA">
      <w:p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9447AC" w14:textId="2046873A" w:rsidR="003E4025" w:rsidRPr="00303F47" w:rsidRDefault="00303F47" w:rsidP="00FC74CA">
      <w:pPr>
        <w:pStyle w:val="a4"/>
        <w:numPr>
          <w:ilvl w:val="1"/>
          <w:numId w:val="7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F47">
        <w:rPr>
          <w:rFonts w:ascii="Times New Roman" w:hAnsi="Times New Roman" w:cs="Times New Roman"/>
          <w:sz w:val="28"/>
          <w:szCs w:val="28"/>
        </w:rPr>
        <w:t>рабочая группа по рассмотрению проектов концессионных соглашений в отношении объектов теплоснабжения, горячего водоснабжения, холодного водоснабжения, водоотведения Мишелевского муниципального образования (далее- Рабочая группа) создана</w:t>
      </w:r>
      <w:r w:rsidR="00166190">
        <w:rPr>
          <w:rFonts w:ascii="Times New Roman" w:hAnsi="Times New Roman" w:cs="Times New Roman"/>
          <w:sz w:val="28"/>
          <w:szCs w:val="28"/>
        </w:rPr>
        <w:t xml:space="preserve"> </w:t>
      </w:r>
      <w:r w:rsidRPr="00303F47">
        <w:rPr>
          <w:rFonts w:ascii="Times New Roman" w:hAnsi="Times New Roman" w:cs="Times New Roman"/>
          <w:sz w:val="28"/>
          <w:szCs w:val="28"/>
        </w:rPr>
        <w:t>с учетом возможных правовых и финансовых рисков Мишелевского муниципального образования при реализации концессионного соглашения.</w:t>
      </w:r>
    </w:p>
    <w:p w14:paraId="4C399B91" w14:textId="7FD81834" w:rsidR="00303F47" w:rsidRDefault="00303F47" w:rsidP="00FC74CA">
      <w:pPr>
        <w:pStyle w:val="a4"/>
        <w:numPr>
          <w:ilvl w:val="1"/>
          <w:numId w:val="7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является постоянно действующим коллегиальным органом.</w:t>
      </w:r>
    </w:p>
    <w:p w14:paraId="20256D97" w14:textId="02BE0C97" w:rsidR="00303F47" w:rsidRDefault="00303F47" w:rsidP="00FC74CA">
      <w:pPr>
        <w:pStyle w:val="a4"/>
        <w:numPr>
          <w:ilvl w:val="1"/>
          <w:numId w:val="7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</w:t>
      </w:r>
      <w:r w:rsidR="000263C3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федеральными законами, указами и распоряжениями Президента Российской Федерации,  постановлениями и распоряжениями Правительства Российской Федерации, законами Иркутской области, указами, постановлениями и распоряжениями Иркутской области, а также настоящим Положением.</w:t>
      </w:r>
    </w:p>
    <w:p w14:paraId="317D8DFE" w14:textId="5F244568" w:rsidR="000263C3" w:rsidRDefault="000263C3" w:rsidP="00FC74CA">
      <w:pPr>
        <w:pStyle w:val="a4"/>
        <w:numPr>
          <w:ilvl w:val="1"/>
          <w:numId w:val="7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группу возглавляет глава Мишелевского муниципального образования.</w:t>
      </w:r>
    </w:p>
    <w:p w14:paraId="0D879933" w14:textId="458495AE" w:rsidR="000263C3" w:rsidRDefault="000263C3" w:rsidP="00FC74CA">
      <w:pPr>
        <w:pStyle w:val="a4"/>
        <w:numPr>
          <w:ilvl w:val="1"/>
          <w:numId w:val="7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утверждается постановлением администрации Мишелевского муниципального образования (далее- Администрация).</w:t>
      </w:r>
    </w:p>
    <w:p w14:paraId="0A6F1938" w14:textId="42D4674B" w:rsidR="000263C3" w:rsidRPr="00303F47" w:rsidRDefault="000263C3" w:rsidP="00FC74CA">
      <w:pPr>
        <w:pStyle w:val="a4"/>
        <w:numPr>
          <w:ilvl w:val="1"/>
          <w:numId w:val="7"/>
        </w:numPr>
        <w:tabs>
          <w:tab w:val="left" w:pos="7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Рабочая группа по мере необходимости взаимодействует с федеральными органами государственной власти, исполнительными органами государственной власти Иркутской области, юридическими и физическими лицами.</w:t>
      </w:r>
    </w:p>
    <w:p w14:paraId="09B14F68" w14:textId="77777777" w:rsidR="00FC74CA" w:rsidRDefault="00FC74C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74C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21F7B500" w14:textId="1B32C2AF" w:rsidR="003E4025" w:rsidRDefault="00FC74C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FC74CA">
        <w:rPr>
          <w:rFonts w:ascii="Times New Roman" w:hAnsi="Times New Roman" w:cs="Times New Roman"/>
          <w:sz w:val="28"/>
          <w:szCs w:val="28"/>
        </w:rPr>
        <w:t xml:space="preserve"> 2. </w:t>
      </w:r>
      <w:r w:rsidR="000263C3" w:rsidRPr="00FC74CA">
        <w:rPr>
          <w:rFonts w:ascii="Times New Roman" w:hAnsi="Times New Roman" w:cs="Times New Roman"/>
          <w:sz w:val="28"/>
          <w:szCs w:val="28"/>
        </w:rPr>
        <w:t>Основные задачи Рабочей группы</w:t>
      </w:r>
    </w:p>
    <w:p w14:paraId="056363FB" w14:textId="77777777" w:rsidR="00FC74CA" w:rsidRPr="00FC74CA" w:rsidRDefault="00FC74C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385BB3" w14:textId="4492A747" w:rsidR="000263C3" w:rsidRPr="00FC74CA" w:rsidRDefault="00FC74C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263C3" w:rsidRPr="00FC74CA">
        <w:rPr>
          <w:rFonts w:ascii="Times New Roman" w:hAnsi="Times New Roman" w:cs="Times New Roman"/>
          <w:sz w:val="28"/>
          <w:szCs w:val="28"/>
        </w:rPr>
        <w:t>В задачи рабочей группы входит рассмотрение вопросов о целесообразности или нецелесообразности заключения концессионного соглашения на иных условиях.</w:t>
      </w:r>
    </w:p>
    <w:p w14:paraId="51B1B217" w14:textId="0FE87C8B" w:rsidR="000263C3" w:rsidRDefault="00E75D6A" w:rsidP="00FC74CA">
      <w:pPr>
        <w:pStyle w:val="a4"/>
        <w:tabs>
          <w:tab w:val="left" w:pos="7050"/>
        </w:tabs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64FE916C" w14:textId="0905D6EF" w:rsidR="00E75D6A" w:rsidRP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</w:t>
      </w:r>
      <w:r w:rsidRPr="00E75D6A">
        <w:rPr>
          <w:rFonts w:ascii="Times New Roman" w:hAnsi="Times New Roman" w:cs="Times New Roman"/>
          <w:sz w:val="28"/>
          <w:szCs w:val="28"/>
        </w:rPr>
        <w:t>Права и обязанности Рабочей группы</w:t>
      </w:r>
    </w:p>
    <w:p w14:paraId="22042154" w14:textId="77777777" w:rsidR="00FC74CA" w:rsidRDefault="00FC74C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6AC70BC" w14:textId="4FF5C144" w:rsid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3.1Рабочая группа для выполнения возложенных на нее задач имеет право:</w:t>
      </w:r>
    </w:p>
    <w:p w14:paraId="1360571B" w14:textId="3ABEADFE" w:rsid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Запрашивать в установленном порядке от федеральных органов государственной власти, исполнительных органов государственной власти Иркутской области, юридических и физических лиц необходимую для работы информации.</w:t>
      </w:r>
    </w:p>
    <w:p w14:paraId="17D1E567" w14:textId="41513974" w:rsid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Приглашать на свои заседания должностных лиц исполнительных органов государственной власти Иркутской области,</w:t>
      </w:r>
      <w:r w:rsidR="0016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организаций.</w:t>
      </w:r>
    </w:p>
    <w:p w14:paraId="3E0A76C1" w14:textId="4025BC85" w:rsid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Привлекать к участию в деятельности рабочей группы представителей исполнительных органов государственной власти Иркутской области, представителей администрации Усольского муниципального района Иркутской области, а также иных органов и организаций в качестве консультантов и экспертов.</w:t>
      </w:r>
    </w:p>
    <w:p w14:paraId="372B6B02" w14:textId="423BF009" w:rsid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Члены Рабочей группы не праве:</w:t>
      </w:r>
    </w:p>
    <w:p w14:paraId="1074728C" w14:textId="356DDE3C" w:rsid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вмешиваться в осуществление хозяйственной деятельности концессионера</w:t>
      </w:r>
      <w:r w:rsidR="00104009">
        <w:rPr>
          <w:rFonts w:ascii="Times New Roman" w:hAnsi="Times New Roman" w:cs="Times New Roman"/>
          <w:sz w:val="28"/>
          <w:szCs w:val="28"/>
        </w:rPr>
        <w:t>;</w:t>
      </w:r>
    </w:p>
    <w:p w14:paraId="52F36309" w14:textId="0674FED5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разглашать сведения, отнесенные концессионным соглашением к сведениям конф</w:t>
      </w:r>
      <w:r w:rsidR="001357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57E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циального характера.</w:t>
      </w:r>
    </w:p>
    <w:p w14:paraId="7898DF94" w14:textId="34AC3FAC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138605" w14:textId="06642789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400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4009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04009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4B4D67AB" w14:textId="77777777" w:rsidR="00104009" w:rsidRP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9748F4" w14:textId="77777777" w:rsidR="00104009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009">
        <w:rPr>
          <w:rFonts w:ascii="Times New Roman" w:hAnsi="Times New Roman" w:cs="Times New Roman"/>
          <w:sz w:val="28"/>
          <w:szCs w:val="28"/>
        </w:rPr>
        <w:t>4.1 Рабочая группа формируется в составе председателя, заместителя председателя, секретаря и членов Рабочей группы.</w:t>
      </w:r>
    </w:p>
    <w:p w14:paraId="09CEB5A4" w14:textId="77777777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Председатель Рабочей группы организует ее деятельность, утверждает дату заседания, повестку дня и тематику заседания, председательствует на заседаниях, осуществляет общий контроль реализации принятых решений. В отсутствии председателя Рабочей группы его обязанности исполняет заместитель председателя Рабочей группы.</w:t>
      </w:r>
    </w:p>
    <w:p w14:paraId="5272657D" w14:textId="77777777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Секретарь рабочей группы</w:t>
      </w:r>
    </w:p>
    <w:p w14:paraId="1537F7AC" w14:textId="4EBD2B0B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повестку для заседаний рабочей группы, оповещает членов Рабочей группы о времени и месте проведения заседаний;</w:t>
      </w:r>
    </w:p>
    <w:p w14:paraId="77B72F1F" w14:textId="77777777" w:rsidR="00104009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оперативный контроль за исполнением решений Рабочей группы.</w:t>
      </w:r>
    </w:p>
    <w:p w14:paraId="0D95E347" w14:textId="450EAEC3" w:rsidR="001357ED" w:rsidRDefault="00104009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Подготовка материалов к заседанию Рабочей группы</w:t>
      </w:r>
      <w:r w:rsidR="00135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Отделом финансов</w:t>
      </w:r>
      <w:r w:rsidR="00135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экономики и муниципальных закупок</w:t>
      </w:r>
      <w:r w:rsidR="001357E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10AA783E" w14:textId="5F533BB7" w:rsidR="001357ED" w:rsidRDefault="001357ED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 Члены рабочей группы принимают личное участие в ее заседании, а в случае отсутствия возможности принять участие – лица, исполняющие их обязанности в установленном порядке.</w:t>
      </w:r>
    </w:p>
    <w:p w14:paraId="419639FF" w14:textId="77777777" w:rsidR="001357ED" w:rsidRDefault="001357ED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Заседание Рабочей группы правомочно, если на нем присутствует более 50% от общего числа членов Рабочей группы.</w:t>
      </w:r>
    </w:p>
    <w:p w14:paraId="0F7399FC" w14:textId="3D1FBBD6" w:rsidR="001357ED" w:rsidRDefault="001357ED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Решения принимаются простым большинством голосов от числа присутствующих на заседании членов Рабочей группы и оформляются протоколом, который подписывается председательствующим на заседании и секретарем Рабочей группы. При равенстве голосов решающим является голос председательствующего.</w:t>
      </w:r>
    </w:p>
    <w:p w14:paraId="0575CDB3" w14:textId="41B61776" w:rsidR="001357ED" w:rsidRDefault="001357ED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Рабочая группа работает в режиме заседаний, которые проводятся по мере необходимости.</w:t>
      </w:r>
    </w:p>
    <w:p w14:paraId="323C9FA9" w14:textId="0297AA79" w:rsidR="00E75D6A" w:rsidRPr="00E75D6A" w:rsidRDefault="00E75D6A" w:rsidP="00FC74CA">
      <w:pPr>
        <w:tabs>
          <w:tab w:val="left" w:pos="70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64C96" w14:textId="28A514E6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01F7F83" w14:textId="336BBB21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6F6A21A" w14:textId="7EB5935D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6E34169" w14:textId="27511EE8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E1B61E0" w14:textId="2B86C609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C682441" w14:textId="7243BB69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B799745" w14:textId="72ACE9BC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6E8FCFEC" w14:textId="1E28900A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52A9A7D" w14:textId="1E75727F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1AB637BF" w14:textId="5B856A69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285017B0" w14:textId="23A970BD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3656C62C" w14:textId="39FD52B6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465AE9F5" w14:textId="28CE2DAD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08BB1F3E" w14:textId="77777777" w:rsidR="003E4025" w:rsidRDefault="003E4025" w:rsidP="00602DCA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</w:p>
    <w:p w14:paraId="5F1A5B20" w14:textId="77777777" w:rsidR="00E755EB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1126D656" w14:textId="77777777" w:rsidR="00E755EB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19F95073" w14:textId="77777777" w:rsidR="00E755EB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0C900FE4" w14:textId="77777777" w:rsidR="00E755EB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p w14:paraId="0DBE5594" w14:textId="77777777" w:rsidR="00E755EB" w:rsidRDefault="00E755EB" w:rsidP="00602DCA">
      <w:pPr>
        <w:rPr>
          <w:rFonts w:ascii="Times New Roman" w:hAnsi="Times New Roman" w:cs="Times New Roman"/>
          <w:sz w:val="28"/>
          <w:szCs w:val="28"/>
        </w:rPr>
      </w:pPr>
    </w:p>
    <w:sectPr w:rsidR="00E755EB" w:rsidSect="00602D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6BAC3" w14:textId="77777777" w:rsidR="00B07D9E" w:rsidRDefault="00B07D9E" w:rsidP="00F167A2">
      <w:r>
        <w:separator/>
      </w:r>
    </w:p>
  </w:endnote>
  <w:endnote w:type="continuationSeparator" w:id="0">
    <w:p w14:paraId="6D6F72AC" w14:textId="77777777" w:rsidR="00B07D9E" w:rsidRDefault="00B07D9E" w:rsidP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C182" w14:textId="77777777" w:rsidR="00B07D9E" w:rsidRDefault="00B07D9E" w:rsidP="00F167A2">
      <w:r>
        <w:separator/>
      </w:r>
    </w:p>
  </w:footnote>
  <w:footnote w:type="continuationSeparator" w:id="0">
    <w:p w14:paraId="3434210D" w14:textId="77777777" w:rsidR="00B07D9E" w:rsidRDefault="00B07D9E" w:rsidP="00F1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BAD"/>
    <w:multiLevelType w:val="hybridMultilevel"/>
    <w:tmpl w:val="F26CC742"/>
    <w:lvl w:ilvl="0" w:tplc="3C282438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36B4C23"/>
    <w:multiLevelType w:val="hybridMultilevel"/>
    <w:tmpl w:val="EA38F18E"/>
    <w:lvl w:ilvl="0" w:tplc="3C282438">
      <w:start w:val="8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8D17517"/>
    <w:multiLevelType w:val="hybridMultilevel"/>
    <w:tmpl w:val="8EFA8CBE"/>
    <w:lvl w:ilvl="0" w:tplc="74A8CC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CE32387"/>
    <w:multiLevelType w:val="hybridMultilevel"/>
    <w:tmpl w:val="7564E916"/>
    <w:lvl w:ilvl="0" w:tplc="3BC210CA">
      <w:start w:val="9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2F26E27"/>
    <w:multiLevelType w:val="hybridMultilevel"/>
    <w:tmpl w:val="869C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4C33"/>
    <w:multiLevelType w:val="multilevel"/>
    <w:tmpl w:val="40F20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01C58"/>
    <w:rsid w:val="000047D5"/>
    <w:rsid w:val="00012C9D"/>
    <w:rsid w:val="000263C3"/>
    <w:rsid w:val="00027625"/>
    <w:rsid w:val="000E5008"/>
    <w:rsid w:val="000E6CB1"/>
    <w:rsid w:val="000F670E"/>
    <w:rsid w:val="00101C07"/>
    <w:rsid w:val="00104009"/>
    <w:rsid w:val="00126E88"/>
    <w:rsid w:val="001357ED"/>
    <w:rsid w:val="00163DDC"/>
    <w:rsid w:val="00166190"/>
    <w:rsid w:val="00167681"/>
    <w:rsid w:val="001873CE"/>
    <w:rsid w:val="001A7FBC"/>
    <w:rsid w:val="001B2907"/>
    <w:rsid w:val="001D230F"/>
    <w:rsid w:val="0023519B"/>
    <w:rsid w:val="0029765A"/>
    <w:rsid w:val="002F1497"/>
    <w:rsid w:val="002F5FD8"/>
    <w:rsid w:val="00303F47"/>
    <w:rsid w:val="00345DFD"/>
    <w:rsid w:val="003B5395"/>
    <w:rsid w:val="003E4025"/>
    <w:rsid w:val="003F0D02"/>
    <w:rsid w:val="00432365"/>
    <w:rsid w:val="0044449A"/>
    <w:rsid w:val="00460EFB"/>
    <w:rsid w:val="00476B89"/>
    <w:rsid w:val="004F5DF1"/>
    <w:rsid w:val="00584A0E"/>
    <w:rsid w:val="0059653E"/>
    <w:rsid w:val="006016A1"/>
    <w:rsid w:val="00602DCA"/>
    <w:rsid w:val="00604F44"/>
    <w:rsid w:val="0063324B"/>
    <w:rsid w:val="006A3A0B"/>
    <w:rsid w:val="00747C06"/>
    <w:rsid w:val="00766DB7"/>
    <w:rsid w:val="007C2FE0"/>
    <w:rsid w:val="007D33F3"/>
    <w:rsid w:val="00870960"/>
    <w:rsid w:val="008E520D"/>
    <w:rsid w:val="00905AC4"/>
    <w:rsid w:val="009404E1"/>
    <w:rsid w:val="009A5268"/>
    <w:rsid w:val="009C29D1"/>
    <w:rsid w:val="009D72DB"/>
    <w:rsid w:val="00A002F9"/>
    <w:rsid w:val="00A05C77"/>
    <w:rsid w:val="00A318A5"/>
    <w:rsid w:val="00A67EA8"/>
    <w:rsid w:val="00AA1C7F"/>
    <w:rsid w:val="00AA33EA"/>
    <w:rsid w:val="00B0218E"/>
    <w:rsid w:val="00B07D9E"/>
    <w:rsid w:val="00B35716"/>
    <w:rsid w:val="00B412BD"/>
    <w:rsid w:val="00BA29E8"/>
    <w:rsid w:val="00BA6F3B"/>
    <w:rsid w:val="00C113C2"/>
    <w:rsid w:val="00C15F4D"/>
    <w:rsid w:val="00C532D7"/>
    <w:rsid w:val="00C5771E"/>
    <w:rsid w:val="00CA061B"/>
    <w:rsid w:val="00CD3EDD"/>
    <w:rsid w:val="00D42F9C"/>
    <w:rsid w:val="00DE6B09"/>
    <w:rsid w:val="00E159E2"/>
    <w:rsid w:val="00E755EB"/>
    <w:rsid w:val="00E75D6A"/>
    <w:rsid w:val="00E8120A"/>
    <w:rsid w:val="00E825C5"/>
    <w:rsid w:val="00EA64AC"/>
    <w:rsid w:val="00EE3744"/>
    <w:rsid w:val="00F167A2"/>
    <w:rsid w:val="00F530EF"/>
    <w:rsid w:val="00FA6A2B"/>
    <w:rsid w:val="00FB0B9E"/>
    <w:rsid w:val="00FC6E11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5687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table" w:styleId="a5">
    <w:name w:val="Table Grid"/>
    <w:basedOn w:val="a1"/>
    <w:uiPriority w:val="59"/>
    <w:rsid w:val="00012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2C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9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67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7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7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7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2024-03-13T08:36:00Z</cp:lastPrinted>
  <dcterms:created xsi:type="dcterms:W3CDTF">2024-03-13T08:36:00Z</dcterms:created>
  <dcterms:modified xsi:type="dcterms:W3CDTF">2024-03-20T03:54:00Z</dcterms:modified>
</cp:coreProperties>
</file>