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F32B" w14:textId="2293D7A1" w:rsidR="006A7A78" w:rsidRDefault="00144A37" w:rsidP="006A7A78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 а</w:t>
      </w:r>
      <w:r w:rsidR="006A7A78">
        <w:rPr>
          <w:b/>
          <w:sz w:val="28"/>
          <w:szCs w:val="28"/>
        </w:rPr>
        <w:t xml:space="preserve">налитическая записка </w:t>
      </w:r>
    </w:p>
    <w:p w14:paraId="2E7BA1F9" w14:textId="77777777" w:rsidR="006A7A78" w:rsidRDefault="006A7A78" w:rsidP="006A7A78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муниципальной программы</w:t>
      </w:r>
    </w:p>
    <w:p w14:paraId="58018FEB" w14:textId="2707A305" w:rsidR="006A7A78" w:rsidRDefault="006A7A78" w:rsidP="006A7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Обеспечение эффективности управления в </w:t>
      </w:r>
      <w:proofErr w:type="spellStart"/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>Мишелевском</w:t>
      </w:r>
      <w:proofErr w:type="spellEnd"/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муниципальном </w:t>
      </w:r>
      <w:r w:rsidR="00144A37"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>образовании на</w:t>
      </w:r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2021-202</w:t>
      </w:r>
      <w:r w:rsidR="006758ED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FB08A1" w14:textId="57034725" w:rsidR="006A7A78" w:rsidRDefault="006A7A78" w:rsidP="006A7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6758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0F86F5A9" w14:textId="77777777" w:rsidR="006A7A78" w:rsidRDefault="006A7A78" w:rsidP="006A7A78">
      <w:pPr>
        <w:pStyle w:val="ConsPlusNonformat"/>
        <w:jc w:val="center"/>
        <w:rPr>
          <w:b/>
          <w:sz w:val="28"/>
          <w:szCs w:val="28"/>
        </w:rPr>
      </w:pPr>
    </w:p>
    <w:p w14:paraId="478B20D2" w14:textId="7F5B7349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81E88">
        <w:rPr>
          <w:rFonts w:ascii="Times New Roman" w:hAnsi="Times New Roman" w:cs="Times New Roman"/>
          <w:sz w:val="28"/>
          <w:szCs w:val="28"/>
        </w:rPr>
        <w:t xml:space="preserve">Обеспечение эффективности управления в </w:t>
      </w:r>
      <w:proofErr w:type="spellStart"/>
      <w:r w:rsidRPr="00981E88">
        <w:rPr>
          <w:rFonts w:ascii="Times New Roman" w:hAnsi="Times New Roman" w:cs="Times New Roman"/>
          <w:sz w:val="28"/>
          <w:szCs w:val="28"/>
        </w:rPr>
        <w:t>Мишелевском</w:t>
      </w:r>
      <w:proofErr w:type="spellEnd"/>
      <w:r w:rsidRPr="00981E88">
        <w:rPr>
          <w:rFonts w:ascii="Times New Roman" w:hAnsi="Times New Roman" w:cs="Times New Roman"/>
          <w:sz w:val="28"/>
          <w:szCs w:val="28"/>
        </w:rPr>
        <w:t xml:space="preserve"> муниципальном образовании" на 2021-202</w:t>
      </w:r>
      <w:r w:rsidR="006758ED">
        <w:rPr>
          <w:rFonts w:ascii="Times New Roman" w:hAnsi="Times New Roman" w:cs="Times New Roman"/>
          <w:sz w:val="28"/>
          <w:szCs w:val="28"/>
        </w:rPr>
        <w:t>6</w:t>
      </w:r>
      <w:r w:rsidRPr="00981E8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была разработана с целью поддержания эффективной системы исполнения полномочий органов администрации Мишелевского муниципального образования и утверждена постановлением администрации Мишелевского муниципального образования от 30.12.2020г. №378 в редакции </w:t>
      </w:r>
      <w:r w:rsidRPr="006758ED">
        <w:rPr>
          <w:rFonts w:ascii="Times New Roman" w:hAnsi="Times New Roman" w:cs="Times New Roman"/>
          <w:sz w:val="28"/>
          <w:szCs w:val="28"/>
        </w:rPr>
        <w:t xml:space="preserve">от </w:t>
      </w:r>
      <w:r w:rsidR="006758ED" w:rsidRPr="006758ED">
        <w:rPr>
          <w:rFonts w:ascii="Times New Roman" w:hAnsi="Times New Roman" w:cs="Times New Roman"/>
          <w:sz w:val="28"/>
          <w:szCs w:val="28"/>
        </w:rPr>
        <w:t>05.02.2024г</w:t>
      </w:r>
      <w:r w:rsidRPr="006758ED">
        <w:rPr>
          <w:rFonts w:ascii="Times New Roman" w:hAnsi="Times New Roman" w:cs="Times New Roman"/>
          <w:sz w:val="28"/>
          <w:szCs w:val="28"/>
        </w:rPr>
        <w:t xml:space="preserve">. № </w:t>
      </w:r>
      <w:r w:rsidR="006758ED" w:rsidRPr="006758ED">
        <w:rPr>
          <w:rFonts w:ascii="Times New Roman" w:hAnsi="Times New Roman" w:cs="Times New Roman"/>
          <w:sz w:val="28"/>
          <w:szCs w:val="28"/>
        </w:rPr>
        <w:t>34</w:t>
      </w:r>
      <w:r w:rsidRPr="006758ED">
        <w:rPr>
          <w:rFonts w:ascii="Times New Roman" w:hAnsi="Times New Roman" w:cs="Times New Roman"/>
          <w:sz w:val="28"/>
          <w:szCs w:val="28"/>
        </w:rPr>
        <w:t>.</w:t>
      </w:r>
    </w:p>
    <w:p w14:paraId="3F76FC9E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муниципальной программы осуществляется путем реализации двух подпрограмм:</w:t>
      </w:r>
    </w:p>
    <w:p w14:paraId="52C61B8E" w14:textId="17302890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Подпрограмма «Обеспечение деятельности главы Мишелевского муниципального образования и администрации Мишелевского муниципального образования» на 2021-202</w:t>
      </w:r>
      <w:r w:rsidR="006758ED">
        <w:rPr>
          <w:rFonts w:ascii="Times New Roman" w:hAnsi="Times New Roman" w:cs="Times New Roman"/>
          <w:sz w:val="28"/>
          <w:szCs w:val="28"/>
        </w:rPr>
        <w:t>6 годы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1BEE7B" w14:textId="2B575DD4" w:rsidR="006A7A78" w:rsidRPr="00321229" w:rsidRDefault="00144A37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Подпрограмма «</w:t>
      </w:r>
      <w:r w:rsidR="006A7A78" w:rsidRPr="00321229">
        <w:rPr>
          <w:rFonts w:ascii="Times New Roman" w:hAnsi="Times New Roman" w:cs="Times New Roman"/>
          <w:sz w:val="28"/>
          <w:szCs w:val="28"/>
        </w:rPr>
        <w:t xml:space="preserve">Повышение качества муниципального управления в </w:t>
      </w:r>
      <w:proofErr w:type="spellStart"/>
      <w:r w:rsidR="006A7A78" w:rsidRPr="00321229">
        <w:rPr>
          <w:rFonts w:ascii="Times New Roman" w:hAnsi="Times New Roman" w:cs="Times New Roman"/>
          <w:sz w:val="28"/>
          <w:szCs w:val="28"/>
        </w:rPr>
        <w:t>Мишелевском</w:t>
      </w:r>
      <w:proofErr w:type="spellEnd"/>
      <w:r w:rsidR="006A7A78" w:rsidRPr="00321229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на 2021-202</w:t>
      </w:r>
      <w:r w:rsidR="006758ED">
        <w:rPr>
          <w:rFonts w:ascii="Times New Roman" w:hAnsi="Times New Roman" w:cs="Times New Roman"/>
          <w:sz w:val="28"/>
          <w:szCs w:val="28"/>
        </w:rPr>
        <w:t>6</w:t>
      </w:r>
      <w:r w:rsidR="006A7A78" w:rsidRPr="00321229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6B989AA1" w14:textId="2D910973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муниципальной программы за 202</w:t>
      </w:r>
      <w:r w:rsidR="006758E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 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21 008,77</w:t>
      </w:r>
      <w:r>
        <w:rPr>
          <w:rFonts w:ascii="Times New Roman" w:hAnsi="Times New Roman" w:cs="Times New Roman"/>
          <w:color w:val="000000"/>
          <w:sz w:val="28"/>
          <w:szCs w:val="28"/>
        </w:rPr>
        <w:t> тыс. руб. (98,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>% от предусмотренной суммы на 202</w:t>
      </w:r>
      <w:r w:rsidR="006758E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 год) за счет средств местного бюджета.</w:t>
      </w:r>
    </w:p>
    <w:p w14:paraId="58710A4C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A4F089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14:paraId="69AC72F6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</w:p>
    <w:p w14:paraId="17C3343E" w14:textId="77777777" w:rsidR="006A7A78" w:rsidRPr="00321229" w:rsidRDefault="006A7A78" w:rsidP="006A7A78">
      <w:pPr>
        <w:ind w:firstLine="708"/>
        <w:jc w:val="both"/>
        <w:rPr>
          <w:sz w:val="28"/>
          <w:szCs w:val="28"/>
          <w:u w:val="single"/>
        </w:rPr>
      </w:pPr>
      <w:r w:rsidRPr="00321229">
        <w:rPr>
          <w:sz w:val="28"/>
          <w:szCs w:val="28"/>
          <w:u w:val="single"/>
        </w:rPr>
        <w:t xml:space="preserve">Подпрограмма 1 «Обеспечение деятельности главы Мишелевского муниципального образования и администрации Мишелевского муниципального образования»  </w:t>
      </w:r>
    </w:p>
    <w:p w14:paraId="36B7DF14" w14:textId="5DBA6533" w:rsidR="006A7A78" w:rsidRDefault="006A7A78" w:rsidP="006A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за 202</w:t>
      </w:r>
      <w:r w:rsidR="00336DE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составило                    </w:t>
      </w:r>
      <w:r w:rsidR="00336DE9">
        <w:rPr>
          <w:sz w:val="28"/>
          <w:szCs w:val="28"/>
        </w:rPr>
        <w:t>20 446,70</w:t>
      </w:r>
      <w:r>
        <w:rPr>
          <w:sz w:val="28"/>
          <w:szCs w:val="28"/>
        </w:rPr>
        <w:t> тыс. руб. (98,</w:t>
      </w:r>
      <w:r w:rsidR="00336DE9">
        <w:rPr>
          <w:sz w:val="28"/>
          <w:szCs w:val="28"/>
        </w:rPr>
        <w:t>81</w:t>
      </w:r>
      <w:r>
        <w:rPr>
          <w:sz w:val="28"/>
          <w:szCs w:val="28"/>
        </w:rPr>
        <w:t>% от предусмотренной суммы на 202</w:t>
      </w:r>
      <w:r w:rsidR="00336DE9">
        <w:rPr>
          <w:sz w:val="28"/>
          <w:szCs w:val="28"/>
        </w:rPr>
        <w:t>3</w:t>
      </w:r>
      <w:r>
        <w:rPr>
          <w:sz w:val="28"/>
          <w:szCs w:val="28"/>
        </w:rPr>
        <w:t xml:space="preserve"> год), </w:t>
      </w:r>
      <w:r>
        <w:rPr>
          <w:color w:val="000000"/>
          <w:sz w:val="28"/>
          <w:szCs w:val="28"/>
        </w:rPr>
        <w:t>в том числе:</w:t>
      </w:r>
    </w:p>
    <w:p w14:paraId="46F5D0B7" w14:textId="4A84BA98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20 446,70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 руб. – средства местного бюджета (98,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5F54DD23" w14:textId="77777777" w:rsidR="006A7A78" w:rsidRDefault="006A7A78" w:rsidP="006A7A78">
      <w:pPr>
        <w:ind w:firstLine="709"/>
        <w:jc w:val="both"/>
        <w:rPr>
          <w:color w:val="000000"/>
          <w:sz w:val="28"/>
          <w:szCs w:val="22"/>
        </w:rPr>
      </w:pPr>
      <w:bookmarkStart w:id="0" w:name="_Hlk136603549"/>
      <w:r>
        <w:rPr>
          <w:color w:val="000000"/>
          <w:sz w:val="28"/>
          <w:szCs w:val="22"/>
        </w:rPr>
        <w:t>Мероприятия выполнены в полном объеме в соответствии с утвержденными планами.</w:t>
      </w:r>
    </w:p>
    <w:bookmarkEnd w:id="0"/>
    <w:p w14:paraId="55B46DB1" w14:textId="77777777" w:rsidR="006A7A78" w:rsidRPr="00321229" w:rsidRDefault="006A7A78" w:rsidP="006A7A78">
      <w:pPr>
        <w:ind w:firstLine="709"/>
        <w:jc w:val="both"/>
        <w:rPr>
          <w:color w:val="000000"/>
          <w:sz w:val="28"/>
          <w:szCs w:val="22"/>
          <w:u w:val="single"/>
        </w:rPr>
      </w:pPr>
      <w:r w:rsidRPr="00321229">
        <w:rPr>
          <w:color w:val="000000"/>
          <w:sz w:val="28"/>
          <w:szCs w:val="22"/>
          <w:u w:val="single"/>
        </w:rPr>
        <w:t xml:space="preserve">Подпрограмма 2 «Повышение качества муниципального управления в </w:t>
      </w:r>
      <w:proofErr w:type="spellStart"/>
      <w:r w:rsidRPr="00321229">
        <w:rPr>
          <w:color w:val="000000"/>
          <w:sz w:val="28"/>
          <w:szCs w:val="22"/>
          <w:u w:val="single"/>
        </w:rPr>
        <w:t>Мишелевском</w:t>
      </w:r>
      <w:proofErr w:type="spellEnd"/>
      <w:r w:rsidRPr="00321229">
        <w:rPr>
          <w:color w:val="000000"/>
          <w:sz w:val="28"/>
          <w:szCs w:val="22"/>
          <w:u w:val="single"/>
        </w:rPr>
        <w:t xml:space="preserve"> муниципальном образовании» </w:t>
      </w:r>
    </w:p>
    <w:p w14:paraId="05E10150" w14:textId="0517FA64" w:rsidR="006A7A78" w:rsidRDefault="006A7A78" w:rsidP="006A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2 за 202</w:t>
      </w:r>
      <w:r w:rsidR="00336DE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составило </w:t>
      </w:r>
      <w:r w:rsidR="00336DE9">
        <w:rPr>
          <w:sz w:val="28"/>
          <w:szCs w:val="28"/>
        </w:rPr>
        <w:t>562,07</w:t>
      </w:r>
      <w:r>
        <w:rPr>
          <w:sz w:val="28"/>
          <w:szCs w:val="28"/>
        </w:rPr>
        <w:t> тыс. руб. (</w:t>
      </w:r>
      <w:r w:rsidR="00336DE9">
        <w:rPr>
          <w:sz w:val="28"/>
          <w:szCs w:val="28"/>
        </w:rPr>
        <w:t>99,98</w:t>
      </w:r>
      <w:r>
        <w:rPr>
          <w:sz w:val="28"/>
          <w:szCs w:val="28"/>
        </w:rPr>
        <w:t>% от предусмотренной суммы на 202</w:t>
      </w:r>
      <w:r w:rsidR="00336DE9">
        <w:rPr>
          <w:sz w:val="28"/>
          <w:szCs w:val="28"/>
        </w:rPr>
        <w:t>3</w:t>
      </w:r>
      <w:r>
        <w:rPr>
          <w:sz w:val="28"/>
          <w:szCs w:val="28"/>
        </w:rPr>
        <w:t xml:space="preserve"> год), </w:t>
      </w:r>
      <w:r>
        <w:rPr>
          <w:color w:val="000000"/>
          <w:sz w:val="28"/>
          <w:szCs w:val="28"/>
        </w:rPr>
        <w:t>в том числе:</w:t>
      </w:r>
    </w:p>
    <w:p w14:paraId="23FBFDA8" w14:textId="0C567844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562,07</w:t>
      </w:r>
      <w:r>
        <w:rPr>
          <w:rFonts w:ascii="Times New Roman" w:hAnsi="Times New Roman" w:cs="Times New Roman"/>
          <w:color w:val="000000"/>
          <w:sz w:val="28"/>
          <w:szCs w:val="28"/>
        </w:rPr>
        <w:t> тыс. руб. – средства местного бюджета (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99,98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153ED43A" w14:textId="77777777" w:rsidR="006A7A78" w:rsidRDefault="006A7A78" w:rsidP="006A7A78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Мероприятия выполнены в полном объеме в соответствии с утвержденными планами.</w:t>
      </w:r>
    </w:p>
    <w:p w14:paraId="26605F68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8E44F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B8822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26D9A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359FB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FAC07" w14:textId="77777777" w:rsidR="006A7A78" w:rsidRDefault="006A7A78" w:rsidP="006A7A78">
      <w:pPr>
        <w:ind w:firstLine="720"/>
        <w:jc w:val="both"/>
        <w:rPr>
          <w:sz w:val="28"/>
        </w:rPr>
      </w:pPr>
    </w:p>
    <w:p w14:paraId="79076B12" w14:textId="693405CD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использования финансовых средств в 202</w:t>
      </w:r>
      <w:r w:rsidR="00336DE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14:paraId="2CA38C46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49214A" w14:textId="0AD242EA" w:rsidR="006A7A78" w:rsidRDefault="006A7A78" w:rsidP="006A7A78">
      <w:pPr>
        <w:ind w:firstLine="708"/>
        <w:jc w:val="both"/>
        <w:rPr>
          <w:sz w:val="28"/>
          <w:szCs w:val="28"/>
        </w:rPr>
      </w:pPr>
      <w:bookmarkStart w:id="1" w:name="_Hlk136603007"/>
      <w:r>
        <w:rPr>
          <w:sz w:val="28"/>
          <w:szCs w:val="28"/>
        </w:rPr>
        <w:t xml:space="preserve">Из средств бюджета </w:t>
      </w:r>
      <w:r w:rsidR="00893EB8"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 xml:space="preserve"> израсходовано</w:t>
      </w:r>
      <w:bookmarkEnd w:id="1"/>
      <w:r>
        <w:rPr>
          <w:sz w:val="28"/>
          <w:szCs w:val="28"/>
        </w:rPr>
        <w:t xml:space="preserve"> </w:t>
      </w:r>
      <w:r w:rsidR="00336DE9">
        <w:rPr>
          <w:sz w:val="28"/>
          <w:szCs w:val="28"/>
        </w:rPr>
        <w:t>21 008,77</w:t>
      </w:r>
      <w:r>
        <w:rPr>
          <w:sz w:val="28"/>
          <w:szCs w:val="28"/>
        </w:rPr>
        <w:t xml:space="preserve"> тыс. руб. Остаток лимитных средств бюджета составил </w:t>
      </w:r>
      <w:r w:rsidR="00336DE9">
        <w:rPr>
          <w:sz w:val="28"/>
          <w:szCs w:val="28"/>
        </w:rPr>
        <w:t>246,60</w:t>
      </w:r>
      <w:r>
        <w:rPr>
          <w:sz w:val="28"/>
          <w:szCs w:val="28"/>
        </w:rPr>
        <w:t> тыс. руб., в связи с оплатой расходных обязательств по факту (согласно заключенным контрактам).</w:t>
      </w:r>
    </w:p>
    <w:p w14:paraId="258ECEC7" w14:textId="77777777" w:rsidR="006A7A78" w:rsidRDefault="006A7A78" w:rsidP="006A7A78">
      <w:pPr>
        <w:ind w:firstLine="708"/>
        <w:jc w:val="both"/>
        <w:rPr>
          <w:sz w:val="28"/>
          <w:szCs w:val="28"/>
        </w:rPr>
      </w:pPr>
    </w:p>
    <w:p w14:paraId="729F794A" w14:textId="0AF6E5FF" w:rsidR="006A7A78" w:rsidRDefault="006A7A78" w:rsidP="006A7A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реализации муниципальной программы, достигнутые за 202</w:t>
      </w:r>
      <w:r w:rsidR="00336D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AFCF348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</w:p>
    <w:p w14:paraId="050E047A" w14:textId="4B871E91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рамках муниципальной программы в 202</w:t>
      </w:r>
      <w:r w:rsidR="00336DE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запланировано к реализации 6 мероприятий, исходя из которых определено 6 целевых показателя. Все мероприятия выполнены в полном объеме. Фактические значения 6 целевых показателей, достигли установленных плановых значений.</w:t>
      </w:r>
    </w:p>
    <w:p w14:paraId="05CE5E6B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целевых показателей муниципальной программы представлен в приложении 2.</w:t>
      </w:r>
    </w:p>
    <w:p w14:paraId="5908D4C9" w14:textId="0815F4F1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объема финансирования муниципальной программы за 202</w:t>
      </w:r>
      <w:r w:rsidR="00336DE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 год представлен в приложении 3.</w:t>
      </w:r>
    </w:p>
    <w:p w14:paraId="42D7F969" w14:textId="53983194" w:rsidR="006A7A78" w:rsidRDefault="006A7A78" w:rsidP="006A7A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202</w:t>
      </w:r>
      <w:r w:rsidR="00336DE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муниципальную программу было внесено 4 изменения, которые обусловлены </w:t>
      </w:r>
      <w:r>
        <w:rPr>
          <w:sz w:val="28"/>
          <w:szCs w:val="28"/>
        </w:rPr>
        <w:t>корректировкой финансирования мероприятий программы, значений целевых показателей, текстовой части.</w:t>
      </w:r>
    </w:p>
    <w:p w14:paraId="72881B8A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не повлекли за собой искажение цели и задач программы.</w:t>
      </w:r>
    </w:p>
    <w:p w14:paraId="6A957AA3" w14:textId="38F77FF2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и достижение цели муниципальной программы в 202</w:t>
      </w:r>
      <w:r w:rsidR="00336DE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выполнено.</w:t>
      </w:r>
    </w:p>
    <w:p w14:paraId="2321D054" w14:textId="3D8784BF" w:rsidR="00357B6D" w:rsidRDefault="00357B6D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_Hlk136602838"/>
      <w:r>
        <w:rPr>
          <w:sz w:val="28"/>
          <w:szCs w:val="28"/>
        </w:rPr>
        <w:t>Программа признана эффективной.</w:t>
      </w:r>
    </w:p>
    <w:bookmarkEnd w:id="2"/>
    <w:p w14:paraId="038EA2A6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26F35" w14:textId="77777777" w:rsidR="006A7A78" w:rsidRDefault="006A7A78" w:rsidP="006A7A7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дальнейшей реализации муниципальной программы и их обоснование</w:t>
      </w:r>
    </w:p>
    <w:p w14:paraId="027100E0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43B42D4" w14:textId="787C53C4" w:rsidR="006A7A78" w:rsidRDefault="006A7A78" w:rsidP="006A7A78">
      <w:pPr>
        <w:tabs>
          <w:tab w:val="left" w:pos="171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Продолжить реализацию муниципальной программы в 202</w:t>
      </w:r>
      <w:r w:rsidR="00336DE9">
        <w:rPr>
          <w:sz w:val="28"/>
        </w:rPr>
        <w:t>4</w:t>
      </w:r>
      <w:r>
        <w:rPr>
          <w:sz w:val="28"/>
        </w:rPr>
        <w:t xml:space="preserve"> году.</w:t>
      </w:r>
    </w:p>
    <w:p w14:paraId="307F945D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96B79FF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857D4D8" w14:textId="77777777" w:rsidR="00336DE9" w:rsidRDefault="00336DE9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3" w:name="_Hlk136603308"/>
      <w:r>
        <w:rPr>
          <w:sz w:val="28"/>
        </w:rPr>
        <w:t xml:space="preserve">Глава </w:t>
      </w:r>
      <w:proofErr w:type="spellStart"/>
      <w:r>
        <w:rPr>
          <w:sz w:val="28"/>
        </w:rPr>
        <w:t>Мишелевского</w:t>
      </w:r>
      <w:proofErr w:type="spellEnd"/>
      <w:r>
        <w:rPr>
          <w:sz w:val="28"/>
        </w:rPr>
        <w:t xml:space="preserve"> </w:t>
      </w:r>
    </w:p>
    <w:p w14:paraId="31258025" w14:textId="364CBCA4" w:rsidR="006A7A78" w:rsidRDefault="00336DE9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Н.А. </w:t>
      </w:r>
      <w:proofErr w:type="spellStart"/>
      <w:r>
        <w:rPr>
          <w:sz w:val="28"/>
        </w:rPr>
        <w:t>Валянин</w:t>
      </w:r>
      <w:proofErr w:type="spellEnd"/>
    </w:p>
    <w:p w14:paraId="06B1EA9B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281E3A5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C0718A4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Березкова</w:t>
      </w:r>
      <w:proofErr w:type="spellEnd"/>
      <w:r>
        <w:rPr>
          <w:sz w:val="20"/>
          <w:szCs w:val="20"/>
        </w:rPr>
        <w:t xml:space="preserve"> Е.Н. </w:t>
      </w:r>
    </w:p>
    <w:bookmarkEnd w:id="3"/>
    <w:p w14:paraId="39F0C071" w14:textId="3749346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0E6C31C2" w14:textId="67BD86E3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6CECA122" w14:textId="4CEE7A0E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73CD49B8" w14:textId="2592017F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6D501D1B" w14:textId="357988F3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12879ABC" w14:textId="7747EA92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1CFEDFCC" w14:textId="78DC593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38579774" w14:textId="135A1C61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02FF638C" w14:textId="1A9AAF14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3B3B551B" w14:textId="6E3CB82F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2A72D8F0" w14:textId="12F93E64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7EDB3593" w14:textId="3AA351E5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2689A405" w14:textId="096627E4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2F1501AA" w14:textId="7777777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5C212861" w14:textId="7777777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323D9C74" w14:textId="641386A4" w:rsidR="0057047B" w:rsidRPr="00AC2AEC" w:rsidRDefault="0057047B" w:rsidP="0057047B">
      <w:pPr>
        <w:widowControl w:val="0"/>
        <w:ind w:firstLine="4320"/>
        <w:outlineLvl w:val="1"/>
        <w:rPr>
          <w:szCs w:val="28"/>
        </w:rPr>
      </w:pPr>
      <w:r w:rsidRPr="00AC2AEC">
        <w:rPr>
          <w:szCs w:val="28"/>
        </w:rPr>
        <w:t>Приложение 2</w:t>
      </w:r>
    </w:p>
    <w:p w14:paraId="00A7D866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422574C1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31FCF6B1" w14:textId="77777777"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5090BCCA" w14:textId="77777777" w:rsidR="0057047B" w:rsidRPr="00CA582A" w:rsidRDefault="0057047B" w:rsidP="0057047B">
      <w:pPr>
        <w:pStyle w:val="1"/>
        <w:ind w:firstLine="4320"/>
        <w:rPr>
          <w:sz w:val="28"/>
          <w:szCs w:val="28"/>
          <w:lang w:val="ru-RU"/>
        </w:rPr>
      </w:pPr>
      <w:r w:rsidRPr="00AC2AEC">
        <w:rPr>
          <w:szCs w:val="28"/>
          <w:lang w:val="ru-RU" w:eastAsia="ru-RU"/>
        </w:rPr>
        <w:t>образования</w:t>
      </w:r>
    </w:p>
    <w:p w14:paraId="5BA77F14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  <w:bookmarkStart w:id="4" w:name="bookmark9"/>
    </w:p>
    <w:p w14:paraId="43C2F91C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9DB6EA8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230E172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0845B805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75B156FA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F62B9BF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797C90DA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3ACDEB70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08CE056D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2B2E2FD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03BAED30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352A05C8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82C9E1A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52BA1A1F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4888E676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46FE167B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1CB14FD1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594FC450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42B2486" w14:textId="77777777" w:rsidR="001D6EAA" w:rsidRDefault="0057047B" w:rsidP="0057047B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 xml:space="preserve">Анализ показателей результативности муниципальной </w:t>
      </w:r>
    </w:p>
    <w:p w14:paraId="1DC74150" w14:textId="13596AC3" w:rsidR="00981E88" w:rsidRDefault="00981E88" w:rsidP="0057047B">
      <w:pPr>
        <w:pStyle w:val="1"/>
        <w:jc w:val="center"/>
        <w:rPr>
          <w:b/>
          <w:sz w:val="28"/>
          <w:szCs w:val="28"/>
          <w:lang w:val="ru-RU"/>
        </w:rPr>
      </w:pPr>
      <w:r w:rsidRPr="00CA582A">
        <w:rPr>
          <w:b/>
          <w:sz w:val="28"/>
          <w:szCs w:val="28"/>
        </w:rPr>
        <w:t>П</w:t>
      </w:r>
      <w:r w:rsidR="0057047B" w:rsidRPr="00CA582A">
        <w:rPr>
          <w:b/>
          <w:sz w:val="28"/>
          <w:szCs w:val="28"/>
        </w:rPr>
        <w:t>рограммы</w:t>
      </w:r>
      <w:r w:rsidRPr="00981E88">
        <w:rPr>
          <w:b/>
          <w:sz w:val="28"/>
          <w:szCs w:val="28"/>
          <w:lang w:val="ru-RU"/>
        </w:rPr>
        <w:t xml:space="preserve"> </w:t>
      </w:r>
      <w:r w:rsidRPr="00981E88">
        <w:rPr>
          <w:b/>
          <w:sz w:val="28"/>
          <w:szCs w:val="28"/>
        </w:rPr>
        <w:t xml:space="preserve">"Обеспечение эффективности управления в </w:t>
      </w:r>
      <w:proofErr w:type="spellStart"/>
      <w:r w:rsidRPr="00981E88">
        <w:rPr>
          <w:b/>
          <w:sz w:val="28"/>
          <w:szCs w:val="28"/>
        </w:rPr>
        <w:t>Мишелевском</w:t>
      </w:r>
      <w:proofErr w:type="spellEnd"/>
      <w:r w:rsidRPr="00981E88">
        <w:rPr>
          <w:b/>
          <w:sz w:val="28"/>
          <w:szCs w:val="28"/>
        </w:rPr>
        <w:t xml:space="preserve"> муниципальном образовании" на 2021-202</w:t>
      </w:r>
      <w:r w:rsidR="00336DE9">
        <w:rPr>
          <w:b/>
          <w:sz w:val="28"/>
          <w:szCs w:val="28"/>
          <w:lang w:val="ru-RU"/>
        </w:rPr>
        <w:t>6</w:t>
      </w:r>
      <w:r w:rsidRPr="00981E88">
        <w:rPr>
          <w:b/>
          <w:sz w:val="28"/>
          <w:szCs w:val="28"/>
        </w:rPr>
        <w:t xml:space="preserve"> годы</w:t>
      </w:r>
      <w:r w:rsidR="0057047B" w:rsidRPr="00CA582A">
        <w:rPr>
          <w:b/>
          <w:sz w:val="28"/>
          <w:szCs w:val="28"/>
        </w:rPr>
        <w:t>,</w:t>
      </w:r>
      <w:r w:rsidR="001D6EAA">
        <w:rPr>
          <w:b/>
          <w:sz w:val="28"/>
          <w:szCs w:val="28"/>
          <w:lang w:val="ru-RU"/>
        </w:rPr>
        <w:t xml:space="preserve"> </w:t>
      </w:r>
    </w:p>
    <w:p w14:paraId="6625255C" w14:textId="7CE60A30" w:rsidR="0057047B" w:rsidRPr="00CA582A" w:rsidRDefault="0057047B" w:rsidP="0057047B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достигнутых за</w:t>
      </w:r>
      <w:bookmarkEnd w:id="4"/>
      <w:r>
        <w:rPr>
          <w:b/>
          <w:sz w:val="28"/>
          <w:szCs w:val="28"/>
          <w:lang w:val="ru-RU"/>
        </w:rPr>
        <w:t xml:space="preserve"> 202</w:t>
      </w:r>
      <w:r w:rsidR="00336DE9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</w:t>
      </w:r>
      <w:r w:rsidRPr="00CA582A">
        <w:rPr>
          <w:b/>
          <w:sz w:val="28"/>
          <w:szCs w:val="28"/>
        </w:rPr>
        <w:t xml:space="preserve"> </w:t>
      </w: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14:paraId="3A171DDA" w14:textId="77777777" w:rsidR="0057047B" w:rsidRPr="00D95043" w:rsidRDefault="0057047B" w:rsidP="0057047B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57047B" w:rsidRPr="00D95043" w14:paraId="0FB263F4" w14:textId="77777777" w:rsidTr="00C512AF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0F7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DE7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12D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7DA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5F2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666F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57047B" w:rsidRPr="00D95043" w14:paraId="53C160BA" w14:textId="77777777" w:rsidTr="00C512AF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40E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159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F2C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6B9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79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FA1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4BF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57047B" w:rsidRPr="00D95043" w14:paraId="7D5DA278" w14:textId="77777777" w:rsidTr="00C512AF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99E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E5E7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895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825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D26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37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26D0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981E88" w:rsidRPr="00D95043" w14:paraId="3E6A2014" w14:textId="77777777" w:rsidTr="004B7654">
        <w:trPr>
          <w:trHeight w:val="278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7937" w14:textId="41275CF2" w:rsidR="00981E88" w:rsidRPr="00981E88" w:rsidRDefault="00981E88" w:rsidP="00C512AF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Муниципальная программа</w:t>
            </w:r>
            <w:r w:rsidRPr="00981E88">
              <w:rPr>
                <w:szCs w:val="24"/>
                <w:lang w:val="ru-RU" w:eastAsia="ru-RU"/>
              </w:rPr>
              <w:t xml:space="preserve"> "Обеспечение эффективности управления в </w:t>
            </w:r>
            <w:proofErr w:type="spellStart"/>
            <w:r w:rsidRPr="00981E88">
              <w:rPr>
                <w:szCs w:val="24"/>
                <w:lang w:val="ru-RU" w:eastAsia="ru-RU"/>
              </w:rPr>
              <w:t>Мишелевском</w:t>
            </w:r>
            <w:proofErr w:type="spellEnd"/>
            <w:r w:rsidRPr="00981E88">
              <w:rPr>
                <w:szCs w:val="24"/>
                <w:lang w:val="ru-RU" w:eastAsia="ru-RU"/>
              </w:rPr>
              <w:t xml:space="preserve"> муниципальном образовании" на 2021-2026 годы</w:t>
            </w:r>
          </w:p>
        </w:tc>
      </w:tr>
      <w:tr w:rsidR="00826AB4" w:rsidRPr="00D95043" w14:paraId="7E93EAAD" w14:textId="77777777" w:rsidTr="00C512AF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64BA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DF5A9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Расходы бюджета МО, осуществляемые программно-целевым методом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0FD1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79FB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94D61" w14:textId="4E1CDC9A" w:rsidR="00826AB4" w:rsidRPr="00336DE9" w:rsidRDefault="00F85C03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98</w:t>
            </w:r>
            <w:r>
              <w:rPr>
                <w:szCs w:val="24"/>
                <w:lang w:val="ru-RU" w:eastAsia="ru-RU"/>
              </w:rPr>
              <w:t>,</w:t>
            </w:r>
            <w:r w:rsidR="00336DE9"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48C0" w14:textId="68D8D1D0" w:rsidR="00826AB4" w:rsidRPr="0086134C" w:rsidRDefault="00336DE9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9E4D" w14:textId="136C6657" w:rsidR="00826AB4" w:rsidRPr="0086134C" w:rsidRDefault="00F85C03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</w:t>
            </w:r>
            <w:r w:rsidR="00336DE9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E4C9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826AB4" w:rsidRPr="00D95043" w14:paraId="56254B66" w14:textId="77777777" w:rsidTr="00C512AF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F233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5209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Материально-техническая обеспеченность деятельности администрации Мишелевского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165B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CA143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5916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815B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23CC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3B9A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826AB4" w:rsidRPr="00D95043" w14:paraId="1A474077" w14:textId="77777777" w:rsidTr="00C512AF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7AB1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D50E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Наличие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6490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A00F" w14:textId="5987C0B9" w:rsidR="00826AB4" w:rsidRPr="0086134C" w:rsidRDefault="00981E8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  <w:r w:rsidR="00826AB4"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3EAE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943E" w14:textId="09D08D40" w:rsidR="00826AB4" w:rsidRPr="0086134C" w:rsidRDefault="0017291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F242" w14:textId="47F95A50" w:rsidR="00826AB4" w:rsidRPr="0086134C" w:rsidRDefault="0017291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07862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Все компьютеры оснащены программным продуктом, позволяющим осуществлять процесс электронного документооборота</w:t>
            </w:r>
          </w:p>
        </w:tc>
      </w:tr>
      <w:tr w:rsidR="00826AB4" w:rsidRPr="00D95043" w14:paraId="798F5A33" w14:textId="77777777" w:rsidTr="00C512AF">
        <w:trPr>
          <w:trHeight w:val="269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C842" w14:textId="6ED81DD7" w:rsidR="00826AB4" w:rsidRPr="0086134C" w:rsidRDefault="00826AB4" w:rsidP="00826AB4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Подпрограмма «Обеспечение деятельности главы Мишелевского муниципального образования и администрации Мишелевского муниципального образования» на 202</w:t>
            </w:r>
            <w:r w:rsidR="00F85C03">
              <w:rPr>
                <w:szCs w:val="24"/>
                <w:lang w:val="ru-RU" w:eastAsia="ru-RU"/>
              </w:rPr>
              <w:t>1</w:t>
            </w:r>
            <w:r>
              <w:rPr>
                <w:szCs w:val="24"/>
                <w:lang w:val="ru-RU" w:eastAsia="ru-RU"/>
              </w:rPr>
              <w:t>-202</w:t>
            </w:r>
            <w:r w:rsidR="00DD6A97">
              <w:rPr>
                <w:szCs w:val="24"/>
                <w:lang w:val="ru-RU" w:eastAsia="ru-RU"/>
              </w:rPr>
              <w:t>6 годы</w:t>
            </w:r>
            <w:r>
              <w:rPr>
                <w:szCs w:val="24"/>
                <w:lang w:val="ru-RU" w:eastAsia="ru-RU"/>
              </w:rPr>
              <w:t xml:space="preserve"> годов</w:t>
            </w:r>
          </w:p>
        </w:tc>
      </w:tr>
      <w:tr w:rsidR="00D36BBF" w:rsidRPr="00D95043" w14:paraId="1FBA6025" w14:textId="77777777" w:rsidTr="00C512AF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48A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ADFE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Расходы бюджета МО, осуществляемые программно-целевым методом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11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892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4104" w14:textId="1C18C5F4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98,</w:t>
            </w:r>
            <w:r w:rsidR="00336DE9">
              <w:rPr>
                <w:szCs w:val="24"/>
                <w:lang w:val="ru-RU" w:eastAsia="ru-RU"/>
              </w:rPr>
              <w:t>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FCBC" w14:textId="2916CB3E" w:rsidR="00D36BBF" w:rsidRPr="0086134C" w:rsidRDefault="00336DE9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A0AC" w14:textId="3E3BB147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</w:t>
            </w:r>
            <w:r w:rsidR="00336DE9">
              <w:rPr>
                <w:szCs w:val="24"/>
                <w:lang w:val="ru-RU" w:eastAsia="ru-RU"/>
              </w:rPr>
              <w:t>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C14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51E35254" w14:textId="77777777" w:rsidTr="00C512AF">
        <w:trPr>
          <w:trHeight w:val="8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59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E7DB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Материально-техническая обеспеченность деятельности администрации Мишелевского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A74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5BA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026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391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D5E3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379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7F3BE615" w14:textId="77777777" w:rsidTr="001D6EAA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C6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233E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Наличие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85E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ECDB" w14:textId="4344F555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F4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DDBA" w14:textId="41C94187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EF61" w14:textId="2061F1DF" w:rsidR="00D36BBF" w:rsidRPr="0086134C" w:rsidRDefault="00981E88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28AA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Все компьютеры оснащены программным продуктом, позволяющим осуществлять процесс электронного документооборота</w:t>
            </w:r>
          </w:p>
        </w:tc>
      </w:tr>
      <w:tr w:rsidR="00D36BBF" w:rsidRPr="00D95043" w14:paraId="0F9CD5D9" w14:textId="77777777" w:rsidTr="00D36BBF">
        <w:trPr>
          <w:trHeight w:val="353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BC26" w14:textId="59A178FE" w:rsidR="00D36BBF" w:rsidRDefault="00D36BBF" w:rsidP="00D36BBF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gramStart"/>
            <w:r>
              <w:rPr>
                <w:szCs w:val="24"/>
                <w:lang w:val="ru-RU" w:eastAsia="ru-RU"/>
              </w:rPr>
              <w:t>Подпрограмма  «</w:t>
            </w:r>
            <w:proofErr w:type="gramEnd"/>
            <w:r>
              <w:rPr>
                <w:szCs w:val="24"/>
                <w:lang w:val="ru-RU" w:eastAsia="ru-RU"/>
              </w:rPr>
              <w:t xml:space="preserve">Повышение качества муниципального управления в </w:t>
            </w:r>
            <w:proofErr w:type="spellStart"/>
            <w:r>
              <w:rPr>
                <w:szCs w:val="24"/>
                <w:lang w:val="ru-RU" w:eastAsia="ru-RU"/>
              </w:rPr>
              <w:t>Мишелевском</w:t>
            </w:r>
            <w:proofErr w:type="spellEnd"/>
            <w:r>
              <w:rPr>
                <w:szCs w:val="24"/>
                <w:lang w:val="ru-RU" w:eastAsia="ru-RU"/>
              </w:rPr>
              <w:t xml:space="preserve"> муниципальном образовании» на 2021-202</w:t>
            </w:r>
            <w:r w:rsidR="00F85C03">
              <w:rPr>
                <w:szCs w:val="24"/>
                <w:lang w:val="ru-RU" w:eastAsia="ru-RU"/>
              </w:rPr>
              <w:t>5</w:t>
            </w:r>
            <w:r>
              <w:rPr>
                <w:szCs w:val="24"/>
                <w:lang w:val="ru-RU" w:eastAsia="ru-RU"/>
              </w:rPr>
              <w:t xml:space="preserve"> годы</w:t>
            </w:r>
          </w:p>
        </w:tc>
      </w:tr>
      <w:tr w:rsidR="00D36BBF" w:rsidRPr="00D95043" w14:paraId="4DF96CD5" w14:textId="77777777" w:rsidTr="00C512AF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A9B8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FC10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Расходы бюджета МО, осуществляемые программно-целевым методом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D4F5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8E8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7F01" w14:textId="6A385AB1" w:rsidR="00D36BBF" w:rsidRPr="0086134C" w:rsidRDefault="00DD6A97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99,98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23A8" w14:textId="795069BA" w:rsidR="00D36BBF" w:rsidRPr="0086134C" w:rsidRDefault="00DD6A97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192C9" w14:textId="17E41FB9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  <w:r w:rsidR="00DD6A97">
              <w:rPr>
                <w:szCs w:val="24"/>
                <w:lang w:val="ru-RU" w:eastAsia="ru-RU"/>
              </w:rPr>
              <w:t>,68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100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7F7E0AC2" w14:textId="77777777" w:rsidTr="00C512AF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045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4D9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Материально-техническая обеспеченность деятельности администрации Мишелевского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393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2A37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2B1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EFA8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00F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8E40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1782AD05" w14:textId="77777777" w:rsidTr="00C512AF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A8B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75DA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Наличие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90DB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1FC73" w14:textId="14F536EF" w:rsidR="00D36BBF" w:rsidRPr="0086134C" w:rsidRDefault="00981E88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  <w:r w:rsidR="00D36BBF"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87EA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1086E" w14:textId="494F785B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3782" w14:textId="08C90803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3E02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Все компьютеры оснащены программным продуктом, позволяющим осуществлять процесс электронного документооборота</w:t>
            </w:r>
          </w:p>
        </w:tc>
      </w:tr>
    </w:tbl>
    <w:p w14:paraId="0B344793" w14:textId="77777777" w:rsidR="0057047B" w:rsidRPr="00D95043" w:rsidRDefault="0057047B" w:rsidP="0057047B">
      <w:pPr>
        <w:pStyle w:val="1"/>
        <w:rPr>
          <w:szCs w:val="24"/>
        </w:rPr>
      </w:pPr>
    </w:p>
    <w:p w14:paraId="6FAA9310" w14:textId="77777777" w:rsidR="0057047B" w:rsidRPr="00D95043" w:rsidRDefault="0057047B" w:rsidP="0057047B">
      <w:pPr>
        <w:pStyle w:val="1"/>
        <w:rPr>
          <w:szCs w:val="24"/>
        </w:rPr>
      </w:pPr>
    </w:p>
    <w:p w14:paraId="7DD8C3A5" w14:textId="77777777" w:rsidR="0057047B" w:rsidRDefault="0057047B" w:rsidP="0057047B"/>
    <w:p w14:paraId="7FD69470" w14:textId="77777777" w:rsidR="0057047B" w:rsidRDefault="0057047B" w:rsidP="0057047B"/>
    <w:p w14:paraId="6609847F" w14:textId="77777777" w:rsidR="0057047B" w:rsidRDefault="0057047B" w:rsidP="0057047B"/>
    <w:p w14:paraId="162CE710" w14:textId="77777777" w:rsidR="0057047B" w:rsidRDefault="0057047B" w:rsidP="0057047B"/>
    <w:p w14:paraId="53A90C01" w14:textId="77777777" w:rsidR="0057047B" w:rsidRDefault="0057047B" w:rsidP="0057047B"/>
    <w:p w14:paraId="173E6F3D" w14:textId="77777777" w:rsidR="0057047B" w:rsidRDefault="0057047B" w:rsidP="0057047B"/>
    <w:p w14:paraId="513E27B7" w14:textId="77777777" w:rsidR="0057047B" w:rsidRDefault="0057047B" w:rsidP="0057047B"/>
    <w:p w14:paraId="588665EE" w14:textId="77777777" w:rsidR="0057047B" w:rsidRDefault="0057047B" w:rsidP="0057047B"/>
    <w:p w14:paraId="37013C1F" w14:textId="77777777" w:rsidR="0057047B" w:rsidRDefault="0057047B" w:rsidP="0057047B"/>
    <w:p w14:paraId="456C30E0" w14:textId="77777777" w:rsidR="0057047B" w:rsidRDefault="0057047B" w:rsidP="0057047B"/>
    <w:p w14:paraId="629BE361" w14:textId="77777777" w:rsidR="0057047B" w:rsidRDefault="0057047B" w:rsidP="0057047B"/>
    <w:p w14:paraId="116EF08F" w14:textId="77777777" w:rsidR="00E424E6" w:rsidRDefault="00E424E6" w:rsidP="0057047B"/>
    <w:p w14:paraId="680F5C23" w14:textId="77777777" w:rsidR="00E424E6" w:rsidRDefault="00E424E6" w:rsidP="0057047B"/>
    <w:p w14:paraId="304EA1C7" w14:textId="77777777" w:rsidR="00E424E6" w:rsidRDefault="00E424E6" w:rsidP="0057047B"/>
    <w:p w14:paraId="53A11AD2" w14:textId="77777777" w:rsidR="00E424E6" w:rsidRDefault="00E424E6" w:rsidP="0057047B"/>
    <w:p w14:paraId="668EC7B9" w14:textId="77777777" w:rsidR="00E424E6" w:rsidRDefault="00E424E6" w:rsidP="0057047B"/>
    <w:p w14:paraId="0E90F175" w14:textId="77777777" w:rsidR="00E424E6" w:rsidRDefault="00E424E6" w:rsidP="0057047B"/>
    <w:p w14:paraId="698BC289" w14:textId="77777777" w:rsidR="00E424E6" w:rsidRDefault="00E424E6" w:rsidP="0057047B"/>
    <w:p w14:paraId="31B2E1FB" w14:textId="77777777" w:rsidR="00E424E6" w:rsidRDefault="00E424E6" w:rsidP="0057047B"/>
    <w:p w14:paraId="3694165A" w14:textId="77777777" w:rsidR="00E424E6" w:rsidRDefault="00E424E6" w:rsidP="0057047B"/>
    <w:p w14:paraId="6A2A4F10" w14:textId="77777777" w:rsidR="00E424E6" w:rsidRDefault="00E424E6" w:rsidP="0057047B"/>
    <w:p w14:paraId="742806E1" w14:textId="77777777" w:rsidR="00E424E6" w:rsidRDefault="00E424E6" w:rsidP="0057047B"/>
    <w:p w14:paraId="3E9CDF6C" w14:textId="77777777" w:rsidR="00E424E6" w:rsidRDefault="00E424E6" w:rsidP="0057047B"/>
    <w:p w14:paraId="23340B7A" w14:textId="77777777" w:rsidR="00E424E6" w:rsidRDefault="00E424E6" w:rsidP="0057047B"/>
    <w:p w14:paraId="1EA9079C" w14:textId="77777777" w:rsidR="00E424E6" w:rsidRDefault="00E424E6" w:rsidP="0057047B"/>
    <w:p w14:paraId="5595BFAA" w14:textId="77777777" w:rsidR="00E424E6" w:rsidRDefault="00E424E6" w:rsidP="0057047B"/>
    <w:p w14:paraId="6CE6CE59" w14:textId="77777777" w:rsidR="00D36BBF" w:rsidRDefault="00D36BBF" w:rsidP="0057047B"/>
    <w:p w14:paraId="6D871441" w14:textId="77777777" w:rsidR="00D36BBF" w:rsidRDefault="00D36BBF" w:rsidP="0057047B"/>
    <w:p w14:paraId="7220FF6A" w14:textId="77777777" w:rsidR="00D36BBF" w:rsidRDefault="00D36BBF" w:rsidP="0057047B"/>
    <w:p w14:paraId="76F384CF" w14:textId="77777777" w:rsidR="0057047B" w:rsidRDefault="0057047B" w:rsidP="0057047B">
      <w:pPr>
        <w:pStyle w:val="1"/>
        <w:ind w:firstLine="4253"/>
        <w:rPr>
          <w:szCs w:val="28"/>
          <w:lang w:val="ru-RU"/>
        </w:rPr>
      </w:pPr>
    </w:p>
    <w:p w14:paraId="773AEA6A" w14:textId="77777777" w:rsidR="0057047B" w:rsidRPr="00AC2AEC" w:rsidRDefault="0057047B" w:rsidP="0057047B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14:paraId="2A3FD008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6D1C8F8E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7BBC33D1" w14:textId="77777777"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7E1CD53A" w14:textId="77777777" w:rsidR="0057047B" w:rsidRPr="00964D7D" w:rsidRDefault="0057047B" w:rsidP="0057047B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14:paraId="332D1F76" w14:textId="77777777" w:rsidR="0057047B" w:rsidRPr="004C61E3" w:rsidRDefault="0057047B" w:rsidP="0057047B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7629FD70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5" w:name="bookmark10"/>
    </w:p>
    <w:p w14:paraId="6B23818E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1E74AB85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6E7D20A6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1623A272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6F47B65E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1334BA34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47822F15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238FAD4F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2D20778F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3A004DE5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651CC26A" w14:textId="51977214" w:rsidR="0057047B" w:rsidRPr="006036D5" w:rsidRDefault="0057047B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5"/>
    </w:p>
    <w:p w14:paraId="1B5B4077" w14:textId="6683C12D" w:rsidR="0057047B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 w:rsidR="00FD7387">
        <w:rPr>
          <w:b/>
          <w:sz w:val="28"/>
          <w:szCs w:val="28"/>
        </w:rPr>
        <w:t>202</w:t>
      </w:r>
      <w:r w:rsidR="00DD6A97">
        <w:rPr>
          <w:b/>
          <w:sz w:val="28"/>
          <w:szCs w:val="28"/>
        </w:rPr>
        <w:t>3</w:t>
      </w:r>
      <w:r w:rsidR="00FD7387">
        <w:rPr>
          <w:b/>
          <w:sz w:val="28"/>
          <w:szCs w:val="28"/>
        </w:rPr>
        <w:t xml:space="preserve"> год</w:t>
      </w:r>
      <w:r w:rsidRPr="006036D5">
        <w:rPr>
          <w:sz w:val="24"/>
          <w:szCs w:val="24"/>
        </w:rPr>
        <w:t xml:space="preserve"> </w:t>
      </w:r>
    </w:p>
    <w:p w14:paraId="16C4D48C" w14:textId="38B921DC" w:rsidR="001F3ADC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p w14:paraId="3154BC54" w14:textId="1AC9C054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8E419E0" w14:textId="71C18B87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29129C20" w14:textId="49FC489F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E7AE329" w14:textId="7B698F35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BA7D313" w14:textId="10594C4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CCF36F9" w14:textId="447CD4BC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3FA07D1" w14:textId="2A0A9666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733886BE" w14:textId="5A960FFF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9F095E8" w14:textId="2DB3D12E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66C9AC4" w14:textId="6F7A2EDC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D64B013" w14:textId="5AC3900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B788508" w14:textId="7994316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537869F" w14:textId="7E344BB6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7499009" w14:textId="1C277A1F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184AA5D" w14:textId="498886FA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5AF12D1" w14:textId="7871A846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B518927" w14:textId="42078398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55043AC" w14:textId="6340F513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E06C0B4" w14:textId="741B9B5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2228223" w14:textId="60E7618A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2795C965" w14:textId="385BEE80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9D970ED" w14:textId="65CE186D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2E8BEFC1" w14:textId="49799701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58A2DDAC" w14:textId="7B1F074B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7067B317" w14:textId="554E7A75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EBCB325" w14:textId="683167B5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A647FB7" w14:textId="0C847E14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51E57CA3" w14:textId="6BEB5BF8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F34225E" w14:textId="4E1751EE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FAEF2DF" w14:textId="25A845EE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38F8B1C" w14:textId="74D88E3B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2D55E34" w14:textId="77777777" w:rsidR="006A7A78" w:rsidRPr="006036D5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42"/>
        <w:gridCol w:w="2462"/>
        <w:gridCol w:w="81"/>
        <w:gridCol w:w="1263"/>
        <w:gridCol w:w="1070"/>
        <w:gridCol w:w="1210"/>
        <w:gridCol w:w="821"/>
        <w:gridCol w:w="806"/>
        <w:gridCol w:w="1603"/>
      </w:tblGrid>
      <w:tr w:rsidR="0057047B" w:rsidRPr="00693F2F" w14:paraId="1F8A20FC" w14:textId="77777777" w:rsidTr="00755D64">
        <w:trPr>
          <w:trHeight w:val="701"/>
        </w:trPr>
        <w:tc>
          <w:tcPr>
            <w:tcW w:w="6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81AC4FF" w14:textId="77777777" w:rsidR="0057047B" w:rsidRPr="00693F2F" w:rsidRDefault="0057047B" w:rsidP="00755D64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  <w:p w14:paraId="56041EB6" w14:textId="77777777" w:rsidR="0057047B" w:rsidRPr="00693F2F" w:rsidRDefault="0057047B" w:rsidP="00755D64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771B0F2B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14:paraId="6421E9C4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14:paraId="0411FBDE" w14:textId="77777777" w:rsidR="0057047B" w:rsidRPr="00693F2F" w:rsidRDefault="0057047B" w:rsidP="00755D64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  <w:shd w:val="clear" w:color="auto" w:fill="FFFFFF"/>
          </w:tcPr>
          <w:p w14:paraId="40F82A32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14:paraId="0B77A2FF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14:paraId="07B4DA85" w14:textId="77777777" w:rsidR="0057047B" w:rsidRPr="00693F2F" w:rsidRDefault="0057047B" w:rsidP="00755D64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2FD78A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14:paraId="066C9DF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14:paraId="0FF464CC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BA0B4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7E0F4E0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14:paraId="0C1F2D44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14:paraId="23182ECB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14:paraId="71C7F836" w14:textId="77777777" w:rsidR="0057047B" w:rsidRPr="00693F2F" w:rsidRDefault="0057047B" w:rsidP="00755D64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57047B" w:rsidRPr="00693F2F" w14:paraId="2E2B6E16" w14:textId="77777777" w:rsidTr="00755D64">
        <w:trPr>
          <w:trHeight w:val="620"/>
        </w:trPr>
        <w:tc>
          <w:tcPr>
            <w:tcW w:w="6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12036A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DD1C4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C929C73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6F889448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65AD8A4F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4D9FF827" w14:textId="77777777" w:rsidR="0057047B" w:rsidRPr="00693F2F" w:rsidRDefault="0057047B" w:rsidP="00755D64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0CFFC8E3" w14:textId="77777777" w:rsidR="0057047B" w:rsidRPr="00693F2F" w:rsidRDefault="0057047B" w:rsidP="00755D64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BCA6257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047B" w:rsidRPr="00693F2F" w14:paraId="303C67D4" w14:textId="77777777" w:rsidTr="00755D64">
        <w:trPr>
          <w:trHeight w:val="379"/>
        </w:trPr>
        <w:tc>
          <w:tcPr>
            <w:tcW w:w="667" w:type="dxa"/>
            <w:gridSpan w:val="2"/>
            <w:shd w:val="clear" w:color="auto" w:fill="FFFFFF"/>
          </w:tcPr>
          <w:p w14:paraId="532B0A99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354269CC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4FE18542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19C22020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14:paraId="47573BB9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14:paraId="789B08B6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14:paraId="6EAA2C8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117AD4A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57047B" w:rsidRPr="00693F2F" w14:paraId="68CB0B5D" w14:textId="77777777" w:rsidTr="00755D64">
        <w:trPr>
          <w:trHeight w:val="80"/>
        </w:trPr>
        <w:tc>
          <w:tcPr>
            <w:tcW w:w="667" w:type="dxa"/>
            <w:gridSpan w:val="2"/>
            <w:shd w:val="clear" w:color="auto" w:fill="FFFFFF"/>
          </w:tcPr>
          <w:p w14:paraId="1867F819" w14:textId="77777777" w:rsidR="0057047B" w:rsidRPr="00693F2F" w:rsidRDefault="0057047B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67A5A6E1" w14:textId="245926DE" w:rsidR="0057047B" w:rsidRPr="00693F2F" w:rsidRDefault="00FD7387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  <w:lang w:eastAsia="ru-RU"/>
              </w:rPr>
              <w:t>«</w:t>
            </w:r>
            <w:r w:rsidRPr="00693F2F">
              <w:rPr>
                <w:sz w:val="22"/>
                <w:szCs w:val="22"/>
              </w:rPr>
              <w:t>Обеспечение деятельности главы Мишелевского муниципального образования и администрации Мишелевского муниципального образования» на 2021-202</w:t>
            </w:r>
            <w:r w:rsidR="00F85C03" w:rsidRPr="00693F2F">
              <w:rPr>
                <w:sz w:val="22"/>
                <w:szCs w:val="22"/>
              </w:rPr>
              <w:t>5</w:t>
            </w:r>
            <w:r w:rsidRPr="00693F2F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58FFF0BC" w14:textId="77777777" w:rsidR="0057047B" w:rsidRPr="00693F2F" w:rsidRDefault="00FD738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DC344D2" w14:textId="61FB770C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20 693,16</w:t>
            </w:r>
          </w:p>
        </w:tc>
        <w:tc>
          <w:tcPr>
            <w:tcW w:w="1210" w:type="dxa"/>
            <w:shd w:val="clear" w:color="auto" w:fill="FFFFFF"/>
          </w:tcPr>
          <w:p w14:paraId="77341509" w14:textId="4A6018BB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20 446,70</w:t>
            </w:r>
          </w:p>
        </w:tc>
        <w:tc>
          <w:tcPr>
            <w:tcW w:w="821" w:type="dxa"/>
            <w:shd w:val="clear" w:color="auto" w:fill="FFFFFF"/>
          </w:tcPr>
          <w:p w14:paraId="2417F813" w14:textId="4DE11DB2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246,46</w:t>
            </w:r>
          </w:p>
        </w:tc>
        <w:tc>
          <w:tcPr>
            <w:tcW w:w="806" w:type="dxa"/>
            <w:shd w:val="clear" w:color="auto" w:fill="FFFFFF"/>
          </w:tcPr>
          <w:p w14:paraId="4694C9D8" w14:textId="5FB36831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603" w:type="dxa"/>
            <w:shd w:val="clear" w:color="auto" w:fill="FFFFFF"/>
          </w:tcPr>
          <w:p w14:paraId="55102E3F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43158B01" w14:textId="77777777" w:rsidTr="00755D64">
        <w:trPr>
          <w:trHeight w:val="346"/>
        </w:trPr>
        <w:tc>
          <w:tcPr>
            <w:tcW w:w="667" w:type="dxa"/>
            <w:gridSpan w:val="2"/>
            <w:shd w:val="clear" w:color="auto" w:fill="FFFFFF"/>
          </w:tcPr>
          <w:p w14:paraId="507FDEE1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14:paraId="54962D63" w14:textId="77777777" w:rsidR="0057047B" w:rsidRPr="00693F2F" w:rsidRDefault="00FD7387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Обеспечение деятельности главы Мишелевского муниципального образования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20580C07" w14:textId="77777777" w:rsidR="0057047B" w:rsidRPr="00693F2F" w:rsidRDefault="00FD738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CD232F2" w14:textId="5B65B412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2 855,30</w:t>
            </w:r>
          </w:p>
        </w:tc>
        <w:tc>
          <w:tcPr>
            <w:tcW w:w="1210" w:type="dxa"/>
            <w:shd w:val="clear" w:color="auto" w:fill="FFFFFF"/>
          </w:tcPr>
          <w:p w14:paraId="56F955EA" w14:textId="0809011D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2 855,06</w:t>
            </w:r>
          </w:p>
        </w:tc>
        <w:tc>
          <w:tcPr>
            <w:tcW w:w="821" w:type="dxa"/>
            <w:shd w:val="clear" w:color="auto" w:fill="FFFFFF"/>
          </w:tcPr>
          <w:p w14:paraId="3661D058" w14:textId="534A8FD5" w:rsidR="0057047B" w:rsidRPr="00693F2F" w:rsidRDefault="00DD6A97" w:rsidP="003A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806" w:type="dxa"/>
            <w:shd w:val="clear" w:color="auto" w:fill="FFFFFF"/>
          </w:tcPr>
          <w:p w14:paraId="61828DBE" w14:textId="3DBD113B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603" w:type="dxa"/>
            <w:shd w:val="clear" w:color="auto" w:fill="FFFFFF"/>
          </w:tcPr>
          <w:p w14:paraId="6884A0B1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2577534D" w14:textId="77777777" w:rsidTr="00755D64">
        <w:trPr>
          <w:trHeight w:val="288"/>
        </w:trPr>
        <w:tc>
          <w:tcPr>
            <w:tcW w:w="667" w:type="dxa"/>
            <w:gridSpan w:val="2"/>
            <w:shd w:val="clear" w:color="auto" w:fill="FFFFFF"/>
          </w:tcPr>
          <w:p w14:paraId="2C828400" w14:textId="77777777" w:rsidR="0057047B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1.2</w:t>
            </w:r>
          </w:p>
        </w:tc>
        <w:tc>
          <w:tcPr>
            <w:tcW w:w="2462" w:type="dxa"/>
            <w:shd w:val="clear" w:color="auto" w:fill="FFFFFF"/>
          </w:tcPr>
          <w:p w14:paraId="260EB74A" w14:textId="77777777" w:rsidR="0057047B" w:rsidRPr="00693F2F" w:rsidRDefault="00FD7387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Обеспечение деятельности администрации Мишелевского муниципального образования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1D9A49B5" w14:textId="77777777" w:rsidR="0057047B" w:rsidRPr="00693F2F" w:rsidRDefault="00FD738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30A6498" w14:textId="45FF3BD5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17 837,86</w:t>
            </w:r>
          </w:p>
        </w:tc>
        <w:tc>
          <w:tcPr>
            <w:tcW w:w="1210" w:type="dxa"/>
            <w:shd w:val="clear" w:color="auto" w:fill="FFFFFF"/>
          </w:tcPr>
          <w:p w14:paraId="00C1EBC5" w14:textId="3FC251C4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17 591,64</w:t>
            </w:r>
          </w:p>
        </w:tc>
        <w:tc>
          <w:tcPr>
            <w:tcW w:w="821" w:type="dxa"/>
            <w:shd w:val="clear" w:color="auto" w:fill="FFFFFF"/>
          </w:tcPr>
          <w:p w14:paraId="2A7EA229" w14:textId="4838BDC6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216,95</w:t>
            </w:r>
          </w:p>
        </w:tc>
        <w:tc>
          <w:tcPr>
            <w:tcW w:w="806" w:type="dxa"/>
            <w:shd w:val="clear" w:color="auto" w:fill="FFFFFF"/>
          </w:tcPr>
          <w:p w14:paraId="571FBE36" w14:textId="0BE7CB74" w:rsidR="0057047B" w:rsidRPr="00693F2F" w:rsidRDefault="00DD6A97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603" w:type="dxa"/>
            <w:shd w:val="clear" w:color="auto" w:fill="FFFFFF"/>
          </w:tcPr>
          <w:p w14:paraId="77D0EF40" w14:textId="52657F27" w:rsidR="0057047B" w:rsidRPr="00693F2F" w:rsidRDefault="00C06FA6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Отсутствие платежных документов на конец 202</w:t>
            </w:r>
            <w:r w:rsidR="00DD6A97">
              <w:rPr>
                <w:sz w:val="22"/>
                <w:szCs w:val="22"/>
              </w:rPr>
              <w:t>3</w:t>
            </w:r>
            <w:r w:rsidRPr="00693F2F">
              <w:rPr>
                <w:sz w:val="22"/>
                <w:szCs w:val="22"/>
              </w:rPr>
              <w:t xml:space="preserve"> года</w:t>
            </w:r>
          </w:p>
        </w:tc>
      </w:tr>
      <w:tr w:rsidR="0057047B" w:rsidRPr="00693F2F" w14:paraId="17023F15" w14:textId="77777777" w:rsidTr="00755D64">
        <w:trPr>
          <w:trHeight w:val="379"/>
        </w:trPr>
        <w:tc>
          <w:tcPr>
            <w:tcW w:w="3129" w:type="dxa"/>
            <w:gridSpan w:val="3"/>
            <w:shd w:val="clear" w:color="auto" w:fill="FFFFFF"/>
          </w:tcPr>
          <w:p w14:paraId="6DC37DEC" w14:textId="5CE9BF0D" w:rsidR="0057047B" w:rsidRPr="009979F2" w:rsidRDefault="0057047B" w:rsidP="009C159C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979F2">
              <w:rPr>
                <w:b/>
                <w:bCs/>
                <w:sz w:val="22"/>
                <w:szCs w:val="22"/>
              </w:rPr>
              <w:t xml:space="preserve">Итого по </w:t>
            </w:r>
            <w:r w:rsidR="00BD69D8" w:rsidRPr="009979F2">
              <w:rPr>
                <w:b/>
                <w:bCs/>
                <w:sz w:val="22"/>
                <w:szCs w:val="22"/>
              </w:rPr>
              <w:t>под</w:t>
            </w:r>
            <w:r w:rsidRPr="009979F2">
              <w:rPr>
                <w:b/>
                <w:bCs/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7FC2B57A" w14:textId="77777777" w:rsidR="0057047B" w:rsidRPr="009979F2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6BB8F524" w14:textId="5D4EB2B1" w:rsidR="0057047B" w:rsidRPr="009979F2" w:rsidRDefault="009979F2" w:rsidP="00755D64">
            <w:pPr>
              <w:rPr>
                <w:b/>
                <w:bCs/>
                <w:sz w:val="22"/>
                <w:szCs w:val="22"/>
              </w:rPr>
            </w:pPr>
            <w:r w:rsidRPr="009979F2">
              <w:rPr>
                <w:b/>
                <w:bCs/>
                <w:sz w:val="22"/>
                <w:szCs w:val="22"/>
              </w:rPr>
              <w:t>20 693,16</w:t>
            </w:r>
          </w:p>
        </w:tc>
        <w:tc>
          <w:tcPr>
            <w:tcW w:w="1210" w:type="dxa"/>
            <w:shd w:val="clear" w:color="auto" w:fill="FFFFFF"/>
          </w:tcPr>
          <w:p w14:paraId="31A14E9B" w14:textId="200AE70D" w:rsidR="0057047B" w:rsidRPr="009979F2" w:rsidRDefault="009979F2" w:rsidP="00755D64">
            <w:pPr>
              <w:rPr>
                <w:b/>
                <w:bCs/>
                <w:sz w:val="22"/>
                <w:szCs w:val="22"/>
              </w:rPr>
            </w:pPr>
            <w:r w:rsidRPr="009979F2">
              <w:rPr>
                <w:b/>
                <w:bCs/>
                <w:sz w:val="22"/>
                <w:szCs w:val="22"/>
              </w:rPr>
              <w:t>20 446,70</w:t>
            </w:r>
          </w:p>
        </w:tc>
        <w:tc>
          <w:tcPr>
            <w:tcW w:w="821" w:type="dxa"/>
            <w:shd w:val="clear" w:color="auto" w:fill="FFFFFF"/>
          </w:tcPr>
          <w:p w14:paraId="145152C6" w14:textId="185C147F" w:rsidR="0057047B" w:rsidRPr="009979F2" w:rsidRDefault="009979F2" w:rsidP="00755D64">
            <w:pPr>
              <w:rPr>
                <w:b/>
                <w:bCs/>
                <w:sz w:val="22"/>
                <w:szCs w:val="22"/>
              </w:rPr>
            </w:pPr>
            <w:r w:rsidRPr="009979F2">
              <w:rPr>
                <w:b/>
                <w:bCs/>
                <w:sz w:val="22"/>
                <w:szCs w:val="22"/>
              </w:rPr>
              <w:t>246,46</w:t>
            </w:r>
          </w:p>
        </w:tc>
        <w:tc>
          <w:tcPr>
            <w:tcW w:w="806" w:type="dxa"/>
            <w:shd w:val="clear" w:color="auto" w:fill="FFFFFF"/>
          </w:tcPr>
          <w:p w14:paraId="0EE12DD4" w14:textId="5201BBDB" w:rsidR="0057047B" w:rsidRPr="009979F2" w:rsidRDefault="00BD69D8" w:rsidP="007D65B9">
            <w:pPr>
              <w:rPr>
                <w:b/>
                <w:bCs/>
                <w:sz w:val="22"/>
                <w:szCs w:val="22"/>
              </w:rPr>
            </w:pPr>
            <w:r w:rsidRPr="009979F2">
              <w:rPr>
                <w:b/>
                <w:bCs/>
                <w:sz w:val="22"/>
                <w:szCs w:val="22"/>
              </w:rPr>
              <w:t>1,</w:t>
            </w:r>
            <w:r w:rsidR="009979F2" w:rsidRPr="009979F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03" w:type="dxa"/>
            <w:shd w:val="clear" w:color="auto" w:fill="FFFFFF"/>
          </w:tcPr>
          <w:p w14:paraId="6FA7E4D2" w14:textId="77777777" w:rsidR="0057047B" w:rsidRPr="009979F2" w:rsidRDefault="0057047B" w:rsidP="00755D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047B" w:rsidRPr="00693F2F" w14:paraId="27E081DB" w14:textId="77777777" w:rsidTr="00755D64">
        <w:trPr>
          <w:trHeight w:val="374"/>
        </w:trPr>
        <w:tc>
          <w:tcPr>
            <w:tcW w:w="3129" w:type="dxa"/>
            <w:gridSpan w:val="3"/>
            <w:shd w:val="clear" w:color="auto" w:fill="FFFFFF"/>
          </w:tcPr>
          <w:p w14:paraId="4C3AC698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05E19761" w14:textId="77777777" w:rsidR="0057047B" w:rsidRPr="00693F2F" w:rsidRDefault="0057047B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3A7915C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5244DC8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36CC856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5F2684E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63C56C81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3573E226" w14:textId="77777777" w:rsidTr="00755D64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6AE28519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0F19086C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E64BFEB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0A238C6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10CE838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5D9843F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3C5683F8" w14:textId="77777777" w:rsidTr="00755D64">
        <w:trPr>
          <w:trHeight w:val="379"/>
        </w:trPr>
        <w:tc>
          <w:tcPr>
            <w:tcW w:w="4473" w:type="dxa"/>
            <w:gridSpan w:val="5"/>
            <w:shd w:val="clear" w:color="auto" w:fill="FFFFFF"/>
          </w:tcPr>
          <w:p w14:paraId="39B7A4F8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55409DC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AF1B369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157C8E00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66605B1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1993209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2F4558F8" w14:textId="77777777" w:rsidTr="00755D64">
        <w:trPr>
          <w:trHeight w:val="379"/>
        </w:trPr>
        <w:tc>
          <w:tcPr>
            <w:tcW w:w="4473" w:type="dxa"/>
            <w:gridSpan w:val="5"/>
            <w:shd w:val="clear" w:color="auto" w:fill="FFFFFF"/>
          </w:tcPr>
          <w:p w14:paraId="5E119AA2" w14:textId="77777777" w:rsidR="0057047B" w:rsidRPr="00693F2F" w:rsidRDefault="0057047B" w:rsidP="00E424E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64661503" w14:textId="3E96E80C" w:rsidR="0057047B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20693,16</w:t>
            </w:r>
          </w:p>
        </w:tc>
        <w:tc>
          <w:tcPr>
            <w:tcW w:w="1210" w:type="dxa"/>
            <w:shd w:val="clear" w:color="auto" w:fill="FFFFFF"/>
          </w:tcPr>
          <w:p w14:paraId="3B40FDF7" w14:textId="1D133841" w:rsidR="0057047B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20446,70</w:t>
            </w:r>
          </w:p>
        </w:tc>
        <w:tc>
          <w:tcPr>
            <w:tcW w:w="821" w:type="dxa"/>
            <w:shd w:val="clear" w:color="auto" w:fill="FFFFFF"/>
          </w:tcPr>
          <w:p w14:paraId="475BB975" w14:textId="7C705750" w:rsidR="0057047B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246,46</w:t>
            </w:r>
          </w:p>
        </w:tc>
        <w:tc>
          <w:tcPr>
            <w:tcW w:w="806" w:type="dxa"/>
            <w:shd w:val="clear" w:color="auto" w:fill="FFFFFF"/>
          </w:tcPr>
          <w:p w14:paraId="24E69758" w14:textId="4826C246" w:rsidR="0057047B" w:rsidRPr="00693F2F" w:rsidRDefault="00C009C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  <w:r w:rsidR="009979F2">
              <w:rPr>
                <w:sz w:val="22"/>
                <w:szCs w:val="22"/>
              </w:rPr>
              <w:t>,19</w:t>
            </w:r>
          </w:p>
        </w:tc>
        <w:tc>
          <w:tcPr>
            <w:tcW w:w="1603" w:type="dxa"/>
            <w:shd w:val="clear" w:color="auto" w:fill="FFFFFF"/>
          </w:tcPr>
          <w:p w14:paraId="3D48DCA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375A7AA5" w14:textId="77777777" w:rsidTr="00755D64">
        <w:trPr>
          <w:trHeight w:val="80"/>
        </w:trPr>
        <w:tc>
          <w:tcPr>
            <w:tcW w:w="4473" w:type="dxa"/>
            <w:gridSpan w:val="5"/>
            <w:shd w:val="clear" w:color="auto" w:fill="FFFFFF"/>
          </w:tcPr>
          <w:p w14:paraId="1272F052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5E7A458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13CAB17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62074FD6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4D8EBFA0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85A32C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63DDF965" w14:textId="77777777" w:rsidTr="00755D64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251FE61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53CA7ACF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19D64678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4C5A3951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3C55BC7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402B9AC9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1F3ADC" w:rsidRPr="00693F2F" w14:paraId="19F19654" w14:textId="77777777" w:rsidTr="009979F2">
        <w:trPr>
          <w:trHeight w:val="1661"/>
        </w:trPr>
        <w:tc>
          <w:tcPr>
            <w:tcW w:w="525" w:type="dxa"/>
            <w:shd w:val="clear" w:color="auto" w:fill="FFFFFF"/>
          </w:tcPr>
          <w:p w14:paraId="55B57281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2CF69E66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«Повышение качества муниципального управления в </w:t>
            </w:r>
            <w:proofErr w:type="spellStart"/>
            <w:r w:rsidRPr="00693F2F">
              <w:rPr>
                <w:sz w:val="22"/>
                <w:szCs w:val="22"/>
              </w:rPr>
              <w:t>Мишелевском</w:t>
            </w:r>
            <w:proofErr w:type="spellEnd"/>
            <w:r w:rsidRPr="00693F2F">
              <w:rPr>
                <w:sz w:val="22"/>
                <w:szCs w:val="22"/>
              </w:rPr>
              <w:t xml:space="preserve"> муниципальном образовании» на 2021 - 2023 годы</w:t>
            </w:r>
          </w:p>
        </w:tc>
        <w:tc>
          <w:tcPr>
            <w:tcW w:w="1263" w:type="dxa"/>
            <w:shd w:val="clear" w:color="auto" w:fill="FFFFFF"/>
          </w:tcPr>
          <w:p w14:paraId="0C27793D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162C5E4" w14:textId="6446ECF9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562,21</w:t>
            </w:r>
          </w:p>
        </w:tc>
        <w:tc>
          <w:tcPr>
            <w:tcW w:w="1210" w:type="dxa"/>
            <w:shd w:val="clear" w:color="auto" w:fill="FFFFFF"/>
          </w:tcPr>
          <w:p w14:paraId="254EA687" w14:textId="13DDB0D5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562,07</w:t>
            </w:r>
          </w:p>
        </w:tc>
        <w:tc>
          <w:tcPr>
            <w:tcW w:w="821" w:type="dxa"/>
            <w:shd w:val="clear" w:color="auto" w:fill="FFFFFF"/>
          </w:tcPr>
          <w:p w14:paraId="555755B2" w14:textId="29A2D863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06" w:type="dxa"/>
            <w:shd w:val="clear" w:color="auto" w:fill="FFFFFF"/>
          </w:tcPr>
          <w:p w14:paraId="127F608A" w14:textId="05DB1517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603" w:type="dxa"/>
            <w:shd w:val="clear" w:color="auto" w:fill="FFFFFF"/>
          </w:tcPr>
          <w:p w14:paraId="3BA73D90" w14:textId="77777777" w:rsidR="001F3ADC" w:rsidRPr="00693F2F" w:rsidRDefault="001F3ADC" w:rsidP="00755D64">
            <w:pPr>
              <w:rPr>
                <w:sz w:val="22"/>
                <w:szCs w:val="22"/>
              </w:rPr>
            </w:pPr>
          </w:p>
        </w:tc>
      </w:tr>
      <w:tr w:rsidR="00693F2F" w:rsidRPr="00693F2F" w14:paraId="4B4F817D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6420E643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1.1.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5D2E78B2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Повышение эффективности выполнения муниципальных функций оказания муниципальных услуг</w:t>
            </w:r>
          </w:p>
        </w:tc>
        <w:tc>
          <w:tcPr>
            <w:tcW w:w="1263" w:type="dxa"/>
            <w:shd w:val="clear" w:color="auto" w:fill="FFFFFF"/>
          </w:tcPr>
          <w:p w14:paraId="5AD93521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9D8257A" w14:textId="5C72AEAC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398,61</w:t>
            </w:r>
          </w:p>
        </w:tc>
        <w:tc>
          <w:tcPr>
            <w:tcW w:w="1210" w:type="dxa"/>
            <w:shd w:val="clear" w:color="auto" w:fill="FFFFFF"/>
          </w:tcPr>
          <w:p w14:paraId="5422A823" w14:textId="2C6F2027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398,49</w:t>
            </w:r>
          </w:p>
        </w:tc>
        <w:tc>
          <w:tcPr>
            <w:tcW w:w="821" w:type="dxa"/>
            <w:shd w:val="clear" w:color="auto" w:fill="FFFFFF"/>
          </w:tcPr>
          <w:p w14:paraId="5099395B" w14:textId="7BC098FA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06" w:type="dxa"/>
            <w:shd w:val="clear" w:color="auto" w:fill="FFFFFF"/>
          </w:tcPr>
          <w:p w14:paraId="213A2E74" w14:textId="204C3EA2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603" w:type="dxa"/>
            <w:shd w:val="clear" w:color="auto" w:fill="FFFFFF"/>
          </w:tcPr>
          <w:p w14:paraId="5014DC2D" w14:textId="7550B131" w:rsidR="001F3ADC" w:rsidRPr="00693F2F" w:rsidRDefault="001F3ADC" w:rsidP="00D43E8A">
            <w:pPr>
              <w:rPr>
                <w:sz w:val="22"/>
                <w:szCs w:val="22"/>
              </w:rPr>
            </w:pPr>
          </w:p>
        </w:tc>
      </w:tr>
      <w:tr w:rsidR="00693F2F" w:rsidRPr="00693F2F" w14:paraId="21959F00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44277BC4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1.2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39C3E280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Обеспечение деятельности в области строительства, архитектуры и градостроительства</w:t>
            </w:r>
          </w:p>
        </w:tc>
        <w:tc>
          <w:tcPr>
            <w:tcW w:w="1263" w:type="dxa"/>
            <w:shd w:val="clear" w:color="auto" w:fill="FFFFFF"/>
          </w:tcPr>
          <w:p w14:paraId="2AD5093D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9D0409A" w14:textId="2D19B86B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1210" w:type="dxa"/>
            <w:shd w:val="clear" w:color="auto" w:fill="FFFFFF"/>
          </w:tcPr>
          <w:p w14:paraId="554B2CCF" w14:textId="4ADE3761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821" w:type="dxa"/>
            <w:shd w:val="clear" w:color="auto" w:fill="FFFFFF"/>
          </w:tcPr>
          <w:p w14:paraId="4002EB5F" w14:textId="0C39BA27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4B0C841C" w14:textId="1DA726B6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A3515E4" w14:textId="3084E4F7" w:rsidR="001F3ADC" w:rsidRPr="00693F2F" w:rsidRDefault="001F3ADC" w:rsidP="00D43E8A">
            <w:pPr>
              <w:rPr>
                <w:sz w:val="22"/>
                <w:szCs w:val="22"/>
              </w:rPr>
            </w:pPr>
          </w:p>
        </w:tc>
      </w:tr>
      <w:tr w:rsidR="00693F2F" w:rsidRPr="00693F2F" w14:paraId="68BCAADC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04018E4F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1.3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4ABD0EDE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Pr="00693F2F">
              <w:rPr>
                <w:sz w:val="22"/>
                <w:szCs w:val="22"/>
              </w:rPr>
              <w:t>Мишелевском</w:t>
            </w:r>
            <w:proofErr w:type="spellEnd"/>
            <w:r w:rsidRPr="00693F2F">
              <w:rPr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263" w:type="dxa"/>
            <w:shd w:val="clear" w:color="auto" w:fill="FFFFFF"/>
          </w:tcPr>
          <w:p w14:paraId="51F02DE5" w14:textId="77777777" w:rsidR="001F3ADC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61D7C77" w14:textId="08C310F9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10" w:type="dxa"/>
            <w:shd w:val="clear" w:color="auto" w:fill="FFFFFF"/>
          </w:tcPr>
          <w:p w14:paraId="343CA5A4" w14:textId="4EB3F92F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28,58</w:t>
            </w:r>
          </w:p>
        </w:tc>
        <w:tc>
          <w:tcPr>
            <w:tcW w:w="821" w:type="dxa"/>
            <w:shd w:val="clear" w:color="auto" w:fill="FFFFFF"/>
          </w:tcPr>
          <w:p w14:paraId="15AB5833" w14:textId="5670B729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0,0</w:t>
            </w:r>
            <w:r w:rsidR="009979F2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14:paraId="69636B46" w14:textId="4B41F0B7" w:rsidR="001F3ADC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603" w:type="dxa"/>
            <w:shd w:val="clear" w:color="auto" w:fill="FFFFFF"/>
          </w:tcPr>
          <w:p w14:paraId="261758F6" w14:textId="74C6CF8A" w:rsidR="001F3ADC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Курсы повышения квалификации в 202</w:t>
            </w:r>
            <w:r w:rsidR="009979F2">
              <w:rPr>
                <w:sz w:val="22"/>
                <w:szCs w:val="22"/>
              </w:rPr>
              <w:t>3</w:t>
            </w:r>
            <w:r w:rsidRPr="00693F2F">
              <w:rPr>
                <w:sz w:val="22"/>
                <w:szCs w:val="22"/>
              </w:rPr>
              <w:t xml:space="preserve"> </w:t>
            </w:r>
            <w:proofErr w:type="gramStart"/>
            <w:r w:rsidRPr="00693F2F">
              <w:rPr>
                <w:sz w:val="22"/>
                <w:szCs w:val="22"/>
              </w:rPr>
              <w:t>году  прош</w:t>
            </w:r>
            <w:r w:rsidR="009979F2">
              <w:rPr>
                <w:sz w:val="22"/>
                <w:szCs w:val="22"/>
              </w:rPr>
              <w:t>ли</w:t>
            </w:r>
            <w:proofErr w:type="gramEnd"/>
            <w:r w:rsidR="009979F2">
              <w:rPr>
                <w:sz w:val="22"/>
                <w:szCs w:val="22"/>
              </w:rPr>
              <w:t xml:space="preserve"> 5 человек</w:t>
            </w:r>
            <w:r w:rsidRPr="00693F2F">
              <w:rPr>
                <w:sz w:val="22"/>
                <w:szCs w:val="22"/>
              </w:rPr>
              <w:t xml:space="preserve"> </w:t>
            </w:r>
          </w:p>
        </w:tc>
      </w:tr>
      <w:tr w:rsidR="00693F2F" w:rsidRPr="00693F2F" w14:paraId="7D22DD59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28F39D6E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1.4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24EB40D5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263" w:type="dxa"/>
            <w:shd w:val="clear" w:color="auto" w:fill="FFFFFF"/>
          </w:tcPr>
          <w:p w14:paraId="7022E3DF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58CE092" w14:textId="568B7C61" w:rsidR="00755D64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14:paraId="088FEC93" w14:textId="402F7DC3" w:rsidR="00755D64" w:rsidRPr="00693F2F" w:rsidRDefault="00C009C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14738B56" w14:textId="77777777" w:rsidR="00755D64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2FB5241B" w14:textId="77777777" w:rsidR="00755D64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5336ECAF" w14:textId="77777777" w:rsidR="00755D64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Погашены проценты по кредиту в полном объеме</w:t>
            </w:r>
          </w:p>
        </w:tc>
      </w:tr>
      <w:tr w:rsidR="00755D64" w:rsidRPr="00693F2F" w14:paraId="25499C7D" w14:textId="77777777" w:rsidTr="00BC54C8">
        <w:trPr>
          <w:trHeight w:val="374"/>
        </w:trPr>
        <w:tc>
          <w:tcPr>
            <w:tcW w:w="3210" w:type="dxa"/>
            <w:gridSpan w:val="4"/>
            <w:shd w:val="clear" w:color="auto" w:fill="FFFFFF"/>
          </w:tcPr>
          <w:p w14:paraId="3D928F20" w14:textId="77777777" w:rsidR="00755D64" w:rsidRPr="00693F2F" w:rsidRDefault="00755D64" w:rsidP="009C159C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proofErr w:type="spellStart"/>
            <w:r w:rsidRPr="00693F2F">
              <w:rPr>
                <w:sz w:val="22"/>
                <w:szCs w:val="22"/>
              </w:rPr>
              <w:t>пИтого</w:t>
            </w:r>
            <w:proofErr w:type="spellEnd"/>
            <w:r w:rsidRPr="00693F2F">
              <w:rPr>
                <w:sz w:val="22"/>
                <w:szCs w:val="22"/>
              </w:rPr>
              <w:t xml:space="preserve"> по </w:t>
            </w:r>
            <w:r w:rsidR="009C159C" w:rsidRPr="00693F2F">
              <w:rPr>
                <w:sz w:val="22"/>
                <w:szCs w:val="22"/>
              </w:rPr>
              <w:t>подпрограмме</w:t>
            </w:r>
            <w:r w:rsidRPr="00693F2F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63" w:type="dxa"/>
            <w:shd w:val="clear" w:color="auto" w:fill="FFFFFF"/>
          </w:tcPr>
          <w:p w14:paraId="3A8998C4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4BB65E62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E4FC4DF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45406EB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53E50653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14308ACD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2DF616E6" w14:textId="77777777" w:rsidTr="00755D64">
        <w:trPr>
          <w:trHeight w:val="374"/>
        </w:trPr>
        <w:tc>
          <w:tcPr>
            <w:tcW w:w="3210" w:type="dxa"/>
            <w:gridSpan w:val="4"/>
            <w:shd w:val="clear" w:color="auto" w:fill="FFFFFF"/>
          </w:tcPr>
          <w:p w14:paraId="14051BDD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3" w:type="dxa"/>
            <w:shd w:val="clear" w:color="auto" w:fill="FFFFFF"/>
          </w:tcPr>
          <w:p w14:paraId="230AA675" w14:textId="77777777" w:rsidR="00755D64" w:rsidRPr="00693F2F" w:rsidRDefault="00755D64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6AA0A0AE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F412CA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725B86D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3C4FF2F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6227DA7F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05AD4EEB" w14:textId="77777777" w:rsidTr="00755D64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54D94A73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2F09EFE6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B452764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1705033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36583CCD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22161AE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19D3B9CC" w14:textId="77777777" w:rsidTr="00DB2727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64B946D7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32DF8C2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510C38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2F29181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568CDC6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4EF426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32F96C53" w14:textId="77777777" w:rsidTr="00491689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6A8B8021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городского поселения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04BF5499" w14:textId="491F9A7D" w:rsidR="00755D64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562,21</w:t>
            </w:r>
          </w:p>
        </w:tc>
        <w:tc>
          <w:tcPr>
            <w:tcW w:w="1210" w:type="dxa"/>
            <w:shd w:val="clear" w:color="auto" w:fill="FFFFFF"/>
          </w:tcPr>
          <w:p w14:paraId="3B1D268F" w14:textId="00ACBFAA" w:rsidR="00755D64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562,07</w:t>
            </w:r>
          </w:p>
        </w:tc>
        <w:tc>
          <w:tcPr>
            <w:tcW w:w="821" w:type="dxa"/>
            <w:shd w:val="clear" w:color="auto" w:fill="FFFFFF"/>
          </w:tcPr>
          <w:p w14:paraId="685CFF88" w14:textId="6E859405" w:rsidR="00755D64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806" w:type="dxa"/>
            <w:shd w:val="clear" w:color="auto" w:fill="FFFFFF"/>
          </w:tcPr>
          <w:p w14:paraId="52C3FE77" w14:textId="6445E662" w:rsidR="00755D64" w:rsidRPr="00693F2F" w:rsidRDefault="009979F2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603" w:type="dxa"/>
            <w:shd w:val="clear" w:color="auto" w:fill="FFFFFF"/>
          </w:tcPr>
          <w:p w14:paraId="4405F0F3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50241FC1" w14:textId="77777777" w:rsidTr="00DF631D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25BD8206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7231D9C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7D7D5B18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4D1CAED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606B4E95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0FB28EF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5338F7AC" w14:textId="77777777" w:rsidTr="00A97105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14E31086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65FD9D4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D867F6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3BD2ACD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1C3DC22C" w14:textId="77777777" w:rsidR="00755D64" w:rsidRPr="00693F2F" w:rsidRDefault="00755D64" w:rsidP="00755D64">
            <w:pPr>
              <w:rPr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1603" w:type="dxa"/>
            <w:shd w:val="clear" w:color="auto" w:fill="FFFFFF"/>
          </w:tcPr>
          <w:p w14:paraId="084ED473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</w:tbl>
    <w:p w14:paraId="4B826EA8" w14:textId="77777777" w:rsidR="0057047B" w:rsidRPr="00964D7D" w:rsidRDefault="0057047B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p w14:paraId="65DBEF75" w14:textId="521157FC" w:rsidR="003E397C" w:rsidRDefault="003E397C"/>
    <w:p w14:paraId="7E694379" w14:textId="274E6C80" w:rsidR="00981E88" w:rsidRDefault="00981E88"/>
    <w:p w14:paraId="06A52193" w14:textId="0805CB4A" w:rsidR="00981E88" w:rsidRDefault="00981E88"/>
    <w:p w14:paraId="615482EA" w14:textId="022F2B38" w:rsidR="00981E88" w:rsidRDefault="00981E88"/>
    <w:p w14:paraId="6699BF82" w14:textId="3354D8F6" w:rsidR="00981E88" w:rsidRDefault="00981E88"/>
    <w:p w14:paraId="59143413" w14:textId="771EAD84" w:rsidR="00981E88" w:rsidRDefault="00981E88"/>
    <w:p w14:paraId="6EF3A161" w14:textId="1382ECF8" w:rsidR="00981E88" w:rsidRDefault="00981E88"/>
    <w:p w14:paraId="20C99AC5" w14:textId="714345A4" w:rsidR="00981E88" w:rsidRDefault="00981E88"/>
    <w:p w14:paraId="3CD388C2" w14:textId="1A324EC6" w:rsidR="00981E88" w:rsidRDefault="00981E88"/>
    <w:p w14:paraId="1704C2AC" w14:textId="2CACF190" w:rsidR="00981E88" w:rsidRDefault="00981E88"/>
    <w:p w14:paraId="01BBFA2E" w14:textId="23797A86" w:rsidR="00981E88" w:rsidRDefault="00981E88"/>
    <w:p w14:paraId="065E28EC" w14:textId="65549FBA" w:rsidR="00981E88" w:rsidRDefault="00981E88"/>
    <w:p w14:paraId="7A809309" w14:textId="3195B2C3" w:rsidR="00981E88" w:rsidRDefault="00981E88"/>
    <w:p w14:paraId="56F7AB4B" w14:textId="76734EE2" w:rsidR="00981E88" w:rsidRDefault="00981E88"/>
    <w:p w14:paraId="40A630DC" w14:textId="42AD2C08" w:rsidR="00981E88" w:rsidRDefault="00981E88"/>
    <w:p w14:paraId="087F0D05" w14:textId="0D2331B1" w:rsidR="00981E88" w:rsidRDefault="00981E88"/>
    <w:p w14:paraId="1A36019C" w14:textId="24E87AE4" w:rsidR="00981E88" w:rsidRDefault="00981E88"/>
    <w:p w14:paraId="05BF3FAB" w14:textId="14FA3780" w:rsidR="00981E88" w:rsidRDefault="00981E88"/>
    <w:p w14:paraId="5E2FDBB3" w14:textId="6D0C56B0" w:rsidR="00981E88" w:rsidRDefault="00981E88"/>
    <w:p w14:paraId="0D669706" w14:textId="33BC8909" w:rsidR="00981E88" w:rsidRDefault="00981E88"/>
    <w:p w14:paraId="62E1FF86" w14:textId="1314AF0B" w:rsidR="00981E88" w:rsidRDefault="00981E88"/>
    <w:p w14:paraId="1B8BFA09" w14:textId="6403F838" w:rsidR="00981E88" w:rsidRDefault="00981E88"/>
    <w:p w14:paraId="07566B17" w14:textId="195716AB" w:rsidR="00981E88" w:rsidRDefault="00981E88"/>
    <w:p w14:paraId="3D0D5246" w14:textId="431A0B17" w:rsidR="00981E88" w:rsidRDefault="00981E88"/>
    <w:p w14:paraId="59284C04" w14:textId="79F92D69" w:rsidR="00981E88" w:rsidRDefault="00981E88"/>
    <w:p w14:paraId="67500DED" w14:textId="053335D0" w:rsidR="00981E88" w:rsidRDefault="00981E88"/>
    <w:p w14:paraId="18A41194" w14:textId="69432A43" w:rsidR="00981E88" w:rsidRDefault="00981E88"/>
    <w:p w14:paraId="50B941D4" w14:textId="6E1F34A9" w:rsidR="00981E88" w:rsidRDefault="00981E88"/>
    <w:p w14:paraId="3E341EA5" w14:textId="70888577" w:rsidR="00981E88" w:rsidRDefault="00981E88"/>
    <w:p w14:paraId="40752B27" w14:textId="6A0559FF" w:rsidR="00981E88" w:rsidRDefault="00981E88"/>
    <w:sectPr w:rsidR="00981E88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6B12" w14:textId="77777777" w:rsidR="00981E88" w:rsidRDefault="00981E88" w:rsidP="00981E88">
      <w:r>
        <w:separator/>
      </w:r>
    </w:p>
  </w:endnote>
  <w:endnote w:type="continuationSeparator" w:id="0">
    <w:p w14:paraId="5DCD3726" w14:textId="77777777" w:rsidR="00981E88" w:rsidRDefault="00981E88" w:rsidP="009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A4E5" w14:textId="77777777" w:rsidR="00981E88" w:rsidRDefault="00981E88" w:rsidP="00981E88">
      <w:r>
        <w:separator/>
      </w:r>
    </w:p>
  </w:footnote>
  <w:footnote w:type="continuationSeparator" w:id="0">
    <w:p w14:paraId="65E59567" w14:textId="77777777" w:rsidR="00981E88" w:rsidRDefault="00981E88" w:rsidP="0098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7B"/>
    <w:rsid w:val="00131DA0"/>
    <w:rsid w:val="00144A37"/>
    <w:rsid w:val="00172918"/>
    <w:rsid w:val="00174A55"/>
    <w:rsid w:val="001C3FAE"/>
    <w:rsid w:val="001D6EAA"/>
    <w:rsid w:val="001F3ADC"/>
    <w:rsid w:val="00321229"/>
    <w:rsid w:val="00336DE9"/>
    <w:rsid w:val="00357B6D"/>
    <w:rsid w:val="003A7706"/>
    <w:rsid w:val="003E1F10"/>
    <w:rsid w:val="003E397C"/>
    <w:rsid w:val="0057047B"/>
    <w:rsid w:val="006758ED"/>
    <w:rsid w:val="00693F2F"/>
    <w:rsid w:val="006A7A78"/>
    <w:rsid w:val="00755D64"/>
    <w:rsid w:val="007D65B9"/>
    <w:rsid w:val="00822B8A"/>
    <w:rsid w:val="00826AB4"/>
    <w:rsid w:val="00893EB8"/>
    <w:rsid w:val="00981E88"/>
    <w:rsid w:val="009979F2"/>
    <w:rsid w:val="009C159C"/>
    <w:rsid w:val="00BD69D8"/>
    <w:rsid w:val="00C009C7"/>
    <w:rsid w:val="00C06FA6"/>
    <w:rsid w:val="00C82837"/>
    <w:rsid w:val="00D36BBF"/>
    <w:rsid w:val="00D43E8A"/>
    <w:rsid w:val="00DD6A97"/>
    <w:rsid w:val="00E14AE7"/>
    <w:rsid w:val="00E424E6"/>
    <w:rsid w:val="00F85C03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089"/>
  <w15:chartTrackingRefBased/>
  <w15:docId w15:val="{48486D94-47D9-464B-A5EB-9C9B624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981E8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81E8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1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E8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8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81E88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44A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2023-06-02T04:37:00Z</cp:lastPrinted>
  <dcterms:created xsi:type="dcterms:W3CDTF">2024-02-09T06:38:00Z</dcterms:created>
  <dcterms:modified xsi:type="dcterms:W3CDTF">2024-02-09T07:07:00Z</dcterms:modified>
</cp:coreProperties>
</file>