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13BE668" wp14:editId="0203141A">
            <wp:simplePos x="0" y="0"/>
            <wp:positionH relativeFrom="column">
              <wp:posOffset>2546985</wp:posOffset>
            </wp:positionH>
            <wp:positionV relativeFrom="paragraph">
              <wp:posOffset>19050</wp:posOffset>
            </wp:positionV>
            <wp:extent cx="822960" cy="8915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C4600" w:rsidRDefault="00EC4600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5E4B6E" w:rsidRDefault="00EC4600" w:rsidP="00554D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</w:rPr>
        <w:t>Р</w:t>
      </w:r>
      <w:r w:rsidR="00B260D5" w:rsidRPr="005E4B6E">
        <w:rPr>
          <w:rFonts w:ascii="Times New Roman" w:eastAsia="Times New Roman" w:hAnsi="Times New Roman" w:cs="Times New Roman"/>
          <w:b/>
          <w:bCs/>
        </w:rPr>
        <w:t>оссийская Федерация</w:t>
      </w:r>
    </w:p>
    <w:p w:rsidR="00B260D5" w:rsidRPr="005E4B6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>Иркутская область</w:t>
      </w:r>
    </w:p>
    <w:p w:rsidR="00B260D5" w:rsidRPr="005E4B6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>Усольск</w:t>
      </w:r>
      <w:r w:rsidR="000D61D9" w:rsidRPr="005E4B6E">
        <w:rPr>
          <w:rFonts w:ascii="Times New Roman" w:eastAsia="Times New Roman" w:hAnsi="Times New Roman" w:cs="Times New Roman"/>
          <w:b/>
          <w:bCs/>
        </w:rPr>
        <w:t>ий</w:t>
      </w:r>
      <w:r w:rsidRPr="005E4B6E">
        <w:rPr>
          <w:rFonts w:ascii="Times New Roman" w:eastAsia="Times New Roman" w:hAnsi="Times New Roman" w:cs="Times New Roman"/>
          <w:b/>
          <w:bCs/>
        </w:rPr>
        <w:t xml:space="preserve">  муниципальн</w:t>
      </w:r>
      <w:r w:rsidR="000D61D9" w:rsidRPr="005E4B6E">
        <w:rPr>
          <w:rFonts w:ascii="Times New Roman" w:eastAsia="Times New Roman" w:hAnsi="Times New Roman" w:cs="Times New Roman"/>
          <w:b/>
          <w:bCs/>
        </w:rPr>
        <w:t>ый район</w:t>
      </w:r>
    </w:p>
    <w:p w:rsidR="00B260D5" w:rsidRPr="005E4B6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 xml:space="preserve">Мишелевское </w:t>
      </w:r>
      <w:r w:rsidR="000D61D9" w:rsidRPr="005E4B6E">
        <w:rPr>
          <w:rFonts w:ascii="Times New Roman" w:eastAsia="Times New Roman" w:hAnsi="Times New Roman" w:cs="Times New Roman"/>
          <w:b/>
          <w:bCs/>
        </w:rPr>
        <w:t>городское поселение</w:t>
      </w:r>
    </w:p>
    <w:p w:rsidR="00B260D5" w:rsidRPr="005E4B6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 xml:space="preserve"> Д У М А</w:t>
      </w:r>
    </w:p>
    <w:p w:rsidR="00B260D5" w:rsidRPr="005E4B6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260D5" w:rsidRPr="005E4B6E" w:rsidRDefault="00B260D5" w:rsidP="00554D0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5E4B6E">
        <w:rPr>
          <w:rFonts w:ascii="Times New Roman" w:eastAsia="Times New Roman" w:hAnsi="Times New Roman" w:cs="Times New Roman"/>
          <w:b/>
          <w:bCs/>
        </w:rPr>
        <w:t>Р Е Ш Е Н И Е</w:t>
      </w:r>
    </w:p>
    <w:p w:rsidR="00B260D5" w:rsidRPr="005E4B6E" w:rsidRDefault="00B260D5" w:rsidP="00EC5835">
      <w:pPr>
        <w:rPr>
          <w:rFonts w:ascii="Times New Roman" w:eastAsia="Times New Roman" w:hAnsi="Times New Roman" w:cs="Times New Roman"/>
          <w:b/>
        </w:rPr>
      </w:pPr>
      <w:r w:rsidRPr="005E4B6E">
        <w:rPr>
          <w:rFonts w:ascii="Times New Roman" w:eastAsia="Times New Roman" w:hAnsi="Times New Roman" w:cs="Times New Roman"/>
        </w:rPr>
        <w:t xml:space="preserve">От </w:t>
      </w:r>
      <w:r w:rsidR="00E60599">
        <w:rPr>
          <w:rFonts w:ascii="Times New Roman" w:eastAsia="Times New Roman" w:hAnsi="Times New Roman" w:cs="Times New Roman"/>
        </w:rPr>
        <w:t>_________</w:t>
      </w:r>
      <w:r w:rsidR="00EC24DF" w:rsidRPr="005E4B6E">
        <w:rPr>
          <w:rFonts w:ascii="Times New Roman" w:eastAsia="Times New Roman" w:hAnsi="Times New Roman" w:cs="Times New Roman"/>
        </w:rPr>
        <w:tab/>
      </w:r>
      <w:r w:rsidR="00EC24DF" w:rsidRPr="005E4B6E">
        <w:rPr>
          <w:rFonts w:ascii="Times New Roman" w:eastAsia="Times New Roman" w:hAnsi="Times New Roman" w:cs="Times New Roman"/>
        </w:rPr>
        <w:tab/>
      </w:r>
      <w:r w:rsidR="00EC24DF" w:rsidRPr="005E4B6E">
        <w:rPr>
          <w:rFonts w:ascii="Times New Roman" w:eastAsia="Times New Roman" w:hAnsi="Times New Roman" w:cs="Times New Roman"/>
        </w:rPr>
        <w:tab/>
      </w:r>
      <w:r w:rsidR="00EC24DF" w:rsidRPr="005E4B6E">
        <w:rPr>
          <w:rFonts w:ascii="Times New Roman" w:eastAsia="Times New Roman" w:hAnsi="Times New Roman" w:cs="Times New Roman"/>
        </w:rPr>
        <w:tab/>
      </w:r>
      <w:r w:rsidR="00EC24DF" w:rsidRPr="005E4B6E">
        <w:rPr>
          <w:rFonts w:ascii="Times New Roman" w:eastAsia="Times New Roman" w:hAnsi="Times New Roman" w:cs="Times New Roman"/>
        </w:rPr>
        <w:tab/>
      </w:r>
      <w:r w:rsidR="00EC24DF" w:rsidRPr="005E4B6E">
        <w:rPr>
          <w:rFonts w:ascii="Times New Roman" w:eastAsia="Times New Roman" w:hAnsi="Times New Roman" w:cs="Times New Roman"/>
        </w:rPr>
        <w:tab/>
      </w:r>
      <w:r w:rsidR="00EC24DF" w:rsidRPr="005E4B6E">
        <w:rPr>
          <w:rFonts w:ascii="Times New Roman" w:eastAsia="Times New Roman" w:hAnsi="Times New Roman" w:cs="Times New Roman"/>
        </w:rPr>
        <w:tab/>
      </w:r>
      <w:r w:rsidR="00AD0F70" w:rsidRPr="005E4B6E">
        <w:rPr>
          <w:rFonts w:ascii="Times New Roman" w:eastAsia="Times New Roman" w:hAnsi="Times New Roman" w:cs="Times New Roman"/>
        </w:rPr>
        <w:tab/>
      </w:r>
      <w:r w:rsidR="00AD0F70" w:rsidRPr="005E4B6E">
        <w:rPr>
          <w:rFonts w:ascii="Times New Roman" w:eastAsia="Times New Roman" w:hAnsi="Times New Roman" w:cs="Times New Roman"/>
        </w:rPr>
        <w:tab/>
      </w:r>
      <w:r w:rsidRPr="005E4B6E">
        <w:rPr>
          <w:rFonts w:ascii="Times New Roman" w:eastAsia="Times New Roman" w:hAnsi="Times New Roman" w:cs="Times New Roman"/>
        </w:rPr>
        <w:t xml:space="preserve">№ </w:t>
      </w:r>
      <w:r w:rsidR="00E60599">
        <w:rPr>
          <w:rFonts w:ascii="Times New Roman" w:eastAsia="Times New Roman" w:hAnsi="Times New Roman" w:cs="Times New Roman"/>
        </w:rPr>
        <w:t>_____</w:t>
      </w:r>
    </w:p>
    <w:p w:rsidR="00B260D5" w:rsidRPr="005E4B6E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  <w:r w:rsidRPr="005E4B6E">
        <w:rPr>
          <w:rFonts w:ascii="Times New Roman" w:eastAsia="Times New Roman" w:hAnsi="Times New Roman" w:cs="Times New Roman"/>
          <w:b/>
        </w:rPr>
        <w:t xml:space="preserve">О внесении изменений в Устав </w:t>
      </w:r>
    </w:p>
    <w:p w:rsidR="00B260D5" w:rsidRPr="005E4B6E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  <w:r w:rsidRPr="005E4B6E">
        <w:rPr>
          <w:rFonts w:ascii="Times New Roman" w:eastAsia="Times New Roman" w:hAnsi="Times New Roman" w:cs="Times New Roman"/>
          <w:b/>
        </w:rPr>
        <w:t>Мишелевского муниципального образования</w:t>
      </w:r>
    </w:p>
    <w:p w:rsidR="00B260D5" w:rsidRPr="005E4B6E" w:rsidRDefault="00B260D5" w:rsidP="00554D09">
      <w:pPr>
        <w:jc w:val="center"/>
        <w:rPr>
          <w:rFonts w:ascii="Times New Roman" w:eastAsia="Times New Roman" w:hAnsi="Times New Roman" w:cs="Times New Roman"/>
          <w:b/>
        </w:rPr>
      </w:pPr>
    </w:p>
    <w:p w:rsidR="00B260D5" w:rsidRPr="005E4B6E" w:rsidRDefault="00B260D5" w:rsidP="00554D09">
      <w:pPr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5E4B6E">
        <w:rPr>
          <w:rFonts w:ascii="Times New Roman" w:hAnsi="Times New Roman" w:cs="Times New Roman"/>
        </w:rPr>
        <w:t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 от 06.10.2003 № 131-ФЗ «Об общих принципах организации местного самоуправления  в Российской Федерации» Федеральным закон</w:t>
      </w:r>
      <w:r w:rsidR="00E60599">
        <w:rPr>
          <w:rFonts w:ascii="Times New Roman" w:hAnsi="Times New Roman" w:cs="Times New Roman"/>
        </w:rPr>
        <w:t>о</w:t>
      </w:r>
      <w:r w:rsidRPr="005E4B6E">
        <w:rPr>
          <w:rFonts w:ascii="Times New Roman" w:hAnsi="Times New Roman" w:cs="Times New Roman"/>
        </w:rPr>
        <w:t>м</w:t>
      </w:r>
      <w:r w:rsidR="00E60599">
        <w:rPr>
          <w:rFonts w:ascii="Times New Roman" w:hAnsi="Times New Roman" w:cs="Times New Roman"/>
        </w:rPr>
        <w:t xml:space="preserve"> от 14.03.2022 № 60-ФЗ «О внесении изменений в отдельные законодательные акты Российской Федерации», </w:t>
      </w:r>
      <w:r w:rsidR="00ED4E7D" w:rsidRPr="005E4B6E">
        <w:rPr>
          <w:rFonts w:ascii="Times New Roman" w:hAnsi="Times New Roman" w:cs="Times New Roman"/>
        </w:rPr>
        <w:t xml:space="preserve"> </w:t>
      </w:r>
      <w:r w:rsidR="00EC24DF" w:rsidRPr="005E4B6E">
        <w:rPr>
          <w:rFonts w:ascii="Times New Roman" w:hAnsi="Times New Roman" w:cs="Times New Roman"/>
        </w:rPr>
        <w:t>ру</w:t>
      </w:r>
      <w:r w:rsidRPr="005E4B6E">
        <w:rPr>
          <w:rFonts w:ascii="Times New Roman" w:hAnsi="Times New Roman" w:cs="Times New Roman"/>
        </w:rPr>
        <w:t>ководствуясь статьями  31,47 Устава  Мишелевского муниципального образования Дума Мишелевского муниципального образования,</w:t>
      </w:r>
    </w:p>
    <w:p w:rsidR="00B260D5" w:rsidRPr="005E4B6E" w:rsidRDefault="00B260D5" w:rsidP="00554D09">
      <w:pPr>
        <w:rPr>
          <w:rFonts w:ascii="Times New Roman" w:hAnsi="Times New Roman" w:cs="Times New Roman"/>
        </w:rPr>
      </w:pPr>
      <w:r w:rsidRPr="005E4B6E">
        <w:rPr>
          <w:rFonts w:ascii="Times New Roman" w:hAnsi="Times New Roman" w:cs="Times New Roman"/>
        </w:rPr>
        <w:t>Р Е Ш И Л А:</w:t>
      </w:r>
    </w:p>
    <w:p w:rsidR="005E4B6E" w:rsidRPr="00E60599" w:rsidRDefault="00B260D5" w:rsidP="005E4B6E">
      <w:pPr>
        <w:pStyle w:val="20"/>
        <w:shd w:val="clear" w:color="auto" w:fill="auto"/>
        <w:tabs>
          <w:tab w:val="left" w:pos="1054"/>
          <w:tab w:val="left" w:leader="underscore" w:pos="3765"/>
        </w:tabs>
        <w:spacing w:after="0" w:line="240" w:lineRule="auto"/>
        <w:jc w:val="both"/>
      </w:pPr>
      <w:r w:rsidRPr="005E4B6E">
        <w:t>1.</w:t>
      </w:r>
      <w:r w:rsidR="00BC6AB7" w:rsidRPr="00E60599">
        <w:t>Внести в Устав</w:t>
      </w:r>
      <w:r w:rsidRPr="00E60599">
        <w:t xml:space="preserve"> Мишелевского муниципального образования следующие</w:t>
      </w:r>
      <w:r w:rsidR="005E4B6E" w:rsidRPr="00E60599">
        <w:t xml:space="preserve"> изменения:</w:t>
      </w:r>
    </w:p>
    <w:p w:rsidR="00E60599" w:rsidRPr="00E60599" w:rsidRDefault="00FD2662" w:rsidP="00E60599">
      <w:pPr>
        <w:jc w:val="both"/>
        <w:rPr>
          <w:rFonts w:ascii="Times New Roman" w:hAnsi="Times New Roman" w:cs="Times New Roman"/>
          <w:szCs w:val="26"/>
        </w:rPr>
      </w:pPr>
      <w:r w:rsidRPr="00E60599">
        <w:rPr>
          <w:rFonts w:ascii="Times New Roman" w:hAnsi="Times New Roman" w:cs="Times New Roman"/>
        </w:rPr>
        <w:t xml:space="preserve">1.1. </w:t>
      </w:r>
      <w:r w:rsidR="00E60599" w:rsidRPr="00E60599">
        <w:rPr>
          <w:rFonts w:ascii="Times New Roman" w:hAnsi="Times New Roman" w:cs="Times New Roman"/>
          <w:bCs/>
          <w:szCs w:val="26"/>
        </w:rPr>
        <w:t>Стат</w:t>
      </w:r>
      <w:r w:rsidR="00E60599">
        <w:rPr>
          <w:rFonts w:ascii="Times New Roman" w:hAnsi="Times New Roman" w:cs="Times New Roman"/>
          <w:bCs/>
          <w:szCs w:val="26"/>
        </w:rPr>
        <w:t>ью</w:t>
      </w:r>
      <w:r w:rsidR="00E60599" w:rsidRPr="00E60599">
        <w:rPr>
          <w:rFonts w:ascii="Times New Roman" w:hAnsi="Times New Roman" w:cs="Times New Roman"/>
          <w:bCs/>
          <w:szCs w:val="26"/>
        </w:rPr>
        <w:t xml:space="preserve"> 42 </w:t>
      </w:r>
      <w:r w:rsidR="00E60599" w:rsidRPr="00E60599">
        <w:rPr>
          <w:rFonts w:ascii="Times New Roman" w:hAnsi="Times New Roman" w:cs="Times New Roman"/>
          <w:szCs w:val="26"/>
        </w:rPr>
        <w:t>Избирательная комиссия Мишелевского муниципального образования</w:t>
      </w:r>
      <w:r w:rsidR="00E60599">
        <w:rPr>
          <w:rFonts w:ascii="Times New Roman" w:hAnsi="Times New Roman" w:cs="Times New Roman"/>
          <w:szCs w:val="26"/>
        </w:rPr>
        <w:t>, исключить.</w:t>
      </w:r>
    </w:p>
    <w:p w:rsidR="00E60599" w:rsidRPr="002718BA" w:rsidRDefault="00E60599" w:rsidP="00E60599">
      <w:pPr>
        <w:jc w:val="both"/>
        <w:rPr>
          <w:rFonts w:ascii="Times New Roman" w:hAnsi="Times New Roman" w:cs="Times New Roman"/>
        </w:rPr>
      </w:pPr>
      <w:r w:rsidRPr="002718BA">
        <w:rPr>
          <w:rFonts w:ascii="Times New Roman" w:hAnsi="Times New Roman" w:cs="Times New Roman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решение Думы о внесении изменений в Устав Мишелевского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E60599" w:rsidRPr="00495677" w:rsidRDefault="00E60599" w:rsidP="00E60599">
      <w:pPr>
        <w:jc w:val="both"/>
        <w:rPr>
          <w:rFonts w:ascii="Times New Roman" w:hAnsi="Times New Roman" w:cs="Times New Roman"/>
        </w:rPr>
      </w:pPr>
      <w:r w:rsidRPr="002718BA">
        <w:rPr>
          <w:rFonts w:ascii="Times New Roman" w:hAnsi="Times New Roman" w:cs="Times New Roman"/>
        </w:rPr>
        <w:t>3. Главе Мишелевского муниципального образования Валянину Н.А. опубликовать решение Думы Мишелевского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</w:t>
      </w:r>
      <w:r>
        <w:rPr>
          <w:rFonts w:ascii="Times New Roman" w:hAnsi="Times New Roman" w:cs="Times New Roman"/>
        </w:rPr>
        <w:t xml:space="preserve">ате официального опубликования </w:t>
      </w:r>
      <w:r w:rsidRPr="002718BA">
        <w:rPr>
          <w:rFonts w:ascii="Times New Roman" w:hAnsi="Times New Roman" w:cs="Times New Roman"/>
        </w:rPr>
        <w:t xml:space="preserve">муниципального правового акта Мишелевского муниципального образования для включения указанных сведений в государственный </w:t>
      </w:r>
      <w:r w:rsidRPr="00495677">
        <w:rPr>
          <w:rFonts w:ascii="Times New Roman" w:hAnsi="Times New Roman" w:cs="Times New Roman"/>
        </w:rPr>
        <w:t>реестр уставов муниципальных образований Иркутской области в 10 - дневной срок.</w:t>
      </w:r>
    </w:p>
    <w:p w:rsidR="00E60599" w:rsidRPr="00495677" w:rsidRDefault="00E60599" w:rsidP="00E60599">
      <w:pPr>
        <w:jc w:val="both"/>
        <w:rPr>
          <w:rFonts w:ascii="Times New Roman" w:hAnsi="Times New Roman" w:cs="Times New Roman"/>
        </w:rPr>
      </w:pPr>
      <w:r w:rsidRPr="00495677">
        <w:rPr>
          <w:rFonts w:ascii="Times New Roman" w:hAnsi="Times New Roman" w:cs="Times New Roman"/>
        </w:rPr>
        <w:t>4. Настоящее решение вступает в силу после государственной регистрации и опубликования в газете «Новости»</w:t>
      </w:r>
      <w:r>
        <w:rPr>
          <w:rFonts w:ascii="Times New Roman" w:hAnsi="Times New Roman" w:cs="Times New Roman"/>
        </w:rPr>
        <w:t>, но не ранее 1 января 2023 года.</w:t>
      </w:r>
      <w:r w:rsidRPr="00495677">
        <w:rPr>
          <w:rFonts w:ascii="Times New Roman" w:hAnsi="Times New Roman" w:cs="Times New Roman"/>
        </w:rPr>
        <w:t xml:space="preserve"> </w:t>
      </w:r>
    </w:p>
    <w:p w:rsidR="00E60599" w:rsidRPr="00495677" w:rsidRDefault="00E60599" w:rsidP="00E60599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9349" w:type="dxa"/>
        <w:tblInd w:w="-5" w:type="dxa"/>
        <w:tblLook w:val="04A0" w:firstRow="1" w:lastRow="0" w:firstColumn="1" w:lastColumn="0" w:noHBand="0" w:noVBand="1"/>
      </w:tblPr>
      <w:tblGrid>
        <w:gridCol w:w="4673"/>
        <w:gridCol w:w="2582"/>
        <w:gridCol w:w="2094"/>
      </w:tblGrid>
      <w:tr w:rsidR="00E60599" w:rsidRPr="002718BA" w:rsidTr="00E60599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60599" w:rsidRPr="002718BA" w:rsidRDefault="00E60599" w:rsidP="00474E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2718BA" w:rsidRDefault="00E60599" w:rsidP="00E60599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Председатель Думы Мишелевского муниципального образования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E60599" w:rsidRPr="002718BA" w:rsidRDefault="00E60599" w:rsidP="00474E65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E60599" w:rsidRPr="002718BA" w:rsidRDefault="00E60599" w:rsidP="00474E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2718BA" w:rsidRDefault="00E60599" w:rsidP="00474E65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E60599" w:rsidRDefault="00E60599" w:rsidP="00474E65">
            <w:pPr>
              <w:pStyle w:val="ConsPlusNormal"/>
              <w:rPr>
                <w:i w:val="0"/>
                <w:sz w:val="2"/>
                <w:szCs w:val="24"/>
              </w:rPr>
            </w:pPr>
          </w:p>
          <w:p w:rsidR="00E60599" w:rsidRPr="002718BA" w:rsidRDefault="00E60599" w:rsidP="00474E65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Е.В.Евтеев</w:t>
            </w:r>
          </w:p>
        </w:tc>
      </w:tr>
      <w:tr w:rsidR="00E60599" w:rsidRPr="002718BA" w:rsidTr="00E60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</w:tcPr>
          <w:p w:rsidR="00E60599" w:rsidRDefault="00E60599" w:rsidP="00E6059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Default="00E60599" w:rsidP="00E60599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2718BA" w:rsidRDefault="00E60599" w:rsidP="00E60599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Глава Мишелевского муниципального образования</w:t>
            </w:r>
          </w:p>
        </w:tc>
        <w:tc>
          <w:tcPr>
            <w:tcW w:w="2582" w:type="dxa"/>
          </w:tcPr>
          <w:p w:rsidR="00E60599" w:rsidRPr="002718BA" w:rsidRDefault="00E60599" w:rsidP="0034616E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60599" w:rsidRDefault="00E60599" w:rsidP="0034616E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2718BA" w:rsidRDefault="00E60599" w:rsidP="0034616E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2718BA" w:rsidRDefault="00E60599" w:rsidP="0034616E">
            <w:pPr>
              <w:pStyle w:val="ConsPlusNormal"/>
              <w:rPr>
                <w:i w:val="0"/>
                <w:sz w:val="24"/>
                <w:szCs w:val="24"/>
              </w:rPr>
            </w:pPr>
          </w:p>
          <w:p w:rsidR="00E60599" w:rsidRPr="002718BA" w:rsidRDefault="00E60599" w:rsidP="0034616E">
            <w:pPr>
              <w:pStyle w:val="ConsPlusNormal"/>
              <w:rPr>
                <w:i w:val="0"/>
                <w:sz w:val="24"/>
                <w:szCs w:val="24"/>
              </w:rPr>
            </w:pPr>
            <w:r w:rsidRPr="002718BA">
              <w:rPr>
                <w:i w:val="0"/>
                <w:sz w:val="24"/>
                <w:szCs w:val="24"/>
              </w:rPr>
              <w:t>Н.А.Валянин</w:t>
            </w:r>
          </w:p>
        </w:tc>
      </w:tr>
      <w:tr w:rsidR="00E60599" w:rsidRPr="002718BA" w:rsidTr="00E60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</w:tcPr>
          <w:p w:rsidR="00E60599" w:rsidRPr="002718BA" w:rsidRDefault="00E60599" w:rsidP="0034616E">
            <w:pPr>
              <w:pStyle w:val="ConsPlusNormal"/>
              <w:rPr>
                <w:i w:val="0"/>
                <w:sz w:val="24"/>
                <w:szCs w:val="24"/>
              </w:rPr>
            </w:pPr>
          </w:p>
        </w:tc>
        <w:tc>
          <w:tcPr>
            <w:tcW w:w="2582" w:type="dxa"/>
          </w:tcPr>
          <w:p w:rsidR="00E60599" w:rsidRPr="002718BA" w:rsidRDefault="00E60599" w:rsidP="0034616E">
            <w:pPr>
              <w:pStyle w:val="ConsPlusNormal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E60599" w:rsidRPr="002718BA" w:rsidRDefault="00E60599" w:rsidP="0034616E">
            <w:pPr>
              <w:pStyle w:val="ConsPlusNormal"/>
              <w:rPr>
                <w:i w:val="0"/>
                <w:sz w:val="24"/>
                <w:szCs w:val="24"/>
              </w:rPr>
            </w:pPr>
          </w:p>
        </w:tc>
      </w:tr>
    </w:tbl>
    <w:p w:rsidR="00E60599" w:rsidRPr="00554D09" w:rsidRDefault="00E60599" w:rsidP="00E60599">
      <w:pPr>
        <w:pStyle w:val="20"/>
        <w:shd w:val="clear" w:color="auto" w:fill="auto"/>
        <w:tabs>
          <w:tab w:val="left" w:pos="1020"/>
        </w:tabs>
        <w:spacing w:after="0" w:line="240" w:lineRule="auto"/>
        <w:jc w:val="both"/>
        <w:rPr>
          <w:sz w:val="26"/>
          <w:szCs w:val="26"/>
        </w:rPr>
      </w:pPr>
    </w:p>
    <w:p w:rsidR="00332B24" w:rsidRPr="005E4B6E" w:rsidRDefault="00332B24" w:rsidP="00332B24">
      <w:pPr>
        <w:jc w:val="both"/>
        <w:rPr>
          <w:rFonts w:ascii="Times New Roman" w:hAnsi="Times New Roman" w:cs="Times New Roman"/>
        </w:rPr>
      </w:pPr>
    </w:p>
    <w:sectPr w:rsidR="00332B24" w:rsidRPr="005E4B6E" w:rsidSect="00C76395">
      <w:pgSz w:w="11900" w:h="16840"/>
      <w:pgMar w:top="1134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6D" w:rsidRDefault="00BB066D">
      <w:r>
        <w:separator/>
      </w:r>
    </w:p>
  </w:endnote>
  <w:endnote w:type="continuationSeparator" w:id="0">
    <w:p w:rsidR="00BB066D" w:rsidRDefault="00BB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6D" w:rsidRDefault="00BB066D"/>
  </w:footnote>
  <w:footnote w:type="continuationSeparator" w:id="0">
    <w:p w:rsidR="00BB066D" w:rsidRDefault="00BB06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7EF"/>
    <w:multiLevelType w:val="multilevel"/>
    <w:tmpl w:val="05E0A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E8"/>
    <w:rsid w:val="000153AF"/>
    <w:rsid w:val="000156BB"/>
    <w:rsid w:val="000347E9"/>
    <w:rsid w:val="000767A6"/>
    <w:rsid w:val="00087FF7"/>
    <w:rsid w:val="000949C9"/>
    <w:rsid w:val="000C4B5B"/>
    <w:rsid w:val="000C61E8"/>
    <w:rsid w:val="000D61D9"/>
    <w:rsid w:val="000D7CB7"/>
    <w:rsid w:val="000F3BE3"/>
    <w:rsid w:val="00107506"/>
    <w:rsid w:val="0012509D"/>
    <w:rsid w:val="00165226"/>
    <w:rsid w:val="00191D56"/>
    <w:rsid w:val="001A026B"/>
    <w:rsid w:val="001A05AA"/>
    <w:rsid w:val="001C1067"/>
    <w:rsid w:val="001D2262"/>
    <w:rsid w:val="001D2FDD"/>
    <w:rsid w:val="001E41B0"/>
    <w:rsid w:val="001E4A4C"/>
    <w:rsid w:val="00203D0F"/>
    <w:rsid w:val="00206BA2"/>
    <w:rsid w:val="00207BDD"/>
    <w:rsid w:val="002167DE"/>
    <w:rsid w:val="002317EC"/>
    <w:rsid w:val="00264BA0"/>
    <w:rsid w:val="002718BA"/>
    <w:rsid w:val="00291485"/>
    <w:rsid w:val="002A2AF0"/>
    <w:rsid w:val="002B42DB"/>
    <w:rsid w:val="002C128E"/>
    <w:rsid w:val="002C5D28"/>
    <w:rsid w:val="002D4575"/>
    <w:rsid w:val="002E3172"/>
    <w:rsid w:val="0032388C"/>
    <w:rsid w:val="00332B24"/>
    <w:rsid w:val="003357E4"/>
    <w:rsid w:val="00374BBD"/>
    <w:rsid w:val="003920BC"/>
    <w:rsid w:val="003948AD"/>
    <w:rsid w:val="003D2AAB"/>
    <w:rsid w:val="00401BC6"/>
    <w:rsid w:val="00471067"/>
    <w:rsid w:val="00495677"/>
    <w:rsid w:val="004E6BAE"/>
    <w:rsid w:val="004F0B9D"/>
    <w:rsid w:val="004F6A22"/>
    <w:rsid w:val="00520342"/>
    <w:rsid w:val="00535E07"/>
    <w:rsid w:val="00536750"/>
    <w:rsid w:val="00550CEC"/>
    <w:rsid w:val="00554D09"/>
    <w:rsid w:val="00574906"/>
    <w:rsid w:val="00576116"/>
    <w:rsid w:val="00580FA6"/>
    <w:rsid w:val="005916C7"/>
    <w:rsid w:val="005925EB"/>
    <w:rsid w:val="005A552B"/>
    <w:rsid w:val="005D6943"/>
    <w:rsid w:val="005E4B6E"/>
    <w:rsid w:val="005F207D"/>
    <w:rsid w:val="006219E7"/>
    <w:rsid w:val="006323ED"/>
    <w:rsid w:val="0065116B"/>
    <w:rsid w:val="00652C84"/>
    <w:rsid w:val="006738E4"/>
    <w:rsid w:val="00697912"/>
    <w:rsid w:val="006A4629"/>
    <w:rsid w:val="006C1B90"/>
    <w:rsid w:val="006D7D21"/>
    <w:rsid w:val="006F008D"/>
    <w:rsid w:val="006F5686"/>
    <w:rsid w:val="00742D28"/>
    <w:rsid w:val="00746E3E"/>
    <w:rsid w:val="007A1069"/>
    <w:rsid w:val="007A14B5"/>
    <w:rsid w:val="007A7981"/>
    <w:rsid w:val="007F71AF"/>
    <w:rsid w:val="00841DEE"/>
    <w:rsid w:val="00846E3B"/>
    <w:rsid w:val="0088439F"/>
    <w:rsid w:val="008B0F26"/>
    <w:rsid w:val="008D5820"/>
    <w:rsid w:val="0090647B"/>
    <w:rsid w:val="00907E4B"/>
    <w:rsid w:val="00920DB8"/>
    <w:rsid w:val="00924E6F"/>
    <w:rsid w:val="009543D6"/>
    <w:rsid w:val="00993EBD"/>
    <w:rsid w:val="009B64AF"/>
    <w:rsid w:val="009C031D"/>
    <w:rsid w:val="009D4087"/>
    <w:rsid w:val="00A07B4D"/>
    <w:rsid w:val="00A12EAC"/>
    <w:rsid w:val="00A67C17"/>
    <w:rsid w:val="00A724DC"/>
    <w:rsid w:val="00A76C1F"/>
    <w:rsid w:val="00A8473F"/>
    <w:rsid w:val="00A87D7C"/>
    <w:rsid w:val="00AD0F70"/>
    <w:rsid w:val="00B24698"/>
    <w:rsid w:val="00B260D5"/>
    <w:rsid w:val="00B40615"/>
    <w:rsid w:val="00B90126"/>
    <w:rsid w:val="00BB066D"/>
    <w:rsid w:val="00BB1A7C"/>
    <w:rsid w:val="00BC6AB7"/>
    <w:rsid w:val="00BF0E0C"/>
    <w:rsid w:val="00BF2221"/>
    <w:rsid w:val="00C042DC"/>
    <w:rsid w:val="00C13D41"/>
    <w:rsid w:val="00C21AF9"/>
    <w:rsid w:val="00C242D4"/>
    <w:rsid w:val="00C3266E"/>
    <w:rsid w:val="00C36109"/>
    <w:rsid w:val="00C5245E"/>
    <w:rsid w:val="00C76395"/>
    <w:rsid w:val="00C93E12"/>
    <w:rsid w:val="00CD550B"/>
    <w:rsid w:val="00CE2166"/>
    <w:rsid w:val="00D1031E"/>
    <w:rsid w:val="00D42A55"/>
    <w:rsid w:val="00D61F88"/>
    <w:rsid w:val="00D6451D"/>
    <w:rsid w:val="00D83B99"/>
    <w:rsid w:val="00D97DD5"/>
    <w:rsid w:val="00DB5439"/>
    <w:rsid w:val="00DB59EF"/>
    <w:rsid w:val="00DC0C31"/>
    <w:rsid w:val="00DE4DFC"/>
    <w:rsid w:val="00E143C5"/>
    <w:rsid w:val="00E211BD"/>
    <w:rsid w:val="00E3161C"/>
    <w:rsid w:val="00E57FC7"/>
    <w:rsid w:val="00E60599"/>
    <w:rsid w:val="00E702CF"/>
    <w:rsid w:val="00E71D76"/>
    <w:rsid w:val="00E72BA0"/>
    <w:rsid w:val="00E906F2"/>
    <w:rsid w:val="00E94C0C"/>
    <w:rsid w:val="00EB2591"/>
    <w:rsid w:val="00EC16AA"/>
    <w:rsid w:val="00EC24DF"/>
    <w:rsid w:val="00EC4600"/>
    <w:rsid w:val="00EC4B48"/>
    <w:rsid w:val="00EC5835"/>
    <w:rsid w:val="00ED4E7D"/>
    <w:rsid w:val="00ED50AF"/>
    <w:rsid w:val="00ED5BB9"/>
    <w:rsid w:val="00EF25AF"/>
    <w:rsid w:val="00F00D00"/>
    <w:rsid w:val="00F16C66"/>
    <w:rsid w:val="00F523E9"/>
    <w:rsid w:val="00F7267A"/>
    <w:rsid w:val="00F75CCF"/>
    <w:rsid w:val="00FB506C"/>
    <w:rsid w:val="00FD2662"/>
    <w:rsid w:val="00FD6E2E"/>
    <w:rsid w:val="00FE0F93"/>
    <w:rsid w:val="00FE154B"/>
    <w:rsid w:val="00FE1A5B"/>
    <w:rsid w:val="00FE726D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41ED3-44B2-49E4-ACFC-64842251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1069"/>
    <w:rPr>
      <w:color w:val="000000"/>
    </w:rPr>
  </w:style>
  <w:style w:type="paragraph" w:styleId="1">
    <w:name w:val="heading 1"/>
    <w:basedOn w:val="a"/>
    <w:next w:val="a"/>
    <w:link w:val="10"/>
    <w:qFormat/>
    <w:rsid w:val="00F00D00"/>
    <w:pPr>
      <w:keepNext/>
      <w:widowControl/>
      <w:autoSpaceDE w:val="0"/>
      <w:autoSpaceDN w:val="0"/>
      <w:adjustRightInd w:val="0"/>
      <w:ind w:right="-5" w:firstLine="5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1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0">
    <w:name w:val="Заголовок №1 (2)_"/>
    <w:basedOn w:val="a0"/>
    <w:link w:val="121"/>
    <w:rsid w:val="007A1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7A106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7A1069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7A1069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Заголовок №1 (2)"/>
    <w:basedOn w:val="a"/>
    <w:link w:val="120"/>
    <w:rsid w:val="007A1069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120"/>
    </w:rPr>
  </w:style>
  <w:style w:type="paragraph" w:customStyle="1" w:styleId="30">
    <w:name w:val="Основной текст (3)"/>
    <w:basedOn w:val="a"/>
    <w:link w:val="3"/>
    <w:rsid w:val="007A1069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ConsPlusNormal">
    <w:name w:val="ConsPlusNormal"/>
    <w:rsid w:val="00554D0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i/>
      <w:iCs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554D0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5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506"/>
    <w:rPr>
      <w:rFonts w:ascii="Segoe UI" w:hAnsi="Segoe UI" w:cs="Segoe UI"/>
      <w:color w:val="000000"/>
      <w:sz w:val="18"/>
      <w:szCs w:val="18"/>
    </w:rPr>
  </w:style>
  <w:style w:type="paragraph" w:customStyle="1" w:styleId="ConsNormal">
    <w:name w:val="ConsNormal"/>
    <w:rsid w:val="00920DB8"/>
    <w:pPr>
      <w:widowControl/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paragraph" w:customStyle="1" w:styleId="ConsNonformat">
    <w:name w:val="ConsNonformat"/>
    <w:rsid w:val="00EC4B48"/>
    <w:pPr>
      <w:widowControl/>
    </w:pPr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character" w:styleId="a6">
    <w:name w:val="Hyperlink"/>
    <w:basedOn w:val="a0"/>
    <w:uiPriority w:val="99"/>
    <w:unhideWhenUsed/>
    <w:rsid w:val="00C3266E"/>
    <w:rPr>
      <w:color w:val="0563C1" w:themeColor="hyperlink"/>
      <w:u w:val="single"/>
    </w:rPr>
  </w:style>
  <w:style w:type="paragraph" w:customStyle="1" w:styleId="copyright-info">
    <w:name w:val="copyright-info"/>
    <w:basedOn w:val="a"/>
    <w:rsid w:val="00FE0F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0156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harChar1">
    <w:name w:val="Char Char1 Знак Знак Знак"/>
    <w:basedOn w:val="a"/>
    <w:rsid w:val="00C242D4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F00D00"/>
    <w:rPr>
      <w:rFonts w:ascii="Times New Roman" w:eastAsia="Times New Roman" w:hAnsi="Times New Roman" w:cs="Times New Roman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2021-09-24T01:02:00Z</cp:lastPrinted>
  <dcterms:created xsi:type="dcterms:W3CDTF">2022-12-16T07:07:00Z</dcterms:created>
  <dcterms:modified xsi:type="dcterms:W3CDTF">2022-12-16T07:07:00Z</dcterms:modified>
</cp:coreProperties>
</file>