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CBC07" w14:textId="77777777" w:rsidR="00B04928" w:rsidRDefault="00B04928" w:rsidP="00B04928">
      <w:pPr>
        <w:jc w:val="center"/>
        <w:rPr>
          <w:b/>
          <w:bCs/>
          <w:sz w:val="28"/>
          <w:szCs w:val="28"/>
        </w:rPr>
      </w:pPr>
      <w:r>
        <w:rPr>
          <w:noProof/>
          <w:lang w:eastAsia="ru-RU"/>
        </w:rPr>
        <w:drawing>
          <wp:anchor distT="0" distB="0" distL="114300" distR="114300" simplePos="0" relativeHeight="251659264" behindDoc="1" locked="0" layoutInCell="1" allowOverlap="1" wp14:anchorId="428FA818" wp14:editId="1C308BA5">
            <wp:simplePos x="0" y="0"/>
            <wp:positionH relativeFrom="column">
              <wp:posOffset>2445385</wp:posOffset>
            </wp:positionH>
            <wp:positionV relativeFrom="paragraph">
              <wp:posOffset>-404495</wp:posOffset>
            </wp:positionV>
            <wp:extent cx="1065530" cy="1339850"/>
            <wp:effectExtent l="0" t="0" r="127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5530" cy="1339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76195C" w14:textId="77777777" w:rsidR="00B04928" w:rsidRDefault="00B04928" w:rsidP="00B04928">
      <w:pPr>
        <w:jc w:val="center"/>
        <w:rPr>
          <w:b/>
          <w:bCs/>
          <w:sz w:val="28"/>
          <w:szCs w:val="28"/>
        </w:rPr>
      </w:pPr>
    </w:p>
    <w:p w14:paraId="33B79678" w14:textId="77777777" w:rsidR="00B04928" w:rsidRPr="00B04928" w:rsidRDefault="00B04928" w:rsidP="00B04928">
      <w:pPr>
        <w:widowControl w:val="0"/>
        <w:suppressAutoHyphens/>
        <w:overflowPunct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25144E57" w14:textId="77777777" w:rsidR="00B04928" w:rsidRPr="00B04928" w:rsidRDefault="00B04928" w:rsidP="00B04928">
      <w:pPr>
        <w:widowControl w:val="0"/>
        <w:suppressAutoHyphens/>
        <w:overflowPunct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170E23CB" w14:textId="77777777" w:rsidR="00B04928" w:rsidRPr="00B04928" w:rsidRDefault="00B04928" w:rsidP="00B04928">
      <w:pPr>
        <w:widowControl w:val="0"/>
        <w:suppressAutoHyphens/>
        <w:overflowPunct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04928">
        <w:rPr>
          <w:rFonts w:ascii="Times New Roman" w:eastAsia="Times New Roman" w:hAnsi="Times New Roman" w:cs="Times New Roman"/>
          <w:b/>
          <w:bCs/>
          <w:sz w:val="28"/>
          <w:szCs w:val="28"/>
          <w:lang w:eastAsia="ru-RU"/>
        </w:rPr>
        <w:t>Российская Федерация</w:t>
      </w:r>
    </w:p>
    <w:p w14:paraId="147FE177" w14:textId="77777777" w:rsidR="00B04928" w:rsidRPr="00B04928" w:rsidRDefault="00B04928" w:rsidP="00B04928">
      <w:pPr>
        <w:widowControl w:val="0"/>
        <w:suppressAutoHyphens/>
        <w:overflowPunct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04928">
        <w:rPr>
          <w:rFonts w:ascii="Times New Roman" w:eastAsia="Times New Roman" w:hAnsi="Times New Roman" w:cs="Times New Roman"/>
          <w:b/>
          <w:bCs/>
          <w:sz w:val="28"/>
          <w:szCs w:val="28"/>
          <w:lang w:eastAsia="ru-RU"/>
        </w:rPr>
        <w:t>Иркутская область</w:t>
      </w:r>
    </w:p>
    <w:p w14:paraId="08F946FC" w14:textId="77777777" w:rsidR="00B04928" w:rsidRPr="00B04928" w:rsidRDefault="00B04928" w:rsidP="00B04928">
      <w:pPr>
        <w:widowControl w:val="0"/>
        <w:suppressAutoHyphens/>
        <w:overflowPunct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04928">
        <w:rPr>
          <w:rFonts w:ascii="Times New Roman" w:eastAsia="Times New Roman" w:hAnsi="Times New Roman" w:cs="Times New Roman"/>
          <w:b/>
          <w:bCs/>
          <w:sz w:val="28"/>
          <w:szCs w:val="28"/>
          <w:lang w:eastAsia="ru-RU"/>
        </w:rPr>
        <w:t>Усольский муниципальный район</w:t>
      </w:r>
    </w:p>
    <w:p w14:paraId="5E24E03A" w14:textId="77777777" w:rsidR="00B04928" w:rsidRPr="00B04928" w:rsidRDefault="00B04928" w:rsidP="00B04928">
      <w:pPr>
        <w:widowControl w:val="0"/>
        <w:suppressAutoHyphens/>
        <w:overflowPunct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04928">
        <w:rPr>
          <w:rFonts w:ascii="Times New Roman" w:eastAsia="Times New Roman" w:hAnsi="Times New Roman" w:cs="Times New Roman"/>
          <w:b/>
          <w:bCs/>
          <w:sz w:val="28"/>
          <w:szCs w:val="28"/>
          <w:lang w:eastAsia="ru-RU"/>
        </w:rPr>
        <w:t>Мишелевское городское поселение</w:t>
      </w:r>
    </w:p>
    <w:p w14:paraId="47BAF121" w14:textId="77777777" w:rsidR="00B04928" w:rsidRPr="00B04928" w:rsidRDefault="00B04928" w:rsidP="00B04928">
      <w:pPr>
        <w:widowControl w:val="0"/>
        <w:suppressAutoHyphens/>
        <w:overflowPunct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04928">
        <w:rPr>
          <w:rFonts w:ascii="Times New Roman" w:eastAsia="Times New Roman" w:hAnsi="Times New Roman" w:cs="Times New Roman"/>
          <w:b/>
          <w:bCs/>
          <w:sz w:val="28"/>
          <w:szCs w:val="28"/>
          <w:lang w:eastAsia="ru-RU"/>
        </w:rPr>
        <w:t>АДМИНИСТРАЦИЯ</w:t>
      </w:r>
    </w:p>
    <w:p w14:paraId="69C15395" w14:textId="77777777" w:rsidR="00B04928" w:rsidRPr="00B04928" w:rsidRDefault="00B04928" w:rsidP="00B04928">
      <w:pPr>
        <w:widowControl w:val="0"/>
        <w:suppressAutoHyphens/>
        <w:overflowPunct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38B057BE" w14:textId="77777777" w:rsidR="00B04928" w:rsidRPr="00B04928" w:rsidRDefault="00B04928" w:rsidP="00B04928">
      <w:pPr>
        <w:widowControl w:val="0"/>
        <w:suppressAutoHyphens/>
        <w:overflowPunct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04928">
        <w:rPr>
          <w:rFonts w:ascii="Times New Roman" w:eastAsia="Times New Roman" w:hAnsi="Times New Roman" w:cs="Times New Roman"/>
          <w:b/>
          <w:bCs/>
          <w:sz w:val="28"/>
          <w:szCs w:val="28"/>
          <w:lang w:eastAsia="ru-RU"/>
        </w:rPr>
        <w:t>ПОСТАНОВЛЕНИЕ</w:t>
      </w:r>
    </w:p>
    <w:p w14:paraId="6022DAFB" w14:textId="77777777" w:rsidR="00B04928" w:rsidRPr="00EA2DD0" w:rsidRDefault="00B04928" w:rsidP="00B04928">
      <w:pPr>
        <w:jc w:val="center"/>
        <w:rPr>
          <w:sz w:val="28"/>
          <w:szCs w:val="28"/>
        </w:rPr>
      </w:pPr>
    </w:p>
    <w:p w14:paraId="3437A98C" w14:textId="526B43C0" w:rsidR="008A6E0D" w:rsidRPr="008A6E0D" w:rsidRDefault="008A6E0D" w:rsidP="006F0C10">
      <w:pPr>
        <w:spacing w:after="0"/>
        <w:jc w:val="center"/>
        <w:rPr>
          <w:rFonts w:ascii="Times New Roman" w:hAnsi="Times New Roman" w:cs="Times New Roman"/>
          <w:sz w:val="28"/>
          <w:szCs w:val="28"/>
        </w:rPr>
      </w:pPr>
      <w:proofErr w:type="gramStart"/>
      <w:r w:rsidRPr="008A6E0D">
        <w:rPr>
          <w:rFonts w:ascii="Times New Roman" w:hAnsi="Times New Roman" w:cs="Times New Roman"/>
          <w:sz w:val="28"/>
          <w:szCs w:val="28"/>
        </w:rPr>
        <w:t xml:space="preserve">От </w:t>
      </w:r>
      <w:r w:rsidR="008A6D82">
        <w:rPr>
          <w:rFonts w:ascii="Times New Roman" w:hAnsi="Times New Roman" w:cs="Times New Roman"/>
          <w:sz w:val="28"/>
          <w:szCs w:val="28"/>
        </w:rPr>
        <w:t xml:space="preserve"> </w:t>
      </w:r>
      <w:r w:rsidR="00A045F4">
        <w:rPr>
          <w:rFonts w:ascii="Times New Roman" w:hAnsi="Times New Roman" w:cs="Times New Roman"/>
          <w:sz w:val="28"/>
          <w:szCs w:val="28"/>
        </w:rPr>
        <w:t>14.04.2022</w:t>
      </w:r>
      <w:proofErr w:type="gramEnd"/>
      <w:r w:rsidR="008A6D82">
        <w:rPr>
          <w:rFonts w:ascii="Times New Roman" w:hAnsi="Times New Roman" w:cs="Times New Roman"/>
          <w:sz w:val="28"/>
          <w:szCs w:val="28"/>
        </w:rPr>
        <w:t xml:space="preserve">         </w:t>
      </w:r>
      <w:r w:rsidRPr="008A6E0D">
        <w:rPr>
          <w:rFonts w:ascii="Times New Roman" w:hAnsi="Times New Roman" w:cs="Times New Roman"/>
          <w:sz w:val="28"/>
          <w:szCs w:val="28"/>
        </w:rPr>
        <w:t xml:space="preserve">                                                                            № </w:t>
      </w:r>
      <w:r w:rsidR="00A045F4">
        <w:rPr>
          <w:rFonts w:ascii="Times New Roman" w:hAnsi="Times New Roman" w:cs="Times New Roman"/>
          <w:sz w:val="28"/>
          <w:szCs w:val="28"/>
        </w:rPr>
        <w:t>165</w:t>
      </w:r>
    </w:p>
    <w:p w14:paraId="56703BF2" w14:textId="77777777" w:rsidR="008A6E0D" w:rsidRPr="008A6E0D" w:rsidRDefault="008A6E0D" w:rsidP="006F0C10">
      <w:pPr>
        <w:spacing w:after="0"/>
        <w:jc w:val="center"/>
        <w:rPr>
          <w:rFonts w:ascii="Times New Roman" w:hAnsi="Times New Roman" w:cs="Times New Roman"/>
          <w:sz w:val="28"/>
          <w:szCs w:val="28"/>
        </w:rPr>
      </w:pPr>
      <w:r w:rsidRPr="008A6E0D">
        <w:rPr>
          <w:rFonts w:ascii="Times New Roman" w:hAnsi="Times New Roman" w:cs="Times New Roman"/>
          <w:sz w:val="28"/>
          <w:szCs w:val="28"/>
        </w:rPr>
        <w:t xml:space="preserve">   р.п. Мишелевка</w:t>
      </w:r>
    </w:p>
    <w:p w14:paraId="2AB895D2" w14:textId="77777777" w:rsidR="00B04928" w:rsidRDefault="00B04928" w:rsidP="006F0C10">
      <w:pPr>
        <w:widowControl w:val="0"/>
        <w:tabs>
          <w:tab w:val="left" w:pos="1064"/>
        </w:tabs>
        <w:spacing w:after="0"/>
        <w:ind w:left="780"/>
        <w:jc w:val="center"/>
        <w:rPr>
          <w:rFonts w:ascii="Times New Roman" w:hAnsi="Times New Roman" w:cs="Times New Roman"/>
          <w:b/>
          <w:sz w:val="28"/>
          <w:szCs w:val="28"/>
        </w:rPr>
      </w:pPr>
    </w:p>
    <w:p w14:paraId="06586A24" w14:textId="79A1509E" w:rsidR="008A6E0D" w:rsidRDefault="008A6E0D" w:rsidP="006F0C10">
      <w:pPr>
        <w:widowControl w:val="0"/>
        <w:tabs>
          <w:tab w:val="left" w:pos="1064"/>
        </w:tabs>
        <w:spacing w:after="0"/>
        <w:ind w:left="780"/>
        <w:jc w:val="center"/>
        <w:rPr>
          <w:rFonts w:ascii="Times New Roman" w:hAnsi="Times New Roman" w:cs="Times New Roman"/>
          <w:b/>
          <w:sz w:val="28"/>
          <w:szCs w:val="28"/>
        </w:rPr>
      </w:pPr>
      <w:r w:rsidRPr="008A6E0D">
        <w:rPr>
          <w:rFonts w:ascii="Times New Roman" w:hAnsi="Times New Roman" w:cs="Times New Roman"/>
          <w:b/>
          <w:sz w:val="28"/>
          <w:szCs w:val="28"/>
        </w:rPr>
        <w:t xml:space="preserve">Об утверждении отчета об исполнении бюджета Мишелевского </w:t>
      </w:r>
      <w:r w:rsidR="00B04928" w:rsidRPr="008A6E0D">
        <w:rPr>
          <w:rFonts w:ascii="Times New Roman" w:hAnsi="Times New Roman" w:cs="Times New Roman"/>
          <w:b/>
          <w:sz w:val="28"/>
          <w:szCs w:val="28"/>
        </w:rPr>
        <w:t xml:space="preserve">городского поселения </w:t>
      </w:r>
      <w:r w:rsidR="00B04928">
        <w:rPr>
          <w:rFonts w:ascii="Times New Roman" w:hAnsi="Times New Roman" w:cs="Times New Roman"/>
          <w:b/>
          <w:sz w:val="28"/>
          <w:szCs w:val="28"/>
        </w:rPr>
        <w:t xml:space="preserve">Усольского </w:t>
      </w:r>
      <w:r w:rsidRPr="008A6E0D">
        <w:rPr>
          <w:rFonts w:ascii="Times New Roman" w:hAnsi="Times New Roman" w:cs="Times New Roman"/>
          <w:b/>
          <w:sz w:val="28"/>
          <w:szCs w:val="28"/>
        </w:rPr>
        <w:t xml:space="preserve">муниципального </w:t>
      </w:r>
      <w:r w:rsidR="00B04928">
        <w:rPr>
          <w:rFonts w:ascii="Times New Roman" w:hAnsi="Times New Roman" w:cs="Times New Roman"/>
          <w:b/>
          <w:sz w:val="28"/>
          <w:szCs w:val="28"/>
        </w:rPr>
        <w:t>района Иркутской области</w:t>
      </w:r>
      <w:r w:rsidRPr="008A6E0D">
        <w:rPr>
          <w:rFonts w:ascii="Times New Roman" w:hAnsi="Times New Roman" w:cs="Times New Roman"/>
          <w:b/>
          <w:sz w:val="28"/>
          <w:szCs w:val="28"/>
        </w:rPr>
        <w:t xml:space="preserve"> </w:t>
      </w:r>
      <w:proofErr w:type="gramStart"/>
      <w:r w:rsidRPr="008A6E0D">
        <w:rPr>
          <w:rFonts w:ascii="Times New Roman" w:hAnsi="Times New Roman" w:cs="Times New Roman"/>
          <w:b/>
          <w:sz w:val="28"/>
          <w:szCs w:val="28"/>
        </w:rPr>
        <w:t xml:space="preserve">на </w:t>
      </w:r>
      <w:r w:rsidR="00383A7D">
        <w:rPr>
          <w:rFonts w:ascii="Times New Roman" w:hAnsi="Times New Roman" w:cs="Times New Roman"/>
          <w:b/>
          <w:sz w:val="28"/>
          <w:szCs w:val="28"/>
        </w:rPr>
        <w:t xml:space="preserve"> 1</w:t>
      </w:r>
      <w:proofErr w:type="gramEnd"/>
      <w:r w:rsidR="00383A7D">
        <w:rPr>
          <w:rFonts w:ascii="Times New Roman" w:hAnsi="Times New Roman" w:cs="Times New Roman"/>
          <w:b/>
          <w:sz w:val="28"/>
          <w:szCs w:val="28"/>
        </w:rPr>
        <w:t xml:space="preserve"> </w:t>
      </w:r>
      <w:r w:rsidR="00B04928">
        <w:rPr>
          <w:rFonts w:ascii="Times New Roman" w:hAnsi="Times New Roman" w:cs="Times New Roman"/>
          <w:b/>
          <w:sz w:val="28"/>
          <w:szCs w:val="28"/>
        </w:rPr>
        <w:t xml:space="preserve">апреля </w:t>
      </w:r>
      <w:r w:rsidRPr="008A6E0D">
        <w:rPr>
          <w:rFonts w:ascii="Times New Roman" w:hAnsi="Times New Roman" w:cs="Times New Roman"/>
          <w:b/>
          <w:sz w:val="28"/>
          <w:szCs w:val="28"/>
        </w:rPr>
        <w:t xml:space="preserve"> 20</w:t>
      </w:r>
      <w:r w:rsidR="00383A7D">
        <w:rPr>
          <w:rFonts w:ascii="Times New Roman" w:hAnsi="Times New Roman" w:cs="Times New Roman"/>
          <w:b/>
          <w:sz w:val="28"/>
          <w:szCs w:val="28"/>
        </w:rPr>
        <w:t>2</w:t>
      </w:r>
      <w:r w:rsidR="00B04928">
        <w:rPr>
          <w:rFonts w:ascii="Times New Roman" w:hAnsi="Times New Roman" w:cs="Times New Roman"/>
          <w:b/>
          <w:sz w:val="28"/>
          <w:szCs w:val="28"/>
        </w:rPr>
        <w:t>2</w:t>
      </w:r>
      <w:r w:rsidRPr="008A6E0D">
        <w:rPr>
          <w:rFonts w:ascii="Times New Roman" w:hAnsi="Times New Roman" w:cs="Times New Roman"/>
          <w:b/>
          <w:sz w:val="28"/>
          <w:szCs w:val="28"/>
        </w:rPr>
        <w:t xml:space="preserve"> года</w:t>
      </w:r>
    </w:p>
    <w:p w14:paraId="08EC9A2F" w14:textId="77777777" w:rsidR="00383A7D" w:rsidRPr="008A6E0D" w:rsidRDefault="00383A7D" w:rsidP="006F0C10">
      <w:pPr>
        <w:widowControl w:val="0"/>
        <w:tabs>
          <w:tab w:val="left" w:pos="1064"/>
        </w:tabs>
        <w:spacing w:after="0"/>
        <w:ind w:left="780"/>
        <w:jc w:val="center"/>
        <w:rPr>
          <w:rFonts w:ascii="Times New Roman" w:hAnsi="Times New Roman" w:cs="Times New Roman"/>
          <w:b/>
          <w:sz w:val="28"/>
          <w:szCs w:val="28"/>
        </w:rPr>
      </w:pPr>
    </w:p>
    <w:p w14:paraId="77E3ABE7" w14:textId="77777777" w:rsidR="008A6E0D" w:rsidRPr="008A6E0D" w:rsidRDefault="008A6E0D" w:rsidP="00383A7D">
      <w:pPr>
        <w:widowControl w:val="0"/>
        <w:tabs>
          <w:tab w:val="left" w:pos="1064"/>
        </w:tabs>
        <w:jc w:val="both"/>
        <w:rPr>
          <w:rFonts w:ascii="Times New Roman" w:hAnsi="Times New Roman" w:cs="Times New Roman"/>
          <w:sz w:val="28"/>
          <w:szCs w:val="28"/>
        </w:rPr>
      </w:pPr>
      <w:r w:rsidRPr="008A6E0D">
        <w:rPr>
          <w:rFonts w:ascii="Times New Roman" w:hAnsi="Times New Roman" w:cs="Times New Roman"/>
          <w:sz w:val="28"/>
          <w:szCs w:val="28"/>
        </w:rPr>
        <w:tab/>
        <w:t xml:space="preserve">В соответствии со ст. 264.2 Бюджетного кодекса Российской Федерации, </w:t>
      </w:r>
      <w:r w:rsidR="00B04928" w:rsidRPr="00B04928">
        <w:rPr>
          <w:rFonts w:ascii="Times New Roman" w:hAnsi="Times New Roman" w:cs="Times New Roman"/>
          <w:sz w:val="28"/>
          <w:szCs w:val="28"/>
        </w:rPr>
        <w:t>Положением о бюджетном процессе в городском поселении Мишелевском муниципальном образовании, утвержденным решением Думы городского поселения Мишелевского муниципального образования от 26.02.2020г. №111 (в редакции от 24.02.2021г. №141),</w:t>
      </w:r>
      <w:r w:rsidRPr="008A6E0D">
        <w:rPr>
          <w:rFonts w:ascii="Times New Roman" w:hAnsi="Times New Roman" w:cs="Times New Roman"/>
          <w:sz w:val="28"/>
          <w:szCs w:val="28"/>
        </w:rPr>
        <w:t xml:space="preserve"> </w:t>
      </w:r>
      <w:r w:rsidR="00383A7D">
        <w:rPr>
          <w:rFonts w:ascii="Times New Roman" w:hAnsi="Times New Roman" w:cs="Times New Roman"/>
          <w:sz w:val="28"/>
          <w:szCs w:val="28"/>
        </w:rPr>
        <w:t>статьями</w:t>
      </w:r>
      <w:r w:rsidRPr="008A6E0D">
        <w:rPr>
          <w:rFonts w:ascii="Times New Roman" w:hAnsi="Times New Roman" w:cs="Times New Roman"/>
          <w:sz w:val="28"/>
          <w:szCs w:val="28"/>
        </w:rPr>
        <w:t xml:space="preserve"> 23, 46 Устава Мишелевского муниципального образования, </w:t>
      </w:r>
      <w:r w:rsidR="00383A7D">
        <w:rPr>
          <w:rFonts w:ascii="Times New Roman" w:hAnsi="Times New Roman" w:cs="Times New Roman"/>
          <w:sz w:val="28"/>
          <w:szCs w:val="28"/>
        </w:rPr>
        <w:t>а</w:t>
      </w:r>
      <w:r w:rsidRPr="008A6E0D">
        <w:rPr>
          <w:rFonts w:ascii="Times New Roman" w:hAnsi="Times New Roman" w:cs="Times New Roman"/>
          <w:sz w:val="28"/>
          <w:szCs w:val="28"/>
        </w:rPr>
        <w:t xml:space="preserve">дминистрация </w:t>
      </w:r>
      <w:r w:rsidR="000E317E">
        <w:rPr>
          <w:rFonts w:ascii="Times New Roman" w:hAnsi="Times New Roman" w:cs="Times New Roman"/>
          <w:sz w:val="28"/>
          <w:szCs w:val="28"/>
        </w:rPr>
        <w:t xml:space="preserve">Мишелевского </w:t>
      </w:r>
      <w:r w:rsidRPr="008A6E0D">
        <w:rPr>
          <w:rFonts w:ascii="Times New Roman" w:hAnsi="Times New Roman" w:cs="Times New Roman"/>
          <w:sz w:val="28"/>
          <w:szCs w:val="28"/>
        </w:rPr>
        <w:t xml:space="preserve">городского поселения </w:t>
      </w:r>
      <w:r w:rsidR="000E317E">
        <w:rPr>
          <w:rFonts w:ascii="Times New Roman" w:hAnsi="Times New Roman" w:cs="Times New Roman"/>
          <w:sz w:val="28"/>
          <w:szCs w:val="28"/>
        </w:rPr>
        <w:t xml:space="preserve">Усольского </w:t>
      </w:r>
      <w:r w:rsidRPr="008A6E0D">
        <w:rPr>
          <w:rFonts w:ascii="Times New Roman" w:hAnsi="Times New Roman" w:cs="Times New Roman"/>
          <w:sz w:val="28"/>
          <w:szCs w:val="28"/>
        </w:rPr>
        <w:t xml:space="preserve">муниципального </w:t>
      </w:r>
      <w:r w:rsidR="000E317E">
        <w:rPr>
          <w:rFonts w:ascii="Times New Roman" w:hAnsi="Times New Roman" w:cs="Times New Roman"/>
          <w:sz w:val="28"/>
          <w:szCs w:val="28"/>
        </w:rPr>
        <w:t>района Иркутской области</w:t>
      </w:r>
      <w:r w:rsidRPr="008A6E0D">
        <w:rPr>
          <w:rFonts w:ascii="Times New Roman" w:hAnsi="Times New Roman" w:cs="Times New Roman"/>
          <w:sz w:val="28"/>
          <w:szCs w:val="28"/>
        </w:rPr>
        <w:t xml:space="preserve">, </w:t>
      </w:r>
    </w:p>
    <w:p w14:paraId="7446AAE9" w14:textId="77777777" w:rsidR="008A6E0D" w:rsidRPr="008A6E0D" w:rsidRDefault="008A6E0D" w:rsidP="008A6E0D">
      <w:pPr>
        <w:widowControl w:val="0"/>
        <w:tabs>
          <w:tab w:val="left" w:pos="1064"/>
        </w:tabs>
        <w:rPr>
          <w:rFonts w:ascii="Times New Roman" w:hAnsi="Times New Roman" w:cs="Times New Roman"/>
          <w:sz w:val="28"/>
          <w:szCs w:val="28"/>
        </w:rPr>
      </w:pPr>
      <w:r w:rsidRPr="008A6E0D">
        <w:rPr>
          <w:rFonts w:ascii="Times New Roman" w:hAnsi="Times New Roman" w:cs="Times New Roman"/>
          <w:sz w:val="28"/>
          <w:szCs w:val="28"/>
        </w:rPr>
        <w:t xml:space="preserve">ПОСТАНОВЛЯЕТ: </w:t>
      </w:r>
    </w:p>
    <w:p w14:paraId="56179F5C" w14:textId="77777777" w:rsidR="008A6E0D" w:rsidRPr="008A6E0D" w:rsidRDefault="008A6E0D" w:rsidP="00610B93">
      <w:pPr>
        <w:widowControl w:val="0"/>
        <w:tabs>
          <w:tab w:val="left" w:pos="1064"/>
        </w:tabs>
        <w:jc w:val="both"/>
        <w:rPr>
          <w:rFonts w:ascii="Times New Roman" w:hAnsi="Times New Roman" w:cs="Times New Roman"/>
          <w:sz w:val="28"/>
          <w:szCs w:val="28"/>
        </w:rPr>
      </w:pPr>
      <w:r w:rsidRPr="008A6E0D">
        <w:rPr>
          <w:rFonts w:ascii="Times New Roman" w:hAnsi="Times New Roman" w:cs="Times New Roman"/>
          <w:sz w:val="28"/>
          <w:szCs w:val="28"/>
        </w:rPr>
        <w:tab/>
        <w:t xml:space="preserve">1. Утвердить отчет «Об исполнении бюджета Мишелевского </w:t>
      </w:r>
      <w:r w:rsidR="000E317E" w:rsidRPr="008A6E0D">
        <w:rPr>
          <w:rFonts w:ascii="Times New Roman" w:hAnsi="Times New Roman" w:cs="Times New Roman"/>
          <w:sz w:val="28"/>
          <w:szCs w:val="28"/>
        </w:rPr>
        <w:t xml:space="preserve">городского поселения </w:t>
      </w:r>
      <w:r w:rsidR="000E317E">
        <w:rPr>
          <w:rFonts w:ascii="Times New Roman" w:hAnsi="Times New Roman" w:cs="Times New Roman"/>
          <w:sz w:val="28"/>
          <w:szCs w:val="28"/>
        </w:rPr>
        <w:t xml:space="preserve">Усольского </w:t>
      </w:r>
      <w:r w:rsidRPr="008A6E0D">
        <w:rPr>
          <w:rFonts w:ascii="Times New Roman" w:hAnsi="Times New Roman" w:cs="Times New Roman"/>
          <w:sz w:val="28"/>
          <w:szCs w:val="28"/>
        </w:rPr>
        <w:t>му</w:t>
      </w:r>
      <w:r w:rsidR="00383A7D">
        <w:rPr>
          <w:rFonts w:ascii="Times New Roman" w:hAnsi="Times New Roman" w:cs="Times New Roman"/>
          <w:sz w:val="28"/>
          <w:szCs w:val="28"/>
        </w:rPr>
        <w:t xml:space="preserve">ниципального </w:t>
      </w:r>
      <w:r w:rsidR="000E317E">
        <w:rPr>
          <w:rFonts w:ascii="Times New Roman" w:hAnsi="Times New Roman" w:cs="Times New Roman"/>
          <w:sz w:val="28"/>
          <w:szCs w:val="28"/>
        </w:rPr>
        <w:t>района Иркутской области</w:t>
      </w:r>
      <w:r w:rsidR="00383A7D">
        <w:rPr>
          <w:rFonts w:ascii="Times New Roman" w:hAnsi="Times New Roman" w:cs="Times New Roman"/>
          <w:sz w:val="28"/>
          <w:szCs w:val="28"/>
        </w:rPr>
        <w:t xml:space="preserve"> на 01 </w:t>
      </w:r>
      <w:r w:rsidR="000E317E">
        <w:rPr>
          <w:rFonts w:ascii="Times New Roman" w:hAnsi="Times New Roman" w:cs="Times New Roman"/>
          <w:sz w:val="28"/>
          <w:szCs w:val="28"/>
        </w:rPr>
        <w:t>апрел</w:t>
      </w:r>
      <w:r w:rsidR="00383A7D">
        <w:rPr>
          <w:rFonts w:ascii="Times New Roman" w:hAnsi="Times New Roman" w:cs="Times New Roman"/>
          <w:sz w:val="28"/>
          <w:szCs w:val="28"/>
        </w:rPr>
        <w:t>я</w:t>
      </w:r>
      <w:r w:rsidRPr="008A6E0D">
        <w:rPr>
          <w:rFonts w:ascii="Times New Roman" w:hAnsi="Times New Roman" w:cs="Times New Roman"/>
          <w:sz w:val="28"/>
          <w:szCs w:val="28"/>
        </w:rPr>
        <w:t xml:space="preserve"> 20</w:t>
      </w:r>
      <w:r w:rsidR="00383A7D">
        <w:rPr>
          <w:rFonts w:ascii="Times New Roman" w:hAnsi="Times New Roman" w:cs="Times New Roman"/>
          <w:sz w:val="28"/>
          <w:szCs w:val="28"/>
        </w:rPr>
        <w:t>2</w:t>
      </w:r>
      <w:r w:rsidR="000E317E">
        <w:rPr>
          <w:rFonts w:ascii="Times New Roman" w:hAnsi="Times New Roman" w:cs="Times New Roman"/>
          <w:sz w:val="28"/>
          <w:szCs w:val="28"/>
        </w:rPr>
        <w:t>2</w:t>
      </w:r>
      <w:r w:rsidRPr="008A6E0D">
        <w:rPr>
          <w:rFonts w:ascii="Times New Roman" w:hAnsi="Times New Roman" w:cs="Times New Roman"/>
          <w:sz w:val="28"/>
          <w:szCs w:val="28"/>
        </w:rPr>
        <w:t xml:space="preserve"> года: </w:t>
      </w:r>
    </w:p>
    <w:p w14:paraId="634969DB" w14:textId="77777777" w:rsidR="008A6E0D" w:rsidRPr="008A6E0D" w:rsidRDefault="008A6E0D" w:rsidP="00610B93">
      <w:pPr>
        <w:widowControl w:val="0"/>
        <w:tabs>
          <w:tab w:val="left" w:pos="1064"/>
        </w:tabs>
        <w:jc w:val="both"/>
        <w:rPr>
          <w:rFonts w:ascii="Times New Roman" w:hAnsi="Times New Roman" w:cs="Times New Roman"/>
          <w:sz w:val="28"/>
          <w:szCs w:val="28"/>
        </w:rPr>
      </w:pPr>
      <w:r w:rsidRPr="008A6E0D">
        <w:rPr>
          <w:rFonts w:ascii="Times New Roman" w:hAnsi="Times New Roman" w:cs="Times New Roman"/>
          <w:sz w:val="28"/>
          <w:szCs w:val="28"/>
        </w:rPr>
        <w:t xml:space="preserve">- по доходам в сумме </w:t>
      </w:r>
      <w:r w:rsidR="000E317E">
        <w:rPr>
          <w:rFonts w:ascii="Times New Roman" w:hAnsi="Times New Roman" w:cs="Times New Roman"/>
          <w:sz w:val="28"/>
          <w:szCs w:val="28"/>
        </w:rPr>
        <w:t>7 485,28</w:t>
      </w:r>
      <w:r w:rsidRPr="008A6E0D">
        <w:rPr>
          <w:rFonts w:ascii="Times New Roman" w:hAnsi="Times New Roman" w:cs="Times New Roman"/>
          <w:sz w:val="28"/>
          <w:szCs w:val="28"/>
        </w:rPr>
        <w:t xml:space="preserve"> рублей (приложение №1); </w:t>
      </w:r>
    </w:p>
    <w:p w14:paraId="126EE3CF" w14:textId="77777777" w:rsidR="008A6E0D" w:rsidRPr="008A6E0D" w:rsidRDefault="008A6E0D" w:rsidP="00610B93">
      <w:pPr>
        <w:widowControl w:val="0"/>
        <w:tabs>
          <w:tab w:val="left" w:pos="1064"/>
        </w:tabs>
        <w:jc w:val="both"/>
        <w:rPr>
          <w:rFonts w:ascii="Times New Roman" w:hAnsi="Times New Roman" w:cs="Times New Roman"/>
          <w:sz w:val="28"/>
          <w:szCs w:val="28"/>
        </w:rPr>
      </w:pPr>
      <w:r w:rsidRPr="008A6E0D">
        <w:rPr>
          <w:rFonts w:ascii="Times New Roman" w:hAnsi="Times New Roman" w:cs="Times New Roman"/>
          <w:sz w:val="28"/>
          <w:szCs w:val="28"/>
        </w:rPr>
        <w:t xml:space="preserve">- по расходам в сумме </w:t>
      </w:r>
      <w:r w:rsidR="000E317E">
        <w:rPr>
          <w:rFonts w:ascii="Times New Roman" w:hAnsi="Times New Roman" w:cs="Times New Roman"/>
          <w:sz w:val="28"/>
          <w:szCs w:val="28"/>
        </w:rPr>
        <w:t>6 332,65</w:t>
      </w:r>
      <w:r w:rsidRPr="008A6E0D">
        <w:rPr>
          <w:rFonts w:ascii="Times New Roman" w:hAnsi="Times New Roman" w:cs="Times New Roman"/>
          <w:sz w:val="28"/>
          <w:szCs w:val="28"/>
        </w:rPr>
        <w:t xml:space="preserve"> рублей (приложение №2); </w:t>
      </w:r>
    </w:p>
    <w:p w14:paraId="4326293B" w14:textId="77777777" w:rsidR="008A6E0D" w:rsidRPr="008A6E0D" w:rsidRDefault="008A6E0D" w:rsidP="00610B93">
      <w:pPr>
        <w:widowControl w:val="0"/>
        <w:tabs>
          <w:tab w:val="left" w:pos="1064"/>
        </w:tabs>
        <w:jc w:val="both"/>
        <w:rPr>
          <w:rFonts w:ascii="Times New Roman" w:hAnsi="Times New Roman" w:cs="Times New Roman"/>
          <w:sz w:val="28"/>
          <w:szCs w:val="28"/>
        </w:rPr>
      </w:pPr>
      <w:r w:rsidRPr="008A6E0D">
        <w:rPr>
          <w:rFonts w:ascii="Times New Roman" w:hAnsi="Times New Roman" w:cs="Times New Roman"/>
          <w:sz w:val="28"/>
          <w:szCs w:val="28"/>
        </w:rPr>
        <w:t>-</w:t>
      </w:r>
      <w:r w:rsidR="00610B93">
        <w:rPr>
          <w:rFonts w:ascii="Times New Roman" w:hAnsi="Times New Roman" w:cs="Times New Roman"/>
          <w:sz w:val="28"/>
          <w:szCs w:val="28"/>
        </w:rPr>
        <w:t xml:space="preserve"> </w:t>
      </w:r>
      <w:r w:rsidRPr="008A6E0D">
        <w:rPr>
          <w:rFonts w:ascii="Times New Roman" w:hAnsi="Times New Roman" w:cs="Times New Roman"/>
          <w:sz w:val="28"/>
          <w:szCs w:val="28"/>
        </w:rPr>
        <w:t>исполнение бюджетных ассигнований на реализацию муниципальных программ городского поселения Мишелевского муниципального образования на 01.</w:t>
      </w:r>
      <w:r w:rsidR="000D1E4C">
        <w:rPr>
          <w:rFonts w:ascii="Times New Roman" w:hAnsi="Times New Roman" w:cs="Times New Roman"/>
          <w:sz w:val="28"/>
          <w:szCs w:val="28"/>
        </w:rPr>
        <w:t>0</w:t>
      </w:r>
      <w:r w:rsidR="000E317E">
        <w:rPr>
          <w:rFonts w:ascii="Times New Roman" w:hAnsi="Times New Roman" w:cs="Times New Roman"/>
          <w:sz w:val="28"/>
          <w:szCs w:val="28"/>
        </w:rPr>
        <w:t>4</w:t>
      </w:r>
      <w:r w:rsidRPr="008A6E0D">
        <w:rPr>
          <w:rFonts w:ascii="Times New Roman" w:hAnsi="Times New Roman" w:cs="Times New Roman"/>
          <w:sz w:val="28"/>
          <w:szCs w:val="28"/>
        </w:rPr>
        <w:t>.20</w:t>
      </w:r>
      <w:r w:rsidR="000D1E4C">
        <w:rPr>
          <w:rFonts w:ascii="Times New Roman" w:hAnsi="Times New Roman" w:cs="Times New Roman"/>
          <w:sz w:val="28"/>
          <w:szCs w:val="28"/>
        </w:rPr>
        <w:t>2</w:t>
      </w:r>
      <w:r w:rsidR="000E317E">
        <w:rPr>
          <w:rFonts w:ascii="Times New Roman" w:hAnsi="Times New Roman" w:cs="Times New Roman"/>
          <w:sz w:val="28"/>
          <w:szCs w:val="28"/>
        </w:rPr>
        <w:t>2</w:t>
      </w:r>
      <w:r w:rsidRPr="008A6E0D">
        <w:rPr>
          <w:rFonts w:ascii="Times New Roman" w:hAnsi="Times New Roman" w:cs="Times New Roman"/>
          <w:sz w:val="28"/>
          <w:szCs w:val="28"/>
        </w:rPr>
        <w:t xml:space="preserve"> года (приложение 3);</w:t>
      </w:r>
    </w:p>
    <w:p w14:paraId="2A089CA5" w14:textId="77777777" w:rsidR="008A6E0D" w:rsidRPr="008A6E0D" w:rsidRDefault="008A6E0D" w:rsidP="00610B93">
      <w:pPr>
        <w:widowControl w:val="0"/>
        <w:tabs>
          <w:tab w:val="left" w:pos="1064"/>
        </w:tabs>
        <w:jc w:val="both"/>
        <w:rPr>
          <w:rFonts w:ascii="Times New Roman" w:hAnsi="Times New Roman" w:cs="Times New Roman"/>
          <w:sz w:val="28"/>
          <w:szCs w:val="28"/>
        </w:rPr>
      </w:pPr>
      <w:r w:rsidRPr="008A6E0D">
        <w:rPr>
          <w:rFonts w:ascii="Times New Roman" w:hAnsi="Times New Roman" w:cs="Times New Roman"/>
          <w:sz w:val="28"/>
          <w:szCs w:val="28"/>
        </w:rPr>
        <w:t xml:space="preserve">- с </w:t>
      </w:r>
      <w:r w:rsidR="000E317E">
        <w:rPr>
          <w:rFonts w:ascii="Times New Roman" w:hAnsi="Times New Roman" w:cs="Times New Roman"/>
          <w:sz w:val="28"/>
          <w:szCs w:val="28"/>
        </w:rPr>
        <w:t>про</w:t>
      </w:r>
      <w:r w:rsidR="00E940C2">
        <w:rPr>
          <w:rFonts w:ascii="Times New Roman" w:hAnsi="Times New Roman" w:cs="Times New Roman"/>
          <w:sz w:val="28"/>
          <w:szCs w:val="28"/>
        </w:rPr>
        <w:t xml:space="preserve">фицитом </w:t>
      </w:r>
      <w:r w:rsidRPr="008A6E0D">
        <w:rPr>
          <w:rFonts w:ascii="Times New Roman" w:hAnsi="Times New Roman" w:cs="Times New Roman"/>
          <w:sz w:val="28"/>
          <w:szCs w:val="28"/>
        </w:rPr>
        <w:t xml:space="preserve">бюджета </w:t>
      </w:r>
      <w:r w:rsidR="000E317E">
        <w:rPr>
          <w:rFonts w:ascii="Times New Roman" w:hAnsi="Times New Roman" w:cs="Times New Roman"/>
          <w:sz w:val="28"/>
          <w:szCs w:val="28"/>
        </w:rPr>
        <w:t>1 152 644,26</w:t>
      </w:r>
      <w:r w:rsidRPr="008A6E0D">
        <w:rPr>
          <w:rFonts w:ascii="Times New Roman" w:hAnsi="Times New Roman" w:cs="Times New Roman"/>
          <w:sz w:val="28"/>
          <w:szCs w:val="28"/>
        </w:rPr>
        <w:t xml:space="preserve"> рубля (приложение № 4). </w:t>
      </w:r>
    </w:p>
    <w:p w14:paraId="276E221C" w14:textId="77777777" w:rsidR="008A6E0D" w:rsidRPr="008A6E0D" w:rsidRDefault="008A6E0D" w:rsidP="00F22B2D">
      <w:pPr>
        <w:ind w:firstLine="709"/>
        <w:jc w:val="both"/>
        <w:rPr>
          <w:rFonts w:ascii="Times New Roman" w:hAnsi="Times New Roman" w:cs="Times New Roman"/>
          <w:sz w:val="28"/>
          <w:szCs w:val="28"/>
        </w:rPr>
      </w:pPr>
      <w:r w:rsidRPr="008A6E0D">
        <w:rPr>
          <w:rFonts w:ascii="Times New Roman" w:hAnsi="Times New Roman" w:cs="Times New Roman"/>
          <w:sz w:val="28"/>
          <w:szCs w:val="28"/>
        </w:rPr>
        <w:lastRenderedPageBreak/>
        <w:t xml:space="preserve">     2. Опубликовать настоящее постановление в </w:t>
      </w:r>
      <w:bookmarkStart w:id="0" w:name="_GoBack"/>
      <w:r w:rsidRPr="008A6E0D">
        <w:rPr>
          <w:rFonts w:ascii="Times New Roman" w:hAnsi="Times New Roman" w:cs="Times New Roman"/>
          <w:sz w:val="28"/>
          <w:szCs w:val="28"/>
        </w:rPr>
        <w:t xml:space="preserve">газете «Новости», разместить на официальном сайте администрации Мишелевского </w:t>
      </w:r>
      <w:r w:rsidR="000E317E">
        <w:rPr>
          <w:rFonts w:ascii="Times New Roman" w:hAnsi="Times New Roman" w:cs="Times New Roman"/>
          <w:sz w:val="28"/>
          <w:szCs w:val="28"/>
        </w:rPr>
        <w:t xml:space="preserve">городского поселения Усольского </w:t>
      </w:r>
      <w:r w:rsidRPr="008A6E0D">
        <w:rPr>
          <w:rFonts w:ascii="Times New Roman" w:hAnsi="Times New Roman" w:cs="Times New Roman"/>
          <w:sz w:val="28"/>
          <w:szCs w:val="28"/>
        </w:rPr>
        <w:t xml:space="preserve">муниципального </w:t>
      </w:r>
      <w:r w:rsidR="000E317E">
        <w:rPr>
          <w:rFonts w:ascii="Times New Roman" w:hAnsi="Times New Roman" w:cs="Times New Roman"/>
          <w:sz w:val="28"/>
          <w:szCs w:val="28"/>
        </w:rPr>
        <w:t>района Иркутской области</w:t>
      </w:r>
      <w:r w:rsidRPr="008A6E0D">
        <w:rPr>
          <w:rFonts w:ascii="Times New Roman" w:hAnsi="Times New Roman" w:cs="Times New Roman"/>
          <w:sz w:val="28"/>
          <w:szCs w:val="28"/>
        </w:rPr>
        <w:t xml:space="preserve"> в информационно-телекоммуникационной сети «Интернет»</w:t>
      </w:r>
      <w:r w:rsidR="00E940C2">
        <w:rPr>
          <w:rFonts w:ascii="Times New Roman" w:hAnsi="Times New Roman" w:cs="Times New Roman"/>
          <w:sz w:val="28"/>
          <w:szCs w:val="28"/>
        </w:rPr>
        <w:t>: мишелёвка.рф</w:t>
      </w:r>
      <w:r w:rsidRPr="008A6E0D">
        <w:rPr>
          <w:rFonts w:ascii="Times New Roman" w:hAnsi="Times New Roman" w:cs="Times New Roman"/>
          <w:sz w:val="28"/>
          <w:szCs w:val="28"/>
        </w:rPr>
        <w:t>.</w:t>
      </w:r>
    </w:p>
    <w:p w14:paraId="471F608B" w14:textId="77777777" w:rsidR="008A6E0D" w:rsidRDefault="008A6E0D" w:rsidP="00F22B2D">
      <w:pPr>
        <w:widowControl w:val="0"/>
        <w:tabs>
          <w:tab w:val="left" w:pos="1064"/>
        </w:tabs>
        <w:jc w:val="both"/>
        <w:rPr>
          <w:rFonts w:ascii="Times New Roman" w:hAnsi="Times New Roman" w:cs="Times New Roman"/>
          <w:sz w:val="28"/>
          <w:szCs w:val="28"/>
        </w:rPr>
      </w:pPr>
      <w:r w:rsidRPr="008A6E0D">
        <w:rPr>
          <w:rFonts w:ascii="Times New Roman" w:hAnsi="Times New Roman" w:cs="Times New Roman"/>
          <w:sz w:val="28"/>
          <w:szCs w:val="28"/>
        </w:rPr>
        <w:tab/>
        <w:t>3. Контроль за исполнением постановления оставляю за собой</w:t>
      </w:r>
      <w:bookmarkEnd w:id="0"/>
      <w:r w:rsidRPr="008A6E0D">
        <w:rPr>
          <w:rFonts w:ascii="Times New Roman" w:hAnsi="Times New Roman" w:cs="Times New Roman"/>
          <w:sz w:val="28"/>
          <w:szCs w:val="28"/>
        </w:rPr>
        <w:t>.</w:t>
      </w:r>
    </w:p>
    <w:p w14:paraId="19C77C35" w14:textId="77777777" w:rsidR="000E317E" w:rsidRPr="008A6E0D" w:rsidRDefault="000E317E" w:rsidP="008A6E0D">
      <w:pPr>
        <w:widowControl w:val="0"/>
        <w:tabs>
          <w:tab w:val="left" w:pos="1064"/>
        </w:tabs>
        <w:rPr>
          <w:rFonts w:ascii="Times New Roman" w:hAnsi="Times New Roman" w:cs="Times New Roman"/>
          <w:sz w:val="28"/>
          <w:szCs w:val="28"/>
        </w:rPr>
      </w:pPr>
    </w:p>
    <w:p w14:paraId="14F4AA37" w14:textId="77777777" w:rsidR="000E317E" w:rsidRDefault="00E940C2" w:rsidP="008A6E0D">
      <w:pPr>
        <w:spacing w:after="0" w:line="240" w:lineRule="auto"/>
        <w:ind w:left="142"/>
        <w:rPr>
          <w:rFonts w:ascii="Times New Roman" w:hAnsi="Times New Roman" w:cs="Times New Roman"/>
          <w:sz w:val="28"/>
          <w:szCs w:val="28"/>
        </w:rPr>
      </w:pPr>
      <w:r>
        <w:rPr>
          <w:rFonts w:ascii="Times New Roman" w:hAnsi="Times New Roman" w:cs="Times New Roman"/>
          <w:sz w:val="28"/>
          <w:szCs w:val="28"/>
        </w:rPr>
        <w:t>Глава</w:t>
      </w:r>
      <w:r w:rsidR="008A6E0D" w:rsidRPr="008A6E0D">
        <w:rPr>
          <w:rFonts w:ascii="Times New Roman" w:hAnsi="Times New Roman" w:cs="Times New Roman"/>
          <w:sz w:val="28"/>
          <w:szCs w:val="28"/>
        </w:rPr>
        <w:t xml:space="preserve"> Мишелевского </w:t>
      </w:r>
    </w:p>
    <w:p w14:paraId="0932B2DC" w14:textId="77777777" w:rsidR="006F0C10" w:rsidRDefault="008A6E0D" w:rsidP="008A6E0D">
      <w:pPr>
        <w:spacing w:after="0" w:line="240" w:lineRule="auto"/>
        <w:ind w:left="142"/>
        <w:rPr>
          <w:rFonts w:ascii="Times New Roman" w:hAnsi="Times New Roman" w:cs="Times New Roman"/>
          <w:sz w:val="28"/>
          <w:szCs w:val="28"/>
        </w:rPr>
        <w:sectPr w:rsidR="006F0C10" w:rsidSect="008A6E0D">
          <w:pgSz w:w="11906" w:h="16838"/>
          <w:pgMar w:top="1134" w:right="851" w:bottom="1134" w:left="1418" w:header="708" w:footer="708" w:gutter="0"/>
          <w:cols w:space="708"/>
          <w:docGrid w:linePitch="360"/>
        </w:sectPr>
      </w:pPr>
      <w:r w:rsidRPr="008A6E0D">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 xml:space="preserve">   </w:t>
      </w:r>
      <w:r w:rsidR="00E940C2">
        <w:rPr>
          <w:rFonts w:ascii="Times New Roman" w:hAnsi="Times New Roman" w:cs="Times New Roman"/>
          <w:sz w:val="28"/>
          <w:szCs w:val="28"/>
        </w:rPr>
        <w:t>Н.А. Валянин</w:t>
      </w:r>
    </w:p>
    <w:p w14:paraId="79046235" w14:textId="77777777" w:rsidR="007C785A" w:rsidRPr="000E317E" w:rsidRDefault="00266013" w:rsidP="00266013">
      <w:pPr>
        <w:spacing w:after="0"/>
        <w:jc w:val="right"/>
        <w:rPr>
          <w:rFonts w:ascii="Times New Roman" w:hAnsi="Times New Roman" w:cs="Times New Roman"/>
          <w:sz w:val="24"/>
          <w:szCs w:val="24"/>
        </w:rPr>
      </w:pPr>
      <w:r w:rsidRPr="000E317E">
        <w:rPr>
          <w:rFonts w:ascii="Times New Roman" w:hAnsi="Times New Roman" w:cs="Times New Roman"/>
          <w:sz w:val="24"/>
          <w:szCs w:val="24"/>
        </w:rPr>
        <w:lastRenderedPageBreak/>
        <w:t>П</w:t>
      </w:r>
      <w:r w:rsidR="00BE559F" w:rsidRPr="000E317E">
        <w:rPr>
          <w:rFonts w:ascii="Times New Roman" w:hAnsi="Times New Roman" w:cs="Times New Roman"/>
          <w:sz w:val="24"/>
          <w:szCs w:val="24"/>
        </w:rPr>
        <w:t>риложение 1</w:t>
      </w:r>
    </w:p>
    <w:p w14:paraId="3838859D" w14:textId="77777777" w:rsidR="00BE559F" w:rsidRPr="000E317E" w:rsidRDefault="00BE559F" w:rsidP="00266013">
      <w:pPr>
        <w:spacing w:after="0"/>
        <w:jc w:val="right"/>
        <w:rPr>
          <w:rFonts w:ascii="Times New Roman" w:hAnsi="Times New Roman" w:cs="Times New Roman"/>
          <w:sz w:val="24"/>
          <w:szCs w:val="24"/>
        </w:rPr>
      </w:pPr>
      <w:r w:rsidRPr="000E317E">
        <w:rPr>
          <w:rFonts w:ascii="Times New Roman" w:hAnsi="Times New Roman" w:cs="Times New Roman"/>
          <w:sz w:val="24"/>
          <w:szCs w:val="24"/>
        </w:rPr>
        <w:t>УТВЕРЖДЕН</w:t>
      </w:r>
    </w:p>
    <w:p w14:paraId="6B6AA356" w14:textId="77777777" w:rsidR="00266013" w:rsidRPr="000E317E" w:rsidRDefault="00266013" w:rsidP="00266013">
      <w:pPr>
        <w:spacing w:after="0"/>
        <w:jc w:val="right"/>
        <w:rPr>
          <w:rFonts w:ascii="Times New Roman" w:hAnsi="Times New Roman" w:cs="Times New Roman"/>
          <w:sz w:val="24"/>
          <w:szCs w:val="24"/>
        </w:rPr>
      </w:pPr>
      <w:r w:rsidRPr="000E317E">
        <w:rPr>
          <w:rFonts w:ascii="Times New Roman" w:hAnsi="Times New Roman" w:cs="Times New Roman"/>
          <w:sz w:val="24"/>
          <w:szCs w:val="24"/>
        </w:rPr>
        <w:t xml:space="preserve">Постановлением </w:t>
      </w:r>
      <w:r w:rsidR="008E42BA">
        <w:rPr>
          <w:rFonts w:ascii="Times New Roman" w:hAnsi="Times New Roman" w:cs="Times New Roman"/>
          <w:sz w:val="24"/>
          <w:szCs w:val="24"/>
        </w:rPr>
        <w:t>а</w:t>
      </w:r>
      <w:r w:rsidRPr="000E317E">
        <w:rPr>
          <w:rFonts w:ascii="Times New Roman" w:hAnsi="Times New Roman" w:cs="Times New Roman"/>
          <w:sz w:val="24"/>
          <w:szCs w:val="24"/>
        </w:rPr>
        <w:t xml:space="preserve">дминистрации </w:t>
      </w:r>
    </w:p>
    <w:p w14:paraId="75090922" w14:textId="77777777" w:rsidR="000E317E" w:rsidRPr="000E317E" w:rsidRDefault="00266013" w:rsidP="000E317E">
      <w:pPr>
        <w:spacing w:after="0"/>
        <w:jc w:val="right"/>
        <w:rPr>
          <w:rFonts w:ascii="Times New Roman" w:hAnsi="Times New Roman" w:cs="Times New Roman"/>
          <w:sz w:val="24"/>
          <w:szCs w:val="24"/>
        </w:rPr>
      </w:pPr>
      <w:r w:rsidRPr="000E317E">
        <w:rPr>
          <w:rFonts w:ascii="Times New Roman" w:hAnsi="Times New Roman" w:cs="Times New Roman"/>
          <w:sz w:val="24"/>
          <w:szCs w:val="24"/>
        </w:rPr>
        <w:t xml:space="preserve">Мишелевского </w:t>
      </w:r>
      <w:r w:rsidR="000E317E" w:rsidRPr="000E317E">
        <w:rPr>
          <w:rFonts w:ascii="Times New Roman" w:hAnsi="Times New Roman" w:cs="Times New Roman"/>
          <w:sz w:val="24"/>
          <w:szCs w:val="24"/>
        </w:rPr>
        <w:t xml:space="preserve">городского поселения </w:t>
      </w:r>
    </w:p>
    <w:p w14:paraId="76B056F5" w14:textId="77777777" w:rsidR="000E317E" w:rsidRPr="000E317E" w:rsidRDefault="000E317E" w:rsidP="000E317E">
      <w:pPr>
        <w:spacing w:after="0"/>
        <w:jc w:val="right"/>
        <w:rPr>
          <w:rFonts w:ascii="Times New Roman" w:hAnsi="Times New Roman" w:cs="Times New Roman"/>
          <w:sz w:val="24"/>
          <w:szCs w:val="24"/>
        </w:rPr>
      </w:pPr>
      <w:r w:rsidRPr="000E317E">
        <w:rPr>
          <w:rFonts w:ascii="Times New Roman" w:hAnsi="Times New Roman" w:cs="Times New Roman"/>
          <w:sz w:val="24"/>
          <w:szCs w:val="24"/>
        </w:rPr>
        <w:t xml:space="preserve">Усольского муниципального района </w:t>
      </w:r>
    </w:p>
    <w:p w14:paraId="6604EDB6" w14:textId="77777777" w:rsidR="00266013" w:rsidRPr="000E317E" w:rsidRDefault="000E317E" w:rsidP="000E317E">
      <w:pPr>
        <w:spacing w:after="0"/>
        <w:jc w:val="right"/>
        <w:rPr>
          <w:rFonts w:ascii="Times New Roman" w:hAnsi="Times New Roman" w:cs="Times New Roman"/>
          <w:sz w:val="24"/>
          <w:szCs w:val="24"/>
        </w:rPr>
      </w:pPr>
      <w:r w:rsidRPr="000E317E">
        <w:rPr>
          <w:rFonts w:ascii="Times New Roman" w:hAnsi="Times New Roman" w:cs="Times New Roman"/>
          <w:sz w:val="24"/>
          <w:szCs w:val="24"/>
        </w:rPr>
        <w:t>Иркутской области</w:t>
      </w:r>
    </w:p>
    <w:p w14:paraId="662050EE" w14:textId="0AAFA35C" w:rsidR="00266013" w:rsidRPr="000E317E" w:rsidRDefault="00266013" w:rsidP="00266013">
      <w:pPr>
        <w:spacing w:after="0"/>
        <w:jc w:val="right"/>
        <w:rPr>
          <w:rFonts w:ascii="Times New Roman" w:hAnsi="Times New Roman" w:cs="Times New Roman"/>
          <w:sz w:val="24"/>
          <w:szCs w:val="24"/>
        </w:rPr>
      </w:pPr>
      <w:r w:rsidRPr="000E317E">
        <w:rPr>
          <w:rFonts w:ascii="Times New Roman" w:hAnsi="Times New Roman" w:cs="Times New Roman"/>
          <w:sz w:val="24"/>
          <w:szCs w:val="24"/>
        </w:rPr>
        <w:t xml:space="preserve">от </w:t>
      </w:r>
      <w:r w:rsidR="00C9034F" w:rsidRPr="000E317E">
        <w:rPr>
          <w:rFonts w:ascii="Times New Roman" w:hAnsi="Times New Roman" w:cs="Times New Roman"/>
          <w:sz w:val="24"/>
          <w:szCs w:val="24"/>
        </w:rPr>
        <w:t>«</w:t>
      </w:r>
      <w:r w:rsidR="00117DE0">
        <w:rPr>
          <w:rFonts w:ascii="Times New Roman" w:hAnsi="Times New Roman" w:cs="Times New Roman"/>
          <w:sz w:val="24"/>
          <w:szCs w:val="24"/>
        </w:rPr>
        <w:t>14</w:t>
      </w:r>
      <w:r w:rsidRPr="000E317E">
        <w:rPr>
          <w:rFonts w:ascii="Times New Roman" w:hAnsi="Times New Roman" w:cs="Times New Roman"/>
          <w:sz w:val="24"/>
          <w:szCs w:val="24"/>
        </w:rPr>
        <w:t>»</w:t>
      </w:r>
      <w:r w:rsidR="00EA1385" w:rsidRPr="000E317E">
        <w:rPr>
          <w:rFonts w:ascii="Times New Roman" w:hAnsi="Times New Roman" w:cs="Times New Roman"/>
          <w:sz w:val="24"/>
          <w:szCs w:val="24"/>
        </w:rPr>
        <w:t xml:space="preserve"> </w:t>
      </w:r>
      <w:r w:rsidR="000E317E" w:rsidRPr="000E317E">
        <w:rPr>
          <w:rFonts w:ascii="Times New Roman" w:hAnsi="Times New Roman" w:cs="Times New Roman"/>
          <w:sz w:val="24"/>
          <w:szCs w:val="24"/>
        </w:rPr>
        <w:t>апреля</w:t>
      </w:r>
      <w:r w:rsidRPr="000E317E">
        <w:rPr>
          <w:rFonts w:ascii="Times New Roman" w:hAnsi="Times New Roman" w:cs="Times New Roman"/>
          <w:sz w:val="24"/>
          <w:szCs w:val="24"/>
        </w:rPr>
        <w:t xml:space="preserve"> 20</w:t>
      </w:r>
      <w:r w:rsidR="00EA1385" w:rsidRPr="000E317E">
        <w:rPr>
          <w:rFonts w:ascii="Times New Roman" w:hAnsi="Times New Roman" w:cs="Times New Roman"/>
          <w:sz w:val="24"/>
          <w:szCs w:val="24"/>
        </w:rPr>
        <w:t>2</w:t>
      </w:r>
      <w:r w:rsidR="000E317E" w:rsidRPr="000E317E">
        <w:rPr>
          <w:rFonts w:ascii="Times New Roman" w:hAnsi="Times New Roman" w:cs="Times New Roman"/>
          <w:sz w:val="24"/>
          <w:szCs w:val="24"/>
        </w:rPr>
        <w:t>2</w:t>
      </w:r>
      <w:r w:rsidRPr="000E317E">
        <w:rPr>
          <w:rFonts w:ascii="Times New Roman" w:hAnsi="Times New Roman" w:cs="Times New Roman"/>
          <w:sz w:val="24"/>
          <w:szCs w:val="24"/>
        </w:rPr>
        <w:t xml:space="preserve"> года № </w:t>
      </w:r>
      <w:r w:rsidR="00117DE0">
        <w:rPr>
          <w:rFonts w:ascii="Times New Roman" w:hAnsi="Times New Roman" w:cs="Times New Roman"/>
          <w:sz w:val="24"/>
          <w:szCs w:val="24"/>
        </w:rPr>
        <w:t>165</w:t>
      </w:r>
    </w:p>
    <w:p w14:paraId="00CDB74C" w14:textId="77777777" w:rsidR="00266013" w:rsidRPr="00266013" w:rsidRDefault="00266013" w:rsidP="00266013">
      <w:pPr>
        <w:spacing w:after="0"/>
        <w:jc w:val="center"/>
        <w:rPr>
          <w:rFonts w:ascii="Times New Roman" w:hAnsi="Times New Roman" w:cs="Times New Roman"/>
          <w:b/>
          <w:sz w:val="28"/>
          <w:szCs w:val="28"/>
        </w:rPr>
      </w:pPr>
      <w:r w:rsidRPr="00266013">
        <w:rPr>
          <w:rFonts w:ascii="Times New Roman" w:hAnsi="Times New Roman" w:cs="Times New Roman"/>
          <w:b/>
          <w:sz w:val="28"/>
          <w:szCs w:val="28"/>
        </w:rPr>
        <w:t xml:space="preserve">Отчет об исполнении бюджета </w:t>
      </w:r>
    </w:p>
    <w:p w14:paraId="6EFD833F" w14:textId="77777777" w:rsidR="00266013" w:rsidRDefault="00266013" w:rsidP="00266013">
      <w:pPr>
        <w:spacing w:after="0"/>
        <w:jc w:val="center"/>
        <w:rPr>
          <w:rFonts w:ascii="Times New Roman" w:hAnsi="Times New Roman" w:cs="Times New Roman"/>
          <w:sz w:val="28"/>
          <w:szCs w:val="28"/>
        </w:rPr>
      </w:pPr>
      <w:r w:rsidRPr="00266013">
        <w:rPr>
          <w:rFonts w:ascii="Times New Roman" w:hAnsi="Times New Roman" w:cs="Times New Roman"/>
          <w:b/>
          <w:sz w:val="28"/>
          <w:szCs w:val="28"/>
        </w:rPr>
        <w:t xml:space="preserve">Мишелевского </w:t>
      </w:r>
      <w:r w:rsidR="00703420" w:rsidRPr="00266013">
        <w:rPr>
          <w:rFonts w:ascii="Times New Roman" w:hAnsi="Times New Roman" w:cs="Times New Roman"/>
          <w:b/>
          <w:sz w:val="28"/>
          <w:szCs w:val="28"/>
        </w:rPr>
        <w:t xml:space="preserve">городского поселения </w:t>
      </w:r>
      <w:r w:rsidR="00703420">
        <w:rPr>
          <w:rFonts w:ascii="Times New Roman" w:hAnsi="Times New Roman" w:cs="Times New Roman"/>
          <w:b/>
          <w:sz w:val="28"/>
          <w:szCs w:val="28"/>
        </w:rPr>
        <w:t xml:space="preserve">Усольского </w:t>
      </w:r>
      <w:r w:rsidRPr="00266013">
        <w:rPr>
          <w:rFonts w:ascii="Times New Roman" w:hAnsi="Times New Roman" w:cs="Times New Roman"/>
          <w:b/>
          <w:sz w:val="28"/>
          <w:szCs w:val="28"/>
        </w:rPr>
        <w:t xml:space="preserve">муниципального </w:t>
      </w:r>
      <w:r w:rsidR="00703420">
        <w:rPr>
          <w:rFonts w:ascii="Times New Roman" w:hAnsi="Times New Roman" w:cs="Times New Roman"/>
          <w:b/>
          <w:sz w:val="28"/>
          <w:szCs w:val="28"/>
        </w:rPr>
        <w:t>района Иркутской области</w:t>
      </w:r>
      <w:r w:rsidRPr="00266013">
        <w:rPr>
          <w:rFonts w:ascii="Times New Roman" w:hAnsi="Times New Roman" w:cs="Times New Roman"/>
          <w:b/>
          <w:sz w:val="28"/>
          <w:szCs w:val="28"/>
        </w:rPr>
        <w:t xml:space="preserve"> на 01.</w:t>
      </w:r>
      <w:r w:rsidR="00703420">
        <w:rPr>
          <w:rFonts w:ascii="Times New Roman" w:hAnsi="Times New Roman" w:cs="Times New Roman"/>
          <w:b/>
          <w:sz w:val="28"/>
          <w:szCs w:val="28"/>
        </w:rPr>
        <w:t>04</w:t>
      </w:r>
      <w:r w:rsidRPr="00266013">
        <w:rPr>
          <w:rFonts w:ascii="Times New Roman" w:hAnsi="Times New Roman" w:cs="Times New Roman"/>
          <w:b/>
          <w:sz w:val="28"/>
          <w:szCs w:val="28"/>
        </w:rPr>
        <w:t>.20</w:t>
      </w:r>
      <w:r w:rsidR="00703420">
        <w:rPr>
          <w:rFonts w:ascii="Times New Roman" w:hAnsi="Times New Roman" w:cs="Times New Roman"/>
          <w:b/>
          <w:sz w:val="28"/>
          <w:szCs w:val="28"/>
        </w:rPr>
        <w:t>22</w:t>
      </w:r>
      <w:r w:rsidRPr="00266013">
        <w:rPr>
          <w:rFonts w:ascii="Times New Roman" w:hAnsi="Times New Roman" w:cs="Times New Roman"/>
          <w:b/>
          <w:sz w:val="28"/>
          <w:szCs w:val="28"/>
        </w:rPr>
        <w:t>г</w:t>
      </w:r>
      <w:r>
        <w:rPr>
          <w:rFonts w:ascii="Times New Roman" w:hAnsi="Times New Roman" w:cs="Times New Roman"/>
          <w:sz w:val="28"/>
          <w:szCs w:val="28"/>
        </w:rPr>
        <w:t>.</w:t>
      </w:r>
    </w:p>
    <w:p w14:paraId="0EA10146" w14:textId="77777777" w:rsidR="008E42BA" w:rsidRDefault="008E42BA" w:rsidP="00266013">
      <w:pPr>
        <w:spacing w:after="0"/>
        <w:jc w:val="center"/>
        <w:rPr>
          <w:rFonts w:ascii="Times New Roman" w:hAnsi="Times New Roman" w:cs="Times New Roman"/>
          <w:sz w:val="28"/>
          <w:szCs w:val="28"/>
        </w:rPr>
      </w:pPr>
    </w:p>
    <w:p w14:paraId="51BAA356" w14:textId="77777777" w:rsidR="00266013" w:rsidRDefault="00703420" w:rsidP="00703420">
      <w:pPr>
        <w:spacing w:after="0"/>
        <w:jc w:val="right"/>
        <w:rPr>
          <w:rFonts w:ascii="Times New Roman" w:hAnsi="Times New Roman" w:cs="Times New Roman"/>
          <w:sz w:val="28"/>
          <w:szCs w:val="28"/>
        </w:rPr>
      </w:pPr>
      <w:r>
        <w:rPr>
          <w:rFonts w:ascii="Times New Roman" w:hAnsi="Times New Roman" w:cs="Times New Roman"/>
          <w:sz w:val="28"/>
          <w:szCs w:val="28"/>
        </w:rPr>
        <w:t>тыс.руб.</w:t>
      </w:r>
    </w:p>
    <w:tbl>
      <w:tblPr>
        <w:tblW w:w="14500" w:type="dxa"/>
        <w:tblLook w:val="04A0" w:firstRow="1" w:lastRow="0" w:firstColumn="1" w:lastColumn="0" w:noHBand="0" w:noVBand="1"/>
      </w:tblPr>
      <w:tblGrid>
        <w:gridCol w:w="1245"/>
        <w:gridCol w:w="2152"/>
        <w:gridCol w:w="550"/>
        <w:gridCol w:w="5681"/>
        <w:gridCol w:w="1777"/>
        <w:gridCol w:w="1506"/>
        <w:gridCol w:w="1589"/>
      </w:tblGrid>
      <w:tr w:rsidR="00703420" w:rsidRPr="00703420" w14:paraId="6FCC9E58" w14:textId="77777777" w:rsidTr="00703420">
        <w:trPr>
          <w:trHeight w:val="1395"/>
        </w:trPr>
        <w:tc>
          <w:tcPr>
            <w:tcW w:w="1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18E9F8" w14:textId="77777777" w:rsidR="00703420" w:rsidRPr="00703420" w:rsidRDefault="00703420" w:rsidP="00703420">
            <w:pPr>
              <w:spacing w:after="0" w:line="240" w:lineRule="auto"/>
              <w:jc w:val="center"/>
              <w:rPr>
                <w:rFonts w:ascii="Arial" w:eastAsia="Times New Roman" w:hAnsi="Arial" w:cs="Arial"/>
                <w:b/>
                <w:bCs/>
                <w:sz w:val="20"/>
                <w:szCs w:val="20"/>
                <w:lang w:eastAsia="ru-RU"/>
              </w:rPr>
            </w:pPr>
            <w:r w:rsidRPr="00703420">
              <w:rPr>
                <w:rFonts w:ascii="Arial" w:eastAsia="Times New Roman" w:hAnsi="Arial" w:cs="Arial"/>
                <w:b/>
                <w:bCs/>
                <w:sz w:val="20"/>
                <w:szCs w:val="20"/>
                <w:lang w:eastAsia="ru-RU"/>
              </w:rPr>
              <w:t xml:space="preserve">Гл. </w:t>
            </w:r>
            <w:proofErr w:type="spellStart"/>
            <w:r w:rsidRPr="00703420">
              <w:rPr>
                <w:rFonts w:ascii="Arial" w:eastAsia="Times New Roman" w:hAnsi="Arial" w:cs="Arial"/>
                <w:b/>
                <w:bCs/>
                <w:sz w:val="20"/>
                <w:szCs w:val="20"/>
                <w:lang w:eastAsia="ru-RU"/>
              </w:rPr>
              <w:t>админист-ратор</w:t>
            </w:r>
            <w:proofErr w:type="spellEnd"/>
          </w:p>
        </w:tc>
        <w:tc>
          <w:tcPr>
            <w:tcW w:w="2451" w:type="dxa"/>
            <w:gridSpan w:val="2"/>
            <w:tcBorders>
              <w:top w:val="single" w:sz="4" w:space="0" w:color="auto"/>
              <w:left w:val="nil"/>
              <w:bottom w:val="nil"/>
              <w:right w:val="single" w:sz="4" w:space="0" w:color="auto"/>
            </w:tcBorders>
            <w:shd w:val="clear" w:color="auto" w:fill="auto"/>
            <w:vAlign w:val="center"/>
            <w:hideMark/>
          </w:tcPr>
          <w:p w14:paraId="56D48CC2" w14:textId="77777777" w:rsidR="00703420" w:rsidRPr="00703420" w:rsidRDefault="00703420" w:rsidP="00703420">
            <w:pPr>
              <w:spacing w:after="0" w:line="240" w:lineRule="auto"/>
              <w:jc w:val="center"/>
              <w:rPr>
                <w:rFonts w:ascii="Arial" w:eastAsia="Times New Roman" w:hAnsi="Arial" w:cs="Arial"/>
                <w:b/>
                <w:bCs/>
                <w:sz w:val="20"/>
                <w:szCs w:val="20"/>
                <w:lang w:eastAsia="ru-RU"/>
              </w:rPr>
            </w:pPr>
            <w:r w:rsidRPr="00703420">
              <w:rPr>
                <w:rFonts w:ascii="Arial" w:eastAsia="Times New Roman" w:hAnsi="Arial" w:cs="Arial"/>
                <w:b/>
                <w:bCs/>
                <w:sz w:val="20"/>
                <w:szCs w:val="20"/>
                <w:lang w:eastAsia="ru-RU"/>
              </w:rPr>
              <w:t>КВД</w:t>
            </w:r>
          </w:p>
        </w:tc>
        <w:tc>
          <w:tcPr>
            <w:tcW w:w="5919" w:type="dxa"/>
            <w:tcBorders>
              <w:top w:val="single" w:sz="4" w:space="0" w:color="auto"/>
              <w:left w:val="nil"/>
              <w:bottom w:val="single" w:sz="4" w:space="0" w:color="auto"/>
              <w:right w:val="single" w:sz="4" w:space="0" w:color="auto"/>
            </w:tcBorders>
            <w:shd w:val="clear" w:color="auto" w:fill="auto"/>
            <w:vAlign w:val="center"/>
            <w:hideMark/>
          </w:tcPr>
          <w:p w14:paraId="3328DB20" w14:textId="77777777" w:rsidR="00703420" w:rsidRPr="00703420" w:rsidRDefault="00703420" w:rsidP="00703420">
            <w:pPr>
              <w:spacing w:after="0" w:line="240" w:lineRule="auto"/>
              <w:jc w:val="center"/>
              <w:rPr>
                <w:rFonts w:ascii="Arial" w:eastAsia="Times New Roman" w:hAnsi="Arial" w:cs="Arial"/>
                <w:b/>
                <w:bCs/>
                <w:sz w:val="20"/>
                <w:szCs w:val="20"/>
                <w:lang w:eastAsia="ru-RU"/>
              </w:rPr>
            </w:pPr>
            <w:r w:rsidRPr="00703420">
              <w:rPr>
                <w:rFonts w:ascii="Arial" w:eastAsia="Times New Roman" w:hAnsi="Arial" w:cs="Arial"/>
                <w:b/>
                <w:bCs/>
                <w:sz w:val="20"/>
                <w:szCs w:val="20"/>
                <w:lang w:eastAsia="ru-RU"/>
              </w:rPr>
              <w:t>Наименование КВД</w:t>
            </w:r>
          </w:p>
        </w:tc>
        <w:tc>
          <w:tcPr>
            <w:tcW w:w="1777" w:type="dxa"/>
            <w:tcBorders>
              <w:top w:val="single" w:sz="4" w:space="0" w:color="auto"/>
              <w:left w:val="nil"/>
              <w:bottom w:val="single" w:sz="4" w:space="0" w:color="auto"/>
              <w:right w:val="single" w:sz="4" w:space="0" w:color="auto"/>
            </w:tcBorders>
            <w:shd w:val="clear" w:color="auto" w:fill="auto"/>
            <w:vAlign w:val="center"/>
            <w:hideMark/>
          </w:tcPr>
          <w:p w14:paraId="416B2A46" w14:textId="77777777" w:rsidR="00703420" w:rsidRPr="00703420" w:rsidRDefault="00703420" w:rsidP="00703420">
            <w:pPr>
              <w:spacing w:after="0" w:line="240" w:lineRule="auto"/>
              <w:jc w:val="center"/>
              <w:rPr>
                <w:rFonts w:ascii="Arial" w:eastAsia="Times New Roman" w:hAnsi="Arial" w:cs="Arial"/>
                <w:b/>
                <w:bCs/>
                <w:sz w:val="20"/>
                <w:szCs w:val="20"/>
                <w:lang w:eastAsia="ru-RU"/>
              </w:rPr>
            </w:pPr>
            <w:r w:rsidRPr="00703420">
              <w:rPr>
                <w:rFonts w:ascii="Arial" w:eastAsia="Times New Roman" w:hAnsi="Arial" w:cs="Arial"/>
                <w:b/>
                <w:bCs/>
                <w:sz w:val="20"/>
                <w:szCs w:val="20"/>
                <w:lang w:eastAsia="ru-RU"/>
              </w:rPr>
              <w:t>Утвержденные бюджетные назначения</w:t>
            </w:r>
          </w:p>
        </w:tc>
        <w:tc>
          <w:tcPr>
            <w:tcW w:w="1506" w:type="dxa"/>
            <w:tcBorders>
              <w:top w:val="single" w:sz="4" w:space="0" w:color="auto"/>
              <w:left w:val="nil"/>
              <w:bottom w:val="single" w:sz="4" w:space="0" w:color="auto"/>
              <w:right w:val="single" w:sz="4" w:space="0" w:color="auto"/>
            </w:tcBorders>
            <w:shd w:val="clear" w:color="auto" w:fill="auto"/>
            <w:vAlign w:val="center"/>
            <w:hideMark/>
          </w:tcPr>
          <w:p w14:paraId="47419C7E" w14:textId="77777777" w:rsidR="00703420" w:rsidRPr="00703420" w:rsidRDefault="00703420" w:rsidP="00703420">
            <w:pPr>
              <w:spacing w:after="0" w:line="240" w:lineRule="auto"/>
              <w:jc w:val="center"/>
              <w:rPr>
                <w:rFonts w:ascii="Arial" w:eastAsia="Times New Roman" w:hAnsi="Arial" w:cs="Arial"/>
                <w:b/>
                <w:bCs/>
                <w:sz w:val="20"/>
                <w:szCs w:val="20"/>
                <w:lang w:eastAsia="ru-RU"/>
              </w:rPr>
            </w:pPr>
            <w:r w:rsidRPr="00703420">
              <w:rPr>
                <w:rFonts w:ascii="Arial" w:eastAsia="Times New Roman" w:hAnsi="Arial" w:cs="Arial"/>
                <w:b/>
                <w:bCs/>
                <w:sz w:val="20"/>
                <w:szCs w:val="20"/>
                <w:lang w:eastAsia="ru-RU"/>
              </w:rPr>
              <w:t>Исполнено через финансовые органы на 01.04.2022</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14:paraId="3B1D582E" w14:textId="77777777" w:rsidR="00703420" w:rsidRPr="00703420" w:rsidRDefault="00703420" w:rsidP="00703420">
            <w:pPr>
              <w:spacing w:after="0" w:line="240" w:lineRule="auto"/>
              <w:jc w:val="center"/>
              <w:rPr>
                <w:rFonts w:ascii="Arial" w:eastAsia="Times New Roman" w:hAnsi="Arial" w:cs="Arial"/>
                <w:b/>
                <w:bCs/>
                <w:sz w:val="20"/>
                <w:szCs w:val="20"/>
                <w:lang w:eastAsia="ru-RU"/>
              </w:rPr>
            </w:pPr>
            <w:r w:rsidRPr="00703420">
              <w:rPr>
                <w:rFonts w:ascii="Arial" w:eastAsia="Times New Roman" w:hAnsi="Arial" w:cs="Arial"/>
                <w:b/>
                <w:bCs/>
                <w:sz w:val="20"/>
                <w:szCs w:val="20"/>
                <w:lang w:eastAsia="ru-RU"/>
              </w:rPr>
              <w:t>% исполнения</w:t>
            </w:r>
          </w:p>
        </w:tc>
      </w:tr>
      <w:tr w:rsidR="00703420" w:rsidRPr="00703420" w14:paraId="3FB45A8E" w14:textId="77777777" w:rsidTr="00703420">
        <w:trPr>
          <w:trHeight w:val="630"/>
        </w:trPr>
        <w:tc>
          <w:tcPr>
            <w:tcW w:w="1245" w:type="dxa"/>
            <w:tcBorders>
              <w:top w:val="nil"/>
              <w:left w:val="single" w:sz="4" w:space="0" w:color="auto"/>
              <w:bottom w:val="single" w:sz="4" w:space="0" w:color="auto"/>
              <w:right w:val="nil"/>
            </w:tcBorders>
            <w:shd w:val="clear" w:color="auto" w:fill="auto"/>
            <w:noWrap/>
            <w:vAlign w:val="center"/>
            <w:hideMark/>
          </w:tcPr>
          <w:p w14:paraId="17E39AAB" w14:textId="77777777" w:rsidR="00703420" w:rsidRPr="00703420" w:rsidRDefault="00703420" w:rsidP="00703420">
            <w:pPr>
              <w:spacing w:after="0" w:line="240" w:lineRule="auto"/>
              <w:jc w:val="center"/>
              <w:rPr>
                <w:rFonts w:ascii="Calibri" w:eastAsia="Times New Roman" w:hAnsi="Calibri" w:cs="Calibri"/>
                <w:lang w:eastAsia="ru-RU"/>
              </w:rPr>
            </w:pPr>
            <w:r w:rsidRPr="00703420">
              <w:rPr>
                <w:rFonts w:ascii="Calibri" w:eastAsia="Times New Roman" w:hAnsi="Calibri" w:cs="Calibri"/>
                <w:lang w:eastAsia="ru-RU"/>
              </w:rPr>
              <w:t>182</w:t>
            </w:r>
          </w:p>
        </w:tc>
        <w:tc>
          <w:tcPr>
            <w:tcW w:w="2152" w:type="dxa"/>
            <w:tcBorders>
              <w:top w:val="single" w:sz="4" w:space="0" w:color="auto"/>
              <w:left w:val="single" w:sz="4" w:space="0" w:color="auto"/>
              <w:bottom w:val="single" w:sz="4" w:space="0" w:color="auto"/>
              <w:right w:val="nil"/>
            </w:tcBorders>
            <w:shd w:val="clear" w:color="auto" w:fill="auto"/>
            <w:noWrap/>
            <w:vAlign w:val="center"/>
            <w:hideMark/>
          </w:tcPr>
          <w:p w14:paraId="11B15FFA"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1 00 00 000 00 0000</w:t>
            </w:r>
          </w:p>
        </w:tc>
        <w:tc>
          <w:tcPr>
            <w:tcW w:w="2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BA2BB"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000</w:t>
            </w:r>
          </w:p>
        </w:tc>
        <w:tc>
          <w:tcPr>
            <w:tcW w:w="5919" w:type="dxa"/>
            <w:tcBorders>
              <w:top w:val="nil"/>
              <w:left w:val="nil"/>
              <w:bottom w:val="single" w:sz="4" w:space="0" w:color="auto"/>
              <w:right w:val="single" w:sz="4" w:space="0" w:color="auto"/>
            </w:tcBorders>
            <w:shd w:val="clear" w:color="auto" w:fill="auto"/>
            <w:vAlign w:val="center"/>
            <w:hideMark/>
          </w:tcPr>
          <w:p w14:paraId="255EC085" w14:textId="77777777" w:rsidR="00703420" w:rsidRPr="00703420" w:rsidRDefault="00703420" w:rsidP="00703420">
            <w:pPr>
              <w:spacing w:after="0" w:line="240" w:lineRule="auto"/>
              <w:jc w:val="center"/>
              <w:rPr>
                <w:rFonts w:ascii="Arial" w:eastAsia="Times New Roman" w:hAnsi="Arial" w:cs="Arial"/>
                <w:b/>
                <w:bCs/>
                <w:sz w:val="24"/>
                <w:szCs w:val="24"/>
                <w:lang w:eastAsia="ru-RU"/>
              </w:rPr>
            </w:pPr>
            <w:r w:rsidRPr="00703420">
              <w:rPr>
                <w:rFonts w:ascii="Arial" w:eastAsia="Times New Roman" w:hAnsi="Arial" w:cs="Arial"/>
                <w:b/>
                <w:bCs/>
                <w:sz w:val="24"/>
                <w:szCs w:val="24"/>
                <w:lang w:eastAsia="ru-RU"/>
              </w:rPr>
              <w:t>Налоговые и неналоговые доходы</w:t>
            </w:r>
          </w:p>
        </w:tc>
        <w:tc>
          <w:tcPr>
            <w:tcW w:w="1777" w:type="dxa"/>
            <w:tcBorders>
              <w:top w:val="nil"/>
              <w:left w:val="nil"/>
              <w:bottom w:val="single" w:sz="4" w:space="0" w:color="auto"/>
              <w:right w:val="single" w:sz="4" w:space="0" w:color="auto"/>
            </w:tcBorders>
            <w:shd w:val="clear" w:color="auto" w:fill="auto"/>
            <w:vAlign w:val="center"/>
            <w:hideMark/>
          </w:tcPr>
          <w:p w14:paraId="3F0C66F6" w14:textId="77777777" w:rsidR="00703420" w:rsidRPr="00703420" w:rsidRDefault="00703420" w:rsidP="00703420">
            <w:pPr>
              <w:spacing w:after="0" w:line="240" w:lineRule="auto"/>
              <w:jc w:val="right"/>
              <w:rPr>
                <w:rFonts w:ascii="Arial" w:eastAsia="Times New Roman" w:hAnsi="Arial" w:cs="Arial"/>
                <w:b/>
                <w:bCs/>
                <w:sz w:val="24"/>
                <w:szCs w:val="24"/>
                <w:lang w:eastAsia="ru-RU"/>
              </w:rPr>
            </w:pPr>
            <w:r w:rsidRPr="00703420">
              <w:rPr>
                <w:rFonts w:ascii="Arial" w:eastAsia="Times New Roman" w:hAnsi="Arial" w:cs="Arial"/>
                <w:b/>
                <w:bCs/>
                <w:sz w:val="24"/>
                <w:szCs w:val="24"/>
                <w:lang w:eastAsia="ru-RU"/>
              </w:rPr>
              <w:t>17 038,97</w:t>
            </w:r>
          </w:p>
        </w:tc>
        <w:tc>
          <w:tcPr>
            <w:tcW w:w="1506" w:type="dxa"/>
            <w:tcBorders>
              <w:top w:val="nil"/>
              <w:left w:val="nil"/>
              <w:bottom w:val="single" w:sz="4" w:space="0" w:color="auto"/>
              <w:right w:val="single" w:sz="4" w:space="0" w:color="auto"/>
            </w:tcBorders>
            <w:shd w:val="clear" w:color="auto" w:fill="auto"/>
            <w:vAlign w:val="center"/>
            <w:hideMark/>
          </w:tcPr>
          <w:p w14:paraId="59D6D17E" w14:textId="77777777" w:rsidR="00703420" w:rsidRPr="00703420" w:rsidRDefault="00703420" w:rsidP="00703420">
            <w:pPr>
              <w:spacing w:after="0" w:line="240" w:lineRule="auto"/>
              <w:jc w:val="right"/>
              <w:rPr>
                <w:rFonts w:ascii="Arial" w:eastAsia="Times New Roman" w:hAnsi="Arial" w:cs="Arial"/>
                <w:b/>
                <w:bCs/>
                <w:sz w:val="24"/>
                <w:szCs w:val="24"/>
                <w:lang w:eastAsia="ru-RU"/>
              </w:rPr>
            </w:pPr>
            <w:r w:rsidRPr="00703420">
              <w:rPr>
                <w:rFonts w:ascii="Arial" w:eastAsia="Times New Roman" w:hAnsi="Arial" w:cs="Arial"/>
                <w:b/>
                <w:bCs/>
                <w:sz w:val="24"/>
                <w:szCs w:val="24"/>
                <w:lang w:eastAsia="ru-RU"/>
              </w:rPr>
              <w:t>3 848,74</w:t>
            </w:r>
          </w:p>
        </w:tc>
        <w:tc>
          <w:tcPr>
            <w:tcW w:w="1602" w:type="dxa"/>
            <w:tcBorders>
              <w:top w:val="nil"/>
              <w:left w:val="nil"/>
              <w:bottom w:val="single" w:sz="4" w:space="0" w:color="auto"/>
              <w:right w:val="single" w:sz="4" w:space="0" w:color="auto"/>
            </w:tcBorders>
            <w:shd w:val="clear" w:color="auto" w:fill="auto"/>
            <w:vAlign w:val="center"/>
            <w:hideMark/>
          </w:tcPr>
          <w:p w14:paraId="212FBEB8" w14:textId="77777777" w:rsidR="00703420" w:rsidRPr="00703420" w:rsidRDefault="00703420" w:rsidP="00703420">
            <w:pPr>
              <w:spacing w:after="0" w:line="240" w:lineRule="auto"/>
              <w:jc w:val="right"/>
              <w:rPr>
                <w:rFonts w:ascii="Arial" w:eastAsia="Times New Roman" w:hAnsi="Arial" w:cs="Arial"/>
                <w:b/>
                <w:bCs/>
                <w:sz w:val="20"/>
                <w:szCs w:val="20"/>
                <w:lang w:eastAsia="ru-RU"/>
              </w:rPr>
            </w:pPr>
            <w:r w:rsidRPr="00703420">
              <w:rPr>
                <w:rFonts w:ascii="Arial" w:eastAsia="Times New Roman" w:hAnsi="Arial" w:cs="Arial"/>
                <w:b/>
                <w:bCs/>
                <w:sz w:val="20"/>
                <w:szCs w:val="20"/>
                <w:lang w:eastAsia="ru-RU"/>
              </w:rPr>
              <w:t>22,59</w:t>
            </w:r>
          </w:p>
        </w:tc>
      </w:tr>
      <w:tr w:rsidR="00703420" w:rsidRPr="00703420" w14:paraId="2A488195" w14:textId="77777777" w:rsidTr="00703420">
        <w:trPr>
          <w:trHeight w:val="480"/>
        </w:trPr>
        <w:tc>
          <w:tcPr>
            <w:tcW w:w="1245" w:type="dxa"/>
            <w:tcBorders>
              <w:top w:val="nil"/>
              <w:left w:val="single" w:sz="4" w:space="0" w:color="auto"/>
              <w:bottom w:val="single" w:sz="4" w:space="0" w:color="auto"/>
              <w:right w:val="single" w:sz="4" w:space="0" w:color="auto"/>
            </w:tcBorders>
            <w:shd w:val="clear" w:color="auto" w:fill="auto"/>
            <w:noWrap/>
            <w:vAlign w:val="center"/>
            <w:hideMark/>
          </w:tcPr>
          <w:p w14:paraId="0502DEE5" w14:textId="77777777" w:rsidR="00703420" w:rsidRPr="00703420" w:rsidRDefault="00703420" w:rsidP="00703420">
            <w:pPr>
              <w:spacing w:after="0" w:line="240" w:lineRule="auto"/>
              <w:jc w:val="center"/>
              <w:rPr>
                <w:rFonts w:ascii="Calibri" w:eastAsia="Times New Roman" w:hAnsi="Calibri" w:cs="Calibri"/>
                <w:lang w:eastAsia="ru-RU"/>
              </w:rPr>
            </w:pPr>
            <w:r w:rsidRPr="00703420">
              <w:rPr>
                <w:rFonts w:ascii="Calibri" w:eastAsia="Times New Roman" w:hAnsi="Calibri" w:cs="Calibri"/>
                <w:lang w:eastAsia="ru-RU"/>
              </w:rPr>
              <w:t>182</w:t>
            </w:r>
          </w:p>
        </w:tc>
        <w:tc>
          <w:tcPr>
            <w:tcW w:w="2152" w:type="dxa"/>
            <w:tcBorders>
              <w:top w:val="nil"/>
              <w:left w:val="nil"/>
              <w:bottom w:val="single" w:sz="4" w:space="0" w:color="auto"/>
              <w:right w:val="nil"/>
            </w:tcBorders>
            <w:shd w:val="clear" w:color="auto" w:fill="auto"/>
            <w:noWrap/>
            <w:vAlign w:val="center"/>
            <w:hideMark/>
          </w:tcPr>
          <w:p w14:paraId="5A2D9A7B"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1 01 02 000 01 0000</w:t>
            </w:r>
          </w:p>
        </w:tc>
        <w:tc>
          <w:tcPr>
            <w:tcW w:w="299" w:type="dxa"/>
            <w:tcBorders>
              <w:top w:val="nil"/>
              <w:left w:val="single" w:sz="4" w:space="0" w:color="auto"/>
              <w:bottom w:val="single" w:sz="4" w:space="0" w:color="auto"/>
              <w:right w:val="single" w:sz="4" w:space="0" w:color="auto"/>
            </w:tcBorders>
            <w:shd w:val="clear" w:color="auto" w:fill="auto"/>
            <w:vAlign w:val="center"/>
            <w:hideMark/>
          </w:tcPr>
          <w:p w14:paraId="228C4FBB"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110</w:t>
            </w:r>
          </w:p>
        </w:tc>
        <w:tc>
          <w:tcPr>
            <w:tcW w:w="5919" w:type="dxa"/>
            <w:tcBorders>
              <w:top w:val="nil"/>
              <w:left w:val="nil"/>
              <w:bottom w:val="single" w:sz="4" w:space="0" w:color="auto"/>
              <w:right w:val="single" w:sz="4" w:space="0" w:color="auto"/>
            </w:tcBorders>
            <w:shd w:val="clear" w:color="auto" w:fill="auto"/>
            <w:vAlign w:val="center"/>
            <w:hideMark/>
          </w:tcPr>
          <w:p w14:paraId="7BDB73C0" w14:textId="77777777" w:rsidR="00703420" w:rsidRPr="00703420" w:rsidRDefault="00703420" w:rsidP="00703420">
            <w:pPr>
              <w:spacing w:after="0" w:line="240" w:lineRule="auto"/>
              <w:jc w:val="center"/>
              <w:rPr>
                <w:rFonts w:ascii="Arial" w:eastAsia="Times New Roman" w:hAnsi="Arial" w:cs="Arial"/>
                <w:b/>
                <w:bCs/>
                <w:lang w:eastAsia="ru-RU"/>
              </w:rPr>
            </w:pPr>
            <w:r w:rsidRPr="00703420">
              <w:rPr>
                <w:rFonts w:ascii="Arial" w:eastAsia="Times New Roman" w:hAnsi="Arial" w:cs="Arial"/>
                <w:b/>
                <w:bCs/>
                <w:lang w:eastAsia="ru-RU"/>
              </w:rPr>
              <w:t>Налог на доходы физических лиц</w:t>
            </w:r>
          </w:p>
        </w:tc>
        <w:tc>
          <w:tcPr>
            <w:tcW w:w="1777" w:type="dxa"/>
            <w:tcBorders>
              <w:top w:val="nil"/>
              <w:left w:val="nil"/>
              <w:bottom w:val="single" w:sz="4" w:space="0" w:color="auto"/>
              <w:right w:val="single" w:sz="4" w:space="0" w:color="auto"/>
            </w:tcBorders>
            <w:shd w:val="clear" w:color="auto" w:fill="auto"/>
            <w:vAlign w:val="center"/>
            <w:hideMark/>
          </w:tcPr>
          <w:p w14:paraId="2CF47D25" w14:textId="77777777" w:rsidR="00703420" w:rsidRPr="00703420" w:rsidRDefault="00703420" w:rsidP="00703420">
            <w:pPr>
              <w:spacing w:after="0" w:line="240" w:lineRule="auto"/>
              <w:jc w:val="right"/>
              <w:rPr>
                <w:rFonts w:ascii="Arial" w:eastAsia="Times New Roman" w:hAnsi="Arial" w:cs="Arial"/>
                <w:b/>
                <w:bCs/>
                <w:lang w:eastAsia="ru-RU"/>
              </w:rPr>
            </w:pPr>
            <w:r w:rsidRPr="00703420">
              <w:rPr>
                <w:rFonts w:ascii="Arial" w:eastAsia="Times New Roman" w:hAnsi="Arial" w:cs="Arial"/>
                <w:b/>
                <w:bCs/>
                <w:lang w:eastAsia="ru-RU"/>
              </w:rPr>
              <w:t>7 900,00</w:t>
            </w:r>
          </w:p>
        </w:tc>
        <w:tc>
          <w:tcPr>
            <w:tcW w:w="1506" w:type="dxa"/>
            <w:tcBorders>
              <w:top w:val="nil"/>
              <w:left w:val="nil"/>
              <w:bottom w:val="single" w:sz="4" w:space="0" w:color="auto"/>
              <w:right w:val="single" w:sz="4" w:space="0" w:color="auto"/>
            </w:tcBorders>
            <w:shd w:val="clear" w:color="auto" w:fill="auto"/>
            <w:vAlign w:val="center"/>
            <w:hideMark/>
          </w:tcPr>
          <w:p w14:paraId="3A71B99A" w14:textId="77777777" w:rsidR="00703420" w:rsidRPr="00703420" w:rsidRDefault="00703420" w:rsidP="00703420">
            <w:pPr>
              <w:spacing w:after="0" w:line="240" w:lineRule="auto"/>
              <w:jc w:val="right"/>
              <w:rPr>
                <w:rFonts w:ascii="Arial" w:eastAsia="Times New Roman" w:hAnsi="Arial" w:cs="Arial"/>
                <w:b/>
                <w:bCs/>
                <w:lang w:eastAsia="ru-RU"/>
              </w:rPr>
            </w:pPr>
            <w:r w:rsidRPr="00703420">
              <w:rPr>
                <w:rFonts w:ascii="Arial" w:eastAsia="Times New Roman" w:hAnsi="Arial" w:cs="Arial"/>
                <w:b/>
                <w:bCs/>
                <w:lang w:eastAsia="ru-RU"/>
              </w:rPr>
              <w:t>1 394,94</w:t>
            </w:r>
          </w:p>
        </w:tc>
        <w:tc>
          <w:tcPr>
            <w:tcW w:w="1602" w:type="dxa"/>
            <w:tcBorders>
              <w:top w:val="nil"/>
              <w:left w:val="nil"/>
              <w:bottom w:val="single" w:sz="4" w:space="0" w:color="auto"/>
              <w:right w:val="single" w:sz="4" w:space="0" w:color="auto"/>
            </w:tcBorders>
            <w:shd w:val="clear" w:color="auto" w:fill="auto"/>
            <w:vAlign w:val="center"/>
            <w:hideMark/>
          </w:tcPr>
          <w:p w14:paraId="37EA1586" w14:textId="77777777" w:rsidR="00703420" w:rsidRPr="00703420" w:rsidRDefault="00703420" w:rsidP="00703420">
            <w:pPr>
              <w:spacing w:after="0" w:line="240" w:lineRule="auto"/>
              <w:jc w:val="right"/>
              <w:rPr>
                <w:rFonts w:ascii="Arial" w:eastAsia="Times New Roman" w:hAnsi="Arial" w:cs="Arial"/>
                <w:b/>
                <w:bCs/>
                <w:sz w:val="20"/>
                <w:szCs w:val="20"/>
                <w:lang w:eastAsia="ru-RU"/>
              </w:rPr>
            </w:pPr>
            <w:r w:rsidRPr="00703420">
              <w:rPr>
                <w:rFonts w:ascii="Arial" w:eastAsia="Times New Roman" w:hAnsi="Arial" w:cs="Arial"/>
                <w:b/>
                <w:bCs/>
                <w:sz w:val="20"/>
                <w:szCs w:val="20"/>
                <w:lang w:eastAsia="ru-RU"/>
              </w:rPr>
              <w:t>17,66</w:t>
            </w:r>
          </w:p>
        </w:tc>
      </w:tr>
      <w:tr w:rsidR="00703420" w:rsidRPr="00703420" w14:paraId="0ECFAFE2" w14:textId="77777777" w:rsidTr="00703420">
        <w:trPr>
          <w:trHeight w:val="1425"/>
        </w:trPr>
        <w:tc>
          <w:tcPr>
            <w:tcW w:w="1245" w:type="dxa"/>
            <w:tcBorders>
              <w:top w:val="nil"/>
              <w:left w:val="single" w:sz="4" w:space="0" w:color="auto"/>
              <w:bottom w:val="single" w:sz="4" w:space="0" w:color="auto"/>
              <w:right w:val="single" w:sz="4" w:space="0" w:color="auto"/>
            </w:tcBorders>
            <w:shd w:val="clear" w:color="auto" w:fill="auto"/>
            <w:noWrap/>
            <w:vAlign w:val="center"/>
            <w:hideMark/>
          </w:tcPr>
          <w:p w14:paraId="3AA00B0B" w14:textId="77777777" w:rsidR="00703420" w:rsidRPr="00703420" w:rsidRDefault="00703420" w:rsidP="00703420">
            <w:pPr>
              <w:spacing w:after="0" w:line="240" w:lineRule="auto"/>
              <w:jc w:val="center"/>
              <w:rPr>
                <w:rFonts w:ascii="Calibri" w:eastAsia="Times New Roman" w:hAnsi="Calibri" w:cs="Calibri"/>
                <w:lang w:eastAsia="ru-RU"/>
              </w:rPr>
            </w:pPr>
            <w:r w:rsidRPr="00703420">
              <w:rPr>
                <w:rFonts w:ascii="Calibri" w:eastAsia="Times New Roman" w:hAnsi="Calibri" w:cs="Calibri"/>
                <w:lang w:eastAsia="ru-RU"/>
              </w:rPr>
              <w:t>182</w:t>
            </w:r>
          </w:p>
        </w:tc>
        <w:tc>
          <w:tcPr>
            <w:tcW w:w="2152" w:type="dxa"/>
            <w:tcBorders>
              <w:top w:val="nil"/>
              <w:left w:val="nil"/>
              <w:bottom w:val="single" w:sz="4" w:space="0" w:color="auto"/>
              <w:right w:val="nil"/>
            </w:tcBorders>
            <w:shd w:val="clear" w:color="auto" w:fill="auto"/>
            <w:noWrap/>
            <w:vAlign w:val="center"/>
            <w:hideMark/>
          </w:tcPr>
          <w:p w14:paraId="28D47DA3"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1 01 02 010 01 0000</w:t>
            </w:r>
          </w:p>
        </w:tc>
        <w:tc>
          <w:tcPr>
            <w:tcW w:w="299" w:type="dxa"/>
            <w:tcBorders>
              <w:top w:val="nil"/>
              <w:left w:val="single" w:sz="4" w:space="0" w:color="auto"/>
              <w:bottom w:val="single" w:sz="4" w:space="0" w:color="auto"/>
              <w:right w:val="single" w:sz="4" w:space="0" w:color="auto"/>
            </w:tcBorders>
            <w:shd w:val="clear" w:color="auto" w:fill="auto"/>
            <w:vAlign w:val="center"/>
            <w:hideMark/>
          </w:tcPr>
          <w:p w14:paraId="7AE4AB7B"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110</w:t>
            </w:r>
          </w:p>
        </w:tc>
        <w:tc>
          <w:tcPr>
            <w:tcW w:w="5919" w:type="dxa"/>
            <w:tcBorders>
              <w:top w:val="nil"/>
              <w:left w:val="nil"/>
              <w:bottom w:val="single" w:sz="4" w:space="0" w:color="auto"/>
              <w:right w:val="single" w:sz="4" w:space="0" w:color="auto"/>
            </w:tcBorders>
            <w:shd w:val="clear" w:color="auto" w:fill="auto"/>
            <w:hideMark/>
          </w:tcPr>
          <w:p w14:paraId="319382A6" w14:textId="77777777" w:rsidR="00703420" w:rsidRPr="00703420" w:rsidRDefault="00703420" w:rsidP="00703420">
            <w:pPr>
              <w:spacing w:after="0" w:line="240" w:lineRule="auto"/>
              <w:rPr>
                <w:rFonts w:ascii="Arial" w:eastAsia="Times New Roman" w:hAnsi="Arial" w:cs="Arial"/>
                <w:sz w:val="20"/>
                <w:szCs w:val="20"/>
                <w:lang w:eastAsia="ru-RU"/>
              </w:rPr>
            </w:pPr>
            <w:r w:rsidRPr="00703420">
              <w:rPr>
                <w:rFonts w:ascii="Arial" w:eastAsia="Times New Roman" w:hAnsi="Arial" w:cs="Arial"/>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703420">
              <w:rPr>
                <w:rFonts w:ascii="Arial" w:eastAsia="Times New Roman" w:hAnsi="Arial" w:cs="Arial"/>
                <w:sz w:val="20"/>
                <w:szCs w:val="20"/>
                <w:vertAlign w:val="superscript"/>
                <w:lang w:eastAsia="ru-RU"/>
              </w:rPr>
              <w:t xml:space="preserve">1 </w:t>
            </w:r>
            <w:r w:rsidRPr="00703420">
              <w:rPr>
                <w:rFonts w:ascii="Arial" w:eastAsia="Times New Roman" w:hAnsi="Arial" w:cs="Arial"/>
                <w:sz w:val="20"/>
                <w:szCs w:val="20"/>
                <w:lang w:eastAsia="ru-RU"/>
              </w:rPr>
              <w:t>и 228 Налогового кодекса Российской Федерации</w:t>
            </w:r>
          </w:p>
        </w:tc>
        <w:tc>
          <w:tcPr>
            <w:tcW w:w="1777" w:type="dxa"/>
            <w:tcBorders>
              <w:top w:val="nil"/>
              <w:left w:val="nil"/>
              <w:bottom w:val="single" w:sz="4" w:space="0" w:color="auto"/>
              <w:right w:val="single" w:sz="4" w:space="0" w:color="auto"/>
            </w:tcBorders>
            <w:shd w:val="clear" w:color="auto" w:fill="auto"/>
            <w:noWrap/>
            <w:vAlign w:val="center"/>
            <w:hideMark/>
          </w:tcPr>
          <w:p w14:paraId="0307E29D"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7 793,35</w:t>
            </w:r>
          </w:p>
        </w:tc>
        <w:tc>
          <w:tcPr>
            <w:tcW w:w="1506" w:type="dxa"/>
            <w:tcBorders>
              <w:top w:val="nil"/>
              <w:left w:val="nil"/>
              <w:bottom w:val="single" w:sz="4" w:space="0" w:color="auto"/>
              <w:right w:val="single" w:sz="4" w:space="0" w:color="auto"/>
            </w:tcBorders>
            <w:shd w:val="clear" w:color="auto" w:fill="auto"/>
            <w:noWrap/>
            <w:vAlign w:val="center"/>
            <w:hideMark/>
          </w:tcPr>
          <w:p w14:paraId="608D5F60"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1 385,81</w:t>
            </w:r>
          </w:p>
        </w:tc>
        <w:tc>
          <w:tcPr>
            <w:tcW w:w="1602" w:type="dxa"/>
            <w:tcBorders>
              <w:top w:val="nil"/>
              <w:left w:val="nil"/>
              <w:bottom w:val="single" w:sz="4" w:space="0" w:color="auto"/>
              <w:right w:val="single" w:sz="4" w:space="0" w:color="auto"/>
            </w:tcBorders>
            <w:shd w:val="clear" w:color="auto" w:fill="auto"/>
            <w:vAlign w:val="center"/>
            <w:hideMark/>
          </w:tcPr>
          <w:p w14:paraId="2A90C483"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17,78</w:t>
            </w:r>
          </w:p>
        </w:tc>
      </w:tr>
      <w:tr w:rsidR="00703420" w:rsidRPr="00703420" w14:paraId="5C1B2B43" w14:textId="77777777" w:rsidTr="00703420">
        <w:trPr>
          <w:trHeight w:val="1845"/>
        </w:trPr>
        <w:tc>
          <w:tcPr>
            <w:tcW w:w="1245" w:type="dxa"/>
            <w:tcBorders>
              <w:top w:val="nil"/>
              <w:left w:val="single" w:sz="4" w:space="0" w:color="auto"/>
              <w:bottom w:val="single" w:sz="4" w:space="0" w:color="auto"/>
              <w:right w:val="single" w:sz="4" w:space="0" w:color="auto"/>
            </w:tcBorders>
            <w:shd w:val="clear" w:color="auto" w:fill="auto"/>
            <w:noWrap/>
            <w:vAlign w:val="center"/>
            <w:hideMark/>
          </w:tcPr>
          <w:p w14:paraId="509B1FDB" w14:textId="77777777" w:rsidR="00703420" w:rsidRPr="00703420" w:rsidRDefault="00703420" w:rsidP="00703420">
            <w:pPr>
              <w:spacing w:after="0" w:line="240" w:lineRule="auto"/>
              <w:jc w:val="center"/>
              <w:rPr>
                <w:rFonts w:ascii="Calibri" w:eastAsia="Times New Roman" w:hAnsi="Calibri" w:cs="Calibri"/>
                <w:lang w:eastAsia="ru-RU"/>
              </w:rPr>
            </w:pPr>
            <w:r w:rsidRPr="00703420">
              <w:rPr>
                <w:rFonts w:ascii="Calibri" w:eastAsia="Times New Roman" w:hAnsi="Calibri" w:cs="Calibri"/>
                <w:lang w:eastAsia="ru-RU"/>
              </w:rPr>
              <w:t>182</w:t>
            </w:r>
          </w:p>
        </w:tc>
        <w:tc>
          <w:tcPr>
            <w:tcW w:w="2152" w:type="dxa"/>
            <w:tcBorders>
              <w:top w:val="nil"/>
              <w:left w:val="nil"/>
              <w:bottom w:val="single" w:sz="4" w:space="0" w:color="auto"/>
              <w:right w:val="nil"/>
            </w:tcBorders>
            <w:shd w:val="clear" w:color="auto" w:fill="auto"/>
            <w:noWrap/>
            <w:vAlign w:val="center"/>
            <w:hideMark/>
          </w:tcPr>
          <w:p w14:paraId="6A21FB95"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1 01 02 020 01 0000</w:t>
            </w:r>
          </w:p>
        </w:tc>
        <w:tc>
          <w:tcPr>
            <w:tcW w:w="299" w:type="dxa"/>
            <w:tcBorders>
              <w:top w:val="nil"/>
              <w:left w:val="single" w:sz="4" w:space="0" w:color="auto"/>
              <w:bottom w:val="single" w:sz="4" w:space="0" w:color="auto"/>
              <w:right w:val="single" w:sz="4" w:space="0" w:color="auto"/>
            </w:tcBorders>
            <w:shd w:val="clear" w:color="auto" w:fill="auto"/>
            <w:vAlign w:val="center"/>
            <w:hideMark/>
          </w:tcPr>
          <w:p w14:paraId="34BD79F7"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110</w:t>
            </w:r>
          </w:p>
        </w:tc>
        <w:tc>
          <w:tcPr>
            <w:tcW w:w="5919" w:type="dxa"/>
            <w:tcBorders>
              <w:top w:val="nil"/>
              <w:left w:val="nil"/>
              <w:bottom w:val="single" w:sz="4" w:space="0" w:color="auto"/>
              <w:right w:val="single" w:sz="4" w:space="0" w:color="auto"/>
            </w:tcBorders>
            <w:shd w:val="clear" w:color="auto" w:fill="auto"/>
            <w:hideMark/>
          </w:tcPr>
          <w:p w14:paraId="63FCD5B7" w14:textId="77777777" w:rsidR="00703420" w:rsidRPr="00703420" w:rsidRDefault="00703420" w:rsidP="00703420">
            <w:pPr>
              <w:spacing w:after="0" w:line="240" w:lineRule="auto"/>
              <w:rPr>
                <w:rFonts w:ascii="Arial" w:eastAsia="Times New Roman" w:hAnsi="Arial" w:cs="Arial"/>
                <w:sz w:val="20"/>
                <w:szCs w:val="20"/>
                <w:lang w:eastAsia="ru-RU"/>
              </w:rPr>
            </w:pPr>
            <w:r w:rsidRPr="00703420">
              <w:rPr>
                <w:rFonts w:ascii="Arial" w:eastAsia="Times New Roman" w:hAnsi="Arial" w:cs="Arial"/>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77" w:type="dxa"/>
            <w:tcBorders>
              <w:top w:val="nil"/>
              <w:left w:val="nil"/>
              <w:bottom w:val="single" w:sz="4" w:space="0" w:color="auto"/>
              <w:right w:val="single" w:sz="4" w:space="0" w:color="auto"/>
            </w:tcBorders>
            <w:shd w:val="clear" w:color="auto" w:fill="auto"/>
            <w:vAlign w:val="center"/>
            <w:hideMark/>
          </w:tcPr>
          <w:p w14:paraId="759FB747" w14:textId="77777777" w:rsidR="00703420" w:rsidRPr="00703420" w:rsidRDefault="00703420" w:rsidP="00703420">
            <w:pPr>
              <w:spacing w:after="0" w:line="240" w:lineRule="auto"/>
              <w:jc w:val="right"/>
              <w:rPr>
                <w:rFonts w:ascii="Arial" w:eastAsia="Times New Roman" w:hAnsi="Arial" w:cs="Arial"/>
                <w:color w:val="000000"/>
                <w:sz w:val="20"/>
                <w:szCs w:val="20"/>
                <w:lang w:eastAsia="ru-RU"/>
              </w:rPr>
            </w:pPr>
            <w:r w:rsidRPr="00703420">
              <w:rPr>
                <w:rFonts w:ascii="Arial" w:eastAsia="Times New Roman" w:hAnsi="Arial" w:cs="Arial"/>
                <w:color w:val="000000"/>
                <w:sz w:val="20"/>
                <w:szCs w:val="20"/>
                <w:lang w:eastAsia="ru-RU"/>
              </w:rPr>
              <w:t>74,48</w:t>
            </w:r>
          </w:p>
        </w:tc>
        <w:tc>
          <w:tcPr>
            <w:tcW w:w="1506" w:type="dxa"/>
            <w:tcBorders>
              <w:top w:val="nil"/>
              <w:left w:val="nil"/>
              <w:bottom w:val="single" w:sz="4" w:space="0" w:color="auto"/>
              <w:right w:val="single" w:sz="4" w:space="0" w:color="auto"/>
            </w:tcBorders>
            <w:shd w:val="clear" w:color="auto" w:fill="auto"/>
            <w:vAlign w:val="center"/>
            <w:hideMark/>
          </w:tcPr>
          <w:p w14:paraId="0B470AEB" w14:textId="77777777" w:rsidR="00703420" w:rsidRPr="00703420" w:rsidRDefault="00703420" w:rsidP="00703420">
            <w:pPr>
              <w:spacing w:after="0" w:line="240" w:lineRule="auto"/>
              <w:jc w:val="right"/>
              <w:rPr>
                <w:rFonts w:ascii="Arial" w:eastAsia="Times New Roman" w:hAnsi="Arial" w:cs="Arial"/>
                <w:color w:val="000000"/>
                <w:sz w:val="20"/>
                <w:szCs w:val="20"/>
                <w:lang w:eastAsia="ru-RU"/>
              </w:rPr>
            </w:pPr>
            <w:r w:rsidRPr="00703420">
              <w:rPr>
                <w:rFonts w:ascii="Arial" w:eastAsia="Times New Roman" w:hAnsi="Arial" w:cs="Arial"/>
                <w:color w:val="000000"/>
                <w:sz w:val="20"/>
                <w:szCs w:val="20"/>
                <w:lang w:eastAsia="ru-RU"/>
              </w:rPr>
              <w:t>8,51</w:t>
            </w:r>
          </w:p>
        </w:tc>
        <w:tc>
          <w:tcPr>
            <w:tcW w:w="1602" w:type="dxa"/>
            <w:tcBorders>
              <w:top w:val="nil"/>
              <w:left w:val="nil"/>
              <w:bottom w:val="single" w:sz="4" w:space="0" w:color="auto"/>
              <w:right w:val="single" w:sz="4" w:space="0" w:color="auto"/>
            </w:tcBorders>
            <w:shd w:val="clear" w:color="auto" w:fill="auto"/>
            <w:vAlign w:val="center"/>
            <w:hideMark/>
          </w:tcPr>
          <w:p w14:paraId="3F7A910B"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11,43</w:t>
            </w:r>
          </w:p>
        </w:tc>
      </w:tr>
      <w:tr w:rsidR="00703420" w:rsidRPr="00703420" w14:paraId="49BDAD55" w14:textId="77777777" w:rsidTr="00703420">
        <w:trPr>
          <w:trHeight w:val="795"/>
        </w:trPr>
        <w:tc>
          <w:tcPr>
            <w:tcW w:w="1245" w:type="dxa"/>
            <w:tcBorders>
              <w:top w:val="nil"/>
              <w:left w:val="single" w:sz="4" w:space="0" w:color="auto"/>
              <w:bottom w:val="single" w:sz="4" w:space="0" w:color="auto"/>
              <w:right w:val="single" w:sz="4" w:space="0" w:color="auto"/>
            </w:tcBorders>
            <w:shd w:val="clear" w:color="auto" w:fill="auto"/>
            <w:noWrap/>
            <w:vAlign w:val="center"/>
            <w:hideMark/>
          </w:tcPr>
          <w:p w14:paraId="19578222" w14:textId="77777777" w:rsidR="00703420" w:rsidRPr="00703420" w:rsidRDefault="00703420" w:rsidP="00703420">
            <w:pPr>
              <w:spacing w:after="0" w:line="240" w:lineRule="auto"/>
              <w:jc w:val="center"/>
              <w:rPr>
                <w:rFonts w:ascii="Calibri" w:eastAsia="Times New Roman" w:hAnsi="Calibri" w:cs="Calibri"/>
                <w:lang w:eastAsia="ru-RU"/>
              </w:rPr>
            </w:pPr>
            <w:r w:rsidRPr="00703420">
              <w:rPr>
                <w:rFonts w:ascii="Calibri" w:eastAsia="Times New Roman" w:hAnsi="Calibri" w:cs="Calibri"/>
                <w:lang w:eastAsia="ru-RU"/>
              </w:rPr>
              <w:lastRenderedPageBreak/>
              <w:t>182</w:t>
            </w:r>
          </w:p>
        </w:tc>
        <w:tc>
          <w:tcPr>
            <w:tcW w:w="2152" w:type="dxa"/>
            <w:tcBorders>
              <w:top w:val="nil"/>
              <w:left w:val="nil"/>
              <w:bottom w:val="single" w:sz="4" w:space="0" w:color="auto"/>
              <w:right w:val="nil"/>
            </w:tcBorders>
            <w:shd w:val="clear" w:color="auto" w:fill="auto"/>
            <w:noWrap/>
            <w:vAlign w:val="center"/>
            <w:hideMark/>
          </w:tcPr>
          <w:p w14:paraId="4D280F31"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1 01 02 030 01 0000</w:t>
            </w:r>
          </w:p>
        </w:tc>
        <w:tc>
          <w:tcPr>
            <w:tcW w:w="299" w:type="dxa"/>
            <w:tcBorders>
              <w:top w:val="nil"/>
              <w:left w:val="single" w:sz="4" w:space="0" w:color="auto"/>
              <w:bottom w:val="single" w:sz="4" w:space="0" w:color="auto"/>
              <w:right w:val="single" w:sz="4" w:space="0" w:color="auto"/>
            </w:tcBorders>
            <w:shd w:val="clear" w:color="auto" w:fill="auto"/>
            <w:vAlign w:val="center"/>
            <w:hideMark/>
          </w:tcPr>
          <w:p w14:paraId="14DBB786"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110</w:t>
            </w:r>
          </w:p>
        </w:tc>
        <w:tc>
          <w:tcPr>
            <w:tcW w:w="5919" w:type="dxa"/>
            <w:tcBorders>
              <w:top w:val="nil"/>
              <w:left w:val="nil"/>
              <w:bottom w:val="single" w:sz="4" w:space="0" w:color="auto"/>
              <w:right w:val="single" w:sz="4" w:space="0" w:color="auto"/>
            </w:tcBorders>
            <w:shd w:val="clear" w:color="auto" w:fill="auto"/>
            <w:hideMark/>
          </w:tcPr>
          <w:p w14:paraId="4C1C58A9" w14:textId="77777777" w:rsidR="00703420" w:rsidRPr="00703420" w:rsidRDefault="00703420" w:rsidP="00703420">
            <w:pPr>
              <w:spacing w:after="0" w:line="240" w:lineRule="auto"/>
              <w:rPr>
                <w:rFonts w:ascii="Arial" w:eastAsia="Times New Roman" w:hAnsi="Arial" w:cs="Arial"/>
                <w:sz w:val="20"/>
                <w:szCs w:val="20"/>
                <w:lang w:eastAsia="ru-RU"/>
              </w:rPr>
            </w:pPr>
            <w:r w:rsidRPr="00703420">
              <w:rPr>
                <w:rFonts w:ascii="Arial" w:eastAsia="Times New Roman" w:hAnsi="Arial" w:cs="Arial"/>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77" w:type="dxa"/>
            <w:tcBorders>
              <w:top w:val="nil"/>
              <w:left w:val="nil"/>
              <w:bottom w:val="single" w:sz="4" w:space="0" w:color="auto"/>
              <w:right w:val="single" w:sz="4" w:space="0" w:color="auto"/>
            </w:tcBorders>
            <w:shd w:val="clear" w:color="auto" w:fill="auto"/>
            <w:vAlign w:val="center"/>
            <w:hideMark/>
          </w:tcPr>
          <w:p w14:paraId="76822215" w14:textId="77777777" w:rsidR="00703420" w:rsidRPr="00703420" w:rsidRDefault="00703420" w:rsidP="00703420">
            <w:pPr>
              <w:spacing w:after="0" w:line="240" w:lineRule="auto"/>
              <w:jc w:val="right"/>
              <w:rPr>
                <w:rFonts w:ascii="Arial" w:eastAsia="Times New Roman" w:hAnsi="Arial" w:cs="Arial"/>
                <w:color w:val="000000"/>
                <w:sz w:val="20"/>
                <w:szCs w:val="20"/>
                <w:lang w:eastAsia="ru-RU"/>
              </w:rPr>
            </w:pPr>
            <w:r w:rsidRPr="00703420">
              <w:rPr>
                <w:rFonts w:ascii="Arial" w:eastAsia="Times New Roman" w:hAnsi="Arial" w:cs="Arial"/>
                <w:color w:val="000000"/>
                <w:sz w:val="20"/>
                <w:szCs w:val="20"/>
                <w:lang w:eastAsia="ru-RU"/>
              </w:rPr>
              <w:t>32,17</w:t>
            </w:r>
          </w:p>
        </w:tc>
        <w:tc>
          <w:tcPr>
            <w:tcW w:w="1506" w:type="dxa"/>
            <w:tcBorders>
              <w:top w:val="nil"/>
              <w:left w:val="nil"/>
              <w:bottom w:val="single" w:sz="4" w:space="0" w:color="auto"/>
              <w:right w:val="single" w:sz="4" w:space="0" w:color="auto"/>
            </w:tcBorders>
            <w:shd w:val="clear" w:color="auto" w:fill="auto"/>
            <w:vAlign w:val="center"/>
            <w:hideMark/>
          </w:tcPr>
          <w:p w14:paraId="796285E6" w14:textId="77777777" w:rsidR="00703420" w:rsidRPr="00703420" w:rsidRDefault="00703420" w:rsidP="00703420">
            <w:pPr>
              <w:spacing w:after="0" w:line="240" w:lineRule="auto"/>
              <w:jc w:val="right"/>
              <w:rPr>
                <w:rFonts w:ascii="Arial" w:eastAsia="Times New Roman" w:hAnsi="Arial" w:cs="Arial"/>
                <w:color w:val="000000"/>
                <w:sz w:val="20"/>
                <w:szCs w:val="20"/>
                <w:lang w:eastAsia="ru-RU"/>
              </w:rPr>
            </w:pPr>
            <w:r w:rsidRPr="00703420">
              <w:rPr>
                <w:rFonts w:ascii="Arial" w:eastAsia="Times New Roman" w:hAnsi="Arial" w:cs="Arial"/>
                <w:color w:val="000000"/>
                <w:sz w:val="20"/>
                <w:szCs w:val="20"/>
                <w:lang w:eastAsia="ru-RU"/>
              </w:rPr>
              <w:t>0,62</w:t>
            </w:r>
          </w:p>
        </w:tc>
        <w:tc>
          <w:tcPr>
            <w:tcW w:w="1602" w:type="dxa"/>
            <w:tcBorders>
              <w:top w:val="nil"/>
              <w:left w:val="nil"/>
              <w:bottom w:val="single" w:sz="4" w:space="0" w:color="auto"/>
              <w:right w:val="single" w:sz="4" w:space="0" w:color="auto"/>
            </w:tcBorders>
            <w:shd w:val="clear" w:color="auto" w:fill="auto"/>
            <w:vAlign w:val="center"/>
            <w:hideMark/>
          </w:tcPr>
          <w:p w14:paraId="53B7B593"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1,93</w:t>
            </w:r>
          </w:p>
        </w:tc>
      </w:tr>
      <w:tr w:rsidR="00703420" w:rsidRPr="00703420" w14:paraId="51C147B2" w14:textId="77777777" w:rsidTr="00703420">
        <w:trPr>
          <w:trHeight w:val="855"/>
        </w:trPr>
        <w:tc>
          <w:tcPr>
            <w:tcW w:w="1245" w:type="dxa"/>
            <w:tcBorders>
              <w:top w:val="nil"/>
              <w:left w:val="single" w:sz="4" w:space="0" w:color="auto"/>
              <w:bottom w:val="single" w:sz="4" w:space="0" w:color="auto"/>
              <w:right w:val="single" w:sz="4" w:space="0" w:color="auto"/>
            </w:tcBorders>
            <w:shd w:val="clear" w:color="auto" w:fill="auto"/>
            <w:noWrap/>
            <w:vAlign w:val="center"/>
            <w:hideMark/>
          </w:tcPr>
          <w:p w14:paraId="0CAF630F" w14:textId="77777777" w:rsidR="00703420" w:rsidRPr="00703420" w:rsidRDefault="00703420" w:rsidP="00703420">
            <w:pPr>
              <w:spacing w:after="0" w:line="240" w:lineRule="auto"/>
              <w:jc w:val="center"/>
              <w:rPr>
                <w:rFonts w:ascii="Calibri" w:eastAsia="Times New Roman" w:hAnsi="Calibri" w:cs="Calibri"/>
                <w:lang w:eastAsia="ru-RU"/>
              </w:rPr>
            </w:pPr>
            <w:r w:rsidRPr="00703420">
              <w:rPr>
                <w:rFonts w:ascii="Calibri" w:eastAsia="Times New Roman" w:hAnsi="Calibri" w:cs="Calibri"/>
                <w:lang w:eastAsia="ru-RU"/>
              </w:rPr>
              <w:t>100</w:t>
            </w:r>
          </w:p>
        </w:tc>
        <w:tc>
          <w:tcPr>
            <w:tcW w:w="2152" w:type="dxa"/>
            <w:tcBorders>
              <w:top w:val="nil"/>
              <w:left w:val="nil"/>
              <w:bottom w:val="single" w:sz="4" w:space="0" w:color="auto"/>
              <w:right w:val="nil"/>
            </w:tcBorders>
            <w:shd w:val="clear" w:color="auto" w:fill="auto"/>
            <w:noWrap/>
            <w:vAlign w:val="center"/>
            <w:hideMark/>
          </w:tcPr>
          <w:p w14:paraId="3F77ED5F"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1 03 02 000 00 0000</w:t>
            </w:r>
          </w:p>
        </w:tc>
        <w:tc>
          <w:tcPr>
            <w:tcW w:w="299" w:type="dxa"/>
            <w:tcBorders>
              <w:top w:val="nil"/>
              <w:left w:val="single" w:sz="4" w:space="0" w:color="auto"/>
              <w:bottom w:val="single" w:sz="4" w:space="0" w:color="auto"/>
              <w:right w:val="single" w:sz="4" w:space="0" w:color="auto"/>
            </w:tcBorders>
            <w:shd w:val="clear" w:color="auto" w:fill="auto"/>
            <w:vAlign w:val="center"/>
            <w:hideMark/>
          </w:tcPr>
          <w:p w14:paraId="76DA34D1"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000</w:t>
            </w:r>
          </w:p>
        </w:tc>
        <w:tc>
          <w:tcPr>
            <w:tcW w:w="5919" w:type="dxa"/>
            <w:tcBorders>
              <w:top w:val="nil"/>
              <w:left w:val="nil"/>
              <w:bottom w:val="single" w:sz="4" w:space="0" w:color="auto"/>
              <w:right w:val="single" w:sz="4" w:space="0" w:color="auto"/>
            </w:tcBorders>
            <w:shd w:val="clear" w:color="auto" w:fill="auto"/>
            <w:vAlign w:val="center"/>
            <w:hideMark/>
          </w:tcPr>
          <w:p w14:paraId="2C2937EE" w14:textId="77777777" w:rsidR="00703420" w:rsidRPr="00703420" w:rsidRDefault="00703420" w:rsidP="00703420">
            <w:pPr>
              <w:spacing w:after="0" w:line="240" w:lineRule="auto"/>
              <w:jc w:val="center"/>
              <w:rPr>
                <w:rFonts w:ascii="Arial" w:eastAsia="Times New Roman" w:hAnsi="Arial" w:cs="Arial"/>
                <w:b/>
                <w:bCs/>
                <w:lang w:eastAsia="ru-RU"/>
              </w:rPr>
            </w:pPr>
            <w:r w:rsidRPr="00703420">
              <w:rPr>
                <w:rFonts w:ascii="Arial" w:eastAsia="Times New Roman" w:hAnsi="Arial" w:cs="Arial"/>
                <w:b/>
                <w:bCs/>
                <w:lang w:eastAsia="ru-RU"/>
              </w:rPr>
              <w:t xml:space="preserve">Акцизы по подакцизным товарам (продукции), производимым на территории Российской Федерации </w:t>
            </w:r>
          </w:p>
        </w:tc>
        <w:tc>
          <w:tcPr>
            <w:tcW w:w="1777" w:type="dxa"/>
            <w:tcBorders>
              <w:top w:val="nil"/>
              <w:left w:val="nil"/>
              <w:bottom w:val="single" w:sz="4" w:space="0" w:color="auto"/>
              <w:right w:val="single" w:sz="4" w:space="0" w:color="auto"/>
            </w:tcBorders>
            <w:shd w:val="clear" w:color="auto" w:fill="auto"/>
            <w:vAlign w:val="center"/>
            <w:hideMark/>
          </w:tcPr>
          <w:p w14:paraId="44535EA2" w14:textId="77777777" w:rsidR="00703420" w:rsidRPr="00703420" w:rsidRDefault="00703420" w:rsidP="00703420">
            <w:pPr>
              <w:spacing w:after="0" w:line="240" w:lineRule="auto"/>
              <w:jc w:val="right"/>
              <w:rPr>
                <w:rFonts w:ascii="Arial" w:eastAsia="Times New Roman" w:hAnsi="Arial" w:cs="Arial"/>
                <w:b/>
                <w:bCs/>
                <w:lang w:eastAsia="ru-RU"/>
              </w:rPr>
            </w:pPr>
            <w:r w:rsidRPr="00703420">
              <w:rPr>
                <w:rFonts w:ascii="Arial" w:eastAsia="Times New Roman" w:hAnsi="Arial" w:cs="Arial"/>
                <w:b/>
                <w:bCs/>
                <w:lang w:eastAsia="ru-RU"/>
              </w:rPr>
              <w:t>2 723,81</w:t>
            </w:r>
          </w:p>
        </w:tc>
        <w:tc>
          <w:tcPr>
            <w:tcW w:w="1506" w:type="dxa"/>
            <w:tcBorders>
              <w:top w:val="nil"/>
              <w:left w:val="nil"/>
              <w:bottom w:val="single" w:sz="4" w:space="0" w:color="auto"/>
              <w:right w:val="single" w:sz="4" w:space="0" w:color="auto"/>
            </w:tcBorders>
            <w:shd w:val="clear" w:color="auto" w:fill="auto"/>
            <w:vAlign w:val="center"/>
            <w:hideMark/>
          </w:tcPr>
          <w:p w14:paraId="4D623708" w14:textId="77777777" w:rsidR="00703420" w:rsidRPr="00703420" w:rsidRDefault="00703420" w:rsidP="00703420">
            <w:pPr>
              <w:spacing w:after="0" w:line="240" w:lineRule="auto"/>
              <w:jc w:val="right"/>
              <w:rPr>
                <w:rFonts w:ascii="Arial" w:eastAsia="Times New Roman" w:hAnsi="Arial" w:cs="Arial"/>
                <w:b/>
                <w:bCs/>
                <w:lang w:eastAsia="ru-RU"/>
              </w:rPr>
            </w:pPr>
            <w:r w:rsidRPr="00703420">
              <w:rPr>
                <w:rFonts w:ascii="Arial" w:eastAsia="Times New Roman" w:hAnsi="Arial" w:cs="Arial"/>
                <w:b/>
                <w:bCs/>
                <w:lang w:eastAsia="ru-RU"/>
              </w:rPr>
              <w:t>702,47</w:t>
            </w:r>
          </w:p>
        </w:tc>
        <w:tc>
          <w:tcPr>
            <w:tcW w:w="1602" w:type="dxa"/>
            <w:tcBorders>
              <w:top w:val="nil"/>
              <w:left w:val="nil"/>
              <w:bottom w:val="single" w:sz="4" w:space="0" w:color="auto"/>
              <w:right w:val="single" w:sz="4" w:space="0" w:color="auto"/>
            </w:tcBorders>
            <w:shd w:val="clear" w:color="auto" w:fill="auto"/>
            <w:vAlign w:val="center"/>
            <w:hideMark/>
          </w:tcPr>
          <w:p w14:paraId="4BE60100" w14:textId="77777777" w:rsidR="00703420" w:rsidRPr="00703420" w:rsidRDefault="00703420" w:rsidP="00703420">
            <w:pPr>
              <w:spacing w:after="0" w:line="240" w:lineRule="auto"/>
              <w:jc w:val="right"/>
              <w:rPr>
                <w:rFonts w:ascii="Arial" w:eastAsia="Times New Roman" w:hAnsi="Arial" w:cs="Arial"/>
                <w:b/>
                <w:bCs/>
                <w:sz w:val="20"/>
                <w:szCs w:val="20"/>
                <w:lang w:eastAsia="ru-RU"/>
              </w:rPr>
            </w:pPr>
            <w:r w:rsidRPr="00703420">
              <w:rPr>
                <w:rFonts w:ascii="Arial" w:eastAsia="Times New Roman" w:hAnsi="Arial" w:cs="Arial"/>
                <w:b/>
                <w:bCs/>
                <w:sz w:val="20"/>
                <w:szCs w:val="20"/>
                <w:lang w:eastAsia="ru-RU"/>
              </w:rPr>
              <w:t>25,79</w:t>
            </w:r>
          </w:p>
        </w:tc>
      </w:tr>
      <w:tr w:rsidR="00703420" w:rsidRPr="00703420" w14:paraId="730527F6" w14:textId="77777777" w:rsidTr="00703420">
        <w:trPr>
          <w:trHeight w:val="510"/>
        </w:trPr>
        <w:tc>
          <w:tcPr>
            <w:tcW w:w="1245" w:type="dxa"/>
            <w:tcBorders>
              <w:top w:val="nil"/>
              <w:left w:val="single" w:sz="4" w:space="0" w:color="auto"/>
              <w:bottom w:val="single" w:sz="4" w:space="0" w:color="auto"/>
              <w:right w:val="single" w:sz="4" w:space="0" w:color="auto"/>
            </w:tcBorders>
            <w:shd w:val="clear" w:color="auto" w:fill="auto"/>
            <w:noWrap/>
            <w:vAlign w:val="center"/>
            <w:hideMark/>
          </w:tcPr>
          <w:p w14:paraId="7EE86AAD" w14:textId="77777777" w:rsidR="00703420" w:rsidRPr="00703420" w:rsidRDefault="00703420" w:rsidP="00703420">
            <w:pPr>
              <w:spacing w:after="0" w:line="240" w:lineRule="auto"/>
              <w:jc w:val="center"/>
              <w:rPr>
                <w:rFonts w:ascii="Calibri" w:eastAsia="Times New Roman" w:hAnsi="Calibri" w:cs="Calibri"/>
                <w:lang w:eastAsia="ru-RU"/>
              </w:rPr>
            </w:pPr>
            <w:r w:rsidRPr="00703420">
              <w:rPr>
                <w:rFonts w:ascii="Calibri" w:eastAsia="Times New Roman" w:hAnsi="Calibri" w:cs="Calibri"/>
                <w:lang w:eastAsia="ru-RU"/>
              </w:rPr>
              <w:t>100</w:t>
            </w:r>
          </w:p>
        </w:tc>
        <w:tc>
          <w:tcPr>
            <w:tcW w:w="2152" w:type="dxa"/>
            <w:tcBorders>
              <w:top w:val="nil"/>
              <w:left w:val="nil"/>
              <w:bottom w:val="single" w:sz="4" w:space="0" w:color="auto"/>
              <w:right w:val="nil"/>
            </w:tcBorders>
            <w:shd w:val="clear" w:color="auto" w:fill="auto"/>
            <w:noWrap/>
            <w:vAlign w:val="center"/>
            <w:hideMark/>
          </w:tcPr>
          <w:p w14:paraId="35516815"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1 03 02 000 01 0000</w:t>
            </w:r>
          </w:p>
        </w:tc>
        <w:tc>
          <w:tcPr>
            <w:tcW w:w="299" w:type="dxa"/>
            <w:tcBorders>
              <w:top w:val="nil"/>
              <w:left w:val="single" w:sz="4" w:space="0" w:color="auto"/>
              <w:bottom w:val="single" w:sz="4" w:space="0" w:color="auto"/>
              <w:right w:val="single" w:sz="4" w:space="0" w:color="auto"/>
            </w:tcBorders>
            <w:shd w:val="clear" w:color="auto" w:fill="auto"/>
            <w:vAlign w:val="center"/>
            <w:hideMark/>
          </w:tcPr>
          <w:p w14:paraId="0F12C393"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000</w:t>
            </w:r>
          </w:p>
        </w:tc>
        <w:tc>
          <w:tcPr>
            <w:tcW w:w="5919" w:type="dxa"/>
            <w:tcBorders>
              <w:top w:val="nil"/>
              <w:left w:val="nil"/>
              <w:bottom w:val="single" w:sz="4" w:space="0" w:color="auto"/>
              <w:right w:val="single" w:sz="4" w:space="0" w:color="auto"/>
            </w:tcBorders>
            <w:shd w:val="clear" w:color="auto" w:fill="auto"/>
            <w:hideMark/>
          </w:tcPr>
          <w:p w14:paraId="5DE59EFD" w14:textId="77777777" w:rsidR="00703420" w:rsidRPr="00703420" w:rsidRDefault="00703420" w:rsidP="00703420">
            <w:pPr>
              <w:spacing w:after="0" w:line="240" w:lineRule="auto"/>
              <w:rPr>
                <w:rFonts w:ascii="Arial" w:eastAsia="Times New Roman" w:hAnsi="Arial" w:cs="Arial"/>
                <w:b/>
                <w:bCs/>
                <w:sz w:val="20"/>
                <w:szCs w:val="20"/>
                <w:lang w:eastAsia="ru-RU"/>
              </w:rPr>
            </w:pPr>
            <w:r w:rsidRPr="00703420">
              <w:rPr>
                <w:rFonts w:ascii="Arial" w:eastAsia="Times New Roman" w:hAnsi="Arial" w:cs="Arial"/>
                <w:b/>
                <w:bCs/>
                <w:sz w:val="20"/>
                <w:szCs w:val="20"/>
                <w:lang w:eastAsia="ru-RU"/>
              </w:rPr>
              <w:t>Акцизы по подакцизным товарам (продукции), производимым на территории Российской Федерации</w:t>
            </w:r>
          </w:p>
        </w:tc>
        <w:tc>
          <w:tcPr>
            <w:tcW w:w="1777" w:type="dxa"/>
            <w:tcBorders>
              <w:top w:val="nil"/>
              <w:left w:val="nil"/>
              <w:bottom w:val="single" w:sz="4" w:space="0" w:color="auto"/>
              <w:right w:val="single" w:sz="4" w:space="0" w:color="auto"/>
            </w:tcBorders>
            <w:shd w:val="clear" w:color="auto" w:fill="auto"/>
            <w:vAlign w:val="center"/>
            <w:hideMark/>
          </w:tcPr>
          <w:p w14:paraId="4D113FC7"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2 723,81</w:t>
            </w:r>
          </w:p>
        </w:tc>
        <w:tc>
          <w:tcPr>
            <w:tcW w:w="1506" w:type="dxa"/>
            <w:tcBorders>
              <w:top w:val="nil"/>
              <w:left w:val="nil"/>
              <w:bottom w:val="single" w:sz="4" w:space="0" w:color="auto"/>
              <w:right w:val="single" w:sz="4" w:space="0" w:color="auto"/>
            </w:tcBorders>
            <w:shd w:val="clear" w:color="auto" w:fill="auto"/>
            <w:vAlign w:val="center"/>
            <w:hideMark/>
          </w:tcPr>
          <w:p w14:paraId="29C89667"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702,47</w:t>
            </w:r>
          </w:p>
        </w:tc>
        <w:tc>
          <w:tcPr>
            <w:tcW w:w="1602" w:type="dxa"/>
            <w:tcBorders>
              <w:top w:val="nil"/>
              <w:left w:val="nil"/>
              <w:bottom w:val="single" w:sz="4" w:space="0" w:color="auto"/>
              <w:right w:val="single" w:sz="4" w:space="0" w:color="auto"/>
            </w:tcBorders>
            <w:shd w:val="clear" w:color="auto" w:fill="auto"/>
            <w:vAlign w:val="center"/>
            <w:hideMark/>
          </w:tcPr>
          <w:p w14:paraId="0F3EB07B"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25,79</w:t>
            </w:r>
          </w:p>
        </w:tc>
      </w:tr>
      <w:tr w:rsidR="00703420" w:rsidRPr="00703420" w14:paraId="7F7CBF87" w14:textId="77777777" w:rsidTr="00703420">
        <w:trPr>
          <w:trHeight w:val="1275"/>
        </w:trPr>
        <w:tc>
          <w:tcPr>
            <w:tcW w:w="1245" w:type="dxa"/>
            <w:tcBorders>
              <w:top w:val="nil"/>
              <w:left w:val="single" w:sz="4" w:space="0" w:color="auto"/>
              <w:bottom w:val="single" w:sz="4" w:space="0" w:color="auto"/>
              <w:right w:val="single" w:sz="4" w:space="0" w:color="auto"/>
            </w:tcBorders>
            <w:shd w:val="clear" w:color="auto" w:fill="auto"/>
            <w:noWrap/>
            <w:vAlign w:val="center"/>
            <w:hideMark/>
          </w:tcPr>
          <w:p w14:paraId="27DAFAEF" w14:textId="77777777" w:rsidR="00703420" w:rsidRPr="00703420" w:rsidRDefault="00703420" w:rsidP="00703420">
            <w:pPr>
              <w:spacing w:after="0" w:line="240" w:lineRule="auto"/>
              <w:jc w:val="center"/>
              <w:rPr>
                <w:rFonts w:ascii="Calibri" w:eastAsia="Times New Roman" w:hAnsi="Calibri" w:cs="Calibri"/>
                <w:lang w:eastAsia="ru-RU"/>
              </w:rPr>
            </w:pPr>
            <w:r w:rsidRPr="00703420">
              <w:rPr>
                <w:rFonts w:ascii="Calibri" w:eastAsia="Times New Roman" w:hAnsi="Calibri" w:cs="Calibri"/>
                <w:lang w:eastAsia="ru-RU"/>
              </w:rPr>
              <w:t>100</w:t>
            </w:r>
          </w:p>
        </w:tc>
        <w:tc>
          <w:tcPr>
            <w:tcW w:w="2152" w:type="dxa"/>
            <w:tcBorders>
              <w:top w:val="nil"/>
              <w:left w:val="nil"/>
              <w:bottom w:val="single" w:sz="4" w:space="0" w:color="auto"/>
              <w:right w:val="nil"/>
            </w:tcBorders>
            <w:shd w:val="clear" w:color="auto" w:fill="auto"/>
            <w:noWrap/>
            <w:vAlign w:val="center"/>
            <w:hideMark/>
          </w:tcPr>
          <w:p w14:paraId="16D97253"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1 03 02 230 01 0000</w:t>
            </w:r>
          </w:p>
        </w:tc>
        <w:tc>
          <w:tcPr>
            <w:tcW w:w="299" w:type="dxa"/>
            <w:tcBorders>
              <w:top w:val="nil"/>
              <w:left w:val="single" w:sz="4" w:space="0" w:color="auto"/>
              <w:bottom w:val="single" w:sz="4" w:space="0" w:color="auto"/>
              <w:right w:val="single" w:sz="4" w:space="0" w:color="auto"/>
            </w:tcBorders>
            <w:shd w:val="clear" w:color="auto" w:fill="auto"/>
            <w:vAlign w:val="center"/>
            <w:hideMark/>
          </w:tcPr>
          <w:p w14:paraId="2F03A947"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110</w:t>
            </w:r>
          </w:p>
        </w:tc>
        <w:tc>
          <w:tcPr>
            <w:tcW w:w="5919" w:type="dxa"/>
            <w:tcBorders>
              <w:top w:val="nil"/>
              <w:left w:val="nil"/>
              <w:bottom w:val="single" w:sz="4" w:space="0" w:color="auto"/>
              <w:right w:val="single" w:sz="4" w:space="0" w:color="auto"/>
            </w:tcBorders>
            <w:shd w:val="clear" w:color="auto" w:fill="auto"/>
            <w:hideMark/>
          </w:tcPr>
          <w:p w14:paraId="3A81DB71" w14:textId="77777777" w:rsidR="00703420" w:rsidRPr="00703420" w:rsidRDefault="00703420" w:rsidP="00703420">
            <w:pPr>
              <w:spacing w:after="0" w:line="240" w:lineRule="auto"/>
              <w:rPr>
                <w:rFonts w:ascii="Arial" w:eastAsia="Times New Roman" w:hAnsi="Arial" w:cs="Arial"/>
                <w:sz w:val="20"/>
                <w:szCs w:val="20"/>
                <w:lang w:eastAsia="ru-RU"/>
              </w:rPr>
            </w:pPr>
            <w:r w:rsidRPr="00703420">
              <w:rPr>
                <w:rFonts w:ascii="Arial" w:eastAsia="Times New Roman" w:hAnsi="Arial" w:cs="Arial"/>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77" w:type="dxa"/>
            <w:tcBorders>
              <w:top w:val="nil"/>
              <w:left w:val="nil"/>
              <w:bottom w:val="single" w:sz="4" w:space="0" w:color="auto"/>
              <w:right w:val="single" w:sz="4" w:space="0" w:color="auto"/>
            </w:tcBorders>
            <w:shd w:val="clear" w:color="auto" w:fill="auto"/>
            <w:vAlign w:val="center"/>
            <w:hideMark/>
          </w:tcPr>
          <w:p w14:paraId="22CC3EF1"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1 231,52</w:t>
            </w:r>
          </w:p>
        </w:tc>
        <w:tc>
          <w:tcPr>
            <w:tcW w:w="1506" w:type="dxa"/>
            <w:tcBorders>
              <w:top w:val="nil"/>
              <w:left w:val="nil"/>
              <w:bottom w:val="single" w:sz="4" w:space="0" w:color="auto"/>
              <w:right w:val="single" w:sz="4" w:space="0" w:color="auto"/>
            </w:tcBorders>
            <w:shd w:val="clear" w:color="auto" w:fill="auto"/>
            <w:vAlign w:val="center"/>
            <w:hideMark/>
          </w:tcPr>
          <w:p w14:paraId="10976292"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337,37</w:t>
            </w:r>
          </w:p>
        </w:tc>
        <w:tc>
          <w:tcPr>
            <w:tcW w:w="1602" w:type="dxa"/>
            <w:tcBorders>
              <w:top w:val="nil"/>
              <w:left w:val="nil"/>
              <w:bottom w:val="single" w:sz="4" w:space="0" w:color="auto"/>
              <w:right w:val="single" w:sz="4" w:space="0" w:color="auto"/>
            </w:tcBorders>
            <w:shd w:val="clear" w:color="auto" w:fill="auto"/>
            <w:vAlign w:val="center"/>
            <w:hideMark/>
          </w:tcPr>
          <w:p w14:paraId="1AAD254D"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27,39</w:t>
            </w:r>
          </w:p>
        </w:tc>
      </w:tr>
      <w:tr w:rsidR="00703420" w:rsidRPr="00703420" w14:paraId="413359C2" w14:textId="77777777" w:rsidTr="00703420">
        <w:trPr>
          <w:trHeight w:val="1530"/>
        </w:trPr>
        <w:tc>
          <w:tcPr>
            <w:tcW w:w="1245" w:type="dxa"/>
            <w:tcBorders>
              <w:top w:val="nil"/>
              <w:left w:val="single" w:sz="4" w:space="0" w:color="auto"/>
              <w:bottom w:val="single" w:sz="4" w:space="0" w:color="auto"/>
              <w:right w:val="single" w:sz="4" w:space="0" w:color="auto"/>
            </w:tcBorders>
            <w:shd w:val="clear" w:color="auto" w:fill="auto"/>
            <w:noWrap/>
            <w:vAlign w:val="center"/>
            <w:hideMark/>
          </w:tcPr>
          <w:p w14:paraId="6FCCA5F6" w14:textId="77777777" w:rsidR="00703420" w:rsidRPr="00703420" w:rsidRDefault="00703420" w:rsidP="00703420">
            <w:pPr>
              <w:spacing w:after="0" w:line="240" w:lineRule="auto"/>
              <w:jc w:val="center"/>
              <w:rPr>
                <w:rFonts w:ascii="Calibri" w:eastAsia="Times New Roman" w:hAnsi="Calibri" w:cs="Calibri"/>
                <w:lang w:eastAsia="ru-RU"/>
              </w:rPr>
            </w:pPr>
            <w:r w:rsidRPr="00703420">
              <w:rPr>
                <w:rFonts w:ascii="Calibri" w:eastAsia="Times New Roman" w:hAnsi="Calibri" w:cs="Calibri"/>
                <w:lang w:eastAsia="ru-RU"/>
              </w:rPr>
              <w:t>100</w:t>
            </w:r>
          </w:p>
        </w:tc>
        <w:tc>
          <w:tcPr>
            <w:tcW w:w="2152" w:type="dxa"/>
            <w:tcBorders>
              <w:top w:val="nil"/>
              <w:left w:val="nil"/>
              <w:bottom w:val="single" w:sz="4" w:space="0" w:color="auto"/>
              <w:right w:val="nil"/>
            </w:tcBorders>
            <w:shd w:val="clear" w:color="auto" w:fill="auto"/>
            <w:noWrap/>
            <w:vAlign w:val="center"/>
            <w:hideMark/>
          </w:tcPr>
          <w:p w14:paraId="1907BB64"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1 03 02 240 01 0000</w:t>
            </w:r>
          </w:p>
        </w:tc>
        <w:tc>
          <w:tcPr>
            <w:tcW w:w="299" w:type="dxa"/>
            <w:tcBorders>
              <w:top w:val="nil"/>
              <w:left w:val="single" w:sz="4" w:space="0" w:color="auto"/>
              <w:bottom w:val="single" w:sz="4" w:space="0" w:color="auto"/>
              <w:right w:val="single" w:sz="4" w:space="0" w:color="auto"/>
            </w:tcBorders>
            <w:shd w:val="clear" w:color="auto" w:fill="auto"/>
            <w:vAlign w:val="center"/>
            <w:hideMark/>
          </w:tcPr>
          <w:p w14:paraId="58ACA9E4"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110</w:t>
            </w:r>
          </w:p>
        </w:tc>
        <w:tc>
          <w:tcPr>
            <w:tcW w:w="5919" w:type="dxa"/>
            <w:tcBorders>
              <w:top w:val="nil"/>
              <w:left w:val="nil"/>
              <w:bottom w:val="single" w:sz="4" w:space="0" w:color="auto"/>
              <w:right w:val="single" w:sz="4" w:space="0" w:color="auto"/>
            </w:tcBorders>
            <w:shd w:val="clear" w:color="auto" w:fill="auto"/>
            <w:hideMark/>
          </w:tcPr>
          <w:p w14:paraId="72FE835D" w14:textId="77777777" w:rsidR="00703420" w:rsidRPr="00703420" w:rsidRDefault="00703420" w:rsidP="00703420">
            <w:pPr>
              <w:spacing w:after="0" w:line="240" w:lineRule="auto"/>
              <w:rPr>
                <w:rFonts w:ascii="Arial" w:eastAsia="Times New Roman" w:hAnsi="Arial" w:cs="Arial"/>
                <w:sz w:val="20"/>
                <w:szCs w:val="20"/>
                <w:lang w:eastAsia="ru-RU"/>
              </w:rPr>
            </w:pPr>
            <w:r w:rsidRPr="00703420">
              <w:rPr>
                <w:rFonts w:ascii="Arial" w:eastAsia="Times New Roman" w:hAnsi="Arial" w:cs="Arial"/>
                <w:sz w:val="20"/>
                <w:szCs w:val="2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77" w:type="dxa"/>
            <w:tcBorders>
              <w:top w:val="nil"/>
              <w:left w:val="nil"/>
              <w:bottom w:val="single" w:sz="4" w:space="0" w:color="auto"/>
              <w:right w:val="single" w:sz="4" w:space="0" w:color="auto"/>
            </w:tcBorders>
            <w:shd w:val="clear" w:color="auto" w:fill="auto"/>
            <w:vAlign w:val="center"/>
            <w:hideMark/>
          </w:tcPr>
          <w:p w14:paraId="29028A70"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6,82</w:t>
            </w:r>
          </w:p>
        </w:tc>
        <w:tc>
          <w:tcPr>
            <w:tcW w:w="1506" w:type="dxa"/>
            <w:tcBorders>
              <w:top w:val="nil"/>
              <w:left w:val="nil"/>
              <w:bottom w:val="single" w:sz="4" w:space="0" w:color="auto"/>
              <w:right w:val="single" w:sz="4" w:space="0" w:color="auto"/>
            </w:tcBorders>
            <w:shd w:val="clear" w:color="auto" w:fill="auto"/>
            <w:vAlign w:val="center"/>
            <w:hideMark/>
          </w:tcPr>
          <w:p w14:paraId="6185A3B5"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2,16</w:t>
            </w:r>
          </w:p>
        </w:tc>
        <w:tc>
          <w:tcPr>
            <w:tcW w:w="1602" w:type="dxa"/>
            <w:tcBorders>
              <w:top w:val="nil"/>
              <w:left w:val="nil"/>
              <w:bottom w:val="single" w:sz="4" w:space="0" w:color="auto"/>
              <w:right w:val="single" w:sz="4" w:space="0" w:color="auto"/>
            </w:tcBorders>
            <w:shd w:val="clear" w:color="auto" w:fill="auto"/>
            <w:vAlign w:val="center"/>
            <w:hideMark/>
          </w:tcPr>
          <w:p w14:paraId="5EE6395C"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31,67</w:t>
            </w:r>
          </w:p>
        </w:tc>
      </w:tr>
      <w:tr w:rsidR="00703420" w:rsidRPr="00703420" w14:paraId="51E7964C" w14:textId="77777777" w:rsidTr="00703420">
        <w:trPr>
          <w:trHeight w:val="1200"/>
        </w:trPr>
        <w:tc>
          <w:tcPr>
            <w:tcW w:w="1245" w:type="dxa"/>
            <w:tcBorders>
              <w:top w:val="nil"/>
              <w:left w:val="single" w:sz="4" w:space="0" w:color="auto"/>
              <w:bottom w:val="single" w:sz="4" w:space="0" w:color="auto"/>
              <w:right w:val="single" w:sz="4" w:space="0" w:color="auto"/>
            </w:tcBorders>
            <w:shd w:val="clear" w:color="auto" w:fill="auto"/>
            <w:noWrap/>
            <w:vAlign w:val="center"/>
            <w:hideMark/>
          </w:tcPr>
          <w:p w14:paraId="6A07516C" w14:textId="77777777" w:rsidR="00703420" w:rsidRPr="00703420" w:rsidRDefault="00703420" w:rsidP="00703420">
            <w:pPr>
              <w:spacing w:after="0" w:line="240" w:lineRule="auto"/>
              <w:jc w:val="center"/>
              <w:rPr>
                <w:rFonts w:ascii="Calibri" w:eastAsia="Times New Roman" w:hAnsi="Calibri" w:cs="Calibri"/>
                <w:lang w:eastAsia="ru-RU"/>
              </w:rPr>
            </w:pPr>
            <w:r w:rsidRPr="00703420">
              <w:rPr>
                <w:rFonts w:ascii="Calibri" w:eastAsia="Times New Roman" w:hAnsi="Calibri" w:cs="Calibri"/>
                <w:lang w:eastAsia="ru-RU"/>
              </w:rPr>
              <w:t>100</w:t>
            </w:r>
          </w:p>
        </w:tc>
        <w:tc>
          <w:tcPr>
            <w:tcW w:w="2152" w:type="dxa"/>
            <w:tcBorders>
              <w:top w:val="nil"/>
              <w:left w:val="nil"/>
              <w:bottom w:val="single" w:sz="4" w:space="0" w:color="auto"/>
              <w:right w:val="nil"/>
            </w:tcBorders>
            <w:shd w:val="clear" w:color="auto" w:fill="auto"/>
            <w:noWrap/>
            <w:vAlign w:val="center"/>
            <w:hideMark/>
          </w:tcPr>
          <w:p w14:paraId="35CB964B"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1 03 02 250 01 0000</w:t>
            </w:r>
          </w:p>
        </w:tc>
        <w:tc>
          <w:tcPr>
            <w:tcW w:w="299" w:type="dxa"/>
            <w:tcBorders>
              <w:top w:val="nil"/>
              <w:left w:val="single" w:sz="4" w:space="0" w:color="auto"/>
              <w:bottom w:val="single" w:sz="4" w:space="0" w:color="auto"/>
              <w:right w:val="single" w:sz="4" w:space="0" w:color="auto"/>
            </w:tcBorders>
            <w:shd w:val="clear" w:color="auto" w:fill="auto"/>
            <w:vAlign w:val="center"/>
            <w:hideMark/>
          </w:tcPr>
          <w:p w14:paraId="5E5190F6"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110</w:t>
            </w:r>
          </w:p>
        </w:tc>
        <w:tc>
          <w:tcPr>
            <w:tcW w:w="5919" w:type="dxa"/>
            <w:tcBorders>
              <w:top w:val="nil"/>
              <w:left w:val="nil"/>
              <w:bottom w:val="single" w:sz="4" w:space="0" w:color="auto"/>
              <w:right w:val="single" w:sz="4" w:space="0" w:color="auto"/>
            </w:tcBorders>
            <w:shd w:val="clear" w:color="auto" w:fill="auto"/>
            <w:hideMark/>
          </w:tcPr>
          <w:p w14:paraId="7A3325C6" w14:textId="77777777" w:rsidR="00703420" w:rsidRPr="00703420" w:rsidRDefault="00703420" w:rsidP="00703420">
            <w:pPr>
              <w:spacing w:after="240" w:line="240" w:lineRule="auto"/>
              <w:rPr>
                <w:rFonts w:ascii="Arial" w:eastAsia="Times New Roman" w:hAnsi="Arial" w:cs="Arial"/>
                <w:sz w:val="20"/>
                <w:szCs w:val="20"/>
                <w:lang w:eastAsia="ru-RU"/>
              </w:rPr>
            </w:pPr>
            <w:r w:rsidRPr="00703420">
              <w:rPr>
                <w:rFonts w:ascii="Arial" w:eastAsia="Times New Roman" w:hAnsi="Arial" w:cs="Arial"/>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77" w:type="dxa"/>
            <w:tcBorders>
              <w:top w:val="nil"/>
              <w:left w:val="nil"/>
              <w:bottom w:val="single" w:sz="4" w:space="0" w:color="auto"/>
              <w:right w:val="single" w:sz="4" w:space="0" w:color="auto"/>
            </w:tcBorders>
            <w:shd w:val="clear" w:color="auto" w:fill="auto"/>
            <w:vAlign w:val="center"/>
            <w:hideMark/>
          </w:tcPr>
          <w:p w14:paraId="173D192A"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1 639,90</w:t>
            </w:r>
          </w:p>
        </w:tc>
        <w:tc>
          <w:tcPr>
            <w:tcW w:w="1506" w:type="dxa"/>
            <w:tcBorders>
              <w:top w:val="nil"/>
              <w:left w:val="nil"/>
              <w:bottom w:val="single" w:sz="4" w:space="0" w:color="auto"/>
              <w:right w:val="single" w:sz="4" w:space="0" w:color="auto"/>
            </w:tcBorders>
            <w:shd w:val="clear" w:color="auto" w:fill="auto"/>
            <w:vAlign w:val="center"/>
            <w:hideMark/>
          </w:tcPr>
          <w:p w14:paraId="1DFB1A08"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408,20</w:t>
            </w:r>
          </w:p>
        </w:tc>
        <w:tc>
          <w:tcPr>
            <w:tcW w:w="1602" w:type="dxa"/>
            <w:tcBorders>
              <w:top w:val="nil"/>
              <w:left w:val="nil"/>
              <w:bottom w:val="single" w:sz="4" w:space="0" w:color="auto"/>
              <w:right w:val="single" w:sz="4" w:space="0" w:color="auto"/>
            </w:tcBorders>
            <w:shd w:val="clear" w:color="auto" w:fill="auto"/>
            <w:vAlign w:val="center"/>
            <w:hideMark/>
          </w:tcPr>
          <w:p w14:paraId="45225A1B"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24,89</w:t>
            </w:r>
          </w:p>
        </w:tc>
      </w:tr>
      <w:tr w:rsidR="00703420" w:rsidRPr="00703420" w14:paraId="74D30B75" w14:textId="77777777" w:rsidTr="00703420">
        <w:trPr>
          <w:trHeight w:val="1275"/>
        </w:trPr>
        <w:tc>
          <w:tcPr>
            <w:tcW w:w="1245" w:type="dxa"/>
            <w:tcBorders>
              <w:top w:val="nil"/>
              <w:left w:val="single" w:sz="4" w:space="0" w:color="auto"/>
              <w:bottom w:val="single" w:sz="4" w:space="0" w:color="auto"/>
              <w:right w:val="single" w:sz="4" w:space="0" w:color="auto"/>
            </w:tcBorders>
            <w:shd w:val="clear" w:color="auto" w:fill="auto"/>
            <w:noWrap/>
            <w:vAlign w:val="center"/>
            <w:hideMark/>
          </w:tcPr>
          <w:p w14:paraId="3C7DCF4E" w14:textId="77777777" w:rsidR="00703420" w:rsidRPr="00703420" w:rsidRDefault="00703420" w:rsidP="00703420">
            <w:pPr>
              <w:spacing w:after="0" w:line="240" w:lineRule="auto"/>
              <w:jc w:val="center"/>
              <w:rPr>
                <w:rFonts w:ascii="Calibri" w:eastAsia="Times New Roman" w:hAnsi="Calibri" w:cs="Calibri"/>
                <w:lang w:eastAsia="ru-RU"/>
              </w:rPr>
            </w:pPr>
            <w:r w:rsidRPr="00703420">
              <w:rPr>
                <w:rFonts w:ascii="Calibri" w:eastAsia="Times New Roman" w:hAnsi="Calibri" w:cs="Calibri"/>
                <w:lang w:eastAsia="ru-RU"/>
              </w:rPr>
              <w:t>100</w:t>
            </w:r>
          </w:p>
        </w:tc>
        <w:tc>
          <w:tcPr>
            <w:tcW w:w="2152" w:type="dxa"/>
            <w:tcBorders>
              <w:top w:val="nil"/>
              <w:left w:val="nil"/>
              <w:bottom w:val="single" w:sz="4" w:space="0" w:color="auto"/>
              <w:right w:val="nil"/>
            </w:tcBorders>
            <w:shd w:val="clear" w:color="auto" w:fill="auto"/>
            <w:noWrap/>
            <w:vAlign w:val="center"/>
            <w:hideMark/>
          </w:tcPr>
          <w:p w14:paraId="4186BA2E"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1 03 02 260 01 0000</w:t>
            </w:r>
          </w:p>
        </w:tc>
        <w:tc>
          <w:tcPr>
            <w:tcW w:w="299" w:type="dxa"/>
            <w:tcBorders>
              <w:top w:val="nil"/>
              <w:left w:val="single" w:sz="4" w:space="0" w:color="auto"/>
              <w:bottom w:val="single" w:sz="4" w:space="0" w:color="auto"/>
              <w:right w:val="single" w:sz="4" w:space="0" w:color="auto"/>
            </w:tcBorders>
            <w:shd w:val="clear" w:color="auto" w:fill="auto"/>
            <w:vAlign w:val="center"/>
            <w:hideMark/>
          </w:tcPr>
          <w:p w14:paraId="68A13E31"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110</w:t>
            </w:r>
          </w:p>
        </w:tc>
        <w:tc>
          <w:tcPr>
            <w:tcW w:w="5919" w:type="dxa"/>
            <w:tcBorders>
              <w:top w:val="nil"/>
              <w:left w:val="nil"/>
              <w:bottom w:val="single" w:sz="4" w:space="0" w:color="auto"/>
              <w:right w:val="single" w:sz="4" w:space="0" w:color="auto"/>
            </w:tcBorders>
            <w:shd w:val="clear" w:color="auto" w:fill="auto"/>
            <w:hideMark/>
          </w:tcPr>
          <w:p w14:paraId="0CDBC295" w14:textId="77777777" w:rsidR="00703420" w:rsidRPr="00703420" w:rsidRDefault="00703420" w:rsidP="00703420">
            <w:pPr>
              <w:spacing w:after="0" w:line="240" w:lineRule="auto"/>
              <w:rPr>
                <w:rFonts w:ascii="Arial" w:eastAsia="Times New Roman" w:hAnsi="Arial" w:cs="Arial"/>
                <w:sz w:val="20"/>
                <w:szCs w:val="20"/>
                <w:lang w:eastAsia="ru-RU"/>
              </w:rPr>
            </w:pPr>
            <w:r w:rsidRPr="00703420">
              <w:rPr>
                <w:rFonts w:ascii="Arial" w:eastAsia="Times New Roman" w:hAnsi="Arial" w:cs="Arial"/>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77" w:type="dxa"/>
            <w:tcBorders>
              <w:top w:val="nil"/>
              <w:left w:val="nil"/>
              <w:bottom w:val="single" w:sz="4" w:space="0" w:color="auto"/>
              <w:right w:val="single" w:sz="4" w:space="0" w:color="auto"/>
            </w:tcBorders>
            <w:shd w:val="clear" w:color="auto" w:fill="auto"/>
            <w:vAlign w:val="center"/>
            <w:hideMark/>
          </w:tcPr>
          <w:p w14:paraId="65C48D5E"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-154,43</w:t>
            </w:r>
          </w:p>
        </w:tc>
        <w:tc>
          <w:tcPr>
            <w:tcW w:w="1506" w:type="dxa"/>
            <w:tcBorders>
              <w:top w:val="nil"/>
              <w:left w:val="nil"/>
              <w:bottom w:val="single" w:sz="4" w:space="0" w:color="auto"/>
              <w:right w:val="single" w:sz="4" w:space="0" w:color="auto"/>
            </w:tcBorders>
            <w:shd w:val="clear" w:color="auto" w:fill="auto"/>
            <w:vAlign w:val="center"/>
            <w:hideMark/>
          </w:tcPr>
          <w:p w14:paraId="407034AD"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-45,26</w:t>
            </w:r>
          </w:p>
        </w:tc>
        <w:tc>
          <w:tcPr>
            <w:tcW w:w="1602" w:type="dxa"/>
            <w:tcBorders>
              <w:top w:val="nil"/>
              <w:left w:val="nil"/>
              <w:bottom w:val="single" w:sz="4" w:space="0" w:color="auto"/>
              <w:right w:val="single" w:sz="4" w:space="0" w:color="auto"/>
            </w:tcBorders>
            <w:shd w:val="clear" w:color="auto" w:fill="auto"/>
            <w:vAlign w:val="center"/>
            <w:hideMark/>
          </w:tcPr>
          <w:p w14:paraId="2BA1AF69"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29,31</w:t>
            </w:r>
          </w:p>
        </w:tc>
      </w:tr>
      <w:tr w:rsidR="00703420" w:rsidRPr="00703420" w14:paraId="5835E741" w14:textId="77777777" w:rsidTr="00703420">
        <w:trPr>
          <w:trHeight w:val="300"/>
        </w:trPr>
        <w:tc>
          <w:tcPr>
            <w:tcW w:w="1245" w:type="dxa"/>
            <w:tcBorders>
              <w:top w:val="nil"/>
              <w:left w:val="single" w:sz="4" w:space="0" w:color="auto"/>
              <w:bottom w:val="single" w:sz="4" w:space="0" w:color="auto"/>
              <w:right w:val="single" w:sz="4" w:space="0" w:color="auto"/>
            </w:tcBorders>
            <w:shd w:val="clear" w:color="auto" w:fill="auto"/>
            <w:noWrap/>
            <w:vAlign w:val="center"/>
            <w:hideMark/>
          </w:tcPr>
          <w:p w14:paraId="5F6B902C" w14:textId="77777777" w:rsidR="00703420" w:rsidRPr="00703420" w:rsidRDefault="00703420" w:rsidP="00703420">
            <w:pPr>
              <w:spacing w:after="0" w:line="240" w:lineRule="auto"/>
              <w:jc w:val="center"/>
              <w:rPr>
                <w:rFonts w:ascii="Calibri" w:eastAsia="Times New Roman" w:hAnsi="Calibri" w:cs="Calibri"/>
                <w:lang w:eastAsia="ru-RU"/>
              </w:rPr>
            </w:pPr>
            <w:r w:rsidRPr="00703420">
              <w:rPr>
                <w:rFonts w:ascii="Calibri" w:eastAsia="Times New Roman" w:hAnsi="Calibri" w:cs="Calibri"/>
                <w:lang w:eastAsia="ru-RU"/>
              </w:rPr>
              <w:t>182</w:t>
            </w:r>
          </w:p>
        </w:tc>
        <w:tc>
          <w:tcPr>
            <w:tcW w:w="2152" w:type="dxa"/>
            <w:tcBorders>
              <w:top w:val="nil"/>
              <w:left w:val="nil"/>
              <w:bottom w:val="single" w:sz="4" w:space="0" w:color="auto"/>
              <w:right w:val="nil"/>
            </w:tcBorders>
            <w:shd w:val="clear" w:color="auto" w:fill="auto"/>
            <w:noWrap/>
            <w:vAlign w:val="center"/>
            <w:hideMark/>
          </w:tcPr>
          <w:p w14:paraId="3C86CDD0"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1 05 00 000 00 0000</w:t>
            </w:r>
          </w:p>
        </w:tc>
        <w:tc>
          <w:tcPr>
            <w:tcW w:w="299" w:type="dxa"/>
            <w:tcBorders>
              <w:top w:val="nil"/>
              <w:left w:val="single" w:sz="4" w:space="0" w:color="auto"/>
              <w:bottom w:val="single" w:sz="4" w:space="0" w:color="auto"/>
              <w:right w:val="single" w:sz="4" w:space="0" w:color="auto"/>
            </w:tcBorders>
            <w:shd w:val="clear" w:color="auto" w:fill="auto"/>
            <w:vAlign w:val="center"/>
            <w:hideMark/>
          </w:tcPr>
          <w:p w14:paraId="1A9278A2"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110</w:t>
            </w:r>
          </w:p>
        </w:tc>
        <w:tc>
          <w:tcPr>
            <w:tcW w:w="5919" w:type="dxa"/>
            <w:tcBorders>
              <w:top w:val="nil"/>
              <w:left w:val="nil"/>
              <w:bottom w:val="single" w:sz="4" w:space="0" w:color="auto"/>
              <w:right w:val="single" w:sz="4" w:space="0" w:color="auto"/>
            </w:tcBorders>
            <w:shd w:val="clear" w:color="auto" w:fill="auto"/>
            <w:vAlign w:val="center"/>
            <w:hideMark/>
          </w:tcPr>
          <w:p w14:paraId="002AB10D" w14:textId="77777777" w:rsidR="00703420" w:rsidRPr="00703420" w:rsidRDefault="00703420" w:rsidP="00703420">
            <w:pPr>
              <w:spacing w:after="0" w:line="240" w:lineRule="auto"/>
              <w:jc w:val="center"/>
              <w:rPr>
                <w:rFonts w:ascii="Arial" w:eastAsia="Times New Roman" w:hAnsi="Arial" w:cs="Arial"/>
                <w:b/>
                <w:bCs/>
                <w:lang w:eastAsia="ru-RU"/>
              </w:rPr>
            </w:pPr>
            <w:r w:rsidRPr="00703420">
              <w:rPr>
                <w:rFonts w:ascii="Arial" w:eastAsia="Times New Roman" w:hAnsi="Arial" w:cs="Arial"/>
                <w:b/>
                <w:bCs/>
                <w:lang w:eastAsia="ru-RU"/>
              </w:rPr>
              <w:t>Налоги на совокупный доход</w:t>
            </w:r>
          </w:p>
        </w:tc>
        <w:tc>
          <w:tcPr>
            <w:tcW w:w="1777" w:type="dxa"/>
            <w:tcBorders>
              <w:top w:val="nil"/>
              <w:left w:val="nil"/>
              <w:bottom w:val="single" w:sz="4" w:space="0" w:color="auto"/>
              <w:right w:val="single" w:sz="4" w:space="0" w:color="auto"/>
            </w:tcBorders>
            <w:shd w:val="clear" w:color="auto" w:fill="auto"/>
            <w:vAlign w:val="center"/>
            <w:hideMark/>
          </w:tcPr>
          <w:p w14:paraId="00D6FD2B" w14:textId="77777777" w:rsidR="00703420" w:rsidRPr="00703420" w:rsidRDefault="00703420" w:rsidP="00703420">
            <w:pPr>
              <w:spacing w:after="0" w:line="240" w:lineRule="auto"/>
              <w:jc w:val="right"/>
              <w:rPr>
                <w:rFonts w:ascii="Arial" w:eastAsia="Times New Roman" w:hAnsi="Arial" w:cs="Arial"/>
                <w:b/>
                <w:bCs/>
                <w:lang w:eastAsia="ru-RU"/>
              </w:rPr>
            </w:pPr>
            <w:r w:rsidRPr="00703420">
              <w:rPr>
                <w:rFonts w:ascii="Arial" w:eastAsia="Times New Roman" w:hAnsi="Arial" w:cs="Arial"/>
                <w:b/>
                <w:bCs/>
                <w:lang w:eastAsia="ru-RU"/>
              </w:rPr>
              <w:t>151,50</w:t>
            </w:r>
          </w:p>
        </w:tc>
        <w:tc>
          <w:tcPr>
            <w:tcW w:w="1506" w:type="dxa"/>
            <w:tcBorders>
              <w:top w:val="nil"/>
              <w:left w:val="nil"/>
              <w:bottom w:val="single" w:sz="4" w:space="0" w:color="auto"/>
              <w:right w:val="single" w:sz="4" w:space="0" w:color="auto"/>
            </w:tcBorders>
            <w:shd w:val="clear" w:color="auto" w:fill="auto"/>
            <w:vAlign w:val="center"/>
            <w:hideMark/>
          </w:tcPr>
          <w:p w14:paraId="52BB0C00" w14:textId="77777777" w:rsidR="00703420" w:rsidRPr="00703420" w:rsidRDefault="00703420" w:rsidP="00703420">
            <w:pPr>
              <w:spacing w:after="0" w:line="240" w:lineRule="auto"/>
              <w:jc w:val="right"/>
              <w:rPr>
                <w:rFonts w:ascii="Arial" w:eastAsia="Times New Roman" w:hAnsi="Arial" w:cs="Arial"/>
                <w:b/>
                <w:bCs/>
                <w:lang w:eastAsia="ru-RU"/>
              </w:rPr>
            </w:pPr>
            <w:r w:rsidRPr="00703420">
              <w:rPr>
                <w:rFonts w:ascii="Arial" w:eastAsia="Times New Roman" w:hAnsi="Arial" w:cs="Arial"/>
                <w:b/>
                <w:bCs/>
                <w:lang w:eastAsia="ru-RU"/>
              </w:rPr>
              <w:t>145,50</w:t>
            </w:r>
          </w:p>
        </w:tc>
        <w:tc>
          <w:tcPr>
            <w:tcW w:w="1602" w:type="dxa"/>
            <w:tcBorders>
              <w:top w:val="nil"/>
              <w:left w:val="nil"/>
              <w:bottom w:val="single" w:sz="4" w:space="0" w:color="auto"/>
              <w:right w:val="single" w:sz="4" w:space="0" w:color="auto"/>
            </w:tcBorders>
            <w:shd w:val="clear" w:color="auto" w:fill="auto"/>
            <w:vAlign w:val="center"/>
            <w:hideMark/>
          </w:tcPr>
          <w:p w14:paraId="6CC838BF" w14:textId="77777777" w:rsidR="00703420" w:rsidRPr="00703420" w:rsidRDefault="00703420" w:rsidP="00703420">
            <w:pPr>
              <w:spacing w:after="0" w:line="240" w:lineRule="auto"/>
              <w:jc w:val="right"/>
              <w:rPr>
                <w:rFonts w:ascii="Arial" w:eastAsia="Times New Roman" w:hAnsi="Arial" w:cs="Arial"/>
                <w:b/>
                <w:bCs/>
                <w:sz w:val="20"/>
                <w:szCs w:val="20"/>
                <w:lang w:eastAsia="ru-RU"/>
              </w:rPr>
            </w:pPr>
            <w:r w:rsidRPr="00703420">
              <w:rPr>
                <w:rFonts w:ascii="Arial" w:eastAsia="Times New Roman" w:hAnsi="Arial" w:cs="Arial"/>
                <w:b/>
                <w:bCs/>
                <w:sz w:val="20"/>
                <w:szCs w:val="20"/>
                <w:lang w:eastAsia="ru-RU"/>
              </w:rPr>
              <w:t>96,04</w:t>
            </w:r>
          </w:p>
        </w:tc>
      </w:tr>
      <w:tr w:rsidR="00703420" w:rsidRPr="00703420" w14:paraId="5FEE7FCA" w14:textId="77777777" w:rsidTr="00703420">
        <w:trPr>
          <w:trHeight w:val="300"/>
        </w:trPr>
        <w:tc>
          <w:tcPr>
            <w:tcW w:w="1245" w:type="dxa"/>
            <w:tcBorders>
              <w:top w:val="nil"/>
              <w:left w:val="single" w:sz="4" w:space="0" w:color="auto"/>
              <w:bottom w:val="single" w:sz="4" w:space="0" w:color="auto"/>
              <w:right w:val="single" w:sz="4" w:space="0" w:color="auto"/>
            </w:tcBorders>
            <w:shd w:val="clear" w:color="auto" w:fill="auto"/>
            <w:noWrap/>
            <w:vAlign w:val="center"/>
            <w:hideMark/>
          </w:tcPr>
          <w:p w14:paraId="26F589CC" w14:textId="77777777" w:rsidR="00703420" w:rsidRPr="00703420" w:rsidRDefault="00703420" w:rsidP="00703420">
            <w:pPr>
              <w:spacing w:after="0" w:line="240" w:lineRule="auto"/>
              <w:jc w:val="center"/>
              <w:rPr>
                <w:rFonts w:ascii="Calibri" w:eastAsia="Times New Roman" w:hAnsi="Calibri" w:cs="Calibri"/>
                <w:lang w:eastAsia="ru-RU"/>
              </w:rPr>
            </w:pPr>
            <w:r w:rsidRPr="00703420">
              <w:rPr>
                <w:rFonts w:ascii="Calibri" w:eastAsia="Times New Roman" w:hAnsi="Calibri" w:cs="Calibri"/>
                <w:lang w:eastAsia="ru-RU"/>
              </w:rPr>
              <w:t>182</w:t>
            </w:r>
          </w:p>
        </w:tc>
        <w:tc>
          <w:tcPr>
            <w:tcW w:w="2152" w:type="dxa"/>
            <w:tcBorders>
              <w:top w:val="nil"/>
              <w:left w:val="nil"/>
              <w:bottom w:val="single" w:sz="4" w:space="0" w:color="auto"/>
              <w:right w:val="nil"/>
            </w:tcBorders>
            <w:shd w:val="clear" w:color="auto" w:fill="auto"/>
            <w:noWrap/>
            <w:vAlign w:val="center"/>
            <w:hideMark/>
          </w:tcPr>
          <w:p w14:paraId="34B42124"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1 05 03 010 01 0000</w:t>
            </w:r>
          </w:p>
        </w:tc>
        <w:tc>
          <w:tcPr>
            <w:tcW w:w="299" w:type="dxa"/>
            <w:tcBorders>
              <w:top w:val="nil"/>
              <w:left w:val="single" w:sz="4" w:space="0" w:color="auto"/>
              <w:bottom w:val="single" w:sz="4" w:space="0" w:color="auto"/>
              <w:right w:val="single" w:sz="4" w:space="0" w:color="auto"/>
            </w:tcBorders>
            <w:shd w:val="clear" w:color="auto" w:fill="auto"/>
            <w:vAlign w:val="center"/>
            <w:hideMark/>
          </w:tcPr>
          <w:p w14:paraId="7D68273C"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110</w:t>
            </w:r>
          </w:p>
        </w:tc>
        <w:tc>
          <w:tcPr>
            <w:tcW w:w="5919" w:type="dxa"/>
            <w:tcBorders>
              <w:top w:val="nil"/>
              <w:left w:val="nil"/>
              <w:bottom w:val="single" w:sz="4" w:space="0" w:color="auto"/>
              <w:right w:val="single" w:sz="4" w:space="0" w:color="auto"/>
            </w:tcBorders>
            <w:shd w:val="clear" w:color="auto" w:fill="auto"/>
            <w:hideMark/>
          </w:tcPr>
          <w:p w14:paraId="1FB61BBD" w14:textId="77777777" w:rsidR="00703420" w:rsidRPr="00703420" w:rsidRDefault="00703420" w:rsidP="00703420">
            <w:pPr>
              <w:spacing w:after="0" w:line="240" w:lineRule="auto"/>
              <w:rPr>
                <w:rFonts w:ascii="Arial" w:eastAsia="Times New Roman" w:hAnsi="Arial" w:cs="Arial"/>
                <w:sz w:val="20"/>
                <w:szCs w:val="20"/>
                <w:lang w:eastAsia="ru-RU"/>
              </w:rPr>
            </w:pPr>
            <w:r w:rsidRPr="00703420">
              <w:rPr>
                <w:rFonts w:ascii="Arial" w:eastAsia="Times New Roman" w:hAnsi="Arial" w:cs="Arial"/>
                <w:sz w:val="20"/>
                <w:szCs w:val="20"/>
                <w:lang w:eastAsia="ru-RU"/>
              </w:rPr>
              <w:t>Единый сельскохозяйственный налог</w:t>
            </w:r>
          </w:p>
        </w:tc>
        <w:tc>
          <w:tcPr>
            <w:tcW w:w="1777" w:type="dxa"/>
            <w:tcBorders>
              <w:top w:val="nil"/>
              <w:left w:val="nil"/>
              <w:bottom w:val="single" w:sz="4" w:space="0" w:color="auto"/>
              <w:right w:val="single" w:sz="4" w:space="0" w:color="auto"/>
            </w:tcBorders>
            <w:shd w:val="clear" w:color="auto" w:fill="auto"/>
            <w:vAlign w:val="center"/>
            <w:hideMark/>
          </w:tcPr>
          <w:p w14:paraId="2852EDB7"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151,50</w:t>
            </w:r>
          </w:p>
        </w:tc>
        <w:tc>
          <w:tcPr>
            <w:tcW w:w="1506" w:type="dxa"/>
            <w:tcBorders>
              <w:top w:val="nil"/>
              <w:left w:val="nil"/>
              <w:bottom w:val="single" w:sz="4" w:space="0" w:color="auto"/>
              <w:right w:val="single" w:sz="4" w:space="0" w:color="auto"/>
            </w:tcBorders>
            <w:shd w:val="clear" w:color="auto" w:fill="auto"/>
            <w:vAlign w:val="center"/>
            <w:hideMark/>
          </w:tcPr>
          <w:p w14:paraId="107646F9"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145,50</w:t>
            </w:r>
          </w:p>
        </w:tc>
        <w:tc>
          <w:tcPr>
            <w:tcW w:w="1602" w:type="dxa"/>
            <w:tcBorders>
              <w:top w:val="nil"/>
              <w:left w:val="nil"/>
              <w:bottom w:val="single" w:sz="4" w:space="0" w:color="auto"/>
              <w:right w:val="single" w:sz="4" w:space="0" w:color="auto"/>
            </w:tcBorders>
            <w:shd w:val="clear" w:color="auto" w:fill="auto"/>
            <w:vAlign w:val="center"/>
            <w:hideMark/>
          </w:tcPr>
          <w:p w14:paraId="248D687E"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96,04</w:t>
            </w:r>
          </w:p>
        </w:tc>
      </w:tr>
      <w:tr w:rsidR="00703420" w:rsidRPr="00703420" w14:paraId="6C2B3A79" w14:textId="77777777" w:rsidTr="00703420">
        <w:trPr>
          <w:trHeight w:val="345"/>
        </w:trPr>
        <w:tc>
          <w:tcPr>
            <w:tcW w:w="1245" w:type="dxa"/>
            <w:tcBorders>
              <w:top w:val="nil"/>
              <w:left w:val="single" w:sz="4" w:space="0" w:color="auto"/>
              <w:bottom w:val="single" w:sz="4" w:space="0" w:color="auto"/>
              <w:right w:val="single" w:sz="4" w:space="0" w:color="auto"/>
            </w:tcBorders>
            <w:shd w:val="clear" w:color="auto" w:fill="auto"/>
            <w:noWrap/>
            <w:vAlign w:val="center"/>
            <w:hideMark/>
          </w:tcPr>
          <w:p w14:paraId="5BA9564D" w14:textId="77777777" w:rsidR="00703420" w:rsidRPr="00703420" w:rsidRDefault="00703420" w:rsidP="00703420">
            <w:pPr>
              <w:spacing w:after="0" w:line="240" w:lineRule="auto"/>
              <w:jc w:val="center"/>
              <w:rPr>
                <w:rFonts w:ascii="Calibri" w:eastAsia="Times New Roman" w:hAnsi="Calibri" w:cs="Calibri"/>
                <w:lang w:eastAsia="ru-RU"/>
              </w:rPr>
            </w:pPr>
            <w:r w:rsidRPr="00703420">
              <w:rPr>
                <w:rFonts w:ascii="Calibri" w:eastAsia="Times New Roman" w:hAnsi="Calibri" w:cs="Calibri"/>
                <w:lang w:eastAsia="ru-RU"/>
              </w:rPr>
              <w:t>182</w:t>
            </w:r>
          </w:p>
        </w:tc>
        <w:tc>
          <w:tcPr>
            <w:tcW w:w="2152" w:type="dxa"/>
            <w:tcBorders>
              <w:top w:val="nil"/>
              <w:left w:val="nil"/>
              <w:bottom w:val="single" w:sz="4" w:space="0" w:color="auto"/>
              <w:right w:val="nil"/>
            </w:tcBorders>
            <w:shd w:val="clear" w:color="auto" w:fill="auto"/>
            <w:noWrap/>
            <w:vAlign w:val="center"/>
            <w:hideMark/>
          </w:tcPr>
          <w:p w14:paraId="0A60B3B9"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1 06 00 000 00 0000</w:t>
            </w:r>
          </w:p>
        </w:tc>
        <w:tc>
          <w:tcPr>
            <w:tcW w:w="299" w:type="dxa"/>
            <w:tcBorders>
              <w:top w:val="nil"/>
              <w:left w:val="single" w:sz="4" w:space="0" w:color="auto"/>
              <w:bottom w:val="single" w:sz="4" w:space="0" w:color="auto"/>
              <w:right w:val="single" w:sz="4" w:space="0" w:color="auto"/>
            </w:tcBorders>
            <w:shd w:val="clear" w:color="auto" w:fill="auto"/>
            <w:vAlign w:val="center"/>
            <w:hideMark/>
          </w:tcPr>
          <w:p w14:paraId="3ADB7B53"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000</w:t>
            </w:r>
          </w:p>
        </w:tc>
        <w:tc>
          <w:tcPr>
            <w:tcW w:w="5919" w:type="dxa"/>
            <w:tcBorders>
              <w:top w:val="nil"/>
              <w:left w:val="nil"/>
              <w:bottom w:val="single" w:sz="4" w:space="0" w:color="auto"/>
              <w:right w:val="single" w:sz="4" w:space="0" w:color="auto"/>
            </w:tcBorders>
            <w:shd w:val="clear" w:color="auto" w:fill="auto"/>
            <w:vAlign w:val="center"/>
            <w:hideMark/>
          </w:tcPr>
          <w:p w14:paraId="1117050F" w14:textId="77777777" w:rsidR="00703420" w:rsidRPr="00703420" w:rsidRDefault="00703420" w:rsidP="00703420">
            <w:pPr>
              <w:spacing w:after="0" w:line="240" w:lineRule="auto"/>
              <w:jc w:val="center"/>
              <w:rPr>
                <w:rFonts w:ascii="Arial" w:eastAsia="Times New Roman" w:hAnsi="Arial" w:cs="Arial"/>
                <w:b/>
                <w:bCs/>
                <w:lang w:eastAsia="ru-RU"/>
              </w:rPr>
            </w:pPr>
            <w:r w:rsidRPr="00703420">
              <w:rPr>
                <w:rFonts w:ascii="Arial" w:eastAsia="Times New Roman" w:hAnsi="Arial" w:cs="Arial"/>
                <w:b/>
                <w:bCs/>
                <w:lang w:eastAsia="ru-RU"/>
              </w:rPr>
              <w:t>Налоги на имущество</w:t>
            </w:r>
          </w:p>
        </w:tc>
        <w:tc>
          <w:tcPr>
            <w:tcW w:w="1777" w:type="dxa"/>
            <w:tcBorders>
              <w:top w:val="nil"/>
              <w:left w:val="nil"/>
              <w:bottom w:val="single" w:sz="4" w:space="0" w:color="auto"/>
              <w:right w:val="single" w:sz="4" w:space="0" w:color="auto"/>
            </w:tcBorders>
            <w:shd w:val="clear" w:color="auto" w:fill="auto"/>
            <w:vAlign w:val="center"/>
            <w:hideMark/>
          </w:tcPr>
          <w:p w14:paraId="3B29C520" w14:textId="77777777" w:rsidR="00703420" w:rsidRPr="00703420" w:rsidRDefault="00703420" w:rsidP="00703420">
            <w:pPr>
              <w:spacing w:after="0" w:line="240" w:lineRule="auto"/>
              <w:jc w:val="right"/>
              <w:rPr>
                <w:rFonts w:ascii="Arial" w:eastAsia="Times New Roman" w:hAnsi="Arial" w:cs="Arial"/>
                <w:b/>
                <w:bCs/>
                <w:lang w:eastAsia="ru-RU"/>
              </w:rPr>
            </w:pPr>
            <w:r w:rsidRPr="00703420">
              <w:rPr>
                <w:rFonts w:ascii="Arial" w:eastAsia="Times New Roman" w:hAnsi="Arial" w:cs="Arial"/>
                <w:b/>
                <w:bCs/>
                <w:lang w:eastAsia="ru-RU"/>
              </w:rPr>
              <w:t>2 257,46</w:t>
            </w:r>
          </w:p>
        </w:tc>
        <w:tc>
          <w:tcPr>
            <w:tcW w:w="1506" w:type="dxa"/>
            <w:tcBorders>
              <w:top w:val="nil"/>
              <w:left w:val="nil"/>
              <w:bottom w:val="single" w:sz="4" w:space="0" w:color="auto"/>
              <w:right w:val="single" w:sz="4" w:space="0" w:color="auto"/>
            </w:tcBorders>
            <w:shd w:val="clear" w:color="auto" w:fill="auto"/>
            <w:vAlign w:val="center"/>
            <w:hideMark/>
          </w:tcPr>
          <w:p w14:paraId="4C7C2AB3" w14:textId="77777777" w:rsidR="00703420" w:rsidRPr="00703420" w:rsidRDefault="00703420" w:rsidP="00703420">
            <w:pPr>
              <w:spacing w:after="0" w:line="240" w:lineRule="auto"/>
              <w:jc w:val="right"/>
              <w:rPr>
                <w:rFonts w:ascii="Arial" w:eastAsia="Times New Roman" w:hAnsi="Arial" w:cs="Arial"/>
                <w:b/>
                <w:bCs/>
                <w:lang w:eastAsia="ru-RU"/>
              </w:rPr>
            </w:pPr>
            <w:r w:rsidRPr="00703420">
              <w:rPr>
                <w:rFonts w:ascii="Arial" w:eastAsia="Times New Roman" w:hAnsi="Arial" w:cs="Arial"/>
                <w:b/>
                <w:bCs/>
                <w:lang w:eastAsia="ru-RU"/>
              </w:rPr>
              <w:t>189,67</w:t>
            </w:r>
          </w:p>
        </w:tc>
        <w:tc>
          <w:tcPr>
            <w:tcW w:w="1602" w:type="dxa"/>
            <w:tcBorders>
              <w:top w:val="nil"/>
              <w:left w:val="nil"/>
              <w:bottom w:val="single" w:sz="4" w:space="0" w:color="auto"/>
              <w:right w:val="single" w:sz="4" w:space="0" w:color="auto"/>
            </w:tcBorders>
            <w:shd w:val="clear" w:color="auto" w:fill="auto"/>
            <w:vAlign w:val="center"/>
            <w:hideMark/>
          </w:tcPr>
          <w:p w14:paraId="527EF935" w14:textId="77777777" w:rsidR="00703420" w:rsidRPr="00703420" w:rsidRDefault="00703420" w:rsidP="00703420">
            <w:pPr>
              <w:spacing w:after="0" w:line="240" w:lineRule="auto"/>
              <w:jc w:val="right"/>
              <w:rPr>
                <w:rFonts w:ascii="Arial" w:eastAsia="Times New Roman" w:hAnsi="Arial" w:cs="Arial"/>
                <w:b/>
                <w:bCs/>
                <w:sz w:val="20"/>
                <w:szCs w:val="20"/>
                <w:lang w:eastAsia="ru-RU"/>
              </w:rPr>
            </w:pPr>
            <w:r w:rsidRPr="00703420">
              <w:rPr>
                <w:rFonts w:ascii="Arial" w:eastAsia="Times New Roman" w:hAnsi="Arial" w:cs="Arial"/>
                <w:b/>
                <w:bCs/>
                <w:sz w:val="20"/>
                <w:szCs w:val="20"/>
                <w:lang w:eastAsia="ru-RU"/>
              </w:rPr>
              <w:t>8,40</w:t>
            </w:r>
          </w:p>
        </w:tc>
      </w:tr>
      <w:tr w:rsidR="00703420" w:rsidRPr="00703420" w14:paraId="7B87C0D5" w14:textId="77777777" w:rsidTr="00703420">
        <w:trPr>
          <w:trHeight w:val="319"/>
        </w:trPr>
        <w:tc>
          <w:tcPr>
            <w:tcW w:w="1245" w:type="dxa"/>
            <w:tcBorders>
              <w:top w:val="nil"/>
              <w:left w:val="single" w:sz="4" w:space="0" w:color="auto"/>
              <w:bottom w:val="single" w:sz="4" w:space="0" w:color="auto"/>
              <w:right w:val="single" w:sz="4" w:space="0" w:color="auto"/>
            </w:tcBorders>
            <w:shd w:val="clear" w:color="auto" w:fill="auto"/>
            <w:noWrap/>
            <w:vAlign w:val="center"/>
            <w:hideMark/>
          </w:tcPr>
          <w:p w14:paraId="516F1417" w14:textId="77777777" w:rsidR="00703420" w:rsidRPr="00703420" w:rsidRDefault="00703420" w:rsidP="00703420">
            <w:pPr>
              <w:spacing w:after="0" w:line="240" w:lineRule="auto"/>
              <w:jc w:val="center"/>
              <w:rPr>
                <w:rFonts w:ascii="Calibri" w:eastAsia="Times New Roman" w:hAnsi="Calibri" w:cs="Calibri"/>
                <w:lang w:eastAsia="ru-RU"/>
              </w:rPr>
            </w:pPr>
            <w:r w:rsidRPr="00703420">
              <w:rPr>
                <w:rFonts w:ascii="Calibri" w:eastAsia="Times New Roman" w:hAnsi="Calibri" w:cs="Calibri"/>
                <w:lang w:eastAsia="ru-RU"/>
              </w:rPr>
              <w:lastRenderedPageBreak/>
              <w:t>182</w:t>
            </w:r>
          </w:p>
        </w:tc>
        <w:tc>
          <w:tcPr>
            <w:tcW w:w="2152" w:type="dxa"/>
            <w:tcBorders>
              <w:top w:val="nil"/>
              <w:left w:val="nil"/>
              <w:bottom w:val="single" w:sz="4" w:space="0" w:color="auto"/>
              <w:right w:val="nil"/>
            </w:tcBorders>
            <w:shd w:val="clear" w:color="auto" w:fill="auto"/>
            <w:noWrap/>
            <w:vAlign w:val="center"/>
            <w:hideMark/>
          </w:tcPr>
          <w:p w14:paraId="2D6291FF"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1 06 01 000 00 0000</w:t>
            </w:r>
          </w:p>
        </w:tc>
        <w:tc>
          <w:tcPr>
            <w:tcW w:w="299" w:type="dxa"/>
            <w:tcBorders>
              <w:top w:val="nil"/>
              <w:left w:val="single" w:sz="4" w:space="0" w:color="auto"/>
              <w:bottom w:val="single" w:sz="4" w:space="0" w:color="auto"/>
              <w:right w:val="single" w:sz="4" w:space="0" w:color="auto"/>
            </w:tcBorders>
            <w:shd w:val="clear" w:color="auto" w:fill="auto"/>
            <w:vAlign w:val="center"/>
            <w:hideMark/>
          </w:tcPr>
          <w:p w14:paraId="39879CBC"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110</w:t>
            </w:r>
          </w:p>
        </w:tc>
        <w:tc>
          <w:tcPr>
            <w:tcW w:w="5919" w:type="dxa"/>
            <w:tcBorders>
              <w:top w:val="nil"/>
              <w:left w:val="nil"/>
              <w:bottom w:val="single" w:sz="4" w:space="0" w:color="auto"/>
              <w:right w:val="single" w:sz="4" w:space="0" w:color="auto"/>
            </w:tcBorders>
            <w:shd w:val="clear" w:color="auto" w:fill="auto"/>
            <w:vAlign w:val="center"/>
            <w:hideMark/>
          </w:tcPr>
          <w:p w14:paraId="22949B82" w14:textId="77777777" w:rsidR="00703420" w:rsidRPr="00703420" w:rsidRDefault="00703420" w:rsidP="00703420">
            <w:pPr>
              <w:spacing w:after="0" w:line="240" w:lineRule="auto"/>
              <w:jc w:val="center"/>
              <w:rPr>
                <w:rFonts w:ascii="Arial" w:eastAsia="Times New Roman" w:hAnsi="Arial" w:cs="Arial"/>
                <w:b/>
                <w:bCs/>
                <w:sz w:val="20"/>
                <w:szCs w:val="20"/>
                <w:lang w:eastAsia="ru-RU"/>
              </w:rPr>
            </w:pPr>
            <w:r w:rsidRPr="00703420">
              <w:rPr>
                <w:rFonts w:ascii="Arial" w:eastAsia="Times New Roman" w:hAnsi="Arial" w:cs="Arial"/>
                <w:b/>
                <w:bCs/>
                <w:sz w:val="20"/>
                <w:szCs w:val="20"/>
                <w:lang w:eastAsia="ru-RU"/>
              </w:rPr>
              <w:t>Налог на имущество физических лиц</w:t>
            </w:r>
          </w:p>
        </w:tc>
        <w:tc>
          <w:tcPr>
            <w:tcW w:w="1777" w:type="dxa"/>
            <w:tcBorders>
              <w:top w:val="nil"/>
              <w:left w:val="nil"/>
              <w:bottom w:val="single" w:sz="4" w:space="0" w:color="auto"/>
              <w:right w:val="single" w:sz="4" w:space="0" w:color="auto"/>
            </w:tcBorders>
            <w:shd w:val="clear" w:color="auto" w:fill="auto"/>
            <w:vAlign w:val="center"/>
            <w:hideMark/>
          </w:tcPr>
          <w:p w14:paraId="3A1EA172" w14:textId="77777777" w:rsidR="00703420" w:rsidRPr="00703420" w:rsidRDefault="00703420" w:rsidP="00703420">
            <w:pPr>
              <w:spacing w:after="0" w:line="240" w:lineRule="auto"/>
              <w:jc w:val="right"/>
              <w:rPr>
                <w:rFonts w:ascii="Arial" w:eastAsia="Times New Roman" w:hAnsi="Arial" w:cs="Arial"/>
                <w:b/>
                <w:bCs/>
                <w:sz w:val="20"/>
                <w:szCs w:val="20"/>
                <w:lang w:eastAsia="ru-RU"/>
              </w:rPr>
            </w:pPr>
            <w:r w:rsidRPr="00703420">
              <w:rPr>
                <w:rFonts w:ascii="Arial" w:eastAsia="Times New Roman" w:hAnsi="Arial" w:cs="Arial"/>
                <w:b/>
                <w:bCs/>
                <w:sz w:val="20"/>
                <w:szCs w:val="20"/>
                <w:lang w:eastAsia="ru-RU"/>
              </w:rPr>
              <w:t>260,00</w:t>
            </w:r>
          </w:p>
        </w:tc>
        <w:tc>
          <w:tcPr>
            <w:tcW w:w="1506" w:type="dxa"/>
            <w:tcBorders>
              <w:top w:val="nil"/>
              <w:left w:val="nil"/>
              <w:bottom w:val="single" w:sz="4" w:space="0" w:color="auto"/>
              <w:right w:val="single" w:sz="4" w:space="0" w:color="auto"/>
            </w:tcBorders>
            <w:shd w:val="clear" w:color="auto" w:fill="auto"/>
            <w:vAlign w:val="center"/>
            <w:hideMark/>
          </w:tcPr>
          <w:p w14:paraId="44245660" w14:textId="77777777" w:rsidR="00703420" w:rsidRPr="00703420" w:rsidRDefault="00703420" w:rsidP="00703420">
            <w:pPr>
              <w:spacing w:after="0" w:line="240" w:lineRule="auto"/>
              <w:jc w:val="right"/>
              <w:rPr>
                <w:rFonts w:ascii="Arial" w:eastAsia="Times New Roman" w:hAnsi="Arial" w:cs="Arial"/>
                <w:b/>
                <w:bCs/>
                <w:sz w:val="20"/>
                <w:szCs w:val="20"/>
                <w:lang w:eastAsia="ru-RU"/>
              </w:rPr>
            </w:pPr>
            <w:r w:rsidRPr="00703420">
              <w:rPr>
                <w:rFonts w:ascii="Arial" w:eastAsia="Times New Roman" w:hAnsi="Arial" w:cs="Arial"/>
                <w:b/>
                <w:bCs/>
                <w:sz w:val="20"/>
                <w:szCs w:val="20"/>
                <w:lang w:eastAsia="ru-RU"/>
              </w:rPr>
              <w:t>26,13</w:t>
            </w:r>
          </w:p>
        </w:tc>
        <w:tc>
          <w:tcPr>
            <w:tcW w:w="1602" w:type="dxa"/>
            <w:tcBorders>
              <w:top w:val="nil"/>
              <w:left w:val="nil"/>
              <w:bottom w:val="single" w:sz="4" w:space="0" w:color="auto"/>
              <w:right w:val="single" w:sz="4" w:space="0" w:color="auto"/>
            </w:tcBorders>
            <w:shd w:val="clear" w:color="auto" w:fill="auto"/>
            <w:vAlign w:val="center"/>
            <w:hideMark/>
          </w:tcPr>
          <w:p w14:paraId="4112710C" w14:textId="77777777" w:rsidR="00703420" w:rsidRPr="00703420" w:rsidRDefault="00703420" w:rsidP="00703420">
            <w:pPr>
              <w:spacing w:after="0" w:line="240" w:lineRule="auto"/>
              <w:jc w:val="right"/>
              <w:rPr>
                <w:rFonts w:ascii="Arial" w:eastAsia="Times New Roman" w:hAnsi="Arial" w:cs="Arial"/>
                <w:b/>
                <w:bCs/>
                <w:sz w:val="20"/>
                <w:szCs w:val="20"/>
                <w:lang w:eastAsia="ru-RU"/>
              </w:rPr>
            </w:pPr>
            <w:r w:rsidRPr="00703420">
              <w:rPr>
                <w:rFonts w:ascii="Arial" w:eastAsia="Times New Roman" w:hAnsi="Arial" w:cs="Arial"/>
                <w:b/>
                <w:bCs/>
                <w:sz w:val="20"/>
                <w:szCs w:val="20"/>
                <w:lang w:eastAsia="ru-RU"/>
              </w:rPr>
              <w:t>10,05</w:t>
            </w:r>
          </w:p>
        </w:tc>
      </w:tr>
      <w:tr w:rsidR="00703420" w:rsidRPr="00703420" w14:paraId="695BDEB3" w14:textId="77777777" w:rsidTr="00703420">
        <w:trPr>
          <w:trHeight w:val="825"/>
        </w:trPr>
        <w:tc>
          <w:tcPr>
            <w:tcW w:w="1245" w:type="dxa"/>
            <w:tcBorders>
              <w:top w:val="nil"/>
              <w:left w:val="single" w:sz="4" w:space="0" w:color="auto"/>
              <w:bottom w:val="single" w:sz="4" w:space="0" w:color="auto"/>
              <w:right w:val="single" w:sz="4" w:space="0" w:color="auto"/>
            </w:tcBorders>
            <w:shd w:val="clear" w:color="auto" w:fill="auto"/>
            <w:noWrap/>
            <w:vAlign w:val="center"/>
            <w:hideMark/>
          </w:tcPr>
          <w:p w14:paraId="21FDA5AA" w14:textId="77777777" w:rsidR="00703420" w:rsidRPr="00703420" w:rsidRDefault="00703420" w:rsidP="00703420">
            <w:pPr>
              <w:spacing w:after="0" w:line="240" w:lineRule="auto"/>
              <w:jc w:val="center"/>
              <w:rPr>
                <w:rFonts w:ascii="Calibri" w:eastAsia="Times New Roman" w:hAnsi="Calibri" w:cs="Calibri"/>
                <w:lang w:eastAsia="ru-RU"/>
              </w:rPr>
            </w:pPr>
            <w:r w:rsidRPr="00703420">
              <w:rPr>
                <w:rFonts w:ascii="Calibri" w:eastAsia="Times New Roman" w:hAnsi="Calibri" w:cs="Calibri"/>
                <w:lang w:eastAsia="ru-RU"/>
              </w:rPr>
              <w:t>182</w:t>
            </w:r>
          </w:p>
        </w:tc>
        <w:tc>
          <w:tcPr>
            <w:tcW w:w="2152" w:type="dxa"/>
            <w:tcBorders>
              <w:top w:val="nil"/>
              <w:left w:val="nil"/>
              <w:bottom w:val="single" w:sz="4" w:space="0" w:color="auto"/>
              <w:right w:val="nil"/>
            </w:tcBorders>
            <w:shd w:val="clear" w:color="auto" w:fill="auto"/>
            <w:noWrap/>
            <w:vAlign w:val="center"/>
            <w:hideMark/>
          </w:tcPr>
          <w:p w14:paraId="1AC92F05"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1 06 01 030 13 0000</w:t>
            </w:r>
          </w:p>
        </w:tc>
        <w:tc>
          <w:tcPr>
            <w:tcW w:w="299" w:type="dxa"/>
            <w:tcBorders>
              <w:top w:val="nil"/>
              <w:left w:val="single" w:sz="4" w:space="0" w:color="auto"/>
              <w:bottom w:val="single" w:sz="4" w:space="0" w:color="auto"/>
              <w:right w:val="single" w:sz="4" w:space="0" w:color="auto"/>
            </w:tcBorders>
            <w:shd w:val="clear" w:color="auto" w:fill="auto"/>
            <w:vAlign w:val="center"/>
            <w:hideMark/>
          </w:tcPr>
          <w:p w14:paraId="331D9880"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110</w:t>
            </w:r>
          </w:p>
        </w:tc>
        <w:tc>
          <w:tcPr>
            <w:tcW w:w="5919" w:type="dxa"/>
            <w:tcBorders>
              <w:top w:val="nil"/>
              <w:left w:val="nil"/>
              <w:bottom w:val="single" w:sz="4" w:space="0" w:color="auto"/>
              <w:right w:val="single" w:sz="4" w:space="0" w:color="auto"/>
            </w:tcBorders>
            <w:shd w:val="clear" w:color="auto" w:fill="auto"/>
            <w:hideMark/>
          </w:tcPr>
          <w:p w14:paraId="11703D7F" w14:textId="77777777" w:rsidR="00703420" w:rsidRPr="00703420" w:rsidRDefault="00703420" w:rsidP="00703420">
            <w:pPr>
              <w:spacing w:after="0" w:line="240" w:lineRule="auto"/>
              <w:rPr>
                <w:rFonts w:ascii="Arial" w:eastAsia="Times New Roman" w:hAnsi="Arial" w:cs="Arial"/>
                <w:sz w:val="20"/>
                <w:szCs w:val="20"/>
                <w:lang w:eastAsia="ru-RU"/>
              </w:rPr>
            </w:pPr>
            <w:r w:rsidRPr="00703420">
              <w:rPr>
                <w:rFonts w:ascii="Arial" w:eastAsia="Times New Roman" w:hAnsi="Arial" w:cs="Arial"/>
                <w:sz w:val="20"/>
                <w:szCs w:val="20"/>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777" w:type="dxa"/>
            <w:tcBorders>
              <w:top w:val="nil"/>
              <w:left w:val="nil"/>
              <w:bottom w:val="single" w:sz="4" w:space="0" w:color="auto"/>
              <w:right w:val="single" w:sz="4" w:space="0" w:color="auto"/>
            </w:tcBorders>
            <w:shd w:val="clear" w:color="auto" w:fill="auto"/>
            <w:vAlign w:val="center"/>
            <w:hideMark/>
          </w:tcPr>
          <w:p w14:paraId="19F3E032"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260,00</w:t>
            </w:r>
          </w:p>
        </w:tc>
        <w:tc>
          <w:tcPr>
            <w:tcW w:w="1506" w:type="dxa"/>
            <w:tcBorders>
              <w:top w:val="nil"/>
              <w:left w:val="nil"/>
              <w:bottom w:val="single" w:sz="4" w:space="0" w:color="auto"/>
              <w:right w:val="single" w:sz="4" w:space="0" w:color="auto"/>
            </w:tcBorders>
            <w:shd w:val="clear" w:color="auto" w:fill="auto"/>
            <w:vAlign w:val="center"/>
            <w:hideMark/>
          </w:tcPr>
          <w:p w14:paraId="3BEC9456"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26,13</w:t>
            </w:r>
          </w:p>
        </w:tc>
        <w:tc>
          <w:tcPr>
            <w:tcW w:w="1602" w:type="dxa"/>
            <w:tcBorders>
              <w:top w:val="nil"/>
              <w:left w:val="nil"/>
              <w:bottom w:val="single" w:sz="4" w:space="0" w:color="auto"/>
              <w:right w:val="single" w:sz="4" w:space="0" w:color="auto"/>
            </w:tcBorders>
            <w:shd w:val="clear" w:color="auto" w:fill="auto"/>
            <w:vAlign w:val="center"/>
            <w:hideMark/>
          </w:tcPr>
          <w:p w14:paraId="7E038D97"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10,05</w:t>
            </w:r>
          </w:p>
        </w:tc>
      </w:tr>
      <w:tr w:rsidR="00703420" w:rsidRPr="00703420" w14:paraId="0291E453" w14:textId="77777777" w:rsidTr="00703420">
        <w:trPr>
          <w:trHeight w:val="469"/>
        </w:trPr>
        <w:tc>
          <w:tcPr>
            <w:tcW w:w="1245" w:type="dxa"/>
            <w:tcBorders>
              <w:top w:val="nil"/>
              <w:left w:val="single" w:sz="4" w:space="0" w:color="auto"/>
              <w:bottom w:val="single" w:sz="4" w:space="0" w:color="auto"/>
              <w:right w:val="single" w:sz="4" w:space="0" w:color="auto"/>
            </w:tcBorders>
            <w:shd w:val="clear" w:color="auto" w:fill="auto"/>
            <w:noWrap/>
            <w:vAlign w:val="center"/>
            <w:hideMark/>
          </w:tcPr>
          <w:p w14:paraId="047B7B2F" w14:textId="77777777" w:rsidR="00703420" w:rsidRPr="00703420" w:rsidRDefault="00703420" w:rsidP="00703420">
            <w:pPr>
              <w:spacing w:after="0" w:line="240" w:lineRule="auto"/>
              <w:jc w:val="center"/>
              <w:rPr>
                <w:rFonts w:ascii="Calibri" w:eastAsia="Times New Roman" w:hAnsi="Calibri" w:cs="Calibri"/>
                <w:b/>
                <w:bCs/>
                <w:lang w:eastAsia="ru-RU"/>
              </w:rPr>
            </w:pPr>
            <w:r w:rsidRPr="00703420">
              <w:rPr>
                <w:rFonts w:ascii="Calibri" w:eastAsia="Times New Roman" w:hAnsi="Calibri" w:cs="Calibri"/>
                <w:b/>
                <w:bCs/>
                <w:lang w:eastAsia="ru-RU"/>
              </w:rPr>
              <w:t>182</w:t>
            </w:r>
          </w:p>
        </w:tc>
        <w:tc>
          <w:tcPr>
            <w:tcW w:w="2152" w:type="dxa"/>
            <w:tcBorders>
              <w:top w:val="nil"/>
              <w:left w:val="nil"/>
              <w:bottom w:val="single" w:sz="4" w:space="0" w:color="auto"/>
              <w:right w:val="nil"/>
            </w:tcBorders>
            <w:shd w:val="clear" w:color="auto" w:fill="auto"/>
            <w:noWrap/>
            <w:vAlign w:val="center"/>
            <w:hideMark/>
          </w:tcPr>
          <w:p w14:paraId="10315ABF"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1 06 06 000 00 0000</w:t>
            </w:r>
          </w:p>
        </w:tc>
        <w:tc>
          <w:tcPr>
            <w:tcW w:w="299" w:type="dxa"/>
            <w:tcBorders>
              <w:top w:val="nil"/>
              <w:left w:val="single" w:sz="4" w:space="0" w:color="auto"/>
              <w:bottom w:val="single" w:sz="4" w:space="0" w:color="auto"/>
              <w:right w:val="single" w:sz="4" w:space="0" w:color="auto"/>
            </w:tcBorders>
            <w:shd w:val="clear" w:color="auto" w:fill="auto"/>
            <w:vAlign w:val="center"/>
            <w:hideMark/>
          </w:tcPr>
          <w:p w14:paraId="50730C5B"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110</w:t>
            </w:r>
          </w:p>
        </w:tc>
        <w:tc>
          <w:tcPr>
            <w:tcW w:w="5919" w:type="dxa"/>
            <w:tcBorders>
              <w:top w:val="nil"/>
              <w:left w:val="nil"/>
              <w:bottom w:val="single" w:sz="4" w:space="0" w:color="auto"/>
              <w:right w:val="single" w:sz="4" w:space="0" w:color="auto"/>
            </w:tcBorders>
            <w:shd w:val="clear" w:color="auto" w:fill="auto"/>
            <w:vAlign w:val="center"/>
            <w:hideMark/>
          </w:tcPr>
          <w:p w14:paraId="68ADD706" w14:textId="77777777" w:rsidR="00703420" w:rsidRPr="00703420" w:rsidRDefault="00703420" w:rsidP="00703420">
            <w:pPr>
              <w:spacing w:after="0" w:line="240" w:lineRule="auto"/>
              <w:jc w:val="center"/>
              <w:rPr>
                <w:rFonts w:ascii="Arial" w:eastAsia="Times New Roman" w:hAnsi="Arial" w:cs="Arial"/>
                <w:b/>
                <w:bCs/>
                <w:sz w:val="20"/>
                <w:szCs w:val="20"/>
                <w:lang w:eastAsia="ru-RU"/>
              </w:rPr>
            </w:pPr>
            <w:r w:rsidRPr="00703420">
              <w:rPr>
                <w:rFonts w:ascii="Arial" w:eastAsia="Times New Roman" w:hAnsi="Arial" w:cs="Arial"/>
                <w:b/>
                <w:bCs/>
                <w:sz w:val="20"/>
                <w:szCs w:val="20"/>
                <w:lang w:eastAsia="ru-RU"/>
              </w:rPr>
              <w:t>Земельный налог</w:t>
            </w:r>
          </w:p>
        </w:tc>
        <w:tc>
          <w:tcPr>
            <w:tcW w:w="1777" w:type="dxa"/>
            <w:tcBorders>
              <w:top w:val="nil"/>
              <w:left w:val="nil"/>
              <w:bottom w:val="single" w:sz="4" w:space="0" w:color="auto"/>
              <w:right w:val="single" w:sz="4" w:space="0" w:color="auto"/>
            </w:tcBorders>
            <w:shd w:val="clear" w:color="auto" w:fill="auto"/>
            <w:vAlign w:val="center"/>
            <w:hideMark/>
          </w:tcPr>
          <w:p w14:paraId="701EE475" w14:textId="77777777" w:rsidR="00703420" w:rsidRPr="00703420" w:rsidRDefault="00703420" w:rsidP="00703420">
            <w:pPr>
              <w:spacing w:after="0" w:line="240" w:lineRule="auto"/>
              <w:jc w:val="right"/>
              <w:rPr>
                <w:rFonts w:ascii="Arial" w:eastAsia="Times New Roman" w:hAnsi="Arial" w:cs="Arial"/>
                <w:b/>
                <w:bCs/>
                <w:sz w:val="20"/>
                <w:szCs w:val="20"/>
                <w:lang w:eastAsia="ru-RU"/>
              </w:rPr>
            </w:pPr>
            <w:r w:rsidRPr="00703420">
              <w:rPr>
                <w:rFonts w:ascii="Arial" w:eastAsia="Times New Roman" w:hAnsi="Arial" w:cs="Arial"/>
                <w:b/>
                <w:bCs/>
                <w:sz w:val="20"/>
                <w:szCs w:val="20"/>
                <w:lang w:eastAsia="ru-RU"/>
              </w:rPr>
              <w:t>1 997,46</w:t>
            </w:r>
          </w:p>
        </w:tc>
        <w:tc>
          <w:tcPr>
            <w:tcW w:w="1506" w:type="dxa"/>
            <w:tcBorders>
              <w:top w:val="nil"/>
              <w:left w:val="nil"/>
              <w:bottom w:val="single" w:sz="4" w:space="0" w:color="auto"/>
              <w:right w:val="single" w:sz="4" w:space="0" w:color="auto"/>
            </w:tcBorders>
            <w:shd w:val="clear" w:color="auto" w:fill="auto"/>
            <w:vAlign w:val="center"/>
            <w:hideMark/>
          </w:tcPr>
          <w:p w14:paraId="6C2F5031" w14:textId="77777777" w:rsidR="00703420" w:rsidRPr="00703420" w:rsidRDefault="00703420" w:rsidP="00703420">
            <w:pPr>
              <w:spacing w:after="0" w:line="240" w:lineRule="auto"/>
              <w:jc w:val="right"/>
              <w:rPr>
                <w:rFonts w:ascii="Arial" w:eastAsia="Times New Roman" w:hAnsi="Arial" w:cs="Arial"/>
                <w:b/>
                <w:bCs/>
                <w:sz w:val="20"/>
                <w:szCs w:val="20"/>
                <w:lang w:eastAsia="ru-RU"/>
              </w:rPr>
            </w:pPr>
            <w:r w:rsidRPr="00703420">
              <w:rPr>
                <w:rFonts w:ascii="Arial" w:eastAsia="Times New Roman" w:hAnsi="Arial" w:cs="Arial"/>
                <w:b/>
                <w:bCs/>
                <w:sz w:val="20"/>
                <w:szCs w:val="20"/>
                <w:lang w:eastAsia="ru-RU"/>
              </w:rPr>
              <w:t>163,54</w:t>
            </w:r>
          </w:p>
        </w:tc>
        <w:tc>
          <w:tcPr>
            <w:tcW w:w="1602" w:type="dxa"/>
            <w:tcBorders>
              <w:top w:val="nil"/>
              <w:left w:val="nil"/>
              <w:bottom w:val="single" w:sz="4" w:space="0" w:color="auto"/>
              <w:right w:val="single" w:sz="4" w:space="0" w:color="auto"/>
            </w:tcBorders>
            <w:shd w:val="clear" w:color="auto" w:fill="auto"/>
            <w:vAlign w:val="center"/>
            <w:hideMark/>
          </w:tcPr>
          <w:p w14:paraId="6E245305" w14:textId="77777777" w:rsidR="00703420" w:rsidRPr="00703420" w:rsidRDefault="00703420" w:rsidP="00703420">
            <w:pPr>
              <w:spacing w:after="0" w:line="240" w:lineRule="auto"/>
              <w:jc w:val="right"/>
              <w:rPr>
                <w:rFonts w:ascii="Arial" w:eastAsia="Times New Roman" w:hAnsi="Arial" w:cs="Arial"/>
                <w:b/>
                <w:bCs/>
                <w:sz w:val="20"/>
                <w:szCs w:val="20"/>
                <w:lang w:eastAsia="ru-RU"/>
              </w:rPr>
            </w:pPr>
            <w:r w:rsidRPr="00703420">
              <w:rPr>
                <w:rFonts w:ascii="Arial" w:eastAsia="Times New Roman" w:hAnsi="Arial" w:cs="Arial"/>
                <w:b/>
                <w:bCs/>
                <w:sz w:val="20"/>
                <w:szCs w:val="20"/>
                <w:lang w:eastAsia="ru-RU"/>
              </w:rPr>
              <w:t>8,19</w:t>
            </w:r>
          </w:p>
        </w:tc>
      </w:tr>
      <w:tr w:rsidR="00703420" w:rsidRPr="00703420" w14:paraId="46642F40" w14:textId="77777777" w:rsidTr="00703420">
        <w:trPr>
          <w:trHeight w:val="645"/>
        </w:trPr>
        <w:tc>
          <w:tcPr>
            <w:tcW w:w="1245" w:type="dxa"/>
            <w:tcBorders>
              <w:top w:val="nil"/>
              <w:left w:val="single" w:sz="4" w:space="0" w:color="auto"/>
              <w:bottom w:val="single" w:sz="4" w:space="0" w:color="auto"/>
              <w:right w:val="single" w:sz="4" w:space="0" w:color="auto"/>
            </w:tcBorders>
            <w:shd w:val="clear" w:color="auto" w:fill="auto"/>
            <w:noWrap/>
            <w:vAlign w:val="center"/>
            <w:hideMark/>
          </w:tcPr>
          <w:p w14:paraId="31F10138" w14:textId="77777777" w:rsidR="00703420" w:rsidRPr="00703420" w:rsidRDefault="00703420" w:rsidP="00703420">
            <w:pPr>
              <w:spacing w:after="0" w:line="240" w:lineRule="auto"/>
              <w:jc w:val="center"/>
              <w:rPr>
                <w:rFonts w:ascii="Calibri" w:eastAsia="Times New Roman" w:hAnsi="Calibri" w:cs="Calibri"/>
                <w:lang w:eastAsia="ru-RU"/>
              </w:rPr>
            </w:pPr>
            <w:r w:rsidRPr="00703420">
              <w:rPr>
                <w:rFonts w:ascii="Calibri" w:eastAsia="Times New Roman" w:hAnsi="Calibri" w:cs="Calibri"/>
                <w:lang w:eastAsia="ru-RU"/>
              </w:rPr>
              <w:t>182</w:t>
            </w:r>
          </w:p>
        </w:tc>
        <w:tc>
          <w:tcPr>
            <w:tcW w:w="2152" w:type="dxa"/>
            <w:tcBorders>
              <w:top w:val="nil"/>
              <w:left w:val="nil"/>
              <w:bottom w:val="single" w:sz="4" w:space="0" w:color="auto"/>
              <w:right w:val="nil"/>
            </w:tcBorders>
            <w:shd w:val="clear" w:color="auto" w:fill="auto"/>
            <w:noWrap/>
            <w:vAlign w:val="center"/>
            <w:hideMark/>
          </w:tcPr>
          <w:p w14:paraId="05C89C9D"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1 06 06 033 13 0000</w:t>
            </w:r>
          </w:p>
        </w:tc>
        <w:tc>
          <w:tcPr>
            <w:tcW w:w="299" w:type="dxa"/>
            <w:tcBorders>
              <w:top w:val="nil"/>
              <w:left w:val="single" w:sz="4" w:space="0" w:color="auto"/>
              <w:bottom w:val="single" w:sz="4" w:space="0" w:color="auto"/>
              <w:right w:val="single" w:sz="4" w:space="0" w:color="auto"/>
            </w:tcBorders>
            <w:shd w:val="clear" w:color="auto" w:fill="auto"/>
            <w:vAlign w:val="center"/>
            <w:hideMark/>
          </w:tcPr>
          <w:p w14:paraId="7C2CE04A"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110</w:t>
            </w:r>
          </w:p>
        </w:tc>
        <w:tc>
          <w:tcPr>
            <w:tcW w:w="5919" w:type="dxa"/>
            <w:tcBorders>
              <w:top w:val="nil"/>
              <w:left w:val="nil"/>
              <w:bottom w:val="single" w:sz="4" w:space="0" w:color="auto"/>
              <w:right w:val="single" w:sz="4" w:space="0" w:color="auto"/>
            </w:tcBorders>
            <w:shd w:val="clear" w:color="auto" w:fill="auto"/>
            <w:hideMark/>
          </w:tcPr>
          <w:p w14:paraId="60A56BFE" w14:textId="77777777" w:rsidR="00703420" w:rsidRPr="00703420" w:rsidRDefault="00703420" w:rsidP="00703420">
            <w:pPr>
              <w:spacing w:after="0" w:line="240" w:lineRule="auto"/>
              <w:rPr>
                <w:rFonts w:ascii="Arial" w:eastAsia="Times New Roman" w:hAnsi="Arial" w:cs="Arial"/>
                <w:sz w:val="20"/>
                <w:szCs w:val="20"/>
                <w:lang w:eastAsia="ru-RU"/>
              </w:rPr>
            </w:pPr>
            <w:r w:rsidRPr="00703420">
              <w:rPr>
                <w:rFonts w:ascii="Arial" w:eastAsia="Times New Roman" w:hAnsi="Arial" w:cs="Arial"/>
                <w:sz w:val="20"/>
                <w:szCs w:val="20"/>
                <w:lang w:eastAsia="ru-RU"/>
              </w:rPr>
              <w:t>Земельный налог с организаций, обладающих земельным участком, расположенным в границах  городских  поселений</w:t>
            </w:r>
          </w:p>
        </w:tc>
        <w:tc>
          <w:tcPr>
            <w:tcW w:w="1777" w:type="dxa"/>
            <w:tcBorders>
              <w:top w:val="nil"/>
              <w:left w:val="nil"/>
              <w:bottom w:val="single" w:sz="4" w:space="0" w:color="auto"/>
              <w:right w:val="single" w:sz="4" w:space="0" w:color="auto"/>
            </w:tcBorders>
            <w:shd w:val="clear" w:color="auto" w:fill="auto"/>
            <w:vAlign w:val="center"/>
            <w:hideMark/>
          </w:tcPr>
          <w:p w14:paraId="452CEBE1"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1 445,46</w:t>
            </w:r>
          </w:p>
        </w:tc>
        <w:tc>
          <w:tcPr>
            <w:tcW w:w="1506" w:type="dxa"/>
            <w:tcBorders>
              <w:top w:val="nil"/>
              <w:left w:val="nil"/>
              <w:bottom w:val="single" w:sz="4" w:space="0" w:color="auto"/>
              <w:right w:val="single" w:sz="4" w:space="0" w:color="auto"/>
            </w:tcBorders>
            <w:shd w:val="clear" w:color="auto" w:fill="auto"/>
            <w:vAlign w:val="center"/>
            <w:hideMark/>
          </w:tcPr>
          <w:p w14:paraId="6761F333"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96,71</w:t>
            </w:r>
          </w:p>
        </w:tc>
        <w:tc>
          <w:tcPr>
            <w:tcW w:w="1602" w:type="dxa"/>
            <w:tcBorders>
              <w:top w:val="nil"/>
              <w:left w:val="nil"/>
              <w:bottom w:val="single" w:sz="4" w:space="0" w:color="auto"/>
              <w:right w:val="single" w:sz="4" w:space="0" w:color="auto"/>
            </w:tcBorders>
            <w:shd w:val="clear" w:color="auto" w:fill="auto"/>
            <w:vAlign w:val="center"/>
            <w:hideMark/>
          </w:tcPr>
          <w:p w14:paraId="33BBCAEA"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6,69</w:t>
            </w:r>
          </w:p>
        </w:tc>
      </w:tr>
      <w:tr w:rsidR="00703420" w:rsidRPr="00703420" w14:paraId="3B109ED5" w14:textId="77777777" w:rsidTr="00703420">
        <w:trPr>
          <w:trHeight w:val="510"/>
        </w:trPr>
        <w:tc>
          <w:tcPr>
            <w:tcW w:w="1245" w:type="dxa"/>
            <w:tcBorders>
              <w:top w:val="nil"/>
              <w:left w:val="single" w:sz="4" w:space="0" w:color="auto"/>
              <w:bottom w:val="single" w:sz="4" w:space="0" w:color="auto"/>
              <w:right w:val="single" w:sz="4" w:space="0" w:color="auto"/>
            </w:tcBorders>
            <w:shd w:val="clear" w:color="auto" w:fill="auto"/>
            <w:noWrap/>
            <w:vAlign w:val="center"/>
            <w:hideMark/>
          </w:tcPr>
          <w:p w14:paraId="0C758597" w14:textId="77777777" w:rsidR="00703420" w:rsidRPr="00703420" w:rsidRDefault="00703420" w:rsidP="00703420">
            <w:pPr>
              <w:spacing w:after="0" w:line="240" w:lineRule="auto"/>
              <w:jc w:val="center"/>
              <w:rPr>
                <w:rFonts w:ascii="Calibri" w:eastAsia="Times New Roman" w:hAnsi="Calibri" w:cs="Calibri"/>
                <w:lang w:eastAsia="ru-RU"/>
              </w:rPr>
            </w:pPr>
            <w:r w:rsidRPr="00703420">
              <w:rPr>
                <w:rFonts w:ascii="Calibri" w:eastAsia="Times New Roman" w:hAnsi="Calibri" w:cs="Calibri"/>
                <w:lang w:eastAsia="ru-RU"/>
              </w:rPr>
              <w:t>182</w:t>
            </w:r>
          </w:p>
        </w:tc>
        <w:tc>
          <w:tcPr>
            <w:tcW w:w="2152" w:type="dxa"/>
            <w:tcBorders>
              <w:top w:val="nil"/>
              <w:left w:val="nil"/>
              <w:bottom w:val="single" w:sz="4" w:space="0" w:color="auto"/>
              <w:right w:val="nil"/>
            </w:tcBorders>
            <w:shd w:val="clear" w:color="auto" w:fill="auto"/>
            <w:noWrap/>
            <w:vAlign w:val="center"/>
            <w:hideMark/>
          </w:tcPr>
          <w:p w14:paraId="1392B572"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1 06 06 043 13 0000</w:t>
            </w:r>
          </w:p>
        </w:tc>
        <w:tc>
          <w:tcPr>
            <w:tcW w:w="299" w:type="dxa"/>
            <w:tcBorders>
              <w:top w:val="nil"/>
              <w:left w:val="single" w:sz="4" w:space="0" w:color="auto"/>
              <w:bottom w:val="single" w:sz="4" w:space="0" w:color="auto"/>
              <w:right w:val="single" w:sz="4" w:space="0" w:color="auto"/>
            </w:tcBorders>
            <w:shd w:val="clear" w:color="auto" w:fill="auto"/>
            <w:vAlign w:val="center"/>
            <w:hideMark/>
          </w:tcPr>
          <w:p w14:paraId="7E4783BE"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110</w:t>
            </w:r>
          </w:p>
        </w:tc>
        <w:tc>
          <w:tcPr>
            <w:tcW w:w="5919" w:type="dxa"/>
            <w:tcBorders>
              <w:top w:val="nil"/>
              <w:left w:val="nil"/>
              <w:bottom w:val="single" w:sz="4" w:space="0" w:color="auto"/>
              <w:right w:val="single" w:sz="4" w:space="0" w:color="auto"/>
            </w:tcBorders>
            <w:shd w:val="clear" w:color="auto" w:fill="auto"/>
            <w:hideMark/>
          </w:tcPr>
          <w:p w14:paraId="18960C1B" w14:textId="77777777" w:rsidR="00703420" w:rsidRPr="00703420" w:rsidRDefault="00703420" w:rsidP="00703420">
            <w:pPr>
              <w:spacing w:after="0" w:line="240" w:lineRule="auto"/>
              <w:rPr>
                <w:rFonts w:ascii="Arial" w:eastAsia="Times New Roman" w:hAnsi="Arial" w:cs="Arial"/>
                <w:sz w:val="20"/>
                <w:szCs w:val="20"/>
                <w:lang w:eastAsia="ru-RU"/>
              </w:rPr>
            </w:pPr>
            <w:r w:rsidRPr="00703420">
              <w:rPr>
                <w:rFonts w:ascii="Arial" w:eastAsia="Times New Roman" w:hAnsi="Arial" w:cs="Arial"/>
                <w:sz w:val="20"/>
                <w:szCs w:val="20"/>
                <w:lang w:eastAsia="ru-RU"/>
              </w:rPr>
              <w:t>Земельный налог с физических лиц, обладающих земельным участком, расположенным в границах городских  поселений</w:t>
            </w:r>
          </w:p>
        </w:tc>
        <w:tc>
          <w:tcPr>
            <w:tcW w:w="1777" w:type="dxa"/>
            <w:tcBorders>
              <w:top w:val="nil"/>
              <w:left w:val="nil"/>
              <w:bottom w:val="single" w:sz="4" w:space="0" w:color="auto"/>
              <w:right w:val="single" w:sz="4" w:space="0" w:color="auto"/>
            </w:tcBorders>
            <w:shd w:val="clear" w:color="auto" w:fill="auto"/>
            <w:vAlign w:val="center"/>
            <w:hideMark/>
          </w:tcPr>
          <w:p w14:paraId="4F5B39DB"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552,00</w:t>
            </w:r>
          </w:p>
        </w:tc>
        <w:tc>
          <w:tcPr>
            <w:tcW w:w="1506" w:type="dxa"/>
            <w:tcBorders>
              <w:top w:val="nil"/>
              <w:left w:val="nil"/>
              <w:bottom w:val="single" w:sz="4" w:space="0" w:color="auto"/>
              <w:right w:val="single" w:sz="4" w:space="0" w:color="auto"/>
            </w:tcBorders>
            <w:shd w:val="clear" w:color="auto" w:fill="auto"/>
            <w:vAlign w:val="center"/>
            <w:hideMark/>
          </w:tcPr>
          <w:p w14:paraId="79C75C6C"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66,83</w:t>
            </w:r>
          </w:p>
        </w:tc>
        <w:tc>
          <w:tcPr>
            <w:tcW w:w="1602" w:type="dxa"/>
            <w:tcBorders>
              <w:top w:val="nil"/>
              <w:left w:val="nil"/>
              <w:bottom w:val="single" w:sz="4" w:space="0" w:color="auto"/>
              <w:right w:val="single" w:sz="4" w:space="0" w:color="auto"/>
            </w:tcBorders>
            <w:shd w:val="clear" w:color="auto" w:fill="auto"/>
            <w:vAlign w:val="center"/>
            <w:hideMark/>
          </w:tcPr>
          <w:p w14:paraId="7031A194"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12,11</w:t>
            </w:r>
          </w:p>
        </w:tc>
      </w:tr>
      <w:tr w:rsidR="00703420" w:rsidRPr="00703420" w14:paraId="6A8C35F5" w14:textId="77777777" w:rsidTr="00703420">
        <w:trPr>
          <w:trHeight w:val="375"/>
        </w:trPr>
        <w:tc>
          <w:tcPr>
            <w:tcW w:w="1245" w:type="dxa"/>
            <w:tcBorders>
              <w:top w:val="nil"/>
              <w:left w:val="single" w:sz="4" w:space="0" w:color="auto"/>
              <w:bottom w:val="single" w:sz="4" w:space="0" w:color="auto"/>
              <w:right w:val="single" w:sz="4" w:space="0" w:color="auto"/>
            </w:tcBorders>
            <w:shd w:val="clear" w:color="auto" w:fill="auto"/>
            <w:noWrap/>
            <w:vAlign w:val="center"/>
            <w:hideMark/>
          </w:tcPr>
          <w:p w14:paraId="07AA12CC" w14:textId="77777777" w:rsidR="00703420" w:rsidRPr="00703420" w:rsidRDefault="00703420" w:rsidP="00703420">
            <w:pPr>
              <w:spacing w:after="0" w:line="240" w:lineRule="auto"/>
              <w:jc w:val="center"/>
              <w:rPr>
                <w:rFonts w:ascii="Calibri" w:eastAsia="Times New Roman" w:hAnsi="Calibri" w:cs="Calibri"/>
                <w:b/>
                <w:bCs/>
                <w:lang w:eastAsia="ru-RU"/>
              </w:rPr>
            </w:pPr>
            <w:r w:rsidRPr="00703420">
              <w:rPr>
                <w:rFonts w:ascii="Calibri" w:eastAsia="Times New Roman" w:hAnsi="Calibri" w:cs="Calibri"/>
                <w:b/>
                <w:bCs/>
                <w:lang w:eastAsia="ru-RU"/>
              </w:rPr>
              <w:t>901</w:t>
            </w:r>
          </w:p>
        </w:tc>
        <w:tc>
          <w:tcPr>
            <w:tcW w:w="2152" w:type="dxa"/>
            <w:tcBorders>
              <w:top w:val="nil"/>
              <w:left w:val="nil"/>
              <w:bottom w:val="single" w:sz="4" w:space="0" w:color="auto"/>
              <w:right w:val="nil"/>
            </w:tcBorders>
            <w:shd w:val="clear" w:color="auto" w:fill="auto"/>
            <w:noWrap/>
            <w:vAlign w:val="center"/>
            <w:hideMark/>
          </w:tcPr>
          <w:p w14:paraId="229FBF2E"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 xml:space="preserve"> 1 08 00 000 00 0000</w:t>
            </w:r>
          </w:p>
        </w:tc>
        <w:tc>
          <w:tcPr>
            <w:tcW w:w="299" w:type="dxa"/>
            <w:tcBorders>
              <w:top w:val="nil"/>
              <w:left w:val="single" w:sz="4" w:space="0" w:color="auto"/>
              <w:bottom w:val="single" w:sz="4" w:space="0" w:color="auto"/>
              <w:right w:val="single" w:sz="4" w:space="0" w:color="auto"/>
            </w:tcBorders>
            <w:shd w:val="clear" w:color="auto" w:fill="auto"/>
            <w:vAlign w:val="center"/>
            <w:hideMark/>
          </w:tcPr>
          <w:p w14:paraId="6575FB7C"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000</w:t>
            </w:r>
          </w:p>
        </w:tc>
        <w:tc>
          <w:tcPr>
            <w:tcW w:w="5919" w:type="dxa"/>
            <w:tcBorders>
              <w:top w:val="nil"/>
              <w:left w:val="nil"/>
              <w:bottom w:val="single" w:sz="4" w:space="0" w:color="auto"/>
              <w:right w:val="single" w:sz="4" w:space="0" w:color="auto"/>
            </w:tcBorders>
            <w:shd w:val="clear" w:color="auto" w:fill="auto"/>
            <w:vAlign w:val="bottom"/>
            <w:hideMark/>
          </w:tcPr>
          <w:p w14:paraId="7A3DB197" w14:textId="77777777" w:rsidR="00703420" w:rsidRPr="00703420" w:rsidRDefault="00703420" w:rsidP="00703420">
            <w:pPr>
              <w:spacing w:after="0" w:line="240" w:lineRule="auto"/>
              <w:jc w:val="center"/>
              <w:rPr>
                <w:rFonts w:ascii="Arial CYR" w:eastAsia="Times New Roman" w:hAnsi="Arial CYR" w:cs="Calibri"/>
                <w:b/>
                <w:bCs/>
                <w:sz w:val="20"/>
                <w:szCs w:val="20"/>
                <w:lang w:eastAsia="ru-RU"/>
              </w:rPr>
            </w:pPr>
            <w:r w:rsidRPr="00703420">
              <w:rPr>
                <w:rFonts w:ascii="Arial CYR" w:eastAsia="Times New Roman" w:hAnsi="Arial CYR" w:cs="Calibri"/>
                <w:b/>
                <w:bCs/>
                <w:sz w:val="20"/>
                <w:szCs w:val="20"/>
                <w:lang w:eastAsia="ru-RU"/>
              </w:rPr>
              <w:t xml:space="preserve">  ГОСУДАРСТВЕННАЯ ПОШЛИНА</w:t>
            </w:r>
          </w:p>
        </w:tc>
        <w:tc>
          <w:tcPr>
            <w:tcW w:w="1777" w:type="dxa"/>
            <w:tcBorders>
              <w:top w:val="nil"/>
              <w:left w:val="nil"/>
              <w:bottom w:val="single" w:sz="4" w:space="0" w:color="auto"/>
              <w:right w:val="single" w:sz="4" w:space="0" w:color="auto"/>
            </w:tcBorders>
            <w:shd w:val="clear" w:color="auto" w:fill="auto"/>
            <w:vAlign w:val="center"/>
            <w:hideMark/>
          </w:tcPr>
          <w:p w14:paraId="2BD2DD20" w14:textId="77777777" w:rsidR="00703420" w:rsidRPr="00703420" w:rsidRDefault="00703420" w:rsidP="00703420">
            <w:pPr>
              <w:spacing w:after="0" w:line="240" w:lineRule="auto"/>
              <w:jc w:val="right"/>
              <w:rPr>
                <w:rFonts w:ascii="Arial" w:eastAsia="Times New Roman" w:hAnsi="Arial" w:cs="Arial"/>
                <w:b/>
                <w:bCs/>
                <w:sz w:val="20"/>
                <w:szCs w:val="20"/>
                <w:lang w:eastAsia="ru-RU"/>
              </w:rPr>
            </w:pPr>
            <w:r w:rsidRPr="00703420">
              <w:rPr>
                <w:rFonts w:ascii="Arial" w:eastAsia="Times New Roman" w:hAnsi="Arial" w:cs="Arial"/>
                <w:b/>
                <w:bCs/>
                <w:sz w:val="20"/>
                <w:szCs w:val="20"/>
                <w:lang w:eastAsia="ru-RU"/>
              </w:rPr>
              <w:t>53,00</w:t>
            </w:r>
          </w:p>
        </w:tc>
        <w:tc>
          <w:tcPr>
            <w:tcW w:w="1506" w:type="dxa"/>
            <w:tcBorders>
              <w:top w:val="nil"/>
              <w:left w:val="nil"/>
              <w:bottom w:val="single" w:sz="4" w:space="0" w:color="auto"/>
              <w:right w:val="single" w:sz="4" w:space="0" w:color="auto"/>
            </w:tcBorders>
            <w:shd w:val="clear" w:color="auto" w:fill="auto"/>
            <w:vAlign w:val="center"/>
            <w:hideMark/>
          </w:tcPr>
          <w:p w14:paraId="5379E46C" w14:textId="77777777" w:rsidR="00703420" w:rsidRPr="00703420" w:rsidRDefault="00703420" w:rsidP="00703420">
            <w:pPr>
              <w:spacing w:after="0" w:line="240" w:lineRule="auto"/>
              <w:jc w:val="right"/>
              <w:rPr>
                <w:rFonts w:ascii="Arial" w:eastAsia="Times New Roman" w:hAnsi="Arial" w:cs="Arial"/>
                <w:b/>
                <w:bCs/>
                <w:sz w:val="20"/>
                <w:szCs w:val="20"/>
                <w:lang w:eastAsia="ru-RU"/>
              </w:rPr>
            </w:pPr>
            <w:r w:rsidRPr="00703420">
              <w:rPr>
                <w:rFonts w:ascii="Arial" w:eastAsia="Times New Roman" w:hAnsi="Arial" w:cs="Arial"/>
                <w:b/>
                <w:bCs/>
                <w:sz w:val="20"/>
                <w:szCs w:val="20"/>
                <w:lang w:eastAsia="ru-RU"/>
              </w:rPr>
              <w:t>6,78</w:t>
            </w:r>
          </w:p>
        </w:tc>
        <w:tc>
          <w:tcPr>
            <w:tcW w:w="1602" w:type="dxa"/>
            <w:tcBorders>
              <w:top w:val="nil"/>
              <w:left w:val="nil"/>
              <w:bottom w:val="single" w:sz="4" w:space="0" w:color="auto"/>
              <w:right w:val="single" w:sz="4" w:space="0" w:color="auto"/>
            </w:tcBorders>
            <w:shd w:val="clear" w:color="auto" w:fill="auto"/>
            <w:vAlign w:val="center"/>
            <w:hideMark/>
          </w:tcPr>
          <w:p w14:paraId="063CEE3C" w14:textId="77777777" w:rsidR="00703420" w:rsidRPr="00703420" w:rsidRDefault="00703420" w:rsidP="00703420">
            <w:pPr>
              <w:spacing w:after="0" w:line="240" w:lineRule="auto"/>
              <w:jc w:val="right"/>
              <w:rPr>
                <w:rFonts w:ascii="Arial" w:eastAsia="Times New Roman" w:hAnsi="Arial" w:cs="Arial"/>
                <w:b/>
                <w:bCs/>
                <w:sz w:val="20"/>
                <w:szCs w:val="20"/>
                <w:lang w:eastAsia="ru-RU"/>
              </w:rPr>
            </w:pPr>
            <w:r w:rsidRPr="00703420">
              <w:rPr>
                <w:rFonts w:ascii="Arial" w:eastAsia="Times New Roman" w:hAnsi="Arial" w:cs="Arial"/>
                <w:b/>
                <w:bCs/>
                <w:sz w:val="20"/>
                <w:szCs w:val="20"/>
                <w:lang w:eastAsia="ru-RU"/>
              </w:rPr>
              <w:t>12,79</w:t>
            </w:r>
          </w:p>
        </w:tc>
      </w:tr>
      <w:tr w:rsidR="00703420" w:rsidRPr="00703420" w14:paraId="79C877D2" w14:textId="77777777" w:rsidTr="00703420">
        <w:trPr>
          <w:trHeight w:val="1065"/>
        </w:trPr>
        <w:tc>
          <w:tcPr>
            <w:tcW w:w="1245" w:type="dxa"/>
            <w:tcBorders>
              <w:top w:val="nil"/>
              <w:left w:val="single" w:sz="4" w:space="0" w:color="auto"/>
              <w:bottom w:val="single" w:sz="4" w:space="0" w:color="auto"/>
              <w:right w:val="single" w:sz="4" w:space="0" w:color="auto"/>
            </w:tcBorders>
            <w:shd w:val="clear" w:color="auto" w:fill="auto"/>
            <w:noWrap/>
            <w:vAlign w:val="center"/>
            <w:hideMark/>
          </w:tcPr>
          <w:p w14:paraId="1FFEE0C2" w14:textId="77777777" w:rsidR="00703420" w:rsidRPr="00703420" w:rsidRDefault="00703420" w:rsidP="00703420">
            <w:pPr>
              <w:spacing w:after="0" w:line="240" w:lineRule="auto"/>
              <w:jc w:val="center"/>
              <w:rPr>
                <w:rFonts w:ascii="Calibri" w:eastAsia="Times New Roman" w:hAnsi="Calibri" w:cs="Calibri"/>
                <w:lang w:eastAsia="ru-RU"/>
              </w:rPr>
            </w:pPr>
            <w:r w:rsidRPr="00703420">
              <w:rPr>
                <w:rFonts w:ascii="Calibri" w:eastAsia="Times New Roman" w:hAnsi="Calibri" w:cs="Calibri"/>
                <w:lang w:eastAsia="ru-RU"/>
              </w:rPr>
              <w:t>901</w:t>
            </w:r>
          </w:p>
        </w:tc>
        <w:tc>
          <w:tcPr>
            <w:tcW w:w="2152" w:type="dxa"/>
            <w:tcBorders>
              <w:top w:val="nil"/>
              <w:left w:val="nil"/>
              <w:bottom w:val="single" w:sz="4" w:space="0" w:color="auto"/>
              <w:right w:val="nil"/>
            </w:tcBorders>
            <w:shd w:val="clear" w:color="auto" w:fill="auto"/>
            <w:noWrap/>
            <w:vAlign w:val="center"/>
            <w:hideMark/>
          </w:tcPr>
          <w:p w14:paraId="10012368"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 xml:space="preserve">1 08 04 000 01 0000 </w:t>
            </w:r>
          </w:p>
        </w:tc>
        <w:tc>
          <w:tcPr>
            <w:tcW w:w="299" w:type="dxa"/>
            <w:tcBorders>
              <w:top w:val="nil"/>
              <w:left w:val="single" w:sz="4" w:space="0" w:color="auto"/>
              <w:bottom w:val="single" w:sz="4" w:space="0" w:color="auto"/>
              <w:right w:val="single" w:sz="4" w:space="0" w:color="auto"/>
            </w:tcBorders>
            <w:shd w:val="clear" w:color="auto" w:fill="auto"/>
            <w:vAlign w:val="center"/>
            <w:hideMark/>
          </w:tcPr>
          <w:p w14:paraId="16B817B6"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110</w:t>
            </w:r>
          </w:p>
        </w:tc>
        <w:tc>
          <w:tcPr>
            <w:tcW w:w="5919" w:type="dxa"/>
            <w:tcBorders>
              <w:top w:val="nil"/>
              <w:left w:val="nil"/>
              <w:bottom w:val="single" w:sz="4" w:space="0" w:color="auto"/>
              <w:right w:val="single" w:sz="4" w:space="0" w:color="auto"/>
            </w:tcBorders>
            <w:shd w:val="clear" w:color="auto" w:fill="auto"/>
            <w:hideMark/>
          </w:tcPr>
          <w:p w14:paraId="2F726D2C" w14:textId="77777777" w:rsidR="00703420" w:rsidRPr="00703420" w:rsidRDefault="00703420" w:rsidP="00703420">
            <w:pPr>
              <w:spacing w:after="0" w:line="240" w:lineRule="auto"/>
              <w:rPr>
                <w:rFonts w:ascii="Arial CYR" w:eastAsia="Times New Roman" w:hAnsi="Arial CYR" w:cs="Calibri"/>
                <w:sz w:val="20"/>
                <w:szCs w:val="20"/>
                <w:lang w:eastAsia="ru-RU"/>
              </w:rPr>
            </w:pPr>
            <w:r w:rsidRPr="00703420">
              <w:rPr>
                <w:rFonts w:ascii="Arial CYR" w:eastAsia="Times New Roman" w:hAnsi="Arial CYR" w:cs="Calibri"/>
                <w:sz w:val="20"/>
                <w:szCs w:val="20"/>
                <w:lang w:eastAsia="ru-RU"/>
              </w:rPr>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777" w:type="dxa"/>
            <w:tcBorders>
              <w:top w:val="nil"/>
              <w:left w:val="nil"/>
              <w:bottom w:val="single" w:sz="4" w:space="0" w:color="auto"/>
              <w:right w:val="single" w:sz="4" w:space="0" w:color="auto"/>
            </w:tcBorders>
            <w:shd w:val="clear" w:color="auto" w:fill="auto"/>
            <w:vAlign w:val="center"/>
            <w:hideMark/>
          </w:tcPr>
          <w:p w14:paraId="53D2F279"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53,00</w:t>
            </w:r>
          </w:p>
        </w:tc>
        <w:tc>
          <w:tcPr>
            <w:tcW w:w="1506" w:type="dxa"/>
            <w:tcBorders>
              <w:top w:val="nil"/>
              <w:left w:val="nil"/>
              <w:bottom w:val="single" w:sz="4" w:space="0" w:color="auto"/>
              <w:right w:val="single" w:sz="4" w:space="0" w:color="auto"/>
            </w:tcBorders>
            <w:shd w:val="clear" w:color="auto" w:fill="auto"/>
            <w:vAlign w:val="center"/>
            <w:hideMark/>
          </w:tcPr>
          <w:p w14:paraId="5EACDC5B"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6,78</w:t>
            </w:r>
          </w:p>
        </w:tc>
        <w:tc>
          <w:tcPr>
            <w:tcW w:w="1602" w:type="dxa"/>
            <w:tcBorders>
              <w:top w:val="nil"/>
              <w:left w:val="nil"/>
              <w:bottom w:val="single" w:sz="4" w:space="0" w:color="auto"/>
              <w:right w:val="single" w:sz="4" w:space="0" w:color="auto"/>
            </w:tcBorders>
            <w:shd w:val="clear" w:color="auto" w:fill="auto"/>
            <w:vAlign w:val="center"/>
            <w:hideMark/>
          </w:tcPr>
          <w:p w14:paraId="288E6514"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12,79</w:t>
            </w:r>
          </w:p>
        </w:tc>
      </w:tr>
      <w:tr w:rsidR="00703420" w:rsidRPr="00703420" w14:paraId="4CF38FC8" w14:textId="77777777" w:rsidTr="00703420">
        <w:trPr>
          <w:trHeight w:val="1350"/>
        </w:trPr>
        <w:tc>
          <w:tcPr>
            <w:tcW w:w="1245" w:type="dxa"/>
            <w:tcBorders>
              <w:top w:val="nil"/>
              <w:left w:val="single" w:sz="4" w:space="0" w:color="auto"/>
              <w:bottom w:val="single" w:sz="4" w:space="0" w:color="auto"/>
              <w:right w:val="single" w:sz="4" w:space="0" w:color="auto"/>
            </w:tcBorders>
            <w:shd w:val="clear" w:color="auto" w:fill="auto"/>
            <w:noWrap/>
            <w:vAlign w:val="center"/>
            <w:hideMark/>
          </w:tcPr>
          <w:p w14:paraId="1AA99F0A" w14:textId="77777777" w:rsidR="00703420" w:rsidRPr="00703420" w:rsidRDefault="00703420" w:rsidP="00703420">
            <w:pPr>
              <w:spacing w:after="0" w:line="240" w:lineRule="auto"/>
              <w:jc w:val="center"/>
              <w:rPr>
                <w:rFonts w:ascii="Calibri" w:eastAsia="Times New Roman" w:hAnsi="Calibri" w:cs="Calibri"/>
                <w:lang w:eastAsia="ru-RU"/>
              </w:rPr>
            </w:pPr>
            <w:r w:rsidRPr="00703420">
              <w:rPr>
                <w:rFonts w:ascii="Calibri" w:eastAsia="Times New Roman" w:hAnsi="Calibri" w:cs="Calibri"/>
                <w:lang w:eastAsia="ru-RU"/>
              </w:rPr>
              <w:t>901</w:t>
            </w:r>
          </w:p>
        </w:tc>
        <w:tc>
          <w:tcPr>
            <w:tcW w:w="2152" w:type="dxa"/>
            <w:tcBorders>
              <w:top w:val="nil"/>
              <w:left w:val="nil"/>
              <w:bottom w:val="single" w:sz="4" w:space="0" w:color="auto"/>
              <w:right w:val="nil"/>
            </w:tcBorders>
            <w:shd w:val="clear" w:color="auto" w:fill="auto"/>
            <w:noWrap/>
            <w:vAlign w:val="center"/>
            <w:hideMark/>
          </w:tcPr>
          <w:p w14:paraId="7846FDE6"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1 08 04 020 01 0000</w:t>
            </w:r>
          </w:p>
        </w:tc>
        <w:tc>
          <w:tcPr>
            <w:tcW w:w="299" w:type="dxa"/>
            <w:tcBorders>
              <w:top w:val="nil"/>
              <w:left w:val="single" w:sz="4" w:space="0" w:color="auto"/>
              <w:bottom w:val="single" w:sz="4" w:space="0" w:color="auto"/>
              <w:right w:val="single" w:sz="4" w:space="0" w:color="auto"/>
            </w:tcBorders>
            <w:shd w:val="clear" w:color="auto" w:fill="auto"/>
            <w:vAlign w:val="center"/>
            <w:hideMark/>
          </w:tcPr>
          <w:p w14:paraId="56875465"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110</w:t>
            </w:r>
          </w:p>
        </w:tc>
        <w:tc>
          <w:tcPr>
            <w:tcW w:w="5919" w:type="dxa"/>
            <w:tcBorders>
              <w:top w:val="nil"/>
              <w:left w:val="nil"/>
              <w:bottom w:val="single" w:sz="4" w:space="0" w:color="auto"/>
              <w:right w:val="single" w:sz="4" w:space="0" w:color="auto"/>
            </w:tcBorders>
            <w:shd w:val="clear" w:color="auto" w:fill="auto"/>
            <w:hideMark/>
          </w:tcPr>
          <w:p w14:paraId="20BD79A4" w14:textId="77777777" w:rsidR="00703420" w:rsidRPr="00703420" w:rsidRDefault="00703420" w:rsidP="00703420">
            <w:pPr>
              <w:spacing w:after="0" w:line="240" w:lineRule="auto"/>
              <w:rPr>
                <w:rFonts w:ascii="Arial CYR" w:eastAsia="Times New Roman" w:hAnsi="Arial CYR" w:cs="Calibri"/>
                <w:sz w:val="20"/>
                <w:szCs w:val="20"/>
                <w:lang w:eastAsia="ru-RU"/>
              </w:rPr>
            </w:pPr>
            <w:r w:rsidRPr="00703420">
              <w:rPr>
                <w:rFonts w:ascii="Arial CYR" w:eastAsia="Times New Roman" w:hAnsi="Arial CYR" w:cs="Calibri"/>
                <w:sz w:val="20"/>
                <w:szCs w:val="20"/>
                <w:lang w:eastAsia="ru-RU"/>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77" w:type="dxa"/>
            <w:tcBorders>
              <w:top w:val="nil"/>
              <w:left w:val="nil"/>
              <w:bottom w:val="single" w:sz="4" w:space="0" w:color="auto"/>
              <w:right w:val="single" w:sz="4" w:space="0" w:color="auto"/>
            </w:tcBorders>
            <w:shd w:val="clear" w:color="auto" w:fill="auto"/>
            <w:vAlign w:val="center"/>
            <w:hideMark/>
          </w:tcPr>
          <w:p w14:paraId="1FF03EFA"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53,00</w:t>
            </w:r>
          </w:p>
        </w:tc>
        <w:tc>
          <w:tcPr>
            <w:tcW w:w="1506" w:type="dxa"/>
            <w:tcBorders>
              <w:top w:val="nil"/>
              <w:left w:val="nil"/>
              <w:bottom w:val="single" w:sz="4" w:space="0" w:color="auto"/>
              <w:right w:val="single" w:sz="4" w:space="0" w:color="auto"/>
            </w:tcBorders>
            <w:shd w:val="clear" w:color="auto" w:fill="auto"/>
            <w:vAlign w:val="center"/>
            <w:hideMark/>
          </w:tcPr>
          <w:p w14:paraId="5EACD1B6"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6,78</w:t>
            </w:r>
          </w:p>
        </w:tc>
        <w:tc>
          <w:tcPr>
            <w:tcW w:w="1602" w:type="dxa"/>
            <w:tcBorders>
              <w:top w:val="nil"/>
              <w:left w:val="nil"/>
              <w:bottom w:val="single" w:sz="4" w:space="0" w:color="auto"/>
              <w:right w:val="single" w:sz="4" w:space="0" w:color="auto"/>
            </w:tcBorders>
            <w:shd w:val="clear" w:color="auto" w:fill="auto"/>
            <w:vAlign w:val="center"/>
            <w:hideMark/>
          </w:tcPr>
          <w:p w14:paraId="26F62B9B"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12,79</w:t>
            </w:r>
          </w:p>
        </w:tc>
      </w:tr>
      <w:tr w:rsidR="00703420" w:rsidRPr="00703420" w14:paraId="6967AE9E" w14:textId="77777777" w:rsidTr="00703420">
        <w:trPr>
          <w:trHeight w:val="780"/>
        </w:trPr>
        <w:tc>
          <w:tcPr>
            <w:tcW w:w="1245" w:type="dxa"/>
            <w:tcBorders>
              <w:top w:val="nil"/>
              <w:left w:val="single" w:sz="4" w:space="0" w:color="auto"/>
              <w:bottom w:val="single" w:sz="4" w:space="0" w:color="auto"/>
              <w:right w:val="single" w:sz="4" w:space="0" w:color="auto"/>
            </w:tcBorders>
            <w:shd w:val="clear" w:color="auto" w:fill="auto"/>
            <w:noWrap/>
            <w:vAlign w:val="center"/>
            <w:hideMark/>
          </w:tcPr>
          <w:p w14:paraId="36DFC785" w14:textId="77777777" w:rsidR="00703420" w:rsidRPr="00703420" w:rsidRDefault="00703420" w:rsidP="00703420">
            <w:pPr>
              <w:spacing w:after="0" w:line="240" w:lineRule="auto"/>
              <w:jc w:val="center"/>
              <w:rPr>
                <w:rFonts w:ascii="Calibri" w:eastAsia="Times New Roman" w:hAnsi="Calibri" w:cs="Calibri"/>
                <w:lang w:eastAsia="ru-RU"/>
              </w:rPr>
            </w:pPr>
            <w:r w:rsidRPr="00703420">
              <w:rPr>
                <w:rFonts w:ascii="Calibri" w:eastAsia="Times New Roman" w:hAnsi="Calibri" w:cs="Calibri"/>
                <w:lang w:eastAsia="ru-RU"/>
              </w:rPr>
              <w:t>901</w:t>
            </w:r>
          </w:p>
        </w:tc>
        <w:tc>
          <w:tcPr>
            <w:tcW w:w="2152" w:type="dxa"/>
            <w:tcBorders>
              <w:top w:val="nil"/>
              <w:left w:val="nil"/>
              <w:bottom w:val="single" w:sz="4" w:space="0" w:color="auto"/>
              <w:right w:val="nil"/>
            </w:tcBorders>
            <w:shd w:val="clear" w:color="auto" w:fill="auto"/>
            <w:noWrap/>
            <w:vAlign w:val="center"/>
            <w:hideMark/>
          </w:tcPr>
          <w:p w14:paraId="41F60751"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1 11 00 000 00 0000</w:t>
            </w:r>
          </w:p>
        </w:tc>
        <w:tc>
          <w:tcPr>
            <w:tcW w:w="299" w:type="dxa"/>
            <w:tcBorders>
              <w:top w:val="nil"/>
              <w:left w:val="single" w:sz="4" w:space="0" w:color="auto"/>
              <w:bottom w:val="single" w:sz="4" w:space="0" w:color="auto"/>
              <w:right w:val="single" w:sz="4" w:space="0" w:color="auto"/>
            </w:tcBorders>
            <w:shd w:val="clear" w:color="auto" w:fill="auto"/>
            <w:vAlign w:val="center"/>
            <w:hideMark/>
          </w:tcPr>
          <w:p w14:paraId="16838BA4"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000</w:t>
            </w:r>
          </w:p>
        </w:tc>
        <w:tc>
          <w:tcPr>
            <w:tcW w:w="5919" w:type="dxa"/>
            <w:tcBorders>
              <w:top w:val="nil"/>
              <w:left w:val="nil"/>
              <w:bottom w:val="single" w:sz="4" w:space="0" w:color="auto"/>
              <w:right w:val="single" w:sz="4" w:space="0" w:color="auto"/>
            </w:tcBorders>
            <w:shd w:val="clear" w:color="auto" w:fill="auto"/>
            <w:vAlign w:val="center"/>
            <w:hideMark/>
          </w:tcPr>
          <w:p w14:paraId="4F90C48E" w14:textId="77777777" w:rsidR="00703420" w:rsidRPr="00703420" w:rsidRDefault="00703420" w:rsidP="00703420">
            <w:pPr>
              <w:spacing w:after="0" w:line="240" w:lineRule="auto"/>
              <w:jc w:val="center"/>
              <w:rPr>
                <w:rFonts w:ascii="Arial" w:eastAsia="Times New Roman" w:hAnsi="Arial" w:cs="Arial"/>
                <w:b/>
                <w:bCs/>
                <w:sz w:val="20"/>
                <w:szCs w:val="20"/>
                <w:lang w:eastAsia="ru-RU"/>
              </w:rPr>
            </w:pPr>
            <w:r w:rsidRPr="00703420">
              <w:rPr>
                <w:rFonts w:ascii="Arial" w:eastAsia="Times New Roman" w:hAnsi="Arial" w:cs="Arial"/>
                <w:b/>
                <w:bCs/>
                <w:sz w:val="20"/>
                <w:szCs w:val="20"/>
                <w:lang w:eastAsia="ru-RU"/>
              </w:rPr>
              <w:t xml:space="preserve">  ДОХОДЫ ОТ ИСПОЛЬЗОВАНИЯ ИМУЩЕСТВА, НАХОДЯЩЕГОСЯ В ГОСУДАРСТВЕННОЙ И МУНИЦИПАЛЬНОЙ СОБСТВЕННОСТИ</w:t>
            </w:r>
          </w:p>
        </w:tc>
        <w:tc>
          <w:tcPr>
            <w:tcW w:w="1777" w:type="dxa"/>
            <w:tcBorders>
              <w:top w:val="nil"/>
              <w:left w:val="nil"/>
              <w:bottom w:val="single" w:sz="4" w:space="0" w:color="auto"/>
              <w:right w:val="single" w:sz="4" w:space="0" w:color="auto"/>
            </w:tcBorders>
            <w:shd w:val="clear" w:color="auto" w:fill="auto"/>
            <w:vAlign w:val="center"/>
            <w:hideMark/>
          </w:tcPr>
          <w:p w14:paraId="7FD15B57" w14:textId="77777777" w:rsidR="00703420" w:rsidRPr="00703420" w:rsidRDefault="00703420" w:rsidP="00703420">
            <w:pPr>
              <w:spacing w:after="0" w:line="240" w:lineRule="auto"/>
              <w:jc w:val="right"/>
              <w:rPr>
                <w:rFonts w:ascii="Arial" w:eastAsia="Times New Roman" w:hAnsi="Arial" w:cs="Arial"/>
                <w:b/>
                <w:bCs/>
                <w:sz w:val="20"/>
                <w:szCs w:val="20"/>
                <w:lang w:eastAsia="ru-RU"/>
              </w:rPr>
            </w:pPr>
            <w:r w:rsidRPr="00703420">
              <w:rPr>
                <w:rFonts w:ascii="Arial" w:eastAsia="Times New Roman" w:hAnsi="Arial" w:cs="Arial"/>
                <w:b/>
                <w:bCs/>
                <w:sz w:val="20"/>
                <w:szCs w:val="20"/>
                <w:lang w:eastAsia="ru-RU"/>
              </w:rPr>
              <w:t>481,00</w:t>
            </w:r>
          </w:p>
        </w:tc>
        <w:tc>
          <w:tcPr>
            <w:tcW w:w="1506" w:type="dxa"/>
            <w:tcBorders>
              <w:top w:val="nil"/>
              <w:left w:val="nil"/>
              <w:bottom w:val="single" w:sz="4" w:space="0" w:color="auto"/>
              <w:right w:val="single" w:sz="4" w:space="0" w:color="auto"/>
            </w:tcBorders>
            <w:shd w:val="clear" w:color="auto" w:fill="auto"/>
            <w:vAlign w:val="center"/>
            <w:hideMark/>
          </w:tcPr>
          <w:p w14:paraId="1DAA1E0E" w14:textId="77777777" w:rsidR="00703420" w:rsidRPr="00703420" w:rsidRDefault="00703420" w:rsidP="00703420">
            <w:pPr>
              <w:spacing w:after="0" w:line="240" w:lineRule="auto"/>
              <w:jc w:val="right"/>
              <w:rPr>
                <w:rFonts w:ascii="Arial" w:eastAsia="Times New Roman" w:hAnsi="Arial" w:cs="Arial"/>
                <w:b/>
                <w:bCs/>
                <w:sz w:val="20"/>
                <w:szCs w:val="20"/>
                <w:lang w:eastAsia="ru-RU"/>
              </w:rPr>
            </w:pPr>
            <w:r w:rsidRPr="00703420">
              <w:rPr>
                <w:rFonts w:ascii="Arial" w:eastAsia="Times New Roman" w:hAnsi="Arial" w:cs="Arial"/>
                <w:b/>
                <w:bCs/>
                <w:sz w:val="20"/>
                <w:szCs w:val="20"/>
                <w:lang w:eastAsia="ru-RU"/>
              </w:rPr>
              <w:t>311,48</w:t>
            </w:r>
          </w:p>
        </w:tc>
        <w:tc>
          <w:tcPr>
            <w:tcW w:w="1602" w:type="dxa"/>
            <w:tcBorders>
              <w:top w:val="nil"/>
              <w:left w:val="nil"/>
              <w:bottom w:val="single" w:sz="4" w:space="0" w:color="auto"/>
              <w:right w:val="single" w:sz="4" w:space="0" w:color="auto"/>
            </w:tcBorders>
            <w:shd w:val="clear" w:color="auto" w:fill="auto"/>
            <w:vAlign w:val="center"/>
            <w:hideMark/>
          </w:tcPr>
          <w:p w14:paraId="224FC5E5" w14:textId="77777777" w:rsidR="00703420" w:rsidRPr="00703420" w:rsidRDefault="00703420" w:rsidP="00703420">
            <w:pPr>
              <w:spacing w:after="0" w:line="240" w:lineRule="auto"/>
              <w:jc w:val="right"/>
              <w:rPr>
                <w:rFonts w:ascii="Arial" w:eastAsia="Times New Roman" w:hAnsi="Arial" w:cs="Arial"/>
                <w:b/>
                <w:bCs/>
                <w:sz w:val="20"/>
                <w:szCs w:val="20"/>
                <w:lang w:eastAsia="ru-RU"/>
              </w:rPr>
            </w:pPr>
            <w:r w:rsidRPr="00703420">
              <w:rPr>
                <w:rFonts w:ascii="Arial" w:eastAsia="Times New Roman" w:hAnsi="Arial" w:cs="Arial"/>
                <w:b/>
                <w:bCs/>
                <w:sz w:val="20"/>
                <w:szCs w:val="20"/>
                <w:lang w:eastAsia="ru-RU"/>
              </w:rPr>
              <w:t>64,76</w:t>
            </w:r>
          </w:p>
        </w:tc>
      </w:tr>
      <w:tr w:rsidR="00703420" w:rsidRPr="00703420" w14:paraId="0CC217A6" w14:textId="77777777" w:rsidTr="00703420">
        <w:trPr>
          <w:trHeight w:val="1275"/>
        </w:trPr>
        <w:tc>
          <w:tcPr>
            <w:tcW w:w="1245" w:type="dxa"/>
            <w:tcBorders>
              <w:top w:val="nil"/>
              <w:left w:val="single" w:sz="4" w:space="0" w:color="auto"/>
              <w:bottom w:val="single" w:sz="4" w:space="0" w:color="auto"/>
              <w:right w:val="single" w:sz="4" w:space="0" w:color="auto"/>
            </w:tcBorders>
            <w:shd w:val="clear" w:color="auto" w:fill="auto"/>
            <w:noWrap/>
            <w:vAlign w:val="center"/>
            <w:hideMark/>
          </w:tcPr>
          <w:p w14:paraId="49A2C7BA" w14:textId="77777777" w:rsidR="00703420" w:rsidRPr="00703420" w:rsidRDefault="00703420" w:rsidP="00703420">
            <w:pPr>
              <w:spacing w:after="0" w:line="240" w:lineRule="auto"/>
              <w:jc w:val="center"/>
              <w:rPr>
                <w:rFonts w:ascii="Calibri" w:eastAsia="Times New Roman" w:hAnsi="Calibri" w:cs="Calibri"/>
                <w:lang w:eastAsia="ru-RU"/>
              </w:rPr>
            </w:pPr>
            <w:r w:rsidRPr="00703420">
              <w:rPr>
                <w:rFonts w:ascii="Calibri" w:eastAsia="Times New Roman" w:hAnsi="Calibri" w:cs="Calibri"/>
                <w:lang w:eastAsia="ru-RU"/>
              </w:rPr>
              <w:t>901</w:t>
            </w:r>
          </w:p>
        </w:tc>
        <w:tc>
          <w:tcPr>
            <w:tcW w:w="2152" w:type="dxa"/>
            <w:tcBorders>
              <w:top w:val="nil"/>
              <w:left w:val="nil"/>
              <w:bottom w:val="single" w:sz="4" w:space="0" w:color="auto"/>
              <w:right w:val="nil"/>
            </w:tcBorders>
            <w:shd w:val="clear" w:color="auto" w:fill="auto"/>
            <w:noWrap/>
            <w:vAlign w:val="center"/>
            <w:hideMark/>
          </w:tcPr>
          <w:p w14:paraId="04D50CBB"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1 11 05 000 00 0000</w:t>
            </w:r>
          </w:p>
        </w:tc>
        <w:tc>
          <w:tcPr>
            <w:tcW w:w="299" w:type="dxa"/>
            <w:tcBorders>
              <w:top w:val="nil"/>
              <w:left w:val="single" w:sz="4" w:space="0" w:color="auto"/>
              <w:bottom w:val="single" w:sz="4" w:space="0" w:color="auto"/>
              <w:right w:val="single" w:sz="4" w:space="0" w:color="auto"/>
            </w:tcBorders>
            <w:shd w:val="clear" w:color="auto" w:fill="auto"/>
            <w:vAlign w:val="center"/>
            <w:hideMark/>
          </w:tcPr>
          <w:p w14:paraId="7C561375"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120</w:t>
            </w:r>
          </w:p>
        </w:tc>
        <w:tc>
          <w:tcPr>
            <w:tcW w:w="5919" w:type="dxa"/>
            <w:tcBorders>
              <w:top w:val="nil"/>
              <w:left w:val="nil"/>
              <w:bottom w:val="single" w:sz="4" w:space="0" w:color="auto"/>
              <w:right w:val="single" w:sz="4" w:space="0" w:color="auto"/>
            </w:tcBorders>
            <w:shd w:val="clear" w:color="auto" w:fill="auto"/>
            <w:hideMark/>
          </w:tcPr>
          <w:p w14:paraId="0D35722F" w14:textId="77777777" w:rsidR="00703420" w:rsidRPr="00703420" w:rsidRDefault="00703420" w:rsidP="00703420">
            <w:pPr>
              <w:spacing w:after="0" w:line="240" w:lineRule="auto"/>
              <w:rPr>
                <w:rFonts w:ascii="Arial CYR" w:eastAsia="Times New Roman" w:hAnsi="Arial CYR" w:cs="Calibri"/>
                <w:sz w:val="20"/>
                <w:szCs w:val="20"/>
                <w:lang w:eastAsia="ru-RU"/>
              </w:rPr>
            </w:pPr>
            <w:r w:rsidRPr="00703420">
              <w:rPr>
                <w:rFonts w:ascii="Arial CYR" w:eastAsia="Times New Roman" w:hAnsi="Arial CYR" w:cs="Calibri"/>
                <w:sz w:val="20"/>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777" w:type="dxa"/>
            <w:tcBorders>
              <w:top w:val="nil"/>
              <w:left w:val="nil"/>
              <w:bottom w:val="single" w:sz="4" w:space="0" w:color="auto"/>
              <w:right w:val="single" w:sz="4" w:space="0" w:color="auto"/>
            </w:tcBorders>
            <w:shd w:val="clear" w:color="auto" w:fill="auto"/>
            <w:vAlign w:val="center"/>
            <w:hideMark/>
          </w:tcPr>
          <w:p w14:paraId="566A2028" w14:textId="77777777" w:rsidR="00703420" w:rsidRPr="00703420" w:rsidRDefault="00703420" w:rsidP="00703420">
            <w:pPr>
              <w:spacing w:after="0" w:line="240" w:lineRule="auto"/>
              <w:jc w:val="right"/>
              <w:rPr>
                <w:rFonts w:ascii="Arial" w:eastAsia="Times New Roman" w:hAnsi="Arial" w:cs="Arial"/>
                <w:b/>
                <w:bCs/>
                <w:sz w:val="20"/>
                <w:szCs w:val="20"/>
                <w:lang w:eastAsia="ru-RU"/>
              </w:rPr>
            </w:pPr>
            <w:r w:rsidRPr="00703420">
              <w:rPr>
                <w:rFonts w:ascii="Arial" w:eastAsia="Times New Roman" w:hAnsi="Arial" w:cs="Arial"/>
                <w:b/>
                <w:bCs/>
                <w:sz w:val="20"/>
                <w:szCs w:val="20"/>
                <w:lang w:eastAsia="ru-RU"/>
              </w:rPr>
              <w:t>481,00</w:t>
            </w:r>
          </w:p>
        </w:tc>
        <w:tc>
          <w:tcPr>
            <w:tcW w:w="1506" w:type="dxa"/>
            <w:tcBorders>
              <w:top w:val="nil"/>
              <w:left w:val="nil"/>
              <w:bottom w:val="single" w:sz="4" w:space="0" w:color="auto"/>
              <w:right w:val="single" w:sz="4" w:space="0" w:color="auto"/>
            </w:tcBorders>
            <w:shd w:val="clear" w:color="auto" w:fill="auto"/>
            <w:vAlign w:val="center"/>
            <w:hideMark/>
          </w:tcPr>
          <w:p w14:paraId="40608961" w14:textId="77777777" w:rsidR="00703420" w:rsidRPr="00703420" w:rsidRDefault="00703420" w:rsidP="00703420">
            <w:pPr>
              <w:spacing w:after="0" w:line="240" w:lineRule="auto"/>
              <w:jc w:val="right"/>
              <w:rPr>
                <w:rFonts w:ascii="Arial" w:eastAsia="Times New Roman" w:hAnsi="Arial" w:cs="Arial"/>
                <w:b/>
                <w:bCs/>
                <w:sz w:val="20"/>
                <w:szCs w:val="20"/>
                <w:lang w:eastAsia="ru-RU"/>
              </w:rPr>
            </w:pPr>
            <w:r w:rsidRPr="00703420">
              <w:rPr>
                <w:rFonts w:ascii="Arial" w:eastAsia="Times New Roman" w:hAnsi="Arial" w:cs="Arial"/>
                <w:b/>
                <w:bCs/>
                <w:sz w:val="20"/>
                <w:szCs w:val="20"/>
                <w:lang w:eastAsia="ru-RU"/>
              </w:rPr>
              <w:t>311,48</w:t>
            </w:r>
          </w:p>
        </w:tc>
        <w:tc>
          <w:tcPr>
            <w:tcW w:w="1602" w:type="dxa"/>
            <w:tcBorders>
              <w:top w:val="nil"/>
              <w:left w:val="nil"/>
              <w:bottom w:val="single" w:sz="4" w:space="0" w:color="auto"/>
              <w:right w:val="single" w:sz="4" w:space="0" w:color="auto"/>
            </w:tcBorders>
            <w:shd w:val="clear" w:color="auto" w:fill="auto"/>
            <w:vAlign w:val="center"/>
            <w:hideMark/>
          </w:tcPr>
          <w:p w14:paraId="528328D3" w14:textId="77777777" w:rsidR="00703420" w:rsidRPr="00703420" w:rsidRDefault="00703420" w:rsidP="00703420">
            <w:pPr>
              <w:spacing w:after="0" w:line="240" w:lineRule="auto"/>
              <w:jc w:val="right"/>
              <w:rPr>
                <w:rFonts w:ascii="Arial" w:eastAsia="Times New Roman" w:hAnsi="Arial" w:cs="Arial"/>
                <w:b/>
                <w:bCs/>
                <w:sz w:val="20"/>
                <w:szCs w:val="20"/>
                <w:lang w:eastAsia="ru-RU"/>
              </w:rPr>
            </w:pPr>
            <w:r w:rsidRPr="00703420">
              <w:rPr>
                <w:rFonts w:ascii="Arial" w:eastAsia="Times New Roman" w:hAnsi="Arial" w:cs="Arial"/>
                <w:b/>
                <w:bCs/>
                <w:sz w:val="20"/>
                <w:szCs w:val="20"/>
                <w:lang w:eastAsia="ru-RU"/>
              </w:rPr>
              <w:t>64,76</w:t>
            </w:r>
          </w:p>
        </w:tc>
      </w:tr>
      <w:tr w:rsidR="00703420" w:rsidRPr="00703420" w14:paraId="7A66C331" w14:textId="77777777" w:rsidTr="00703420">
        <w:trPr>
          <w:trHeight w:val="1020"/>
        </w:trPr>
        <w:tc>
          <w:tcPr>
            <w:tcW w:w="1245" w:type="dxa"/>
            <w:tcBorders>
              <w:top w:val="nil"/>
              <w:left w:val="single" w:sz="4" w:space="0" w:color="auto"/>
              <w:bottom w:val="single" w:sz="4" w:space="0" w:color="auto"/>
              <w:right w:val="single" w:sz="4" w:space="0" w:color="auto"/>
            </w:tcBorders>
            <w:shd w:val="clear" w:color="auto" w:fill="auto"/>
            <w:noWrap/>
            <w:vAlign w:val="center"/>
            <w:hideMark/>
          </w:tcPr>
          <w:p w14:paraId="0D11EB7D" w14:textId="77777777" w:rsidR="00703420" w:rsidRPr="00703420" w:rsidRDefault="00703420" w:rsidP="00703420">
            <w:pPr>
              <w:spacing w:after="0" w:line="240" w:lineRule="auto"/>
              <w:jc w:val="center"/>
              <w:rPr>
                <w:rFonts w:ascii="Calibri" w:eastAsia="Times New Roman" w:hAnsi="Calibri" w:cs="Calibri"/>
                <w:lang w:eastAsia="ru-RU"/>
              </w:rPr>
            </w:pPr>
            <w:r w:rsidRPr="00703420">
              <w:rPr>
                <w:rFonts w:ascii="Calibri" w:eastAsia="Times New Roman" w:hAnsi="Calibri" w:cs="Calibri"/>
                <w:lang w:eastAsia="ru-RU"/>
              </w:rPr>
              <w:t>901</w:t>
            </w:r>
          </w:p>
        </w:tc>
        <w:tc>
          <w:tcPr>
            <w:tcW w:w="2152" w:type="dxa"/>
            <w:tcBorders>
              <w:top w:val="nil"/>
              <w:left w:val="nil"/>
              <w:bottom w:val="single" w:sz="4" w:space="0" w:color="auto"/>
              <w:right w:val="nil"/>
            </w:tcBorders>
            <w:shd w:val="clear" w:color="auto" w:fill="auto"/>
            <w:noWrap/>
            <w:vAlign w:val="center"/>
            <w:hideMark/>
          </w:tcPr>
          <w:p w14:paraId="0383C606"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1 11 05 013 00 0000</w:t>
            </w:r>
          </w:p>
        </w:tc>
        <w:tc>
          <w:tcPr>
            <w:tcW w:w="299" w:type="dxa"/>
            <w:tcBorders>
              <w:top w:val="nil"/>
              <w:left w:val="single" w:sz="4" w:space="0" w:color="auto"/>
              <w:bottom w:val="single" w:sz="4" w:space="0" w:color="auto"/>
              <w:right w:val="single" w:sz="4" w:space="0" w:color="auto"/>
            </w:tcBorders>
            <w:shd w:val="clear" w:color="auto" w:fill="auto"/>
            <w:vAlign w:val="center"/>
            <w:hideMark/>
          </w:tcPr>
          <w:p w14:paraId="71507CB7"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120</w:t>
            </w:r>
          </w:p>
        </w:tc>
        <w:tc>
          <w:tcPr>
            <w:tcW w:w="5919" w:type="dxa"/>
            <w:tcBorders>
              <w:top w:val="nil"/>
              <w:left w:val="nil"/>
              <w:bottom w:val="single" w:sz="4" w:space="0" w:color="auto"/>
              <w:right w:val="single" w:sz="4" w:space="0" w:color="auto"/>
            </w:tcBorders>
            <w:shd w:val="clear" w:color="auto" w:fill="auto"/>
            <w:hideMark/>
          </w:tcPr>
          <w:p w14:paraId="37CD5C96" w14:textId="77777777" w:rsidR="00703420" w:rsidRPr="00703420" w:rsidRDefault="00703420" w:rsidP="00703420">
            <w:pPr>
              <w:spacing w:after="0" w:line="240" w:lineRule="auto"/>
              <w:rPr>
                <w:rFonts w:ascii="Arial CYR" w:eastAsia="Times New Roman" w:hAnsi="Arial CYR" w:cs="Calibri"/>
                <w:sz w:val="20"/>
                <w:szCs w:val="20"/>
                <w:lang w:eastAsia="ru-RU"/>
              </w:rPr>
            </w:pPr>
            <w:r w:rsidRPr="00703420">
              <w:rPr>
                <w:rFonts w:ascii="Arial CYR" w:eastAsia="Times New Roman" w:hAnsi="Arial CYR" w:cs="Calibri"/>
                <w:sz w:val="20"/>
                <w:szCs w:val="2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77" w:type="dxa"/>
            <w:tcBorders>
              <w:top w:val="nil"/>
              <w:left w:val="nil"/>
              <w:bottom w:val="single" w:sz="4" w:space="0" w:color="auto"/>
              <w:right w:val="single" w:sz="4" w:space="0" w:color="auto"/>
            </w:tcBorders>
            <w:shd w:val="clear" w:color="auto" w:fill="auto"/>
            <w:vAlign w:val="center"/>
            <w:hideMark/>
          </w:tcPr>
          <w:p w14:paraId="5C65B3BE"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480,00</w:t>
            </w:r>
          </w:p>
        </w:tc>
        <w:tc>
          <w:tcPr>
            <w:tcW w:w="1506" w:type="dxa"/>
            <w:tcBorders>
              <w:top w:val="nil"/>
              <w:left w:val="nil"/>
              <w:bottom w:val="single" w:sz="4" w:space="0" w:color="auto"/>
              <w:right w:val="single" w:sz="4" w:space="0" w:color="auto"/>
            </w:tcBorders>
            <w:shd w:val="clear" w:color="auto" w:fill="auto"/>
            <w:vAlign w:val="center"/>
            <w:hideMark/>
          </w:tcPr>
          <w:p w14:paraId="44AD6447"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311,48</w:t>
            </w:r>
          </w:p>
        </w:tc>
        <w:tc>
          <w:tcPr>
            <w:tcW w:w="1602" w:type="dxa"/>
            <w:tcBorders>
              <w:top w:val="nil"/>
              <w:left w:val="nil"/>
              <w:bottom w:val="single" w:sz="4" w:space="0" w:color="auto"/>
              <w:right w:val="single" w:sz="4" w:space="0" w:color="auto"/>
            </w:tcBorders>
            <w:shd w:val="clear" w:color="auto" w:fill="auto"/>
            <w:vAlign w:val="center"/>
            <w:hideMark/>
          </w:tcPr>
          <w:p w14:paraId="4AECD2FB"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64,89</w:t>
            </w:r>
          </w:p>
        </w:tc>
      </w:tr>
      <w:tr w:rsidR="00703420" w:rsidRPr="00703420" w14:paraId="3B79B03B" w14:textId="77777777" w:rsidTr="00703420">
        <w:trPr>
          <w:trHeight w:val="1410"/>
        </w:trPr>
        <w:tc>
          <w:tcPr>
            <w:tcW w:w="1245" w:type="dxa"/>
            <w:tcBorders>
              <w:top w:val="nil"/>
              <w:left w:val="single" w:sz="4" w:space="0" w:color="auto"/>
              <w:bottom w:val="single" w:sz="4" w:space="0" w:color="auto"/>
              <w:right w:val="single" w:sz="4" w:space="0" w:color="auto"/>
            </w:tcBorders>
            <w:shd w:val="clear" w:color="auto" w:fill="auto"/>
            <w:noWrap/>
            <w:vAlign w:val="center"/>
            <w:hideMark/>
          </w:tcPr>
          <w:p w14:paraId="535B311A" w14:textId="77777777" w:rsidR="00703420" w:rsidRPr="00703420" w:rsidRDefault="00703420" w:rsidP="00703420">
            <w:pPr>
              <w:spacing w:after="0" w:line="240" w:lineRule="auto"/>
              <w:jc w:val="center"/>
              <w:rPr>
                <w:rFonts w:ascii="Calibri" w:eastAsia="Times New Roman" w:hAnsi="Calibri" w:cs="Calibri"/>
                <w:lang w:eastAsia="ru-RU"/>
              </w:rPr>
            </w:pPr>
            <w:r w:rsidRPr="00703420">
              <w:rPr>
                <w:rFonts w:ascii="Calibri" w:eastAsia="Times New Roman" w:hAnsi="Calibri" w:cs="Calibri"/>
                <w:lang w:eastAsia="ru-RU"/>
              </w:rPr>
              <w:lastRenderedPageBreak/>
              <w:t>901</w:t>
            </w:r>
          </w:p>
        </w:tc>
        <w:tc>
          <w:tcPr>
            <w:tcW w:w="2152" w:type="dxa"/>
            <w:tcBorders>
              <w:top w:val="nil"/>
              <w:left w:val="nil"/>
              <w:bottom w:val="single" w:sz="4" w:space="0" w:color="auto"/>
              <w:right w:val="nil"/>
            </w:tcBorders>
            <w:shd w:val="clear" w:color="auto" w:fill="auto"/>
            <w:noWrap/>
            <w:vAlign w:val="center"/>
            <w:hideMark/>
          </w:tcPr>
          <w:p w14:paraId="6C77877D"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1 11 05 013 13 0000</w:t>
            </w:r>
          </w:p>
        </w:tc>
        <w:tc>
          <w:tcPr>
            <w:tcW w:w="299" w:type="dxa"/>
            <w:tcBorders>
              <w:top w:val="nil"/>
              <w:left w:val="single" w:sz="4" w:space="0" w:color="auto"/>
              <w:bottom w:val="single" w:sz="4" w:space="0" w:color="auto"/>
              <w:right w:val="single" w:sz="4" w:space="0" w:color="auto"/>
            </w:tcBorders>
            <w:shd w:val="clear" w:color="auto" w:fill="auto"/>
            <w:vAlign w:val="center"/>
            <w:hideMark/>
          </w:tcPr>
          <w:p w14:paraId="4095A678"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120</w:t>
            </w:r>
          </w:p>
        </w:tc>
        <w:tc>
          <w:tcPr>
            <w:tcW w:w="5919" w:type="dxa"/>
            <w:tcBorders>
              <w:top w:val="nil"/>
              <w:left w:val="nil"/>
              <w:bottom w:val="single" w:sz="4" w:space="0" w:color="auto"/>
              <w:right w:val="single" w:sz="4" w:space="0" w:color="auto"/>
            </w:tcBorders>
            <w:shd w:val="clear" w:color="auto" w:fill="auto"/>
            <w:hideMark/>
          </w:tcPr>
          <w:p w14:paraId="48201E56" w14:textId="77777777" w:rsidR="00703420" w:rsidRPr="00703420" w:rsidRDefault="00703420" w:rsidP="00703420">
            <w:pPr>
              <w:spacing w:after="0" w:line="240" w:lineRule="auto"/>
              <w:rPr>
                <w:rFonts w:ascii="Arial CYR" w:eastAsia="Times New Roman" w:hAnsi="Arial CYR" w:cs="Calibri"/>
                <w:sz w:val="20"/>
                <w:szCs w:val="20"/>
                <w:lang w:eastAsia="ru-RU"/>
              </w:rPr>
            </w:pPr>
            <w:r w:rsidRPr="00703420">
              <w:rPr>
                <w:rFonts w:ascii="Arial CYR" w:eastAsia="Times New Roman" w:hAnsi="Arial CYR" w:cs="Calibri"/>
                <w:sz w:val="20"/>
                <w:szCs w:val="20"/>
                <w:lang w:eastAsia="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r w:rsidRPr="00703420">
              <w:rPr>
                <w:rFonts w:ascii="Times New Roman" w:eastAsia="Times New Roman" w:hAnsi="Times New Roman" w:cs="Times New Roman"/>
                <w:lang w:eastAsia="ru-RU"/>
              </w:rPr>
              <w:t>городских поселений, а также средства от продажи права на заключение договоров аренды указанных земельных участков</w:t>
            </w:r>
          </w:p>
        </w:tc>
        <w:tc>
          <w:tcPr>
            <w:tcW w:w="1777" w:type="dxa"/>
            <w:tcBorders>
              <w:top w:val="nil"/>
              <w:left w:val="nil"/>
              <w:bottom w:val="single" w:sz="4" w:space="0" w:color="auto"/>
              <w:right w:val="single" w:sz="4" w:space="0" w:color="auto"/>
            </w:tcBorders>
            <w:shd w:val="clear" w:color="auto" w:fill="auto"/>
            <w:vAlign w:val="center"/>
            <w:hideMark/>
          </w:tcPr>
          <w:p w14:paraId="1338B3CB"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480,00</w:t>
            </w:r>
          </w:p>
        </w:tc>
        <w:tc>
          <w:tcPr>
            <w:tcW w:w="1506" w:type="dxa"/>
            <w:tcBorders>
              <w:top w:val="nil"/>
              <w:left w:val="nil"/>
              <w:bottom w:val="single" w:sz="4" w:space="0" w:color="auto"/>
              <w:right w:val="single" w:sz="4" w:space="0" w:color="auto"/>
            </w:tcBorders>
            <w:shd w:val="clear" w:color="auto" w:fill="auto"/>
            <w:vAlign w:val="center"/>
            <w:hideMark/>
          </w:tcPr>
          <w:p w14:paraId="01563177"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311,48</w:t>
            </w:r>
          </w:p>
        </w:tc>
        <w:tc>
          <w:tcPr>
            <w:tcW w:w="1602" w:type="dxa"/>
            <w:tcBorders>
              <w:top w:val="nil"/>
              <w:left w:val="nil"/>
              <w:bottom w:val="single" w:sz="4" w:space="0" w:color="auto"/>
              <w:right w:val="single" w:sz="4" w:space="0" w:color="auto"/>
            </w:tcBorders>
            <w:shd w:val="clear" w:color="auto" w:fill="auto"/>
            <w:vAlign w:val="center"/>
            <w:hideMark/>
          </w:tcPr>
          <w:p w14:paraId="62B456FA"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64,89</w:t>
            </w:r>
          </w:p>
        </w:tc>
      </w:tr>
      <w:tr w:rsidR="00703420" w:rsidRPr="00703420" w14:paraId="2ECE3A90" w14:textId="77777777" w:rsidTr="00703420">
        <w:trPr>
          <w:trHeight w:val="765"/>
        </w:trPr>
        <w:tc>
          <w:tcPr>
            <w:tcW w:w="1245" w:type="dxa"/>
            <w:tcBorders>
              <w:top w:val="nil"/>
              <w:left w:val="single" w:sz="4" w:space="0" w:color="auto"/>
              <w:bottom w:val="single" w:sz="4" w:space="0" w:color="auto"/>
              <w:right w:val="single" w:sz="4" w:space="0" w:color="auto"/>
            </w:tcBorders>
            <w:shd w:val="clear" w:color="auto" w:fill="auto"/>
            <w:noWrap/>
            <w:vAlign w:val="center"/>
            <w:hideMark/>
          </w:tcPr>
          <w:p w14:paraId="466A8C98" w14:textId="77777777" w:rsidR="00703420" w:rsidRPr="00703420" w:rsidRDefault="00703420" w:rsidP="00703420">
            <w:pPr>
              <w:spacing w:after="0" w:line="240" w:lineRule="auto"/>
              <w:jc w:val="center"/>
              <w:rPr>
                <w:rFonts w:ascii="Calibri" w:eastAsia="Times New Roman" w:hAnsi="Calibri" w:cs="Calibri"/>
                <w:lang w:eastAsia="ru-RU"/>
              </w:rPr>
            </w:pPr>
            <w:r w:rsidRPr="00703420">
              <w:rPr>
                <w:rFonts w:ascii="Calibri" w:eastAsia="Times New Roman" w:hAnsi="Calibri" w:cs="Calibri"/>
                <w:lang w:eastAsia="ru-RU"/>
              </w:rPr>
              <w:t>901</w:t>
            </w:r>
          </w:p>
        </w:tc>
        <w:tc>
          <w:tcPr>
            <w:tcW w:w="2152" w:type="dxa"/>
            <w:tcBorders>
              <w:top w:val="nil"/>
              <w:left w:val="nil"/>
              <w:bottom w:val="single" w:sz="4" w:space="0" w:color="auto"/>
              <w:right w:val="nil"/>
            </w:tcBorders>
            <w:shd w:val="clear" w:color="auto" w:fill="auto"/>
            <w:noWrap/>
            <w:vAlign w:val="center"/>
            <w:hideMark/>
          </w:tcPr>
          <w:p w14:paraId="00A06FCD"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1 11 05 070 00 0000</w:t>
            </w:r>
          </w:p>
        </w:tc>
        <w:tc>
          <w:tcPr>
            <w:tcW w:w="299" w:type="dxa"/>
            <w:tcBorders>
              <w:top w:val="nil"/>
              <w:left w:val="single" w:sz="4" w:space="0" w:color="auto"/>
              <w:bottom w:val="single" w:sz="4" w:space="0" w:color="auto"/>
              <w:right w:val="single" w:sz="4" w:space="0" w:color="auto"/>
            </w:tcBorders>
            <w:shd w:val="clear" w:color="auto" w:fill="auto"/>
            <w:vAlign w:val="center"/>
            <w:hideMark/>
          </w:tcPr>
          <w:p w14:paraId="25EDB103"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120</w:t>
            </w:r>
          </w:p>
        </w:tc>
        <w:tc>
          <w:tcPr>
            <w:tcW w:w="5919" w:type="dxa"/>
            <w:tcBorders>
              <w:top w:val="nil"/>
              <w:left w:val="nil"/>
              <w:bottom w:val="single" w:sz="4" w:space="0" w:color="auto"/>
              <w:right w:val="single" w:sz="4" w:space="0" w:color="auto"/>
            </w:tcBorders>
            <w:shd w:val="clear" w:color="auto" w:fill="auto"/>
            <w:hideMark/>
          </w:tcPr>
          <w:p w14:paraId="2AAC9A02" w14:textId="77777777" w:rsidR="00703420" w:rsidRPr="00703420" w:rsidRDefault="00703420" w:rsidP="00703420">
            <w:pPr>
              <w:spacing w:after="0" w:line="240" w:lineRule="auto"/>
              <w:rPr>
                <w:rFonts w:ascii="Arial CYR" w:eastAsia="Times New Roman" w:hAnsi="Arial CYR" w:cs="Calibri"/>
                <w:sz w:val="20"/>
                <w:szCs w:val="20"/>
                <w:lang w:eastAsia="ru-RU"/>
              </w:rPr>
            </w:pPr>
            <w:r w:rsidRPr="00703420">
              <w:rPr>
                <w:rFonts w:ascii="Arial CYR" w:eastAsia="Times New Roman" w:hAnsi="Arial CYR" w:cs="Calibri"/>
                <w:sz w:val="20"/>
                <w:szCs w:val="20"/>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777" w:type="dxa"/>
            <w:tcBorders>
              <w:top w:val="nil"/>
              <w:left w:val="nil"/>
              <w:bottom w:val="single" w:sz="4" w:space="0" w:color="auto"/>
              <w:right w:val="single" w:sz="4" w:space="0" w:color="auto"/>
            </w:tcBorders>
            <w:shd w:val="clear" w:color="auto" w:fill="auto"/>
            <w:vAlign w:val="center"/>
            <w:hideMark/>
          </w:tcPr>
          <w:p w14:paraId="3A9CFC81"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1,00</w:t>
            </w:r>
          </w:p>
        </w:tc>
        <w:tc>
          <w:tcPr>
            <w:tcW w:w="1506" w:type="dxa"/>
            <w:tcBorders>
              <w:top w:val="nil"/>
              <w:left w:val="nil"/>
              <w:bottom w:val="single" w:sz="4" w:space="0" w:color="auto"/>
              <w:right w:val="single" w:sz="4" w:space="0" w:color="auto"/>
            </w:tcBorders>
            <w:shd w:val="clear" w:color="auto" w:fill="auto"/>
            <w:vAlign w:val="center"/>
            <w:hideMark/>
          </w:tcPr>
          <w:p w14:paraId="338FC4C8"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0,00</w:t>
            </w:r>
          </w:p>
        </w:tc>
        <w:tc>
          <w:tcPr>
            <w:tcW w:w="1602" w:type="dxa"/>
            <w:tcBorders>
              <w:top w:val="nil"/>
              <w:left w:val="nil"/>
              <w:bottom w:val="single" w:sz="4" w:space="0" w:color="auto"/>
              <w:right w:val="single" w:sz="4" w:space="0" w:color="auto"/>
            </w:tcBorders>
            <w:shd w:val="clear" w:color="auto" w:fill="auto"/>
            <w:vAlign w:val="center"/>
            <w:hideMark/>
          </w:tcPr>
          <w:p w14:paraId="2D7CFBA2"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0,00</w:t>
            </w:r>
          </w:p>
        </w:tc>
      </w:tr>
      <w:tr w:rsidR="00703420" w:rsidRPr="00703420" w14:paraId="3E3C17C1" w14:textId="77777777" w:rsidTr="00703420">
        <w:trPr>
          <w:trHeight w:val="510"/>
        </w:trPr>
        <w:tc>
          <w:tcPr>
            <w:tcW w:w="1245" w:type="dxa"/>
            <w:tcBorders>
              <w:top w:val="nil"/>
              <w:left w:val="single" w:sz="4" w:space="0" w:color="auto"/>
              <w:bottom w:val="single" w:sz="4" w:space="0" w:color="auto"/>
              <w:right w:val="single" w:sz="4" w:space="0" w:color="auto"/>
            </w:tcBorders>
            <w:shd w:val="clear" w:color="auto" w:fill="auto"/>
            <w:noWrap/>
            <w:vAlign w:val="center"/>
            <w:hideMark/>
          </w:tcPr>
          <w:p w14:paraId="38A96F71" w14:textId="77777777" w:rsidR="00703420" w:rsidRPr="00703420" w:rsidRDefault="00703420" w:rsidP="00703420">
            <w:pPr>
              <w:spacing w:after="0" w:line="240" w:lineRule="auto"/>
              <w:jc w:val="center"/>
              <w:rPr>
                <w:rFonts w:ascii="Calibri" w:eastAsia="Times New Roman" w:hAnsi="Calibri" w:cs="Calibri"/>
                <w:lang w:eastAsia="ru-RU"/>
              </w:rPr>
            </w:pPr>
            <w:r w:rsidRPr="00703420">
              <w:rPr>
                <w:rFonts w:ascii="Calibri" w:eastAsia="Times New Roman" w:hAnsi="Calibri" w:cs="Calibri"/>
                <w:lang w:eastAsia="ru-RU"/>
              </w:rPr>
              <w:t>901</w:t>
            </w:r>
          </w:p>
        </w:tc>
        <w:tc>
          <w:tcPr>
            <w:tcW w:w="2152" w:type="dxa"/>
            <w:tcBorders>
              <w:top w:val="nil"/>
              <w:left w:val="nil"/>
              <w:bottom w:val="single" w:sz="4" w:space="0" w:color="auto"/>
              <w:right w:val="nil"/>
            </w:tcBorders>
            <w:shd w:val="clear" w:color="auto" w:fill="auto"/>
            <w:noWrap/>
            <w:vAlign w:val="center"/>
            <w:hideMark/>
          </w:tcPr>
          <w:p w14:paraId="572526AE"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1 11 05 075 13 0000</w:t>
            </w:r>
          </w:p>
        </w:tc>
        <w:tc>
          <w:tcPr>
            <w:tcW w:w="299" w:type="dxa"/>
            <w:tcBorders>
              <w:top w:val="nil"/>
              <w:left w:val="single" w:sz="4" w:space="0" w:color="auto"/>
              <w:bottom w:val="single" w:sz="4" w:space="0" w:color="auto"/>
              <w:right w:val="single" w:sz="4" w:space="0" w:color="auto"/>
            </w:tcBorders>
            <w:shd w:val="clear" w:color="auto" w:fill="auto"/>
            <w:vAlign w:val="center"/>
            <w:hideMark/>
          </w:tcPr>
          <w:p w14:paraId="4749B8E0"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120</w:t>
            </w:r>
          </w:p>
        </w:tc>
        <w:tc>
          <w:tcPr>
            <w:tcW w:w="5919" w:type="dxa"/>
            <w:tcBorders>
              <w:top w:val="nil"/>
              <w:left w:val="nil"/>
              <w:bottom w:val="single" w:sz="4" w:space="0" w:color="auto"/>
              <w:right w:val="single" w:sz="4" w:space="0" w:color="auto"/>
            </w:tcBorders>
            <w:shd w:val="clear" w:color="auto" w:fill="auto"/>
            <w:hideMark/>
          </w:tcPr>
          <w:p w14:paraId="72465724" w14:textId="77777777" w:rsidR="00703420" w:rsidRPr="00703420" w:rsidRDefault="00703420" w:rsidP="00703420">
            <w:pPr>
              <w:spacing w:after="0" w:line="240" w:lineRule="auto"/>
              <w:rPr>
                <w:rFonts w:ascii="Arial CYR" w:eastAsia="Times New Roman" w:hAnsi="Arial CYR" w:cs="Calibri"/>
                <w:sz w:val="20"/>
                <w:szCs w:val="20"/>
                <w:lang w:eastAsia="ru-RU"/>
              </w:rPr>
            </w:pPr>
            <w:r w:rsidRPr="00703420">
              <w:rPr>
                <w:rFonts w:ascii="Arial CYR" w:eastAsia="Times New Roman" w:hAnsi="Arial CYR" w:cs="Calibri"/>
                <w:sz w:val="20"/>
                <w:szCs w:val="20"/>
                <w:lang w:eastAsia="ru-RU"/>
              </w:rPr>
              <w:t>Доходы от сдачи в аренду имущества, составляющего казну городских поселений (за исключением земельных участков)</w:t>
            </w:r>
          </w:p>
        </w:tc>
        <w:tc>
          <w:tcPr>
            <w:tcW w:w="1777" w:type="dxa"/>
            <w:tcBorders>
              <w:top w:val="nil"/>
              <w:left w:val="nil"/>
              <w:bottom w:val="single" w:sz="4" w:space="0" w:color="auto"/>
              <w:right w:val="single" w:sz="4" w:space="0" w:color="auto"/>
            </w:tcBorders>
            <w:shd w:val="clear" w:color="auto" w:fill="auto"/>
            <w:vAlign w:val="center"/>
            <w:hideMark/>
          </w:tcPr>
          <w:p w14:paraId="0F8A0441"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1,00</w:t>
            </w:r>
          </w:p>
        </w:tc>
        <w:tc>
          <w:tcPr>
            <w:tcW w:w="1506" w:type="dxa"/>
            <w:tcBorders>
              <w:top w:val="nil"/>
              <w:left w:val="nil"/>
              <w:bottom w:val="single" w:sz="4" w:space="0" w:color="auto"/>
              <w:right w:val="single" w:sz="4" w:space="0" w:color="auto"/>
            </w:tcBorders>
            <w:shd w:val="clear" w:color="auto" w:fill="auto"/>
            <w:vAlign w:val="center"/>
            <w:hideMark/>
          </w:tcPr>
          <w:p w14:paraId="3CD1F4F9"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0,00</w:t>
            </w:r>
          </w:p>
        </w:tc>
        <w:tc>
          <w:tcPr>
            <w:tcW w:w="1602" w:type="dxa"/>
            <w:tcBorders>
              <w:top w:val="nil"/>
              <w:left w:val="nil"/>
              <w:bottom w:val="single" w:sz="4" w:space="0" w:color="auto"/>
              <w:right w:val="single" w:sz="4" w:space="0" w:color="auto"/>
            </w:tcBorders>
            <w:shd w:val="clear" w:color="auto" w:fill="auto"/>
            <w:vAlign w:val="center"/>
            <w:hideMark/>
          </w:tcPr>
          <w:p w14:paraId="5DAFD99C"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0,00</w:t>
            </w:r>
          </w:p>
        </w:tc>
      </w:tr>
      <w:tr w:rsidR="00703420" w:rsidRPr="00703420" w14:paraId="785CD9F5" w14:textId="77777777" w:rsidTr="00703420">
        <w:trPr>
          <w:trHeight w:val="600"/>
        </w:trPr>
        <w:tc>
          <w:tcPr>
            <w:tcW w:w="1245" w:type="dxa"/>
            <w:tcBorders>
              <w:top w:val="nil"/>
              <w:left w:val="single" w:sz="4" w:space="0" w:color="auto"/>
              <w:bottom w:val="single" w:sz="4" w:space="0" w:color="auto"/>
              <w:right w:val="single" w:sz="4" w:space="0" w:color="auto"/>
            </w:tcBorders>
            <w:shd w:val="clear" w:color="auto" w:fill="auto"/>
            <w:noWrap/>
            <w:vAlign w:val="center"/>
            <w:hideMark/>
          </w:tcPr>
          <w:p w14:paraId="2268180A" w14:textId="77777777" w:rsidR="00703420" w:rsidRPr="00703420" w:rsidRDefault="00703420" w:rsidP="00703420">
            <w:pPr>
              <w:spacing w:after="0" w:line="240" w:lineRule="auto"/>
              <w:jc w:val="center"/>
              <w:rPr>
                <w:rFonts w:ascii="Calibri" w:eastAsia="Times New Roman" w:hAnsi="Calibri" w:cs="Calibri"/>
                <w:b/>
                <w:bCs/>
                <w:lang w:eastAsia="ru-RU"/>
              </w:rPr>
            </w:pPr>
            <w:r w:rsidRPr="00703420">
              <w:rPr>
                <w:rFonts w:ascii="Calibri" w:eastAsia="Times New Roman" w:hAnsi="Calibri" w:cs="Calibri"/>
                <w:b/>
                <w:bCs/>
                <w:lang w:eastAsia="ru-RU"/>
              </w:rPr>
              <w:t>901</w:t>
            </w:r>
          </w:p>
        </w:tc>
        <w:tc>
          <w:tcPr>
            <w:tcW w:w="2152" w:type="dxa"/>
            <w:tcBorders>
              <w:top w:val="nil"/>
              <w:left w:val="nil"/>
              <w:bottom w:val="single" w:sz="4" w:space="0" w:color="auto"/>
              <w:right w:val="nil"/>
            </w:tcBorders>
            <w:shd w:val="clear" w:color="auto" w:fill="auto"/>
            <w:noWrap/>
            <w:vAlign w:val="center"/>
            <w:hideMark/>
          </w:tcPr>
          <w:p w14:paraId="0E6EF1B5"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 xml:space="preserve">1 13 00 000 00 0000 </w:t>
            </w:r>
          </w:p>
        </w:tc>
        <w:tc>
          <w:tcPr>
            <w:tcW w:w="299" w:type="dxa"/>
            <w:tcBorders>
              <w:top w:val="nil"/>
              <w:left w:val="single" w:sz="4" w:space="0" w:color="auto"/>
              <w:bottom w:val="single" w:sz="4" w:space="0" w:color="auto"/>
              <w:right w:val="single" w:sz="4" w:space="0" w:color="auto"/>
            </w:tcBorders>
            <w:shd w:val="clear" w:color="auto" w:fill="auto"/>
            <w:vAlign w:val="center"/>
            <w:hideMark/>
          </w:tcPr>
          <w:p w14:paraId="513B5776"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000</w:t>
            </w:r>
          </w:p>
        </w:tc>
        <w:tc>
          <w:tcPr>
            <w:tcW w:w="5919" w:type="dxa"/>
            <w:tcBorders>
              <w:top w:val="nil"/>
              <w:left w:val="nil"/>
              <w:bottom w:val="single" w:sz="4" w:space="0" w:color="auto"/>
              <w:right w:val="single" w:sz="4" w:space="0" w:color="auto"/>
            </w:tcBorders>
            <w:shd w:val="clear" w:color="auto" w:fill="auto"/>
            <w:vAlign w:val="center"/>
            <w:hideMark/>
          </w:tcPr>
          <w:p w14:paraId="6C97383C" w14:textId="77777777" w:rsidR="00703420" w:rsidRPr="00703420" w:rsidRDefault="00703420" w:rsidP="00703420">
            <w:pPr>
              <w:spacing w:after="0" w:line="240" w:lineRule="auto"/>
              <w:jc w:val="center"/>
              <w:rPr>
                <w:rFonts w:ascii="Arial" w:eastAsia="Times New Roman" w:hAnsi="Arial" w:cs="Arial"/>
                <w:b/>
                <w:bCs/>
                <w:lang w:eastAsia="ru-RU"/>
              </w:rPr>
            </w:pPr>
            <w:r w:rsidRPr="00703420">
              <w:rPr>
                <w:rFonts w:ascii="Arial" w:eastAsia="Times New Roman" w:hAnsi="Arial" w:cs="Arial"/>
                <w:b/>
                <w:bCs/>
                <w:lang w:eastAsia="ru-RU"/>
              </w:rPr>
              <w:t>Доходы от оказания платных услуг и компенсации затрат государства</w:t>
            </w:r>
          </w:p>
        </w:tc>
        <w:tc>
          <w:tcPr>
            <w:tcW w:w="1777" w:type="dxa"/>
            <w:tcBorders>
              <w:top w:val="nil"/>
              <w:left w:val="nil"/>
              <w:bottom w:val="single" w:sz="4" w:space="0" w:color="auto"/>
              <w:right w:val="single" w:sz="4" w:space="0" w:color="auto"/>
            </w:tcBorders>
            <w:shd w:val="clear" w:color="auto" w:fill="auto"/>
            <w:vAlign w:val="center"/>
            <w:hideMark/>
          </w:tcPr>
          <w:p w14:paraId="005544FF" w14:textId="77777777" w:rsidR="00703420" w:rsidRPr="00703420" w:rsidRDefault="00703420" w:rsidP="00703420">
            <w:pPr>
              <w:spacing w:after="0" w:line="240" w:lineRule="auto"/>
              <w:jc w:val="right"/>
              <w:rPr>
                <w:rFonts w:ascii="Arial" w:eastAsia="Times New Roman" w:hAnsi="Arial" w:cs="Arial"/>
                <w:b/>
                <w:bCs/>
                <w:lang w:eastAsia="ru-RU"/>
              </w:rPr>
            </w:pPr>
            <w:r w:rsidRPr="00703420">
              <w:rPr>
                <w:rFonts w:ascii="Arial" w:eastAsia="Times New Roman" w:hAnsi="Arial" w:cs="Arial"/>
                <w:b/>
                <w:bCs/>
                <w:lang w:eastAsia="ru-RU"/>
              </w:rPr>
              <w:t>198,00</w:t>
            </w:r>
          </w:p>
        </w:tc>
        <w:tc>
          <w:tcPr>
            <w:tcW w:w="1506" w:type="dxa"/>
            <w:tcBorders>
              <w:top w:val="nil"/>
              <w:left w:val="nil"/>
              <w:bottom w:val="single" w:sz="4" w:space="0" w:color="auto"/>
              <w:right w:val="single" w:sz="4" w:space="0" w:color="auto"/>
            </w:tcBorders>
            <w:shd w:val="clear" w:color="auto" w:fill="auto"/>
            <w:vAlign w:val="center"/>
            <w:hideMark/>
          </w:tcPr>
          <w:p w14:paraId="62448D07" w14:textId="77777777" w:rsidR="00703420" w:rsidRPr="00703420" w:rsidRDefault="00703420" w:rsidP="00703420">
            <w:pPr>
              <w:spacing w:after="0" w:line="240" w:lineRule="auto"/>
              <w:jc w:val="right"/>
              <w:rPr>
                <w:rFonts w:ascii="Arial" w:eastAsia="Times New Roman" w:hAnsi="Arial" w:cs="Arial"/>
                <w:b/>
                <w:bCs/>
                <w:lang w:eastAsia="ru-RU"/>
              </w:rPr>
            </w:pPr>
            <w:r w:rsidRPr="00703420">
              <w:rPr>
                <w:rFonts w:ascii="Arial" w:eastAsia="Times New Roman" w:hAnsi="Arial" w:cs="Arial"/>
                <w:b/>
                <w:bCs/>
                <w:lang w:eastAsia="ru-RU"/>
              </w:rPr>
              <w:t>4,26</w:t>
            </w:r>
          </w:p>
        </w:tc>
        <w:tc>
          <w:tcPr>
            <w:tcW w:w="1602" w:type="dxa"/>
            <w:tcBorders>
              <w:top w:val="nil"/>
              <w:left w:val="nil"/>
              <w:bottom w:val="single" w:sz="4" w:space="0" w:color="auto"/>
              <w:right w:val="single" w:sz="4" w:space="0" w:color="auto"/>
            </w:tcBorders>
            <w:shd w:val="clear" w:color="auto" w:fill="auto"/>
            <w:vAlign w:val="center"/>
            <w:hideMark/>
          </w:tcPr>
          <w:p w14:paraId="7AE32DB1" w14:textId="77777777" w:rsidR="00703420" w:rsidRPr="00703420" w:rsidRDefault="00703420" w:rsidP="00703420">
            <w:pPr>
              <w:spacing w:after="0" w:line="240" w:lineRule="auto"/>
              <w:jc w:val="right"/>
              <w:rPr>
                <w:rFonts w:ascii="Arial" w:eastAsia="Times New Roman" w:hAnsi="Arial" w:cs="Arial"/>
                <w:b/>
                <w:bCs/>
                <w:sz w:val="20"/>
                <w:szCs w:val="20"/>
                <w:lang w:eastAsia="ru-RU"/>
              </w:rPr>
            </w:pPr>
            <w:r w:rsidRPr="00703420">
              <w:rPr>
                <w:rFonts w:ascii="Arial" w:eastAsia="Times New Roman" w:hAnsi="Arial" w:cs="Arial"/>
                <w:b/>
                <w:bCs/>
                <w:sz w:val="20"/>
                <w:szCs w:val="20"/>
                <w:lang w:eastAsia="ru-RU"/>
              </w:rPr>
              <w:t>2,15</w:t>
            </w:r>
          </w:p>
        </w:tc>
      </w:tr>
      <w:tr w:rsidR="00703420" w:rsidRPr="00703420" w14:paraId="0E777CCC" w14:textId="77777777" w:rsidTr="00703420">
        <w:trPr>
          <w:trHeight w:val="450"/>
        </w:trPr>
        <w:tc>
          <w:tcPr>
            <w:tcW w:w="1245" w:type="dxa"/>
            <w:tcBorders>
              <w:top w:val="nil"/>
              <w:left w:val="single" w:sz="4" w:space="0" w:color="auto"/>
              <w:bottom w:val="single" w:sz="4" w:space="0" w:color="auto"/>
              <w:right w:val="single" w:sz="4" w:space="0" w:color="auto"/>
            </w:tcBorders>
            <w:shd w:val="clear" w:color="auto" w:fill="auto"/>
            <w:noWrap/>
            <w:vAlign w:val="center"/>
            <w:hideMark/>
          </w:tcPr>
          <w:p w14:paraId="1D22732F" w14:textId="77777777" w:rsidR="00703420" w:rsidRPr="00703420" w:rsidRDefault="00703420" w:rsidP="00703420">
            <w:pPr>
              <w:spacing w:after="0" w:line="240" w:lineRule="auto"/>
              <w:jc w:val="center"/>
              <w:rPr>
                <w:rFonts w:ascii="Calibri" w:eastAsia="Times New Roman" w:hAnsi="Calibri" w:cs="Calibri"/>
                <w:lang w:eastAsia="ru-RU"/>
              </w:rPr>
            </w:pPr>
            <w:r w:rsidRPr="00703420">
              <w:rPr>
                <w:rFonts w:ascii="Calibri" w:eastAsia="Times New Roman" w:hAnsi="Calibri" w:cs="Calibri"/>
                <w:lang w:eastAsia="ru-RU"/>
              </w:rPr>
              <w:t>901</w:t>
            </w:r>
          </w:p>
        </w:tc>
        <w:tc>
          <w:tcPr>
            <w:tcW w:w="2152" w:type="dxa"/>
            <w:tcBorders>
              <w:top w:val="nil"/>
              <w:left w:val="nil"/>
              <w:bottom w:val="single" w:sz="4" w:space="0" w:color="auto"/>
              <w:right w:val="nil"/>
            </w:tcBorders>
            <w:shd w:val="clear" w:color="auto" w:fill="auto"/>
            <w:noWrap/>
            <w:vAlign w:val="center"/>
            <w:hideMark/>
          </w:tcPr>
          <w:p w14:paraId="4DA98A32"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 xml:space="preserve"> 1 13 01 000 00 0000 </w:t>
            </w:r>
          </w:p>
        </w:tc>
        <w:tc>
          <w:tcPr>
            <w:tcW w:w="299" w:type="dxa"/>
            <w:tcBorders>
              <w:top w:val="nil"/>
              <w:left w:val="single" w:sz="4" w:space="0" w:color="auto"/>
              <w:bottom w:val="single" w:sz="4" w:space="0" w:color="auto"/>
              <w:right w:val="single" w:sz="4" w:space="0" w:color="auto"/>
            </w:tcBorders>
            <w:shd w:val="clear" w:color="auto" w:fill="auto"/>
            <w:vAlign w:val="center"/>
            <w:hideMark/>
          </w:tcPr>
          <w:p w14:paraId="7C277BDF"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130</w:t>
            </w:r>
          </w:p>
        </w:tc>
        <w:tc>
          <w:tcPr>
            <w:tcW w:w="5919" w:type="dxa"/>
            <w:tcBorders>
              <w:top w:val="nil"/>
              <w:left w:val="nil"/>
              <w:bottom w:val="single" w:sz="4" w:space="0" w:color="auto"/>
              <w:right w:val="single" w:sz="4" w:space="0" w:color="auto"/>
            </w:tcBorders>
            <w:shd w:val="clear" w:color="auto" w:fill="auto"/>
            <w:vAlign w:val="center"/>
            <w:hideMark/>
          </w:tcPr>
          <w:p w14:paraId="11C826CE" w14:textId="77777777" w:rsidR="00703420" w:rsidRPr="00703420" w:rsidRDefault="00703420" w:rsidP="00703420">
            <w:pPr>
              <w:spacing w:after="0" w:line="240" w:lineRule="auto"/>
              <w:rPr>
                <w:rFonts w:ascii="Arial" w:eastAsia="Times New Roman" w:hAnsi="Arial" w:cs="Arial"/>
                <w:sz w:val="20"/>
                <w:szCs w:val="20"/>
                <w:lang w:eastAsia="ru-RU"/>
              </w:rPr>
            </w:pPr>
            <w:r w:rsidRPr="00703420">
              <w:rPr>
                <w:rFonts w:ascii="Arial" w:eastAsia="Times New Roman" w:hAnsi="Arial" w:cs="Arial"/>
                <w:sz w:val="20"/>
                <w:szCs w:val="20"/>
                <w:lang w:eastAsia="ru-RU"/>
              </w:rPr>
              <w:t>Доходы от оказания платных услуг (работ)</w:t>
            </w:r>
          </w:p>
        </w:tc>
        <w:tc>
          <w:tcPr>
            <w:tcW w:w="1777" w:type="dxa"/>
            <w:tcBorders>
              <w:top w:val="nil"/>
              <w:left w:val="nil"/>
              <w:bottom w:val="single" w:sz="4" w:space="0" w:color="auto"/>
              <w:right w:val="single" w:sz="4" w:space="0" w:color="auto"/>
            </w:tcBorders>
            <w:shd w:val="clear" w:color="auto" w:fill="auto"/>
            <w:vAlign w:val="center"/>
            <w:hideMark/>
          </w:tcPr>
          <w:p w14:paraId="46856C00"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198,00</w:t>
            </w:r>
          </w:p>
        </w:tc>
        <w:tc>
          <w:tcPr>
            <w:tcW w:w="1506" w:type="dxa"/>
            <w:tcBorders>
              <w:top w:val="nil"/>
              <w:left w:val="nil"/>
              <w:bottom w:val="single" w:sz="4" w:space="0" w:color="auto"/>
              <w:right w:val="single" w:sz="4" w:space="0" w:color="auto"/>
            </w:tcBorders>
            <w:shd w:val="clear" w:color="auto" w:fill="auto"/>
            <w:vAlign w:val="center"/>
            <w:hideMark/>
          </w:tcPr>
          <w:p w14:paraId="078D1A90"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4,26</w:t>
            </w:r>
          </w:p>
        </w:tc>
        <w:tc>
          <w:tcPr>
            <w:tcW w:w="1602" w:type="dxa"/>
            <w:tcBorders>
              <w:top w:val="nil"/>
              <w:left w:val="nil"/>
              <w:bottom w:val="single" w:sz="4" w:space="0" w:color="auto"/>
              <w:right w:val="single" w:sz="4" w:space="0" w:color="auto"/>
            </w:tcBorders>
            <w:shd w:val="clear" w:color="auto" w:fill="auto"/>
            <w:vAlign w:val="center"/>
            <w:hideMark/>
          </w:tcPr>
          <w:p w14:paraId="4B40C2A1"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2,15</w:t>
            </w:r>
          </w:p>
        </w:tc>
      </w:tr>
      <w:tr w:rsidR="00703420" w:rsidRPr="00703420" w14:paraId="37DFDFFD" w14:textId="77777777" w:rsidTr="00703420">
        <w:trPr>
          <w:trHeight w:val="615"/>
        </w:trPr>
        <w:tc>
          <w:tcPr>
            <w:tcW w:w="1245" w:type="dxa"/>
            <w:tcBorders>
              <w:top w:val="nil"/>
              <w:left w:val="single" w:sz="4" w:space="0" w:color="auto"/>
              <w:bottom w:val="single" w:sz="4" w:space="0" w:color="auto"/>
              <w:right w:val="single" w:sz="4" w:space="0" w:color="auto"/>
            </w:tcBorders>
            <w:shd w:val="clear" w:color="auto" w:fill="auto"/>
            <w:noWrap/>
            <w:vAlign w:val="center"/>
            <w:hideMark/>
          </w:tcPr>
          <w:p w14:paraId="18FB5D94" w14:textId="77777777" w:rsidR="00703420" w:rsidRPr="00703420" w:rsidRDefault="00703420" w:rsidP="00703420">
            <w:pPr>
              <w:spacing w:after="0" w:line="240" w:lineRule="auto"/>
              <w:jc w:val="center"/>
              <w:rPr>
                <w:rFonts w:ascii="Calibri" w:eastAsia="Times New Roman" w:hAnsi="Calibri" w:cs="Calibri"/>
                <w:lang w:eastAsia="ru-RU"/>
              </w:rPr>
            </w:pPr>
            <w:r w:rsidRPr="00703420">
              <w:rPr>
                <w:rFonts w:ascii="Calibri" w:eastAsia="Times New Roman" w:hAnsi="Calibri" w:cs="Calibri"/>
                <w:lang w:eastAsia="ru-RU"/>
              </w:rPr>
              <w:t>901</w:t>
            </w:r>
          </w:p>
        </w:tc>
        <w:tc>
          <w:tcPr>
            <w:tcW w:w="2152" w:type="dxa"/>
            <w:tcBorders>
              <w:top w:val="nil"/>
              <w:left w:val="nil"/>
              <w:bottom w:val="single" w:sz="4" w:space="0" w:color="auto"/>
              <w:right w:val="nil"/>
            </w:tcBorders>
            <w:shd w:val="clear" w:color="auto" w:fill="auto"/>
            <w:noWrap/>
            <w:vAlign w:val="center"/>
            <w:hideMark/>
          </w:tcPr>
          <w:p w14:paraId="7E41A478"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 xml:space="preserve">1 13 01 995 13 0000 </w:t>
            </w:r>
          </w:p>
        </w:tc>
        <w:tc>
          <w:tcPr>
            <w:tcW w:w="299" w:type="dxa"/>
            <w:tcBorders>
              <w:top w:val="nil"/>
              <w:left w:val="single" w:sz="4" w:space="0" w:color="auto"/>
              <w:bottom w:val="single" w:sz="4" w:space="0" w:color="auto"/>
              <w:right w:val="single" w:sz="4" w:space="0" w:color="auto"/>
            </w:tcBorders>
            <w:shd w:val="clear" w:color="auto" w:fill="auto"/>
            <w:vAlign w:val="center"/>
            <w:hideMark/>
          </w:tcPr>
          <w:p w14:paraId="374F8827"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130</w:t>
            </w:r>
          </w:p>
        </w:tc>
        <w:tc>
          <w:tcPr>
            <w:tcW w:w="5919" w:type="dxa"/>
            <w:tcBorders>
              <w:top w:val="nil"/>
              <w:left w:val="nil"/>
              <w:bottom w:val="single" w:sz="4" w:space="0" w:color="auto"/>
              <w:right w:val="single" w:sz="4" w:space="0" w:color="auto"/>
            </w:tcBorders>
            <w:shd w:val="clear" w:color="auto" w:fill="auto"/>
            <w:vAlign w:val="center"/>
            <w:hideMark/>
          </w:tcPr>
          <w:p w14:paraId="0127240D" w14:textId="77777777" w:rsidR="00703420" w:rsidRPr="00703420" w:rsidRDefault="00703420" w:rsidP="00703420">
            <w:pPr>
              <w:spacing w:after="0" w:line="240" w:lineRule="auto"/>
              <w:rPr>
                <w:rFonts w:ascii="Arial" w:eastAsia="Times New Roman" w:hAnsi="Arial" w:cs="Arial"/>
                <w:sz w:val="20"/>
                <w:szCs w:val="20"/>
                <w:lang w:eastAsia="ru-RU"/>
              </w:rPr>
            </w:pPr>
            <w:r w:rsidRPr="00703420">
              <w:rPr>
                <w:rFonts w:ascii="Arial" w:eastAsia="Times New Roman" w:hAnsi="Arial" w:cs="Arial"/>
                <w:sz w:val="20"/>
                <w:szCs w:val="20"/>
                <w:lang w:eastAsia="ru-RU"/>
              </w:rPr>
              <w:t>Прочие доходы от оказания платных услуг (работ) получателями средств бюджетов городских поселений</w:t>
            </w:r>
          </w:p>
        </w:tc>
        <w:tc>
          <w:tcPr>
            <w:tcW w:w="1777" w:type="dxa"/>
            <w:tcBorders>
              <w:top w:val="nil"/>
              <w:left w:val="nil"/>
              <w:bottom w:val="single" w:sz="4" w:space="0" w:color="auto"/>
              <w:right w:val="single" w:sz="4" w:space="0" w:color="auto"/>
            </w:tcBorders>
            <w:shd w:val="clear" w:color="auto" w:fill="auto"/>
            <w:vAlign w:val="center"/>
            <w:hideMark/>
          </w:tcPr>
          <w:p w14:paraId="559EBF11"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30,00</w:t>
            </w:r>
          </w:p>
        </w:tc>
        <w:tc>
          <w:tcPr>
            <w:tcW w:w="1506" w:type="dxa"/>
            <w:tcBorders>
              <w:top w:val="nil"/>
              <w:left w:val="nil"/>
              <w:bottom w:val="single" w:sz="4" w:space="0" w:color="auto"/>
              <w:right w:val="single" w:sz="4" w:space="0" w:color="auto"/>
            </w:tcBorders>
            <w:shd w:val="clear" w:color="auto" w:fill="auto"/>
            <w:vAlign w:val="center"/>
            <w:hideMark/>
          </w:tcPr>
          <w:p w14:paraId="4614DFCB"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4,26</w:t>
            </w:r>
          </w:p>
        </w:tc>
        <w:tc>
          <w:tcPr>
            <w:tcW w:w="1602" w:type="dxa"/>
            <w:tcBorders>
              <w:top w:val="nil"/>
              <w:left w:val="nil"/>
              <w:bottom w:val="single" w:sz="4" w:space="0" w:color="auto"/>
              <w:right w:val="single" w:sz="4" w:space="0" w:color="auto"/>
            </w:tcBorders>
            <w:shd w:val="clear" w:color="auto" w:fill="auto"/>
            <w:vAlign w:val="center"/>
            <w:hideMark/>
          </w:tcPr>
          <w:p w14:paraId="29DA5447"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14,20</w:t>
            </w:r>
          </w:p>
        </w:tc>
      </w:tr>
      <w:tr w:rsidR="00703420" w:rsidRPr="00703420" w14:paraId="75F5D9F8" w14:textId="77777777" w:rsidTr="00703420">
        <w:trPr>
          <w:trHeight w:val="825"/>
        </w:trPr>
        <w:tc>
          <w:tcPr>
            <w:tcW w:w="1245" w:type="dxa"/>
            <w:tcBorders>
              <w:top w:val="nil"/>
              <w:left w:val="single" w:sz="4" w:space="0" w:color="auto"/>
              <w:bottom w:val="single" w:sz="4" w:space="0" w:color="auto"/>
              <w:right w:val="single" w:sz="4" w:space="0" w:color="auto"/>
            </w:tcBorders>
            <w:shd w:val="clear" w:color="auto" w:fill="auto"/>
            <w:noWrap/>
            <w:vAlign w:val="center"/>
            <w:hideMark/>
          </w:tcPr>
          <w:p w14:paraId="22A0CF98" w14:textId="77777777" w:rsidR="00703420" w:rsidRPr="00703420" w:rsidRDefault="00703420" w:rsidP="00703420">
            <w:pPr>
              <w:spacing w:after="0" w:line="240" w:lineRule="auto"/>
              <w:jc w:val="center"/>
              <w:rPr>
                <w:rFonts w:ascii="Calibri" w:eastAsia="Times New Roman" w:hAnsi="Calibri" w:cs="Calibri"/>
                <w:lang w:eastAsia="ru-RU"/>
              </w:rPr>
            </w:pPr>
            <w:r w:rsidRPr="00703420">
              <w:rPr>
                <w:rFonts w:ascii="Calibri" w:eastAsia="Times New Roman" w:hAnsi="Calibri" w:cs="Calibri"/>
                <w:lang w:eastAsia="ru-RU"/>
              </w:rPr>
              <w:t>901</w:t>
            </w:r>
          </w:p>
        </w:tc>
        <w:tc>
          <w:tcPr>
            <w:tcW w:w="2152" w:type="dxa"/>
            <w:tcBorders>
              <w:top w:val="nil"/>
              <w:left w:val="nil"/>
              <w:bottom w:val="single" w:sz="4" w:space="0" w:color="auto"/>
              <w:right w:val="nil"/>
            </w:tcBorders>
            <w:shd w:val="clear" w:color="auto" w:fill="auto"/>
            <w:noWrap/>
            <w:vAlign w:val="center"/>
            <w:hideMark/>
          </w:tcPr>
          <w:p w14:paraId="0E48B62A"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 xml:space="preserve">1 13 02 065 13 0000 </w:t>
            </w:r>
          </w:p>
        </w:tc>
        <w:tc>
          <w:tcPr>
            <w:tcW w:w="299" w:type="dxa"/>
            <w:tcBorders>
              <w:top w:val="nil"/>
              <w:left w:val="single" w:sz="4" w:space="0" w:color="auto"/>
              <w:bottom w:val="single" w:sz="4" w:space="0" w:color="auto"/>
              <w:right w:val="single" w:sz="4" w:space="0" w:color="auto"/>
            </w:tcBorders>
            <w:shd w:val="clear" w:color="auto" w:fill="auto"/>
            <w:vAlign w:val="center"/>
            <w:hideMark/>
          </w:tcPr>
          <w:p w14:paraId="168128BA"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130</w:t>
            </w:r>
          </w:p>
        </w:tc>
        <w:tc>
          <w:tcPr>
            <w:tcW w:w="5919" w:type="dxa"/>
            <w:tcBorders>
              <w:top w:val="nil"/>
              <w:left w:val="nil"/>
              <w:bottom w:val="single" w:sz="4" w:space="0" w:color="auto"/>
              <w:right w:val="single" w:sz="4" w:space="0" w:color="auto"/>
            </w:tcBorders>
            <w:shd w:val="clear" w:color="auto" w:fill="auto"/>
            <w:vAlign w:val="center"/>
            <w:hideMark/>
          </w:tcPr>
          <w:p w14:paraId="74041546" w14:textId="77777777" w:rsidR="00703420" w:rsidRPr="00703420" w:rsidRDefault="00703420" w:rsidP="00703420">
            <w:pPr>
              <w:spacing w:after="0" w:line="240" w:lineRule="auto"/>
              <w:rPr>
                <w:rFonts w:ascii="Arial" w:eastAsia="Times New Roman" w:hAnsi="Arial" w:cs="Arial"/>
                <w:sz w:val="20"/>
                <w:szCs w:val="20"/>
                <w:lang w:eastAsia="ru-RU"/>
              </w:rPr>
            </w:pPr>
            <w:r w:rsidRPr="00703420">
              <w:rPr>
                <w:rFonts w:ascii="Arial" w:eastAsia="Times New Roman" w:hAnsi="Arial" w:cs="Arial"/>
                <w:sz w:val="20"/>
                <w:szCs w:val="20"/>
                <w:lang w:eastAsia="ru-RU"/>
              </w:rPr>
              <w:t>Доходы, поступающие в порядке возмещения расходов, понесенных в связи с эксплуатацией  имущества городских поселений</w:t>
            </w:r>
          </w:p>
        </w:tc>
        <w:tc>
          <w:tcPr>
            <w:tcW w:w="1777" w:type="dxa"/>
            <w:tcBorders>
              <w:top w:val="nil"/>
              <w:left w:val="nil"/>
              <w:bottom w:val="single" w:sz="4" w:space="0" w:color="auto"/>
              <w:right w:val="single" w:sz="4" w:space="0" w:color="auto"/>
            </w:tcBorders>
            <w:shd w:val="clear" w:color="auto" w:fill="auto"/>
            <w:vAlign w:val="center"/>
            <w:hideMark/>
          </w:tcPr>
          <w:p w14:paraId="5BB116FD"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168,00</w:t>
            </w:r>
          </w:p>
        </w:tc>
        <w:tc>
          <w:tcPr>
            <w:tcW w:w="1506" w:type="dxa"/>
            <w:tcBorders>
              <w:top w:val="nil"/>
              <w:left w:val="nil"/>
              <w:bottom w:val="single" w:sz="4" w:space="0" w:color="auto"/>
              <w:right w:val="single" w:sz="4" w:space="0" w:color="auto"/>
            </w:tcBorders>
            <w:shd w:val="clear" w:color="auto" w:fill="auto"/>
            <w:vAlign w:val="center"/>
            <w:hideMark/>
          </w:tcPr>
          <w:p w14:paraId="33CBCBCA"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0,00</w:t>
            </w:r>
          </w:p>
        </w:tc>
        <w:tc>
          <w:tcPr>
            <w:tcW w:w="1602" w:type="dxa"/>
            <w:tcBorders>
              <w:top w:val="nil"/>
              <w:left w:val="nil"/>
              <w:bottom w:val="single" w:sz="4" w:space="0" w:color="auto"/>
              <w:right w:val="single" w:sz="4" w:space="0" w:color="auto"/>
            </w:tcBorders>
            <w:shd w:val="clear" w:color="auto" w:fill="auto"/>
            <w:vAlign w:val="center"/>
            <w:hideMark/>
          </w:tcPr>
          <w:p w14:paraId="2C55E318"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0,00</w:t>
            </w:r>
          </w:p>
        </w:tc>
      </w:tr>
      <w:tr w:rsidR="00703420" w:rsidRPr="00703420" w14:paraId="183033FF" w14:textId="77777777" w:rsidTr="00703420">
        <w:trPr>
          <w:trHeight w:val="615"/>
        </w:trPr>
        <w:tc>
          <w:tcPr>
            <w:tcW w:w="1245" w:type="dxa"/>
            <w:tcBorders>
              <w:top w:val="nil"/>
              <w:left w:val="single" w:sz="4" w:space="0" w:color="auto"/>
              <w:bottom w:val="single" w:sz="4" w:space="0" w:color="auto"/>
              <w:right w:val="single" w:sz="4" w:space="0" w:color="auto"/>
            </w:tcBorders>
            <w:shd w:val="clear" w:color="auto" w:fill="auto"/>
            <w:noWrap/>
            <w:vAlign w:val="center"/>
            <w:hideMark/>
          </w:tcPr>
          <w:p w14:paraId="73B7FF85" w14:textId="77777777" w:rsidR="00703420" w:rsidRPr="00703420" w:rsidRDefault="00703420" w:rsidP="00703420">
            <w:pPr>
              <w:spacing w:after="0" w:line="240" w:lineRule="auto"/>
              <w:jc w:val="center"/>
              <w:rPr>
                <w:rFonts w:ascii="Calibri" w:eastAsia="Times New Roman" w:hAnsi="Calibri" w:cs="Calibri"/>
                <w:b/>
                <w:bCs/>
                <w:lang w:eastAsia="ru-RU"/>
              </w:rPr>
            </w:pPr>
            <w:r w:rsidRPr="00703420">
              <w:rPr>
                <w:rFonts w:ascii="Calibri" w:eastAsia="Times New Roman" w:hAnsi="Calibri" w:cs="Calibri"/>
                <w:b/>
                <w:bCs/>
                <w:lang w:eastAsia="ru-RU"/>
              </w:rPr>
              <w:t>901</w:t>
            </w:r>
          </w:p>
        </w:tc>
        <w:tc>
          <w:tcPr>
            <w:tcW w:w="2152" w:type="dxa"/>
            <w:tcBorders>
              <w:top w:val="nil"/>
              <w:left w:val="nil"/>
              <w:bottom w:val="single" w:sz="4" w:space="0" w:color="auto"/>
              <w:right w:val="nil"/>
            </w:tcBorders>
            <w:shd w:val="clear" w:color="auto" w:fill="auto"/>
            <w:noWrap/>
            <w:vAlign w:val="center"/>
            <w:hideMark/>
          </w:tcPr>
          <w:p w14:paraId="74D2780A"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 xml:space="preserve">1 14 00 000 00 0000 </w:t>
            </w:r>
          </w:p>
        </w:tc>
        <w:tc>
          <w:tcPr>
            <w:tcW w:w="299" w:type="dxa"/>
            <w:tcBorders>
              <w:top w:val="nil"/>
              <w:left w:val="single" w:sz="4" w:space="0" w:color="auto"/>
              <w:bottom w:val="single" w:sz="4" w:space="0" w:color="auto"/>
              <w:right w:val="single" w:sz="4" w:space="0" w:color="auto"/>
            </w:tcBorders>
            <w:shd w:val="clear" w:color="auto" w:fill="auto"/>
            <w:vAlign w:val="center"/>
            <w:hideMark/>
          </w:tcPr>
          <w:p w14:paraId="49541909"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000</w:t>
            </w:r>
          </w:p>
        </w:tc>
        <w:tc>
          <w:tcPr>
            <w:tcW w:w="5919" w:type="dxa"/>
            <w:tcBorders>
              <w:top w:val="nil"/>
              <w:left w:val="nil"/>
              <w:bottom w:val="single" w:sz="4" w:space="0" w:color="auto"/>
              <w:right w:val="single" w:sz="4" w:space="0" w:color="auto"/>
            </w:tcBorders>
            <w:shd w:val="clear" w:color="auto" w:fill="auto"/>
            <w:vAlign w:val="center"/>
            <w:hideMark/>
          </w:tcPr>
          <w:p w14:paraId="3A513C6C" w14:textId="77777777" w:rsidR="00703420" w:rsidRPr="00703420" w:rsidRDefault="00703420" w:rsidP="00703420">
            <w:pPr>
              <w:spacing w:after="0" w:line="240" w:lineRule="auto"/>
              <w:jc w:val="center"/>
              <w:rPr>
                <w:rFonts w:ascii="Arial" w:eastAsia="Times New Roman" w:hAnsi="Arial" w:cs="Arial"/>
                <w:b/>
                <w:bCs/>
                <w:lang w:eastAsia="ru-RU"/>
              </w:rPr>
            </w:pPr>
            <w:r w:rsidRPr="00703420">
              <w:rPr>
                <w:rFonts w:ascii="Arial" w:eastAsia="Times New Roman" w:hAnsi="Arial" w:cs="Arial"/>
                <w:b/>
                <w:bCs/>
                <w:lang w:eastAsia="ru-RU"/>
              </w:rPr>
              <w:t>Доходы от продажи материальных и нематериальных активов</w:t>
            </w:r>
          </w:p>
        </w:tc>
        <w:tc>
          <w:tcPr>
            <w:tcW w:w="1777" w:type="dxa"/>
            <w:tcBorders>
              <w:top w:val="nil"/>
              <w:left w:val="nil"/>
              <w:bottom w:val="single" w:sz="4" w:space="0" w:color="auto"/>
              <w:right w:val="single" w:sz="4" w:space="0" w:color="auto"/>
            </w:tcBorders>
            <w:shd w:val="clear" w:color="auto" w:fill="auto"/>
            <w:vAlign w:val="center"/>
            <w:hideMark/>
          </w:tcPr>
          <w:p w14:paraId="5987C004" w14:textId="77777777" w:rsidR="00703420" w:rsidRPr="00703420" w:rsidRDefault="00703420" w:rsidP="00703420">
            <w:pPr>
              <w:spacing w:after="0" w:line="240" w:lineRule="auto"/>
              <w:jc w:val="right"/>
              <w:rPr>
                <w:rFonts w:ascii="Arial" w:eastAsia="Times New Roman" w:hAnsi="Arial" w:cs="Arial"/>
                <w:b/>
                <w:bCs/>
                <w:sz w:val="20"/>
                <w:szCs w:val="20"/>
                <w:lang w:eastAsia="ru-RU"/>
              </w:rPr>
            </w:pPr>
            <w:r w:rsidRPr="00703420">
              <w:rPr>
                <w:rFonts w:ascii="Arial" w:eastAsia="Times New Roman" w:hAnsi="Arial" w:cs="Arial"/>
                <w:b/>
                <w:bCs/>
                <w:sz w:val="20"/>
                <w:szCs w:val="20"/>
                <w:lang w:eastAsia="ru-RU"/>
              </w:rPr>
              <w:t>3 005,20</w:t>
            </w:r>
          </w:p>
        </w:tc>
        <w:tc>
          <w:tcPr>
            <w:tcW w:w="1506" w:type="dxa"/>
            <w:tcBorders>
              <w:top w:val="nil"/>
              <w:left w:val="nil"/>
              <w:bottom w:val="single" w:sz="4" w:space="0" w:color="auto"/>
              <w:right w:val="single" w:sz="4" w:space="0" w:color="auto"/>
            </w:tcBorders>
            <w:shd w:val="clear" w:color="auto" w:fill="auto"/>
            <w:vAlign w:val="center"/>
            <w:hideMark/>
          </w:tcPr>
          <w:p w14:paraId="47DE4FEA" w14:textId="77777777" w:rsidR="00703420" w:rsidRPr="00703420" w:rsidRDefault="00703420" w:rsidP="00703420">
            <w:pPr>
              <w:spacing w:after="0" w:line="240" w:lineRule="auto"/>
              <w:jc w:val="right"/>
              <w:rPr>
                <w:rFonts w:ascii="Arial" w:eastAsia="Times New Roman" w:hAnsi="Arial" w:cs="Arial"/>
                <w:b/>
                <w:bCs/>
                <w:sz w:val="20"/>
                <w:szCs w:val="20"/>
                <w:lang w:eastAsia="ru-RU"/>
              </w:rPr>
            </w:pPr>
            <w:r w:rsidRPr="00703420">
              <w:rPr>
                <w:rFonts w:ascii="Arial" w:eastAsia="Times New Roman" w:hAnsi="Arial" w:cs="Arial"/>
                <w:b/>
                <w:bCs/>
                <w:sz w:val="20"/>
                <w:szCs w:val="20"/>
                <w:lang w:eastAsia="ru-RU"/>
              </w:rPr>
              <w:t>988,25</w:t>
            </w:r>
          </w:p>
        </w:tc>
        <w:tc>
          <w:tcPr>
            <w:tcW w:w="1602" w:type="dxa"/>
            <w:tcBorders>
              <w:top w:val="nil"/>
              <w:left w:val="nil"/>
              <w:bottom w:val="single" w:sz="4" w:space="0" w:color="auto"/>
              <w:right w:val="single" w:sz="4" w:space="0" w:color="auto"/>
            </w:tcBorders>
            <w:shd w:val="clear" w:color="auto" w:fill="auto"/>
            <w:vAlign w:val="center"/>
            <w:hideMark/>
          </w:tcPr>
          <w:p w14:paraId="36ACA484" w14:textId="77777777" w:rsidR="00703420" w:rsidRPr="00703420" w:rsidRDefault="00703420" w:rsidP="00703420">
            <w:pPr>
              <w:spacing w:after="0" w:line="240" w:lineRule="auto"/>
              <w:jc w:val="right"/>
              <w:rPr>
                <w:rFonts w:ascii="Arial" w:eastAsia="Times New Roman" w:hAnsi="Arial" w:cs="Arial"/>
                <w:b/>
                <w:bCs/>
                <w:sz w:val="20"/>
                <w:szCs w:val="20"/>
                <w:lang w:eastAsia="ru-RU"/>
              </w:rPr>
            </w:pPr>
            <w:r w:rsidRPr="00703420">
              <w:rPr>
                <w:rFonts w:ascii="Arial" w:eastAsia="Times New Roman" w:hAnsi="Arial" w:cs="Arial"/>
                <w:b/>
                <w:bCs/>
                <w:sz w:val="20"/>
                <w:szCs w:val="20"/>
                <w:lang w:eastAsia="ru-RU"/>
              </w:rPr>
              <w:t>32,88</w:t>
            </w:r>
          </w:p>
        </w:tc>
      </w:tr>
      <w:tr w:rsidR="00703420" w:rsidRPr="00703420" w14:paraId="51A035D0" w14:textId="77777777" w:rsidTr="00703420">
        <w:trPr>
          <w:trHeight w:val="1590"/>
        </w:trPr>
        <w:tc>
          <w:tcPr>
            <w:tcW w:w="1245" w:type="dxa"/>
            <w:tcBorders>
              <w:top w:val="nil"/>
              <w:left w:val="single" w:sz="4" w:space="0" w:color="auto"/>
              <w:bottom w:val="single" w:sz="4" w:space="0" w:color="auto"/>
              <w:right w:val="single" w:sz="4" w:space="0" w:color="auto"/>
            </w:tcBorders>
            <w:shd w:val="clear" w:color="auto" w:fill="auto"/>
            <w:noWrap/>
            <w:vAlign w:val="center"/>
            <w:hideMark/>
          </w:tcPr>
          <w:p w14:paraId="0C478186" w14:textId="77777777" w:rsidR="00703420" w:rsidRPr="00703420" w:rsidRDefault="00703420" w:rsidP="00703420">
            <w:pPr>
              <w:spacing w:after="0" w:line="240" w:lineRule="auto"/>
              <w:jc w:val="center"/>
              <w:rPr>
                <w:rFonts w:ascii="Calibri" w:eastAsia="Times New Roman" w:hAnsi="Calibri" w:cs="Calibri"/>
                <w:lang w:eastAsia="ru-RU"/>
              </w:rPr>
            </w:pPr>
            <w:r w:rsidRPr="00703420">
              <w:rPr>
                <w:rFonts w:ascii="Calibri" w:eastAsia="Times New Roman" w:hAnsi="Calibri" w:cs="Calibri"/>
                <w:lang w:eastAsia="ru-RU"/>
              </w:rPr>
              <w:t>901</w:t>
            </w:r>
          </w:p>
        </w:tc>
        <w:tc>
          <w:tcPr>
            <w:tcW w:w="2152" w:type="dxa"/>
            <w:tcBorders>
              <w:top w:val="nil"/>
              <w:left w:val="nil"/>
              <w:bottom w:val="single" w:sz="4" w:space="0" w:color="auto"/>
              <w:right w:val="nil"/>
            </w:tcBorders>
            <w:shd w:val="clear" w:color="auto" w:fill="auto"/>
            <w:noWrap/>
            <w:vAlign w:val="center"/>
            <w:hideMark/>
          </w:tcPr>
          <w:p w14:paraId="2E40BAE3"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 xml:space="preserve">1 14 02 053 13 0000 </w:t>
            </w:r>
          </w:p>
        </w:tc>
        <w:tc>
          <w:tcPr>
            <w:tcW w:w="299" w:type="dxa"/>
            <w:tcBorders>
              <w:top w:val="nil"/>
              <w:left w:val="single" w:sz="4" w:space="0" w:color="auto"/>
              <w:bottom w:val="single" w:sz="4" w:space="0" w:color="auto"/>
              <w:right w:val="single" w:sz="4" w:space="0" w:color="auto"/>
            </w:tcBorders>
            <w:shd w:val="clear" w:color="auto" w:fill="auto"/>
            <w:vAlign w:val="center"/>
            <w:hideMark/>
          </w:tcPr>
          <w:p w14:paraId="044E5BB4"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410</w:t>
            </w:r>
          </w:p>
        </w:tc>
        <w:tc>
          <w:tcPr>
            <w:tcW w:w="5919" w:type="dxa"/>
            <w:tcBorders>
              <w:top w:val="nil"/>
              <w:left w:val="nil"/>
              <w:bottom w:val="single" w:sz="4" w:space="0" w:color="auto"/>
              <w:right w:val="single" w:sz="4" w:space="0" w:color="auto"/>
            </w:tcBorders>
            <w:shd w:val="clear" w:color="auto" w:fill="auto"/>
            <w:vAlign w:val="center"/>
            <w:hideMark/>
          </w:tcPr>
          <w:p w14:paraId="4D20B592" w14:textId="77777777" w:rsidR="00703420" w:rsidRPr="00703420" w:rsidRDefault="00703420" w:rsidP="00703420">
            <w:pPr>
              <w:spacing w:after="0" w:line="240" w:lineRule="auto"/>
              <w:rPr>
                <w:rFonts w:ascii="Arial" w:eastAsia="Times New Roman" w:hAnsi="Arial" w:cs="Arial"/>
                <w:sz w:val="20"/>
                <w:szCs w:val="20"/>
                <w:lang w:eastAsia="ru-RU"/>
              </w:rPr>
            </w:pPr>
            <w:r w:rsidRPr="00703420">
              <w:rPr>
                <w:rFonts w:ascii="Arial" w:eastAsia="Times New Roman" w:hAnsi="Arial" w:cs="Arial"/>
                <w:sz w:val="20"/>
                <w:szCs w:val="20"/>
                <w:lang w:eastAsia="ru-RU"/>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77" w:type="dxa"/>
            <w:tcBorders>
              <w:top w:val="nil"/>
              <w:left w:val="nil"/>
              <w:bottom w:val="single" w:sz="4" w:space="0" w:color="auto"/>
              <w:right w:val="single" w:sz="4" w:space="0" w:color="auto"/>
            </w:tcBorders>
            <w:shd w:val="clear" w:color="auto" w:fill="auto"/>
            <w:vAlign w:val="center"/>
            <w:hideMark/>
          </w:tcPr>
          <w:p w14:paraId="7AE2902E"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2 605,20</w:t>
            </w:r>
          </w:p>
        </w:tc>
        <w:tc>
          <w:tcPr>
            <w:tcW w:w="1506" w:type="dxa"/>
            <w:tcBorders>
              <w:top w:val="nil"/>
              <w:left w:val="nil"/>
              <w:bottom w:val="single" w:sz="4" w:space="0" w:color="auto"/>
              <w:right w:val="single" w:sz="4" w:space="0" w:color="auto"/>
            </w:tcBorders>
            <w:shd w:val="clear" w:color="auto" w:fill="auto"/>
            <w:vAlign w:val="center"/>
            <w:hideMark/>
          </w:tcPr>
          <w:p w14:paraId="60C2355C"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790,00</w:t>
            </w:r>
          </w:p>
        </w:tc>
        <w:tc>
          <w:tcPr>
            <w:tcW w:w="1602" w:type="dxa"/>
            <w:tcBorders>
              <w:top w:val="nil"/>
              <w:left w:val="nil"/>
              <w:bottom w:val="single" w:sz="4" w:space="0" w:color="auto"/>
              <w:right w:val="single" w:sz="4" w:space="0" w:color="auto"/>
            </w:tcBorders>
            <w:shd w:val="clear" w:color="auto" w:fill="auto"/>
            <w:vAlign w:val="center"/>
            <w:hideMark/>
          </w:tcPr>
          <w:p w14:paraId="158605FB"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30,32</w:t>
            </w:r>
          </w:p>
        </w:tc>
      </w:tr>
      <w:tr w:rsidR="00703420" w:rsidRPr="00703420" w14:paraId="2B25D6B2" w14:textId="77777777" w:rsidTr="00703420">
        <w:trPr>
          <w:trHeight w:val="960"/>
        </w:trPr>
        <w:tc>
          <w:tcPr>
            <w:tcW w:w="1245" w:type="dxa"/>
            <w:tcBorders>
              <w:top w:val="nil"/>
              <w:left w:val="single" w:sz="4" w:space="0" w:color="auto"/>
              <w:bottom w:val="single" w:sz="4" w:space="0" w:color="auto"/>
              <w:right w:val="single" w:sz="4" w:space="0" w:color="auto"/>
            </w:tcBorders>
            <w:shd w:val="clear" w:color="auto" w:fill="auto"/>
            <w:noWrap/>
            <w:vAlign w:val="center"/>
            <w:hideMark/>
          </w:tcPr>
          <w:p w14:paraId="0A3D5F48" w14:textId="77777777" w:rsidR="00703420" w:rsidRPr="00703420" w:rsidRDefault="00703420" w:rsidP="00703420">
            <w:pPr>
              <w:spacing w:after="0" w:line="240" w:lineRule="auto"/>
              <w:jc w:val="center"/>
              <w:rPr>
                <w:rFonts w:ascii="Calibri" w:eastAsia="Times New Roman" w:hAnsi="Calibri" w:cs="Calibri"/>
                <w:lang w:eastAsia="ru-RU"/>
              </w:rPr>
            </w:pPr>
            <w:r w:rsidRPr="00703420">
              <w:rPr>
                <w:rFonts w:ascii="Calibri" w:eastAsia="Times New Roman" w:hAnsi="Calibri" w:cs="Calibri"/>
                <w:lang w:eastAsia="ru-RU"/>
              </w:rPr>
              <w:t>901</w:t>
            </w:r>
          </w:p>
        </w:tc>
        <w:tc>
          <w:tcPr>
            <w:tcW w:w="2152" w:type="dxa"/>
            <w:tcBorders>
              <w:top w:val="nil"/>
              <w:left w:val="nil"/>
              <w:bottom w:val="single" w:sz="4" w:space="0" w:color="auto"/>
              <w:right w:val="nil"/>
            </w:tcBorders>
            <w:shd w:val="clear" w:color="auto" w:fill="auto"/>
            <w:noWrap/>
            <w:vAlign w:val="center"/>
            <w:hideMark/>
          </w:tcPr>
          <w:p w14:paraId="6F7D0427"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 xml:space="preserve">1 14 06 000 00 0000 </w:t>
            </w:r>
          </w:p>
        </w:tc>
        <w:tc>
          <w:tcPr>
            <w:tcW w:w="299" w:type="dxa"/>
            <w:tcBorders>
              <w:top w:val="nil"/>
              <w:left w:val="single" w:sz="4" w:space="0" w:color="auto"/>
              <w:bottom w:val="single" w:sz="4" w:space="0" w:color="auto"/>
              <w:right w:val="single" w:sz="4" w:space="0" w:color="auto"/>
            </w:tcBorders>
            <w:shd w:val="clear" w:color="auto" w:fill="auto"/>
            <w:vAlign w:val="center"/>
            <w:hideMark/>
          </w:tcPr>
          <w:p w14:paraId="2A153272"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430</w:t>
            </w:r>
          </w:p>
        </w:tc>
        <w:tc>
          <w:tcPr>
            <w:tcW w:w="5919" w:type="dxa"/>
            <w:tcBorders>
              <w:top w:val="nil"/>
              <w:left w:val="nil"/>
              <w:bottom w:val="single" w:sz="4" w:space="0" w:color="auto"/>
              <w:right w:val="single" w:sz="4" w:space="0" w:color="auto"/>
            </w:tcBorders>
            <w:shd w:val="clear" w:color="auto" w:fill="auto"/>
            <w:vAlign w:val="center"/>
            <w:hideMark/>
          </w:tcPr>
          <w:p w14:paraId="0A3D1702" w14:textId="77777777" w:rsidR="00703420" w:rsidRPr="00703420" w:rsidRDefault="00703420" w:rsidP="00703420">
            <w:pPr>
              <w:spacing w:after="0" w:line="240" w:lineRule="auto"/>
              <w:rPr>
                <w:rFonts w:ascii="Arial" w:eastAsia="Times New Roman" w:hAnsi="Arial" w:cs="Arial"/>
                <w:b/>
                <w:bCs/>
                <w:sz w:val="20"/>
                <w:szCs w:val="20"/>
                <w:lang w:eastAsia="ru-RU"/>
              </w:rPr>
            </w:pPr>
            <w:r w:rsidRPr="00703420">
              <w:rPr>
                <w:rFonts w:ascii="Arial" w:eastAsia="Times New Roman" w:hAnsi="Arial" w:cs="Arial"/>
                <w:b/>
                <w:bCs/>
                <w:sz w:val="20"/>
                <w:szCs w:val="20"/>
                <w:lang w:eastAsia="ru-RU"/>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777" w:type="dxa"/>
            <w:tcBorders>
              <w:top w:val="nil"/>
              <w:left w:val="nil"/>
              <w:bottom w:val="single" w:sz="4" w:space="0" w:color="auto"/>
              <w:right w:val="single" w:sz="4" w:space="0" w:color="auto"/>
            </w:tcBorders>
            <w:shd w:val="clear" w:color="auto" w:fill="auto"/>
            <w:vAlign w:val="center"/>
            <w:hideMark/>
          </w:tcPr>
          <w:p w14:paraId="64A8682A"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400,00</w:t>
            </w:r>
          </w:p>
        </w:tc>
        <w:tc>
          <w:tcPr>
            <w:tcW w:w="1506" w:type="dxa"/>
            <w:tcBorders>
              <w:top w:val="nil"/>
              <w:left w:val="nil"/>
              <w:bottom w:val="single" w:sz="4" w:space="0" w:color="auto"/>
              <w:right w:val="single" w:sz="4" w:space="0" w:color="auto"/>
            </w:tcBorders>
            <w:shd w:val="clear" w:color="auto" w:fill="auto"/>
            <w:vAlign w:val="center"/>
            <w:hideMark/>
          </w:tcPr>
          <w:p w14:paraId="2BB0F531"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198,25</w:t>
            </w:r>
          </w:p>
        </w:tc>
        <w:tc>
          <w:tcPr>
            <w:tcW w:w="1602" w:type="dxa"/>
            <w:tcBorders>
              <w:top w:val="nil"/>
              <w:left w:val="nil"/>
              <w:bottom w:val="single" w:sz="4" w:space="0" w:color="auto"/>
              <w:right w:val="single" w:sz="4" w:space="0" w:color="auto"/>
            </w:tcBorders>
            <w:shd w:val="clear" w:color="auto" w:fill="auto"/>
            <w:vAlign w:val="center"/>
            <w:hideMark/>
          </w:tcPr>
          <w:p w14:paraId="3EBB1BC9"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49,56</w:t>
            </w:r>
          </w:p>
        </w:tc>
      </w:tr>
      <w:tr w:rsidR="00703420" w:rsidRPr="00703420" w14:paraId="68C4D1E7" w14:textId="77777777" w:rsidTr="00703420">
        <w:trPr>
          <w:trHeight w:val="510"/>
        </w:trPr>
        <w:tc>
          <w:tcPr>
            <w:tcW w:w="1245" w:type="dxa"/>
            <w:tcBorders>
              <w:top w:val="nil"/>
              <w:left w:val="single" w:sz="4" w:space="0" w:color="auto"/>
              <w:bottom w:val="single" w:sz="4" w:space="0" w:color="auto"/>
              <w:right w:val="single" w:sz="4" w:space="0" w:color="auto"/>
            </w:tcBorders>
            <w:shd w:val="clear" w:color="auto" w:fill="auto"/>
            <w:noWrap/>
            <w:vAlign w:val="center"/>
            <w:hideMark/>
          </w:tcPr>
          <w:p w14:paraId="65AA3AFC" w14:textId="77777777" w:rsidR="00703420" w:rsidRPr="00703420" w:rsidRDefault="00703420" w:rsidP="00703420">
            <w:pPr>
              <w:spacing w:after="0" w:line="240" w:lineRule="auto"/>
              <w:jc w:val="center"/>
              <w:rPr>
                <w:rFonts w:ascii="Calibri" w:eastAsia="Times New Roman" w:hAnsi="Calibri" w:cs="Calibri"/>
                <w:lang w:eastAsia="ru-RU"/>
              </w:rPr>
            </w:pPr>
            <w:r w:rsidRPr="00703420">
              <w:rPr>
                <w:rFonts w:ascii="Calibri" w:eastAsia="Times New Roman" w:hAnsi="Calibri" w:cs="Calibri"/>
                <w:lang w:eastAsia="ru-RU"/>
              </w:rPr>
              <w:t>901</w:t>
            </w:r>
          </w:p>
        </w:tc>
        <w:tc>
          <w:tcPr>
            <w:tcW w:w="2152" w:type="dxa"/>
            <w:tcBorders>
              <w:top w:val="nil"/>
              <w:left w:val="nil"/>
              <w:bottom w:val="single" w:sz="4" w:space="0" w:color="auto"/>
              <w:right w:val="nil"/>
            </w:tcBorders>
            <w:shd w:val="clear" w:color="auto" w:fill="auto"/>
            <w:noWrap/>
            <w:vAlign w:val="center"/>
            <w:hideMark/>
          </w:tcPr>
          <w:p w14:paraId="4EA5CAF5"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 xml:space="preserve">1 14 06 010 00 0000 </w:t>
            </w:r>
          </w:p>
        </w:tc>
        <w:tc>
          <w:tcPr>
            <w:tcW w:w="299" w:type="dxa"/>
            <w:tcBorders>
              <w:top w:val="nil"/>
              <w:left w:val="single" w:sz="4" w:space="0" w:color="auto"/>
              <w:bottom w:val="single" w:sz="4" w:space="0" w:color="auto"/>
              <w:right w:val="single" w:sz="4" w:space="0" w:color="auto"/>
            </w:tcBorders>
            <w:shd w:val="clear" w:color="auto" w:fill="auto"/>
            <w:vAlign w:val="center"/>
            <w:hideMark/>
          </w:tcPr>
          <w:p w14:paraId="49680B0B"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430</w:t>
            </w:r>
          </w:p>
        </w:tc>
        <w:tc>
          <w:tcPr>
            <w:tcW w:w="5919" w:type="dxa"/>
            <w:tcBorders>
              <w:top w:val="nil"/>
              <w:left w:val="nil"/>
              <w:bottom w:val="single" w:sz="4" w:space="0" w:color="auto"/>
              <w:right w:val="single" w:sz="4" w:space="0" w:color="auto"/>
            </w:tcBorders>
            <w:shd w:val="clear" w:color="auto" w:fill="auto"/>
            <w:vAlign w:val="center"/>
            <w:hideMark/>
          </w:tcPr>
          <w:p w14:paraId="377C905F" w14:textId="77777777" w:rsidR="00703420" w:rsidRPr="00703420" w:rsidRDefault="00703420" w:rsidP="00703420">
            <w:pPr>
              <w:spacing w:after="0" w:line="240" w:lineRule="auto"/>
              <w:rPr>
                <w:rFonts w:ascii="Arial" w:eastAsia="Times New Roman" w:hAnsi="Arial" w:cs="Arial"/>
                <w:sz w:val="20"/>
                <w:szCs w:val="20"/>
                <w:lang w:eastAsia="ru-RU"/>
              </w:rPr>
            </w:pPr>
            <w:r w:rsidRPr="00703420">
              <w:rPr>
                <w:rFonts w:ascii="Arial" w:eastAsia="Times New Roman" w:hAnsi="Arial" w:cs="Arial"/>
                <w:sz w:val="20"/>
                <w:szCs w:val="20"/>
                <w:lang w:eastAsia="ru-RU"/>
              </w:rPr>
              <w:t>Доходы от продажи земельных участков, государственная собственность на которые не разграничена</w:t>
            </w:r>
          </w:p>
        </w:tc>
        <w:tc>
          <w:tcPr>
            <w:tcW w:w="1777" w:type="dxa"/>
            <w:tcBorders>
              <w:top w:val="nil"/>
              <w:left w:val="nil"/>
              <w:bottom w:val="single" w:sz="4" w:space="0" w:color="auto"/>
              <w:right w:val="single" w:sz="4" w:space="0" w:color="auto"/>
            </w:tcBorders>
            <w:shd w:val="clear" w:color="auto" w:fill="auto"/>
            <w:vAlign w:val="center"/>
            <w:hideMark/>
          </w:tcPr>
          <w:p w14:paraId="40BB4B27"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400,00</w:t>
            </w:r>
          </w:p>
        </w:tc>
        <w:tc>
          <w:tcPr>
            <w:tcW w:w="1506" w:type="dxa"/>
            <w:tcBorders>
              <w:top w:val="nil"/>
              <w:left w:val="nil"/>
              <w:bottom w:val="single" w:sz="4" w:space="0" w:color="auto"/>
              <w:right w:val="single" w:sz="4" w:space="0" w:color="auto"/>
            </w:tcBorders>
            <w:shd w:val="clear" w:color="auto" w:fill="auto"/>
            <w:vAlign w:val="center"/>
            <w:hideMark/>
          </w:tcPr>
          <w:p w14:paraId="6C3EEB4F"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198,25</w:t>
            </w:r>
          </w:p>
        </w:tc>
        <w:tc>
          <w:tcPr>
            <w:tcW w:w="1602" w:type="dxa"/>
            <w:tcBorders>
              <w:top w:val="nil"/>
              <w:left w:val="nil"/>
              <w:bottom w:val="single" w:sz="4" w:space="0" w:color="auto"/>
              <w:right w:val="single" w:sz="4" w:space="0" w:color="auto"/>
            </w:tcBorders>
            <w:shd w:val="clear" w:color="auto" w:fill="auto"/>
            <w:vAlign w:val="center"/>
            <w:hideMark/>
          </w:tcPr>
          <w:p w14:paraId="44D6353A"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49,56</w:t>
            </w:r>
          </w:p>
        </w:tc>
      </w:tr>
      <w:tr w:rsidR="00703420" w:rsidRPr="00703420" w14:paraId="15E469CA" w14:textId="77777777" w:rsidTr="00703420">
        <w:trPr>
          <w:trHeight w:val="870"/>
        </w:trPr>
        <w:tc>
          <w:tcPr>
            <w:tcW w:w="1245" w:type="dxa"/>
            <w:tcBorders>
              <w:top w:val="nil"/>
              <w:left w:val="single" w:sz="4" w:space="0" w:color="auto"/>
              <w:bottom w:val="single" w:sz="4" w:space="0" w:color="auto"/>
              <w:right w:val="single" w:sz="4" w:space="0" w:color="auto"/>
            </w:tcBorders>
            <w:shd w:val="clear" w:color="auto" w:fill="auto"/>
            <w:noWrap/>
            <w:vAlign w:val="center"/>
            <w:hideMark/>
          </w:tcPr>
          <w:p w14:paraId="61B570F8" w14:textId="77777777" w:rsidR="00703420" w:rsidRPr="00703420" w:rsidRDefault="00703420" w:rsidP="00703420">
            <w:pPr>
              <w:spacing w:after="0" w:line="240" w:lineRule="auto"/>
              <w:jc w:val="center"/>
              <w:rPr>
                <w:rFonts w:ascii="Calibri" w:eastAsia="Times New Roman" w:hAnsi="Calibri" w:cs="Calibri"/>
                <w:lang w:eastAsia="ru-RU"/>
              </w:rPr>
            </w:pPr>
            <w:r w:rsidRPr="00703420">
              <w:rPr>
                <w:rFonts w:ascii="Calibri" w:eastAsia="Times New Roman" w:hAnsi="Calibri" w:cs="Calibri"/>
                <w:lang w:eastAsia="ru-RU"/>
              </w:rPr>
              <w:lastRenderedPageBreak/>
              <w:t>901</w:t>
            </w:r>
          </w:p>
        </w:tc>
        <w:tc>
          <w:tcPr>
            <w:tcW w:w="2152" w:type="dxa"/>
            <w:tcBorders>
              <w:top w:val="nil"/>
              <w:left w:val="nil"/>
              <w:bottom w:val="single" w:sz="4" w:space="0" w:color="auto"/>
              <w:right w:val="nil"/>
            </w:tcBorders>
            <w:shd w:val="clear" w:color="auto" w:fill="auto"/>
            <w:noWrap/>
            <w:vAlign w:val="center"/>
            <w:hideMark/>
          </w:tcPr>
          <w:p w14:paraId="08BBC312"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 xml:space="preserve">1 14 06 013 13 0000 </w:t>
            </w:r>
          </w:p>
        </w:tc>
        <w:tc>
          <w:tcPr>
            <w:tcW w:w="299" w:type="dxa"/>
            <w:tcBorders>
              <w:top w:val="nil"/>
              <w:left w:val="single" w:sz="4" w:space="0" w:color="auto"/>
              <w:bottom w:val="single" w:sz="4" w:space="0" w:color="auto"/>
              <w:right w:val="single" w:sz="4" w:space="0" w:color="auto"/>
            </w:tcBorders>
            <w:shd w:val="clear" w:color="auto" w:fill="auto"/>
            <w:vAlign w:val="center"/>
            <w:hideMark/>
          </w:tcPr>
          <w:p w14:paraId="26374F60"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430</w:t>
            </w:r>
          </w:p>
        </w:tc>
        <w:tc>
          <w:tcPr>
            <w:tcW w:w="5919" w:type="dxa"/>
            <w:tcBorders>
              <w:top w:val="nil"/>
              <w:left w:val="nil"/>
              <w:bottom w:val="single" w:sz="4" w:space="0" w:color="auto"/>
              <w:right w:val="single" w:sz="4" w:space="0" w:color="auto"/>
            </w:tcBorders>
            <w:shd w:val="clear" w:color="auto" w:fill="auto"/>
            <w:vAlign w:val="center"/>
            <w:hideMark/>
          </w:tcPr>
          <w:p w14:paraId="32ECD471" w14:textId="77777777" w:rsidR="00703420" w:rsidRPr="00703420" w:rsidRDefault="00703420" w:rsidP="00703420">
            <w:pPr>
              <w:spacing w:after="0" w:line="240" w:lineRule="auto"/>
              <w:rPr>
                <w:rFonts w:ascii="Arial" w:eastAsia="Times New Roman" w:hAnsi="Arial" w:cs="Arial"/>
                <w:sz w:val="20"/>
                <w:szCs w:val="20"/>
                <w:lang w:eastAsia="ru-RU"/>
              </w:rPr>
            </w:pPr>
            <w:r w:rsidRPr="00703420">
              <w:rPr>
                <w:rFonts w:ascii="Arial" w:eastAsia="Times New Roman" w:hAnsi="Arial" w:cs="Arial"/>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777" w:type="dxa"/>
            <w:tcBorders>
              <w:top w:val="nil"/>
              <w:left w:val="nil"/>
              <w:bottom w:val="single" w:sz="4" w:space="0" w:color="auto"/>
              <w:right w:val="single" w:sz="4" w:space="0" w:color="auto"/>
            </w:tcBorders>
            <w:shd w:val="clear" w:color="auto" w:fill="auto"/>
            <w:vAlign w:val="center"/>
            <w:hideMark/>
          </w:tcPr>
          <w:p w14:paraId="429EC03A"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400,00</w:t>
            </w:r>
          </w:p>
        </w:tc>
        <w:tc>
          <w:tcPr>
            <w:tcW w:w="1506" w:type="dxa"/>
            <w:tcBorders>
              <w:top w:val="nil"/>
              <w:left w:val="nil"/>
              <w:bottom w:val="single" w:sz="4" w:space="0" w:color="auto"/>
              <w:right w:val="single" w:sz="4" w:space="0" w:color="auto"/>
            </w:tcBorders>
            <w:shd w:val="clear" w:color="auto" w:fill="auto"/>
            <w:vAlign w:val="center"/>
            <w:hideMark/>
          </w:tcPr>
          <w:p w14:paraId="5F414E5B"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198,25</w:t>
            </w:r>
          </w:p>
        </w:tc>
        <w:tc>
          <w:tcPr>
            <w:tcW w:w="1602" w:type="dxa"/>
            <w:tcBorders>
              <w:top w:val="nil"/>
              <w:left w:val="nil"/>
              <w:bottom w:val="single" w:sz="4" w:space="0" w:color="auto"/>
              <w:right w:val="single" w:sz="4" w:space="0" w:color="auto"/>
            </w:tcBorders>
            <w:shd w:val="clear" w:color="auto" w:fill="auto"/>
            <w:vAlign w:val="center"/>
            <w:hideMark/>
          </w:tcPr>
          <w:p w14:paraId="6767D85E"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49,56</w:t>
            </w:r>
          </w:p>
        </w:tc>
      </w:tr>
      <w:tr w:rsidR="00703420" w:rsidRPr="00703420" w14:paraId="457E7C18" w14:textId="77777777" w:rsidTr="00703420">
        <w:trPr>
          <w:trHeight w:val="300"/>
        </w:trPr>
        <w:tc>
          <w:tcPr>
            <w:tcW w:w="1245" w:type="dxa"/>
            <w:tcBorders>
              <w:top w:val="nil"/>
              <w:left w:val="single" w:sz="4" w:space="0" w:color="auto"/>
              <w:bottom w:val="single" w:sz="4" w:space="0" w:color="auto"/>
              <w:right w:val="single" w:sz="4" w:space="0" w:color="auto"/>
            </w:tcBorders>
            <w:shd w:val="clear" w:color="auto" w:fill="auto"/>
            <w:noWrap/>
            <w:vAlign w:val="center"/>
            <w:hideMark/>
          </w:tcPr>
          <w:p w14:paraId="76BB237A" w14:textId="77777777" w:rsidR="00703420" w:rsidRPr="00703420" w:rsidRDefault="00703420" w:rsidP="00703420">
            <w:pPr>
              <w:spacing w:after="0" w:line="240" w:lineRule="auto"/>
              <w:jc w:val="center"/>
              <w:rPr>
                <w:rFonts w:ascii="Calibri" w:eastAsia="Times New Roman" w:hAnsi="Calibri" w:cs="Calibri"/>
                <w:b/>
                <w:bCs/>
                <w:lang w:eastAsia="ru-RU"/>
              </w:rPr>
            </w:pPr>
            <w:r w:rsidRPr="00703420">
              <w:rPr>
                <w:rFonts w:ascii="Calibri" w:eastAsia="Times New Roman" w:hAnsi="Calibri" w:cs="Calibri"/>
                <w:b/>
                <w:bCs/>
                <w:lang w:eastAsia="ru-RU"/>
              </w:rPr>
              <w:t>901</w:t>
            </w:r>
          </w:p>
        </w:tc>
        <w:tc>
          <w:tcPr>
            <w:tcW w:w="2152" w:type="dxa"/>
            <w:tcBorders>
              <w:top w:val="nil"/>
              <w:left w:val="nil"/>
              <w:bottom w:val="single" w:sz="4" w:space="0" w:color="auto"/>
              <w:right w:val="nil"/>
            </w:tcBorders>
            <w:shd w:val="clear" w:color="auto" w:fill="auto"/>
            <w:noWrap/>
            <w:vAlign w:val="center"/>
            <w:hideMark/>
          </w:tcPr>
          <w:p w14:paraId="044CE8E6"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 xml:space="preserve">1 16 00 000 00 0000 </w:t>
            </w:r>
          </w:p>
        </w:tc>
        <w:tc>
          <w:tcPr>
            <w:tcW w:w="299" w:type="dxa"/>
            <w:tcBorders>
              <w:top w:val="nil"/>
              <w:left w:val="single" w:sz="4" w:space="0" w:color="auto"/>
              <w:bottom w:val="single" w:sz="4" w:space="0" w:color="auto"/>
              <w:right w:val="single" w:sz="4" w:space="0" w:color="auto"/>
            </w:tcBorders>
            <w:shd w:val="clear" w:color="auto" w:fill="auto"/>
            <w:vAlign w:val="center"/>
            <w:hideMark/>
          </w:tcPr>
          <w:p w14:paraId="158F707C"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000</w:t>
            </w:r>
          </w:p>
        </w:tc>
        <w:tc>
          <w:tcPr>
            <w:tcW w:w="5919" w:type="dxa"/>
            <w:tcBorders>
              <w:top w:val="nil"/>
              <w:left w:val="nil"/>
              <w:bottom w:val="single" w:sz="4" w:space="0" w:color="auto"/>
              <w:right w:val="single" w:sz="4" w:space="0" w:color="auto"/>
            </w:tcBorders>
            <w:shd w:val="clear" w:color="auto" w:fill="auto"/>
            <w:vAlign w:val="center"/>
            <w:hideMark/>
          </w:tcPr>
          <w:p w14:paraId="3ADB0FFA" w14:textId="77777777" w:rsidR="00703420" w:rsidRPr="00703420" w:rsidRDefault="00703420" w:rsidP="00703420">
            <w:pPr>
              <w:spacing w:after="0" w:line="240" w:lineRule="auto"/>
              <w:jc w:val="center"/>
              <w:rPr>
                <w:rFonts w:ascii="Arial" w:eastAsia="Times New Roman" w:hAnsi="Arial" w:cs="Arial"/>
                <w:b/>
                <w:bCs/>
                <w:lang w:eastAsia="ru-RU"/>
              </w:rPr>
            </w:pPr>
            <w:r w:rsidRPr="00703420">
              <w:rPr>
                <w:rFonts w:ascii="Arial" w:eastAsia="Times New Roman" w:hAnsi="Arial" w:cs="Arial"/>
                <w:b/>
                <w:bCs/>
                <w:lang w:eastAsia="ru-RU"/>
              </w:rPr>
              <w:t>ШТРАФЫ, САНКЦИИ, ВОЗМЕЩЕНИЕ УЩЕРБА</w:t>
            </w:r>
          </w:p>
        </w:tc>
        <w:tc>
          <w:tcPr>
            <w:tcW w:w="1777" w:type="dxa"/>
            <w:tcBorders>
              <w:top w:val="nil"/>
              <w:left w:val="nil"/>
              <w:bottom w:val="single" w:sz="4" w:space="0" w:color="auto"/>
              <w:right w:val="single" w:sz="4" w:space="0" w:color="auto"/>
            </w:tcBorders>
            <w:shd w:val="clear" w:color="auto" w:fill="auto"/>
            <w:vAlign w:val="center"/>
            <w:hideMark/>
          </w:tcPr>
          <w:p w14:paraId="0100B5E0" w14:textId="77777777" w:rsidR="00703420" w:rsidRPr="00703420" w:rsidRDefault="00703420" w:rsidP="00703420">
            <w:pPr>
              <w:spacing w:after="0" w:line="240" w:lineRule="auto"/>
              <w:jc w:val="right"/>
              <w:rPr>
                <w:rFonts w:ascii="Arial" w:eastAsia="Times New Roman" w:hAnsi="Arial" w:cs="Arial"/>
                <w:b/>
                <w:bCs/>
                <w:sz w:val="20"/>
                <w:szCs w:val="20"/>
                <w:lang w:eastAsia="ru-RU"/>
              </w:rPr>
            </w:pPr>
            <w:r w:rsidRPr="00703420">
              <w:rPr>
                <w:rFonts w:ascii="Arial" w:eastAsia="Times New Roman" w:hAnsi="Arial" w:cs="Arial"/>
                <w:b/>
                <w:bCs/>
                <w:sz w:val="20"/>
                <w:szCs w:val="20"/>
                <w:lang w:eastAsia="ru-RU"/>
              </w:rPr>
              <w:t>5,00</w:t>
            </w:r>
          </w:p>
        </w:tc>
        <w:tc>
          <w:tcPr>
            <w:tcW w:w="1506" w:type="dxa"/>
            <w:tcBorders>
              <w:top w:val="nil"/>
              <w:left w:val="nil"/>
              <w:bottom w:val="single" w:sz="4" w:space="0" w:color="auto"/>
              <w:right w:val="single" w:sz="4" w:space="0" w:color="auto"/>
            </w:tcBorders>
            <w:shd w:val="clear" w:color="auto" w:fill="auto"/>
            <w:vAlign w:val="center"/>
            <w:hideMark/>
          </w:tcPr>
          <w:p w14:paraId="134E13DE" w14:textId="77777777" w:rsidR="00703420" w:rsidRPr="00703420" w:rsidRDefault="00703420" w:rsidP="00703420">
            <w:pPr>
              <w:spacing w:after="0" w:line="240" w:lineRule="auto"/>
              <w:jc w:val="right"/>
              <w:rPr>
                <w:rFonts w:ascii="Arial" w:eastAsia="Times New Roman" w:hAnsi="Arial" w:cs="Arial"/>
                <w:b/>
                <w:bCs/>
                <w:sz w:val="20"/>
                <w:szCs w:val="20"/>
                <w:lang w:eastAsia="ru-RU"/>
              </w:rPr>
            </w:pPr>
            <w:r w:rsidRPr="00703420">
              <w:rPr>
                <w:rFonts w:ascii="Arial" w:eastAsia="Times New Roman" w:hAnsi="Arial" w:cs="Arial"/>
                <w:b/>
                <w:bCs/>
                <w:sz w:val="20"/>
                <w:szCs w:val="20"/>
                <w:lang w:eastAsia="ru-RU"/>
              </w:rPr>
              <w:t>2,00</w:t>
            </w:r>
          </w:p>
        </w:tc>
        <w:tc>
          <w:tcPr>
            <w:tcW w:w="1602" w:type="dxa"/>
            <w:tcBorders>
              <w:top w:val="nil"/>
              <w:left w:val="nil"/>
              <w:bottom w:val="single" w:sz="4" w:space="0" w:color="auto"/>
              <w:right w:val="single" w:sz="4" w:space="0" w:color="auto"/>
            </w:tcBorders>
            <w:shd w:val="clear" w:color="auto" w:fill="auto"/>
            <w:vAlign w:val="center"/>
            <w:hideMark/>
          </w:tcPr>
          <w:p w14:paraId="355CD5AF" w14:textId="77777777" w:rsidR="00703420" w:rsidRPr="00703420" w:rsidRDefault="00703420" w:rsidP="00703420">
            <w:pPr>
              <w:spacing w:after="0" w:line="240" w:lineRule="auto"/>
              <w:jc w:val="right"/>
              <w:rPr>
                <w:rFonts w:ascii="Arial" w:eastAsia="Times New Roman" w:hAnsi="Arial" w:cs="Arial"/>
                <w:b/>
                <w:bCs/>
                <w:sz w:val="20"/>
                <w:szCs w:val="20"/>
                <w:lang w:eastAsia="ru-RU"/>
              </w:rPr>
            </w:pPr>
            <w:r w:rsidRPr="00703420">
              <w:rPr>
                <w:rFonts w:ascii="Arial" w:eastAsia="Times New Roman" w:hAnsi="Arial" w:cs="Arial"/>
                <w:b/>
                <w:bCs/>
                <w:sz w:val="20"/>
                <w:szCs w:val="20"/>
                <w:lang w:eastAsia="ru-RU"/>
              </w:rPr>
              <w:t>40,00</w:t>
            </w:r>
          </w:p>
        </w:tc>
      </w:tr>
      <w:tr w:rsidR="00703420" w:rsidRPr="00703420" w14:paraId="28FA6DED" w14:textId="77777777" w:rsidTr="00703420">
        <w:trPr>
          <w:trHeight w:val="1335"/>
        </w:trPr>
        <w:tc>
          <w:tcPr>
            <w:tcW w:w="1245" w:type="dxa"/>
            <w:tcBorders>
              <w:top w:val="nil"/>
              <w:left w:val="single" w:sz="4" w:space="0" w:color="auto"/>
              <w:bottom w:val="single" w:sz="4" w:space="0" w:color="auto"/>
              <w:right w:val="single" w:sz="4" w:space="0" w:color="auto"/>
            </w:tcBorders>
            <w:shd w:val="clear" w:color="auto" w:fill="auto"/>
            <w:noWrap/>
            <w:vAlign w:val="center"/>
            <w:hideMark/>
          </w:tcPr>
          <w:p w14:paraId="206B7AED" w14:textId="77777777" w:rsidR="00703420" w:rsidRPr="00703420" w:rsidRDefault="00703420" w:rsidP="00703420">
            <w:pPr>
              <w:spacing w:after="0" w:line="240" w:lineRule="auto"/>
              <w:jc w:val="center"/>
              <w:rPr>
                <w:rFonts w:ascii="Calibri" w:eastAsia="Times New Roman" w:hAnsi="Calibri" w:cs="Calibri"/>
                <w:lang w:eastAsia="ru-RU"/>
              </w:rPr>
            </w:pPr>
            <w:r w:rsidRPr="00703420">
              <w:rPr>
                <w:rFonts w:ascii="Calibri" w:eastAsia="Times New Roman" w:hAnsi="Calibri" w:cs="Calibri"/>
                <w:lang w:eastAsia="ru-RU"/>
              </w:rPr>
              <w:t>901</w:t>
            </w:r>
          </w:p>
        </w:tc>
        <w:tc>
          <w:tcPr>
            <w:tcW w:w="2152" w:type="dxa"/>
            <w:tcBorders>
              <w:top w:val="nil"/>
              <w:left w:val="nil"/>
              <w:bottom w:val="single" w:sz="4" w:space="0" w:color="auto"/>
              <w:right w:val="nil"/>
            </w:tcBorders>
            <w:shd w:val="clear" w:color="auto" w:fill="auto"/>
            <w:noWrap/>
            <w:vAlign w:val="center"/>
            <w:hideMark/>
          </w:tcPr>
          <w:p w14:paraId="56579BEE"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1 16 07 010 13 0000</w:t>
            </w:r>
          </w:p>
        </w:tc>
        <w:tc>
          <w:tcPr>
            <w:tcW w:w="299" w:type="dxa"/>
            <w:tcBorders>
              <w:top w:val="nil"/>
              <w:left w:val="single" w:sz="4" w:space="0" w:color="auto"/>
              <w:bottom w:val="single" w:sz="4" w:space="0" w:color="auto"/>
              <w:right w:val="single" w:sz="4" w:space="0" w:color="auto"/>
            </w:tcBorders>
            <w:shd w:val="clear" w:color="auto" w:fill="auto"/>
            <w:vAlign w:val="center"/>
            <w:hideMark/>
          </w:tcPr>
          <w:p w14:paraId="7A05DE63"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140</w:t>
            </w:r>
          </w:p>
        </w:tc>
        <w:tc>
          <w:tcPr>
            <w:tcW w:w="5919" w:type="dxa"/>
            <w:tcBorders>
              <w:top w:val="nil"/>
              <w:left w:val="nil"/>
              <w:bottom w:val="single" w:sz="4" w:space="0" w:color="auto"/>
              <w:right w:val="single" w:sz="4" w:space="0" w:color="auto"/>
            </w:tcBorders>
            <w:shd w:val="clear" w:color="auto" w:fill="auto"/>
            <w:vAlign w:val="center"/>
            <w:hideMark/>
          </w:tcPr>
          <w:p w14:paraId="4E316F81" w14:textId="77777777" w:rsidR="00703420" w:rsidRPr="00703420" w:rsidRDefault="00703420" w:rsidP="00703420">
            <w:pPr>
              <w:spacing w:after="0" w:line="240" w:lineRule="auto"/>
              <w:rPr>
                <w:rFonts w:ascii="Arial" w:eastAsia="Times New Roman" w:hAnsi="Arial" w:cs="Arial"/>
                <w:sz w:val="20"/>
                <w:szCs w:val="20"/>
                <w:lang w:eastAsia="ru-RU"/>
              </w:rPr>
            </w:pPr>
            <w:r w:rsidRPr="00703420">
              <w:rPr>
                <w:rFonts w:ascii="Arial" w:eastAsia="Times New Roman" w:hAnsi="Arial" w:cs="Arial"/>
                <w:sz w:val="20"/>
                <w:szCs w:val="20"/>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1777" w:type="dxa"/>
            <w:tcBorders>
              <w:top w:val="nil"/>
              <w:left w:val="nil"/>
              <w:bottom w:val="single" w:sz="4" w:space="0" w:color="auto"/>
              <w:right w:val="single" w:sz="4" w:space="0" w:color="auto"/>
            </w:tcBorders>
            <w:shd w:val="clear" w:color="auto" w:fill="auto"/>
            <w:vAlign w:val="center"/>
            <w:hideMark/>
          </w:tcPr>
          <w:p w14:paraId="598F854C"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0,00</w:t>
            </w:r>
          </w:p>
        </w:tc>
        <w:tc>
          <w:tcPr>
            <w:tcW w:w="1506" w:type="dxa"/>
            <w:tcBorders>
              <w:top w:val="nil"/>
              <w:left w:val="nil"/>
              <w:bottom w:val="single" w:sz="4" w:space="0" w:color="auto"/>
              <w:right w:val="single" w:sz="4" w:space="0" w:color="auto"/>
            </w:tcBorders>
            <w:shd w:val="clear" w:color="auto" w:fill="auto"/>
            <w:vAlign w:val="center"/>
            <w:hideMark/>
          </w:tcPr>
          <w:p w14:paraId="71F9A1DA"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0,00</w:t>
            </w:r>
          </w:p>
        </w:tc>
        <w:tc>
          <w:tcPr>
            <w:tcW w:w="1602" w:type="dxa"/>
            <w:tcBorders>
              <w:top w:val="nil"/>
              <w:left w:val="nil"/>
              <w:bottom w:val="single" w:sz="4" w:space="0" w:color="auto"/>
              <w:right w:val="single" w:sz="4" w:space="0" w:color="auto"/>
            </w:tcBorders>
            <w:shd w:val="clear" w:color="auto" w:fill="auto"/>
            <w:vAlign w:val="center"/>
            <w:hideMark/>
          </w:tcPr>
          <w:p w14:paraId="10C321F5" w14:textId="77777777" w:rsidR="00703420" w:rsidRPr="00703420" w:rsidRDefault="00703420" w:rsidP="00703420">
            <w:pPr>
              <w:spacing w:after="0" w:line="240" w:lineRule="auto"/>
              <w:jc w:val="right"/>
              <w:rPr>
                <w:rFonts w:ascii="Arial" w:eastAsia="Times New Roman" w:hAnsi="Arial" w:cs="Arial"/>
                <w:b/>
                <w:bCs/>
                <w:sz w:val="20"/>
                <w:szCs w:val="20"/>
                <w:lang w:eastAsia="ru-RU"/>
              </w:rPr>
            </w:pPr>
            <w:r w:rsidRPr="00703420">
              <w:rPr>
                <w:rFonts w:ascii="Arial" w:eastAsia="Times New Roman" w:hAnsi="Arial" w:cs="Arial"/>
                <w:b/>
                <w:bCs/>
                <w:sz w:val="20"/>
                <w:szCs w:val="20"/>
                <w:lang w:eastAsia="ru-RU"/>
              </w:rPr>
              <w:t>0,00</w:t>
            </w:r>
          </w:p>
        </w:tc>
      </w:tr>
      <w:tr w:rsidR="00703420" w:rsidRPr="00703420" w14:paraId="0C1A2399" w14:textId="77777777" w:rsidTr="00703420">
        <w:trPr>
          <w:trHeight w:val="1095"/>
        </w:trPr>
        <w:tc>
          <w:tcPr>
            <w:tcW w:w="1245" w:type="dxa"/>
            <w:tcBorders>
              <w:top w:val="nil"/>
              <w:left w:val="single" w:sz="4" w:space="0" w:color="auto"/>
              <w:bottom w:val="single" w:sz="4" w:space="0" w:color="auto"/>
              <w:right w:val="single" w:sz="4" w:space="0" w:color="auto"/>
            </w:tcBorders>
            <w:shd w:val="clear" w:color="auto" w:fill="auto"/>
            <w:noWrap/>
            <w:vAlign w:val="center"/>
            <w:hideMark/>
          </w:tcPr>
          <w:p w14:paraId="2A57E03C" w14:textId="77777777" w:rsidR="00703420" w:rsidRPr="00703420" w:rsidRDefault="00703420" w:rsidP="00703420">
            <w:pPr>
              <w:spacing w:after="0" w:line="240" w:lineRule="auto"/>
              <w:jc w:val="center"/>
              <w:rPr>
                <w:rFonts w:ascii="Calibri" w:eastAsia="Times New Roman" w:hAnsi="Calibri" w:cs="Calibri"/>
                <w:lang w:eastAsia="ru-RU"/>
              </w:rPr>
            </w:pPr>
            <w:r w:rsidRPr="00703420">
              <w:rPr>
                <w:rFonts w:ascii="Calibri" w:eastAsia="Times New Roman" w:hAnsi="Calibri" w:cs="Calibri"/>
                <w:lang w:eastAsia="ru-RU"/>
              </w:rPr>
              <w:t>901</w:t>
            </w:r>
          </w:p>
        </w:tc>
        <w:tc>
          <w:tcPr>
            <w:tcW w:w="2152" w:type="dxa"/>
            <w:tcBorders>
              <w:top w:val="nil"/>
              <w:left w:val="nil"/>
              <w:bottom w:val="single" w:sz="4" w:space="0" w:color="auto"/>
              <w:right w:val="nil"/>
            </w:tcBorders>
            <w:shd w:val="clear" w:color="auto" w:fill="auto"/>
            <w:noWrap/>
            <w:vAlign w:val="center"/>
            <w:hideMark/>
          </w:tcPr>
          <w:p w14:paraId="08422E0C"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 xml:space="preserve">1 16 02 020 02 0000 </w:t>
            </w:r>
          </w:p>
        </w:tc>
        <w:tc>
          <w:tcPr>
            <w:tcW w:w="299" w:type="dxa"/>
            <w:tcBorders>
              <w:top w:val="nil"/>
              <w:left w:val="single" w:sz="4" w:space="0" w:color="auto"/>
              <w:bottom w:val="single" w:sz="4" w:space="0" w:color="auto"/>
              <w:right w:val="single" w:sz="4" w:space="0" w:color="auto"/>
            </w:tcBorders>
            <w:shd w:val="clear" w:color="auto" w:fill="auto"/>
            <w:vAlign w:val="center"/>
            <w:hideMark/>
          </w:tcPr>
          <w:p w14:paraId="6DED4A70"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140</w:t>
            </w:r>
          </w:p>
        </w:tc>
        <w:tc>
          <w:tcPr>
            <w:tcW w:w="5919" w:type="dxa"/>
            <w:tcBorders>
              <w:top w:val="nil"/>
              <w:left w:val="nil"/>
              <w:bottom w:val="single" w:sz="4" w:space="0" w:color="auto"/>
              <w:right w:val="single" w:sz="4" w:space="0" w:color="auto"/>
            </w:tcBorders>
            <w:shd w:val="clear" w:color="auto" w:fill="auto"/>
            <w:vAlign w:val="center"/>
            <w:hideMark/>
          </w:tcPr>
          <w:p w14:paraId="434DA0D9" w14:textId="77777777" w:rsidR="00703420" w:rsidRPr="00703420" w:rsidRDefault="00703420" w:rsidP="00703420">
            <w:pPr>
              <w:spacing w:after="0" w:line="240" w:lineRule="auto"/>
              <w:rPr>
                <w:rFonts w:ascii="Arial" w:eastAsia="Times New Roman" w:hAnsi="Arial" w:cs="Arial"/>
                <w:sz w:val="20"/>
                <w:szCs w:val="20"/>
                <w:lang w:eastAsia="ru-RU"/>
              </w:rPr>
            </w:pPr>
            <w:r w:rsidRPr="00703420">
              <w:rPr>
                <w:rFonts w:ascii="Arial" w:eastAsia="Times New Roman" w:hAnsi="Arial" w:cs="Arial"/>
                <w:sz w:val="20"/>
                <w:szCs w:val="20"/>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777" w:type="dxa"/>
            <w:tcBorders>
              <w:top w:val="nil"/>
              <w:left w:val="nil"/>
              <w:bottom w:val="single" w:sz="4" w:space="0" w:color="auto"/>
              <w:right w:val="single" w:sz="4" w:space="0" w:color="auto"/>
            </w:tcBorders>
            <w:shd w:val="clear" w:color="auto" w:fill="auto"/>
            <w:vAlign w:val="center"/>
            <w:hideMark/>
          </w:tcPr>
          <w:p w14:paraId="14208FE8"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5,00</w:t>
            </w:r>
          </w:p>
        </w:tc>
        <w:tc>
          <w:tcPr>
            <w:tcW w:w="1506" w:type="dxa"/>
            <w:tcBorders>
              <w:top w:val="nil"/>
              <w:left w:val="nil"/>
              <w:bottom w:val="single" w:sz="4" w:space="0" w:color="auto"/>
              <w:right w:val="single" w:sz="4" w:space="0" w:color="auto"/>
            </w:tcBorders>
            <w:shd w:val="clear" w:color="auto" w:fill="auto"/>
            <w:vAlign w:val="center"/>
            <w:hideMark/>
          </w:tcPr>
          <w:p w14:paraId="403D8069"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2,00</w:t>
            </w:r>
          </w:p>
        </w:tc>
        <w:tc>
          <w:tcPr>
            <w:tcW w:w="1602" w:type="dxa"/>
            <w:tcBorders>
              <w:top w:val="nil"/>
              <w:left w:val="nil"/>
              <w:bottom w:val="single" w:sz="4" w:space="0" w:color="auto"/>
              <w:right w:val="single" w:sz="4" w:space="0" w:color="auto"/>
            </w:tcBorders>
            <w:shd w:val="clear" w:color="auto" w:fill="auto"/>
            <w:vAlign w:val="center"/>
            <w:hideMark/>
          </w:tcPr>
          <w:p w14:paraId="127420C7"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40,00</w:t>
            </w:r>
          </w:p>
        </w:tc>
      </w:tr>
      <w:tr w:rsidR="00703420" w:rsidRPr="00703420" w14:paraId="5AEA5596" w14:textId="77777777" w:rsidTr="00703420">
        <w:trPr>
          <w:trHeight w:val="300"/>
        </w:trPr>
        <w:tc>
          <w:tcPr>
            <w:tcW w:w="1245" w:type="dxa"/>
            <w:tcBorders>
              <w:top w:val="nil"/>
              <w:left w:val="single" w:sz="4" w:space="0" w:color="auto"/>
              <w:bottom w:val="single" w:sz="4" w:space="0" w:color="auto"/>
              <w:right w:val="single" w:sz="4" w:space="0" w:color="auto"/>
            </w:tcBorders>
            <w:shd w:val="clear" w:color="auto" w:fill="auto"/>
            <w:noWrap/>
            <w:vAlign w:val="center"/>
            <w:hideMark/>
          </w:tcPr>
          <w:p w14:paraId="61D46BFD" w14:textId="77777777" w:rsidR="00703420" w:rsidRPr="00703420" w:rsidRDefault="00703420" w:rsidP="00703420">
            <w:pPr>
              <w:spacing w:after="0" w:line="240" w:lineRule="auto"/>
              <w:jc w:val="center"/>
              <w:rPr>
                <w:rFonts w:ascii="Calibri" w:eastAsia="Times New Roman" w:hAnsi="Calibri" w:cs="Calibri"/>
                <w:lang w:eastAsia="ru-RU"/>
              </w:rPr>
            </w:pPr>
            <w:r w:rsidRPr="00703420">
              <w:rPr>
                <w:rFonts w:ascii="Calibri" w:eastAsia="Times New Roman" w:hAnsi="Calibri" w:cs="Calibri"/>
                <w:lang w:eastAsia="ru-RU"/>
              </w:rPr>
              <w:t>901</w:t>
            </w:r>
          </w:p>
        </w:tc>
        <w:tc>
          <w:tcPr>
            <w:tcW w:w="2152" w:type="dxa"/>
            <w:tcBorders>
              <w:top w:val="nil"/>
              <w:left w:val="nil"/>
              <w:bottom w:val="single" w:sz="4" w:space="0" w:color="auto"/>
              <w:right w:val="nil"/>
            </w:tcBorders>
            <w:shd w:val="clear" w:color="auto" w:fill="auto"/>
            <w:noWrap/>
            <w:vAlign w:val="center"/>
            <w:hideMark/>
          </w:tcPr>
          <w:p w14:paraId="2D3FA6B9"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1 17 05 000 00 0000</w:t>
            </w:r>
          </w:p>
        </w:tc>
        <w:tc>
          <w:tcPr>
            <w:tcW w:w="299" w:type="dxa"/>
            <w:tcBorders>
              <w:top w:val="nil"/>
              <w:left w:val="single" w:sz="4" w:space="0" w:color="auto"/>
              <w:bottom w:val="single" w:sz="4" w:space="0" w:color="auto"/>
              <w:right w:val="single" w:sz="4" w:space="0" w:color="auto"/>
            </w:tcBorders>
            <w:shd w:val="clear" w:color="auto" w:fill="auto"/>
            <w:vAlign w:val="center"/>
            <w:hideMark/>
          </w:tcPr>
          <w:p w14:paraId="7DEBCA90"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180</w:t>
            </w:r>
          </w:p>
        </w:tc>
        <w:tc>
          <w:tcPr>
            <w:tcW w:w="5919" w:type="dxa"/>
            <w:tcBorders>
              <w:top w:val="nil"/>
              <w:left w:val="nil"/>
              <w:bottom w:val="single" w:sz="4" w:space="0" w:color="auto"/>
              <w:right w:val="single" w:sz="4" w:space="0" w:color="auto"/>
            </w:tcBorders>
            <w:shd w:val="clear" w:color="auto" w:fill="auto"/>
            <w:vAlign w:val="center"/>
            <w:hideMark/>
          </w:tcPr>
          <w:p w14:paraId="59C701D4" w14:textId="77777777" w:rsidR="00703420" w:rsidRPr="00703420" w:rsidRDefault="00703420" w:rsidP="00703420">
            <w:pPr>
              <w:spacing w:after="0" w:line="240" w:lineRule="auto"/>
              <w:jc w:val="center"/>
              <w:rPr>
                <w:rFonts w:ascii="Arial" w:eastAsia="Times New Roman" w:hAnsi="Arial" w:cs="Arial"/>
                <w:b/>
                <w:bCs/>
                <w:lang w:eastAsia="ru-RU"/>
              </w:rPr>
            </w:pPr>
            <w:r w:rsidRPr="00703420">
              <w:rPr>
                <w:rFonts w:ascii="Arial" w:eastAsia="Times New Roman" w:hAnsi="Arial" w:cs="Arial"/>
                <w:b/>
                <w:bCs/>
                <w:lang w:eastAsia="ru-RU"/>
              </w:rPr>
              <w:t>Прочие неналоговые доходы</w:t>
            </w:r>
          </w:p>
        </w:tc>
        <w:tc>
          <w:tcPr>
            <w:tcW w:w="1777" w:type="dxa"/>
            <w:tcBorders>
              <w:top w:val="nil"/>
              <w:left w:val="nil"/>
              <w:bottom w:val="single" w:sz="4" w:space="0" w:color="auto"/>
              <w:right w:val="single" w:sz="4" w:space="0" w:color="auto"/>
            </w:tcBorders>
            <w:shd w:val="clear" w:color="auto" w:fill="auto"/>
            <w:vAlign w:val="center"/>
            <w:hideMark/>
          </w:tcPr>
          <w:p w14:paraId="429E043F" w14:textId="77777777" w:rsidR="00703420" w:rsidRPr="00703420" w:rsidRDefault="00703420" w:rsidP="00703420">
            <w:pPr>
              <w:spacing w:after="0" w:line="240" w:lineRule="auto"/>
              <w:jc w:val="right"/>
              <w:rPr>
                <w:rFonts w:ascii="Arial" w:eastAsia="Times New Roman" w:hAnsi="Arial" w:cs="Arial"/>
                <w:b/>
                <w:bCs/>
                <w:lang w:eastAsia="ru-RU"/>
              </w:rPr>
            </w:pPr>
            <w:r w:rsidRPr="00703420">
              <w:rPr>
                <w:rFonts w:ascii="Arial" w:eastAsia="Times New Roman" w:hAnsi="Arial" w:cs="Arial"/>
                <w:b/>
                <w:bCs/>
                <w:lang w:eastAsia="ru-RU"/>
              </w:rPr>
              <w:t>264,00</w:t>
            </w:r>
          </w:p>
        </w:tc>
        <w:tc>
          <w:tcPr>
            <w:tcW w:w="1506" w:type="dxa"/>
            <w:tcBorders>
              <w:top w:val="nil"/>
              <w:left w:val="nil"/>
              <w:bottom w:val="single" w:sz="4" w:space="0" w:color="auto"/>
              <w:right w:val="single" w:sz="4" w:space="0" w:color="auto"/>
            </w:tcBorders>
            <w:shd w:val="clear" w:color="auto" w:fill="auto"/>
            <w:vAlign w:val="center"/>
            <w:hideMark/>
          </w:tcPr>
          <w:p w14:paraId="4315C3BF" w14:textId="77777777" w:rsidR="00703420" w:rsidRPr="00703420" w:rsidRDefault="00703420" w:rsidP="00703420">
            <w:pPr>
              <w:spacing w:after="0" w:line="240" w:lineRule="auto"/>
              <w:jc w:val="right"/>
              <w:rPr>
                <w:rFonts w:ascii="Arial" w:eastAsia="Times New Roman" w:hAnsi="Arial" w:cs="Arial"/>
                <w:b/>
                <w:bCs/>
                <w:lang w:eastAsia="ru-RU"/>
              </w:rPr>
            </w:pPr>
            <w:r w:rsidRPr="00703420">
              <w:rPr>
                <w:rFonts w:ascii="Arial" w:eastAsia="Times New Roman" w:hAnsi="Arial" w:cs="Arial"/>
                <w:b/>
                <w:bCs/>
                <w:lang w:eastAsia="ru-RU"/>
              </w:rPr>
              <w:t>103,39</w:t>
            </w:r>
          </w:p>
        </w:tc>
        <w:tc>
          <w:tcPr>
            <w:tcW w:w="1602" w:type="dxa"/>
            <w:tcBorders>
              <w:top w:val="nil"/>
              <w:left w:val="nil"/>
              <w:bottom w:val="single" w:sz="4" w:space="0" w:color="auto"/>
              <w:right w:val="single" w:sz="4" w:space="0" w:color="auto"/>
            </w:tcBorders>
            <w:shd w:val="clear" w:color="auto" w:fill="auto"/>
            <w:vAlign w:val="center"/>
            <w:hideMark/>
          </w:tcPr>
          <w:p w14:paraId="35034E94" w14:textId="77777777" w:rsidR="00703420" w:rsidRPr="00703420" w:rsidRDefault="00703420" w:rsidP="00703420">
            <w:pPr>
              <w:spacing w:after="0" w:line="240" w:lineRule="auto"/>
              <w:jc w:val="right"/>
              <w:rPr>
                <w:rFonts w:ascii="Arial" w:eastAsia="Times New Roman" w:hAnsi="Arial" w:cs="Arial"/>
                <w:b/>
                <w:bCs/>
                <w:sz w:val="20"/>
                <w:szCs w:val="20"/>
                <w:lang w:eastAsia="ru-RU"/>
              </w:rPr>
            </w:pPr>
            <w:r w:rsidRPr="00703420">
              <w:rPr>
                <w:rFonts w:ascii="Arial" w:eastAsia="Times New Roman" w:hAnsi="Arial" w:cs="Arial"/>
                <w:b/>
                <w:bCs/>
                <w:sz w:val="20"/>
                <w:szCs w:val="20"/>
                <w:lang w:eastAsia="ru-RU"/>
              </w:rPr>
              <w:t>39,16</w:t>
            </w:r>
          </w:p>
        </w:tc>
      </w:tr>
      <w:tr w:rsidR="00703420" w:rsidRPr="00703420" w14:paraId="0C45E45A" w14:textId="77777777" w:rsidTr="00703420">
        <w:trPr>
          <w:trHeight w:val="480"/>
        </w:trPr>
        <w:tc>
          <w:tcPr>
            <w:tcW w:w="1245" w:type="dxa"/>
            <w:tcBorders>
              <w:top w:val="nil"/>
              <w:left w:val="single" w:sz="4" w:space="0" w:color="auto"/>
              <w:bottom w:val="single" w:sz="4" w:space="0" w:color="auto"/>
              <w:right w:val="single" w:sz="4" w:space="0" w:color="auto"/>
            </w:tcBorders>
            <w:shd w:val="clear" w:color="auto" w:fill="auto"/>
            <w:noWrap/>
            <w:vAlign w:val="center"/>
            <w:hideMark/>
          </w:tcPr>
          <w:p w14:paraId="6AE242D1" w14:textId="77777777" w:rsidR="00703420" w:rsidRPr="00703420" w:rsidRDefault="00703420" w:rsidP="00703420">
            <w:pPr>
              <w:spacing w:after="0" w:line="240" w:lineRule="auto"/>
              <w:jc w:val="center"/>
              <w:rPr>
                <w:rFonts w:ascii="Calibri" w:eastAsia="Times New Roman" w:hAnsi="Calibri" w:cs="Calibri"/>
                <w:lang w:eastAsia="ru-RU"/>
              </w:rPr>
            </w:pPr>
            <w:r w:rsidRPr="00703420">
              <w:rPr>
                <w:rFonts w:ascii="Calibri" w:eastAsia="Times New Roman" w:hAnsi="Calibri" w:cs="Calibri"/>
                <w:lang w:eastAsia="ru-RU"/>
              </w:rPr>
              <w:t>901</w:t>
            </w:r>
          </w:p>
        </w:tc>
        <w:tc>
          <w:tcPr>
            <w:tcW w:w="2152" w:type="dxa"/>
            <w:tcBorders>
              <w:top w:val="nil"/>
              <w:left w:val="nil"/>
              <w:bottom w:val="single" w:sz="4" w:space="0" w:color="auto"/>
              <w:right w:val="nil"/>
            </w:tcBorders>
            <w:shd w:val="clear" w:color="auto" w:fill="auto"/>
            <w:noWrap/>
            <w:vAlign w:val="center"/>
            <w:hideMark/>
          </w:tcPr>
          <w:p w14:paraId="052A3847"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1 17 05 050 13 0000</w:t>
            </w:r>
          </w:p>
        </w:tc>
        <w:tc>
          <w:tcPr>
            <w:tcW w:w="299" w:type="dxa"/>
            <w:tcBorders>
              <w:top w:val="nil"/>
              <w:left w:val="single" w:sz="4" w:space="0" w:color="auto"/>
              <w:bottom w:val="single" w:sz="4" w:space="0" w:color="auto"/>
              <w:right w:val="single" w:sz="4" w:space="0" w:color="auto"/>
            </w:tcBorders>
            <w:shd w:val="clear" w:color="auto" w:fill="auto"/>
            <w:vAlign w:val="center"/>
            <w:hideMark/>
          </w:tcPr>
          <w:p w14:paraId="3FBDA215"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180</w:t>
            </w:r>
          </w:p>
        </w:tc>
        <w:tc>
          <w:tcPr>
            <w:tcW w:w="5919" w:type="dxa"/>
            <w:tcBorders>
              <w:top w:val="nil"/>
              <w:left w:val="nil"/>
              <w:bottom w:val="single" w:sz="4" w:space="0" w:color="auto"/>
              <w:right w:val="single" w:sz="4" w:space="0" w:color="auto"/>
            </w:tcBorders>
            <w:shd w:val="clear" w:color="auto" w:fill="auto"/>
            <w:vAlign w:val="center"/>
            <w:hideMark/>
          </w:tcPr>
          <w:p w14:paraId="68FFD27F" w14:textId="77777777" w:rsidR="00703420" w:rsidRPr="00703420" w:rsidRDefault="00703420" w:rsidP="00703420">
            <w:pPr>
              <w:spacing w:after="0" w:line="240" w:lineRule="auto"/>
              <w:rPr>
                <w:rFonts w:ascii="Arial" w:eastAsia="Times New Roman" w:hAnsi="Arial" w:cs="Arial"/>
                <w:sz w:val="20"/>
                <w:szCs w:val="20"/>
                <w:lang w:eastAsia="ru-RU"/>
              </w:rPr>
            </w:pPr>
            <w:r w:rsidRPr="00703420">
              <w:rPr>
                <w:rFonts w:ascii="Arial" w:eastAsia="Times New Roman" w:hAnsi="Arial" w:cs="Arial"/>
                <w:sz w:val="20"/>
                <w:szCs w:val="20"/>
                <w:lang w:eastAsia="ru-RU"/>
              </w:rPr>
              <w:t>Прочие неналоговые доходы бюджетов городских поселений</w:t>
            </w:r>
          </w:p>
        </w:tc>
        <w:tc>
          <w:tcPr>
            <w:tcW w:w="1777" w:type="dxa"/>
            <w:tcBorders>
              <w:top w:val="nil"/>
              <w:left w:val="nil"/>
              <w:bottom w:val="single" w:sz="4" w:space="0" w:color="auto"/>
              <w:right w:val="single" w:sz="4" w:space="0" w:color="auto"/>
            </w:tcBorders>
            <w:shd w:val="clear" w:color="auto" w:fill="auto"/>
            <w:vAlign w:val="center"/>
            <w:hideMark/>
          </w:tcPr>
          <w:p w14:paraId="393B4E4B"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264,00</w:t>
            </w:r>
          </w:p>
        </w:tc>
        <w:tc>
          <w:tcPr>
            <w:tcW w:w="1506" w:type="dxa"/>
            <w:tcBorders>
              <w:top w:val="nil"/>
              <w:left w:val="nil"/>
              <w:bottom w:val="single" w:sz="4" w:space="0" w:color="auto"/>
              <w:right w:val="single" w:sz="4" w:space="0" w:color="auto"/>
            </w:tcBorders>
            <w:shd w:val="clear" w:color="auto" w:fill="auto"/>
            <w:vAlign w:val="center"/>
            <w:hideMark/>
          </w:tcPr>
          <w:p w14:paraId="33376C43"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103,39</w:t>
            </w:r>
          </w:p>
        </w:tc>
        <w:tc>
          <w:tcPr>
            <w:tcW w:w="1602" w:type="dxa"/>
            <w:tcBorders>
              <w:top w:val="nil"/>
              <w:left w:val="nil"/>
              <w:bottom w:val="single" w:sz="4" w:space="0" w:color="auto"/>
              <w:right w:val="single" w:sz="4" w:space="0" w:color="auto"/>
            </w:tcBorders>
            <w:shd w:val="clear" w:color="auto" w:fill="auto"/>
            <w:vAlign w:val="center"/>
            <w:hideMark/>
          </w:tcPr>
          <w:p w14:paraId="70411816"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39,16</w:t>
            </w:r>
          </w:p>
        </w:tc>
      </w:tr>
      <w:tr w:rsidR="00703420" w:rsidRPr="00703420" w14:paraId="784A97DB" w14:textId="77777777" w:rsidTr="00703420">
        <w:trPr>
          <w:trHeight w:val="360"/>
        </w:trPr>
        <w:tc>
          <w:tcPr>
            <w:tcW w:w="1245" w:type="dxa"/>
            <w:tcBorders>
              <w:top w:val="nil"/>
              <w:left w:val="single" w:sz="4" w:space="0" w:color="auto"/>
              <w:bottom w:val="single" w:sz="4" w:space="0" w:color="auto"/>
              <w:right w:val="single" w:sz="4" w:space="0" w:color="auto"/>
            </w:tcBorders>
            <w:shd w:val="clear" w:color="auto" w:fill="auto"/>
            <w:noWrap/>
            <w:vAlign w:val="center"/>
            <w:hideMark/>
          </w:tcPr>
          <w:p w14:paraId="70561AF2" w14:textId="77777777" w:rsidR="00703420" w:rsidRPr="00703420" w:rsidRDefault="00703420" w:rsidP="00703420">
            <w:pPr>
              <w:spacing w:after="0" w:line="240" w:lineRule="auto"/>
              <w:jc w:val="center"/>
              <w:rPr>
                <w:rFonts w:ascii="Calibri" w:eastAsia="Times New Roman" w:hAnsi="Calibri" w:cs="Calibri"/>
                <w:lang w:eastAsia="ru-RU"/>
              </w:rPr>
            </w:pPr>
            <w:r w:rsidRPr="00703420">
              <w:rPr>
                <w:rFonts w:ascii="Calibri" w:eastAsia="Times New Roman" w:hAnsi="Calibri" w:cs="Calibri"/>
                <w:lang w:eastAsia="ru-RU"/>
              </w:rPr>
              <w:t>901</w:t>
            </w:r>
          </w:p>
        </w:tc>
        <w:tc>
          <w:tcPr>
            <w:tcW w:w="2152" w:type="dxa"/>
            <w:tcBorders>
              <w:top w:val="nil"/>
              <w:left w:val="nil"/>
              <w:bottom w:val="single" w:sz="4" w:space="0" w:color="auto"/>
              <w:right w:val="nil"/>
            </w:tcBorders>
            <w:shd w:val="clear" w:color="auto" w:fill="auto"/>
            <w:noWrap/>
            <w:vAlign w:val="center"/>
            <w:hideMark/>
          </w:tcPr>
          <w:p w14:paraId="3254B658"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2 00 00 000 00 0000</w:t>
            </w:r>
          </w:p>
        </w:tc>
        <w:tc>
          <w:tcPr>
            <w:tcW w:w="299" w:type="dxa"/>
            <w:tcBorders>
              <w:top w:val="nil"/>
              <w:left w:val="single" w:sz="4" w:space="0" w:color="auto"/>
              <w:bottom w:val="single" w:sz="4" w:space="0" w:color="auto"/>
              <w:right w:val="single" w:sz="4" w:space="0" w:color="auto"/>
            </w:tcBorders>
            <w:shd w:val="clear" w:color="auto" w:fill="auto"/>
            <w:vAlign w:val="center"/>
            <w:hideMark/>
          </w:tcPr>
          <w:p w14:paraId="76E40E54"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000</w:t>
            </w:r>
          </w:p>
        </w:tc>
        <w:tc>
          <w:tcPr>
            <w:tcW w:w="5919" w:type="dxa"/>
            <w:tcBorders>
              <w:top w:val="nil"/>
              <w:left w:val="nil"/>
              <w:bottom w:val="single" w:sz="4" w:space="0" w:color="auto"/>
              <w:right w:val="single" w:sz="4" w:space="0" w:color="auto"/>
            </w:tcBorders>
            <w:shd w:val="clear" w:color="auto" w:fill="auto"/>
            <w:vAlign w:val="center"/>
            <w:hideMark/>
          </w:tcPr>
          <w:p w14:paraId="2606ADD8" w14:textId="77777777" w:rsidR="00703420" w:rsidRPr="00703420" w:rsidRDefault="00703420" w:rsidP="00703420">
            <w:pPr>
              <w:spacing w:after="0" w:line="240" w:lineRule="auto"/>
              <w:jc w:val="center"/>
              <w:rPr>
                <w:rFonts w:ascii="Arial" w:eastAsia="Times New Roman" w:hAnsi="Arial" w:cs="Arial"/>
                <w:b/>
                <w:bCs/>
                <w:sz w:val="24"/>
                <w:szCs w:val="24"/>
                <w:lang w:eastAsia="ru-RU"/>
              </w:rPr>
            </w:pPr>
            <w:r w:rsidRPr="00703420">
              <w:rPr>
                <w:rFonts w:ascii="Arial" w:eastAsia="Times New Roman" w:hAnsi="Arial" w:cs="Arial"/>
                <w:b/>
                <w:bCs/>
                <w:sz w:val="24"/>
                <w:szCs w:val="24"/>
                <w:lang w:eastAsia="ru-RU"/>
              </w:rPr>
              <w:t>Безвозмездные поступления</w:t>
            </w:r>
          </w:p>
        </w:tc>
        <w:tc>
          <w:tcPr>
            <w:tcW w:w="1777" w:type="dxa"/>
            <w:tcBorders>
              <w:top w:val="nil"/>
              <w:left w:val="nil"/>
              <w:bottom w:val="single" w:sz="4" w:space="0" w:color="auto"/>
              <w:right w:val="single" w:sz="4" w:space="0" w:color="auto"/>
            </w:tcBorders>
            <w:shd w:val="clear" w:color="auto" w:fill="auto"/>
            <w:vAlign w:val="center"/>
            <w:hideMark/>
          </w:tcPr>
          <w:p w14:paraId="6947FEB9" w14:textId="77777777" w:rsidR="00703420" w:rsidRPr="00703420" w:rsidRDefault="00703420" w:rsidP="00703420">
            <w:pPr>
              <w:spacing w:after="0" w:line="240" w:lineRule="auto"/>
              <w:jc w:val="right"/>
              <w:rPr>
                <w:rFonts w:ascii="Arial" w:eastAsia="Times New Roman" w:hAnsi="Arial" w:cs="Arial"/>
                <w:b/>
                <w:bCs/>
                <w:sz w:val="24"/>
                <w:szCs w:val="24"/>
                <w:lang w:eastAsia="ru-RU"/>
              </w:rPr>
            </w:pPr>
            <w:r w:rsidRPr="00703420">
              <w:rPr>
                <w:rFonts w:ascii="Arial" w:eastAsia="Times New Roman" w:hAnsi="Arial" w:cs="Arial"/>
                <w:b/>
                <w:bCs/>
                <w:sz w:val="24"/>
                <w:szCs w:val="24"/>
                <w:lang w:eastAsia="ru-RU"/>
              </w:rPr>
              <w:t>28812,30</w:t>
            </w:r>
          </w:p>
        </w:tc>
        <w:tc>
          <w:tcPr>
            <w:tcW w:w="1506" w:type="dxa"/>
            <w:tcBorders>
              <w:top w:val="nil"/>
              <w:left w:val="nil"/>
              <w:bottom w:val="single" w:sz="4" w:space="0" w:color="auto"/>
              <w:right w:val="single" w:sz="4" w:space="0" w:color="auto"/>
            </w:tcBorders>
            <w:shd w:val="clear" w:color="auto" w:fill="auto"/>
            <w:vAlign w:val="center"/>
            <w:hideMark/>
          </w:tcPr>
          <w:p w14:paraId="0A03F573" w14:textId="77777777" w:rsidR="00703420" w:rsidRPr="00703420" w:rsidRDefault="00703420" w:rsidP="00703420">
            <w:pPr>
              <w:spacing w:after="0" w:line="240" w:lineRule="auto"/>
              <w:jc w:val="right"/>
              <w:rPr>
                <w:rFonts w:ascii="Arial" w:eastAsia="Times New Roman" w:hAnsi="Arial" w:cs="Arial"/>
                <w:b/>
                <w:bCs/>
                <w:sz w:val="24"/>
                <w:szCs w:val="24"/>
                <w:lang w:eastAsia="ru-RU"/>
              </w:rPr>
            </w:pPr>
            <w:r w:rsidRPr="00703420">
              <w:rPr>
                <w:rFonts w:ascii="Arial" w:eastAsia="Times New Roman" w:hAnsi="Arial" w:cs="Arial"/>
                <w:b/>
                <w:bCs/>
                <w:sz w:val="24"/>
                <w:szCs w:val="24"/>
                <w:lang w:eastAsia="ru-RU"/>
              </w:rPr>
              <w:t>3636,54</w:t>
            </w:r>
          </w:p>
        </w:tc>
        <w:tc>
          <w:tcPr>
            <w:tcW w:w="1602" w:type="dxa"/>
            <w:tcBorders>
              <w:top w:val="nil"/>
              <w:left w:val="nil"/>
              <w:bottom w:val="single" w:sz="4" w:space="0" w:color="auto"/>
              <w:right w:val="single" w:sz="4" w:space="0" w:color="auto"/>
            </w:tcBorders>
            <w:shd w:val="clear" w:color="auto" w:fill="auto"/>
            <w:vAlign w:val="center"/>
            <w:hideMark/>
          </w:tcPr>
          <w:p w14:paraId="54EBE204" w14:textId="77777777" w:rsidR="00703420" w:rsidRPr="00703420" w:rsidRDefault="00703420" w:rsidP="00703420">
            <w:pPr>
              <w:spacing w:after="0" w:line="240" w:lineRule="auto"/>
              <w:jc w:val="right"/>
              <w:rPr>
                <w:rFonts w:ascii="Arial" w:eastAsia="Times New Roman" w:hAnsi="Arial" w:cs="Arial"/>
                <w:b/>
                <w:bCs/>
                <w:sz w:val="20"/>
                <w:szCs w:val="20"/>
                <w:lang w:eastAsia="ru-RU"/>
              </w:rPr>
            </w:pPr>
            <w:r w:rsidRPr="00703420">
              <w:rPr>
                <w:rFonts w:ascii="Arial" w:eastAsia="Times New Roman" w:hAnsi="Arial" w:cs="Arial"/>
                <w:b/>
                <w:bCs/>
                <w:sz w:val="20"/>
                <w:szCs w:val="20"/>
                <w:lang w:eastAsia="ru-RU"/>
              </w:rPr>
              <w:t>12,62</w:t>
            </w:r>
          </w:p>
        </w:tc>
      </w:tr>
      <w:tr w:rsidR="00703420" w:rsidRPr="00703420" w14:paraId="23BBC8DA" w14:textId="77777777" w:rsidTr="00703420">
        <w:trPr>
          <w:trHeight w:val="630"/>
        </w:trPr>
        <w:tc>
          <w:tcPr>
            <w:tcW w:w="1245" w:type="dxa"/>
            <w:tcBorders>
              <w:top w:val="nil"/>
              <w:left w:val="single" w:sz="4" w:space="0" w:color="auto"/>
              <w:bottom w:val="single" w:sz="4" w:space="0" w:color="auto"/>
              <w:right w:val="single" w:sz="4" w:space="0" w:color="auto"/>
            </w:tcBorders>
            <w:shd w:val="clear" w:color="auto" w:fill="auto"/>
            <w:noWrap/>
            <w:vAlign w:val="center"/>
            <w:hideMark/>
          </w:tcPr>
          <w:p w14:paraId="60B095AE" w14:textId="77777777" w:rsidR="00703420" w:rsidRPr="00703420" w:rsidRDefault="00703420" w:rsidP="00703420">
            <w:pPr>
              <w:spacing w:after="0" w:line="240" w:lineRule="auto"/>
              <w:jc w:val="center"/>
              <w:rPr>
                <w:rFonts w:ascii="Calibri" w:eastAsia="Times New Roman" w:hAnsi="Calibri" w:cs="Calibri"/>
                <w:lang w:eastAsia="ru-RU"/>
              </w:rPr>
            </w:pPr>
            <w:r w:rsidRPr="00703420">
              <w:rPr>
                <w:rFonts w:ascii="Calibri" w:eastAsia="Times New Roman" w:hAnsi="Calibri" w:cs="Calibri"/>
                <w:lang w:eastAsia="ru-RU"/>
              </w:rPr>
              <w:t>901</w:t>
            </w:r>
          </w:p>
        </w:tc>
        <w:tc>
          <w:tcPr>
            <w:tcW w:w="2152" w:type="dxa"/>
            <w:tcBorders>
              <w:top w:val="nil"/>
              <w:left w:val="nil"/>
              <w:bottom w:val="single" w:sz="4" w:space="0" w:color="auto"/>
              <w:right w:val="nil"/>
            </w:tcBorders>
            <w:shd w:val="clear" w:color="auto" w:fill="auto"/>
            <w:noWrap/>
            <w:vAlign w:val="center"/>
            <w:hideMark/>
          </w:tcPr>
          <w:p w14:paraId="716B2E6B"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2 02 16 001 13 0000</w:t>
            </w:r>
          </w:p>
        </w:tc>
        <w:tc>
          <w:tcPr>
            <w:tcW w:w="299" w:type="dxa"/>
            <w:tcBorders>
              <w:top w:val="nil"/>
              <w:left w:val="single" w:sz="4" w:space="0" w:color="auto"/>
              <w:bottom w:val="single" w:sz="4" w:space="0" w:color="auto"/>
              <w:right w:val="single" w:sz="4" w:space="0" w:color="auto"/>
            </w:tcBorders>
            <w:shd w:val="clear" w:color="auto" w:fill="auto"/>
            <w:vAlign w:val="center"/>
            <w:hideMark/>
          </w:tcPr>
          <w:p w14:paraId="37E0A287"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150</w:t>
            </w:r>
          </w:p>
        </w:tc>
        <w:tc>
          <w:tcPr>
            <w:tcW w:w="5919" w:type="dxa"/>
            <w:tcBorders>
              <w:top w:val="nil"/>
              <w:left w:val="nil"/>
              <w:bottom w:val="single" w:sz="4" w:space="0" w:color="auto"/>
              <w:right w:val="single" w:sz="4" w:space="0" w:color="auto"/>
            </w:tcBorders>
            <w:shd w:val="clear" w:color="auto" w:fill="auto"/>
            <w:hideMark/>
          </w:tcPr>
          <w:p w14:paraId="3FC7DEFF" w14:textId="77777777" w:rsidR="00703420" w:rsidRPr="00703420" w:rsidRDefault="00703420" w:rsidP="00703420">
            <w:pPr>
              <w:spacing w:after="0" w:line="240" w:lineRule="auto"/>
              <w:rPr>
                <w:rFonts w:ascii="Arial" w:eastAsia="Times New Roman" w:hAnsi="Arial" w:cs="Arial"/>
                <w:sz w:val="20"/>
                <w:szCs w:val="20"/>
                <w:lang w:eastAsia="ru-RU"/>
              </w:rPr>
            </w:pPr>
            <w:r w:rsidRPr="00703420">
              <w:rPr>
                <w:rFonts w:ascii="Arial" w:eastAsia="Times New Roman" w:hAnsi="Arial" w:cs="Arial"/>
                <w:sz w:val="20"/>
                <w:szCs w:val="20"/>
                <w:lang w:eastAsia="ru-RU"/>
              </w:rPr>
              <w:t>Дотации бюджетам городских поселений на выравнивание бюджетной обеспеченности из бюджетов муниципальных районов</w:t>
            </w:r>
          </w:p>
        </w:tc>
        <w:tc>
          <w:tcPr>
            <w:tcW w:w="1777" w:type="dxa"/>
            <w:tcBorders>
              <w:top w:val="nil"/>
              <w:left w:val="nil"/>
              <w:bottom w:val="single" w:sz="4" w:space="0" w:color="auto"/>
              <w:right w:val="single" w:sz="4" w:space="0" w:color="auto"/>
            </w:tcBorders>
            <w:shd w:val="clear" w:color="auto" w:fill="auto"/>
            <w:vAlign w:val="center"/>
            <w:hideMark/>
          </w:tcPr>
          <w:p w14:paraId="71C2C130"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13 931,30</w:t>
            </w:r>
          </w:p>
        </w:tc>
        <w:tc>
          <w:tcPr>
            <w:tcW w:w="1506" w:type="dxa"/>
            <w:tcBorders>
              <w:top w:val="nil"/>
              <w:left w:val="nil"/>
              <w:bottom w:val="single" w:sz="4" w:space="0" w:color="auto"/>
              <w:right w:val="single" w:sz="4" w:space="0" w:color="auto"/>
            </w:tcBorders>
            <w:shd w:val="clear" w:color="auto" w:fill="auto"/>
            <w:vAlign w:val="center"/>
            <w:hideMark/>
          </w:tcPr>
          <w:p w14:paraId="577A457F"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3 484,00</w:t>
            </w:r>
          </w:p>
        </w:tc>
        <w:tc>
          <w:tcPr>
            <w:tcW w:w="1602" w:type="dxa"/>
            <w:tcBorders>
              <w:top w:val="nil"/>
              <w:left w:val="nil"/>
              <w:bottom w:val="single" w:sz="4" w:space="0" w:color="auto"/>
              <w:right w:val="single" w:sz="4" w:space="0" w:color="auto"/>
            </w:tcBorders>
            <w:shd w:val="clear" w:color="auto" w:fill="auto"/>
            <w:vAlign w:val="center"/>
            <w:hideMark/>
          </w:tcPr>
          <w:p w14:paraId="08C90B1B"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25,01</w:t>
            </w:r>
          </w:p>
        </w:tc>
      </w:tr>
      <w:tr w:rsidR="00703420" w:rsidRPr="00703420" w14:paraId="4A031FA4" w14:textId="77777777" w:rsidTr="00703420">
        <w:trPr>
          <w:trHeight w:val="510"/>
        </w:trPr>
        <w:tc>
          <w:tcPr>
            <w:tcW w:w="1245" w:type="dxa"/>
            <w:tcBorders>
              <w:top w:val="nil"/>
              <w:left w:val="single" w:sz="4" w:space="0" w:color="auto"/>
              <w:bottom w:val="single" w:sz="4" w:space="0" w:color="auto"/>
              <w:right w:val="single" w:sz="4" w:space="0" w:color="auto"/>
            </w:tcBorders>
            <w:shd w:val="clear" w:color="auto" w:fill="auto"/>
            <w:noWrap/>
            <w:vAlign w:val="center"/>
            <w:hideMark/>
          </w:tcPr>
          <w:p w14:paraId="761515F4" w14:textId="77777777" w:rsidR="00703420" w:rsidRPr="00703420" w:rsidRDefault="00703420" w:rsidP="00703420">
            <w:pPr>
              <w:spacing w:after="0" w:line="240" w:lineRule="auto"/>
              <w:jc w:val="center"/>
              <w:rPr>
                <w:rFonts w:ascii="Calibri" w:eastAsia="Times New Roman" w:hAnsi="Calibri" w:cs="Calibri"/>
                <w:lang w:eastAsia="ru-RU"/>
              </w:rPr>
            </w:pPr>
            <w:r w:rsidRPr="00703420">
              <w:rPr>
                <w:rFonts w:ascii="Calibri" w:eastAsia="Times New Roman" w:hAnsi="Calibri" w:cs="Calibri"/>
                <w:lang w:eastAsia="ru-RU"/>
              </w:rPr>
              <w:t>901</w:t>
            </w:r>
          </w:p>
        </w:tc>
        <w:tc>
          <w:tcPr>
            <w:tcW w:w="2152" w:type="dxa"/>
            <w:tcBorders>
              <w:top w:val="nil"/>
              <w:left w:val="nil"/>
              <w:bottom w:val="single" w:sz="4" w:space="0" w:color="auto"/>
              <w:right w:val="nil"/>
            </w:tcBorders>
            <w:shd w:val="clear" w:color="auto" w:fill="auto"/>
            <w:noWrap/>
            <w:vAlign w:val="center"/>
            <w:hideMark/>
          </w:tcPr>
          <w:p w14:paraId="21F82BC7"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2 02 25 555 13 0000</w:t>
            </w:r>
          </w:p>
        </w:tc>
        <w:tc>
          <w:tcPr>
            <w:tcW w:w="299" w:type="dxa"/>
            <w:tcBorders>
              <w:top w:val="nil"/>
              <w:left w:val="single" w:sz="4" w:space="0" w:color="auto"/>
              <w:bottom w:val="single" w:sz="4" w:space="0" w:color="auto"/>
              <w:right w:val="single" w:sz="4" w:space="0" w:color="auto"/>
            </w:tcBorders>
            <w:shd w:val="clear" w:color="auto" w:fill="auto"/>
            <w:vAlign w:val="center"/>
            <w:hideMark/>
          </w:tcPr>
          <w:p w14:paraId="48B427C4"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150</w:t>
            </w:r>
          </w:p>
        </w:tc>
        <w:tc>
          <w:tcPr>
            <w:tcW w:w="5919" w:type="dxa"/>
            <w:tcBorders>
              <w:top w:val="nil"/>
              <w:left w:val="nil"/>
              <w:bottom w:val="single" w:sz="4" w:space="0" w:color="auto"/>
              <w:right w:val="single" w:sz="4" w:space="0" w:color="auto"/>
            </w:tcBorders>
            <w:shd w:val="clear" w:color="auto" w:fill="auto"/>
            <w:hideMark/>
          </w:tcPr>
          <w:p w14:paraId="42666611" w14:textId="77777777" w:rsidR="00703420" w:rsidRPr="00703420" w:rsidRDefault="00703420" w:rsidP="00703420">
            <w:pPr>
              <w:spacing w:after="0" w:line="240" w:lineRule="auto"/>
              <w:rPr>
                <w:rFonts w:ascii="Arial" w:eastAsia="Times New Roman" w:hAnsi="Arial" w:cs="Arial"/>
                <w:sz w:val="20"/>
                <w:szCs w:val="20"/>
                <w:lang w:eastAsia="ru-RU"/>
              </w:rPr>
            </w:pPr>
            <w:r w:rsidRPr="00703420">
              <w:rPr>
                <w:rFonts w:ascii="Arial" w:eastAsia="Times New Roman" w:hAnsi="Arial" w:cs="Arial"/>
                <w:sz w:val="20"/>
                <w:szCs w:val="20"/>
                <w:lang w:eastAsia="ru-RU"/>
              </w:rPr>
              <w:t>Субсидии местным бюджетам на реализацию программ формирования современной городской среды</w:t>
            </w:r>
          </w:p>
        </w:tc>
        <w:tc>
          <w:tcPr>
            <w:tcW w:w="1777" w:type="dxa"/>
            <w:tcBorders>
              <w:top w:val="nil"/>
              <w:left w:val="nil"/>
              <w:bottom w:val="single" w:sz="4" w:space="0" w:color="auto"/>
              <w:right w:val="single" w:sz="4" w:space="0" w:color="auto"/>
            </w:tcBorders>
            <w:shd w:val="clear" w:color="auto" w:fill="auto"/>
            <w:vAlign w:val="center"/>
            <w:hideMark/>
          </w:tcPr>
          <w:p w14:paraId="6D66682C"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3 557,20</w:t>
            </w:r>
          </w:p>
        </w:tc>
        <w:tc>
          <w:tcPr>
            <w:tcW w:w="1506" w:type="dxa"/>
            <w:tcBorders>
              <w:top w:val="nil"/>
              <w:left w:val="nil"/>
              <w:bottom w:val="single" w:sz="4" w:space="0" w:color="auto"/>
              <w:right w:val="single" w:sz="4" w:space="0" w:color="auto"/>
            </w:tcBorders>
            <w:shd w:val="clear" w:color="auto" w:fill="auto"/>
            <w:vAlign w:val="center"/>
            <w:hideMark/>
          </w:tcPr>
          <w:p w14:paraId="0CB76390"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0,00</w:t>
            </w:r>
          </w:p>
        </w:tc>
        <w:tc>
          <w:tcPr>
            <w:tcW w:w="1602" w:type="dxa"/>
            <w:tcBorders>
              <w:top w:val="nil"/>
              <w:left w:val="nil"/>
              <w:bottom w:val="single" w:sz="4" w:space="0" w:color="auto"/>
              <w:right w:val="single" w:sz="4" w:space="0" w:color="auto"/>
            </w:tcBorders>
            <w:shd w:val="clear" w:color="auto" w:fill="auto"/>
            <w:vAlign w:val="center"/>
            <w:hideMark/>
          </w:tcPr>
          <w:p w14:paraId="72733D49"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0,00</w:t>
            </w:r>
          </w:p>
        </w:tc>
      </w:tr>
      <w:tr w:rsidR="00703420" w:rsidRPr="00703420" w14:paraId="223273DE" w14:textId="77777777" w:rsidTr="00703420">
        <w:trPr>
          <w:trHeight w:val="855"/>
        </w:trPr>
        <w:tc>
          <w:tcPr>
            <w:tcW w:w="1245" w:type="dxa"/>
            <w:tcBorders>
              <w:top w:val="nil"/>
              <w:left w:val="single" w:sz="4" w:space="0" w:color="auto"/>
              <w:bottom w:val="single" w:sz="4" w:space="0" w:color="auto"/>
              <w:right w:val="single" w:sz="4" w:space="0" w:color="auto"/>
            </w:tcBorders>
            <w:shd w:val="clear" w:color="auto" w:fill="auto"/>
            <w:noWrap/>
            <w:vAlign w:val="center"/>
            <w:hideMark/>
          </w:tcPr>
          <w:p w14:paraId="74E1B5CF" w14:textId="77777777" w:rsidR="00703420" w:rsidRPr="00703420" w:rsidRDefault="00703420" w:rsidP="00703420">
            <w:pPr>
              <w:spacing w:after="0" w:line="240" w:lineRule="auto"/>
              <w:jc w:val="center"/>
              <w:rPr>
                <w:rFonts w:ascii="Calibri" w:eastAsia="Times New Roman" w:hAnsi="Calibri" w:cs="Calibri"/>
                <w:lang w:eastAsia="ru-RU"/>
              </w:rPr>
            </w:pPr>
            <w:r w:rsidRPr="00703420">
              <w:rPr>
                <w:rFonts w:ascii="Calibri" w:eastAsia="Times New Roman" w:hAnsi="Calibri" w:cs="Calibri"/>
                <w:lang w:eastAsia="ru-RU"/>
              </w:rPr>
              <w:t>901</w:t>
            </w:r>
          </w:p>
        </w:tc>
        <w:tc>
          <w:tcPr>
            <w:tcW w:w="2152" w:type="dxa"/>
            <w:tcBorders>
              <w:top w:val="nil"/>
              <w:left w:val="nil"/>
              <w:bottom w:val="single" w:sz="4" w:space="0" w:color="auto"/>
              <w:right w:val="nil"/>
            </w:tcBorders>
            <w:shd w:val="clear" w:color="auto" w:fill="auto"/>
            <w:noWrap/>
            <w:vAlign w:val="center"/>
            <w:hideMark/>
          </w:tcPr>
          <w:p w14:paraId="1208C13C"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2 02 29 999 13 0000</w:t>
            </w:r>
          </w:p>
        </w:tc>
        <w:tc>
          <w:tcPr>
            <w:tcW w:w="299" w:type="dxa"/>
            <w:tcBorders>
              <w:top w:val="nil"/>
              <w:left w:val="single" w:sz="4" w:space="0" w:color="auto"/>
              <w:bottom w:val="single" w:sz="4" w:space="0" w:color="auto"/>
              <w:right w:val="single" w:sz="4" w:space="0" w:color="auto"/>
            </w:tcBorders>
            <w:shd w:val="clear" w:color="auto" w:fill="auto"/>
            <w:vAlign w:val="center"/>
            <w:hideMark/>
          </w:tcPr>
          <w:p w14:paraId="74E9D829"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150</w:t>
            </w:r>
          </w:p>
        </w:tc>
        <w:tc>
          <w:tcPr>
            <w:tcW w:w="5919" w:type="dxa"/>
            <w:tcBorders>
              <w:top w:val="nil"/>
              <w:left w:val="nil"/>
              <w:bottom w:val="single" w:sz="4" w:space="0" w:color="auto"/>
              <w:right w:val="single" w:sz="4" w:space="0" w:color="auto"/>
            </w:tcBorders>
            <w:shd w:val="clear" w:color="auto" w:fill="auto"/>
            <w:hideMark/>
          </w:tcPr>
          <w:p w14:paraId="4A169408" w14:textId="77777777" w:rsidR="00703420" w:rsidRPr="00703420" w:rsidRDefault="00703420" w:rsidP="00703420">
            <w:pPr>
              <w:spacing w:after="0" w:line="240" w:lineRule="auto"/>
              <w:rPr>
                <w:rFonts w:ascii="Arial" w:eastAsia="Times New Roman" w:hAnsi="Arial" w:cs="Arial"/>
                <w:sz w:val="20"/>
                <w:szCs w:val="20"/>
                <w:lang w:eastAsia="ru-RU"/>
              </w:rPr>
            </w:pPr>
            <w:r w:rsidRPr="00703420">
              <w:rPr>
                <w:rFonts w:ascii="Arial" w:eastAsia="Times New Roman" w:hAnsi="Arial" w:cs="Arial"/>
                <w:sz w:val="20"/>
                <w:szCs w:val="20"/>
                <w:lang w:eastAsia="ru-RU"/>
              </w:rPr>
              <w:t>Прочие субсидии бюджетам городских поселений (субсидии на реализацию мероприятий перечня проектов народных инициатив)</w:t>
            </w:r>
          </w:p>
        </w:tc>
        <w:tc>
          <w:tcPr>
            <w:tcW w:w="1777" w:type="dxa"/>
            <w:tcBorders>
              <w:top w:val="nil"/>
              <w:left w:val="nil"/>
              <w:bottom w:val="single" w:sz="4" w:space="0" w:color="auto"/>
              <w:right w:val="single" w:sz="4" w:space="0" w:color="auto"/>
            </w:tcBorders>
            <w:shd w:val="clear" w:color="auto" w:fill="auto"/>
            <w:vAlign w:val="center"/>
            <w:hideMark/>
          </w:tcPr>
          <w:p w14:paraId="5F39C98D"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3 086,70</w:t>
            </w:r>
          </w:p>
        </w:tc>
        <w:tc>
          <w:tcPr>
            <w:tcW w:w="1506" w:type="dxa"/>
            <w:tcBorders>
              <w:top w:val="nil"/>
              <w:left w:val="nil"/>
              <w:bottom w:val="single" w:sz="4" w:space="0" w:color="auto"/>
              <w:right w:val="single" w:sz="4" w:space="0" w:color="auto"/>
            </w:tcBorders>
            <w:shd w:val="clear" w:color="auto" w:fill="auto"/>
            <w:vAlign w:val="center"/>
            <w:hideMark/>
          </w:tcPr>
          <w:p w14:paraId="46F60D79"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0,00</w:t>
            </w:r>
          </w:p>
        </w:tc>
        <w:tc>
          <w:tcPr>
            <w:tcW w:w="1602" w:type="dxa"/>
            <w:tcBorders>
              <w:top w:val="nil"/>
              <w:left w:val="nil"/>
              <w:bottom w:val="single" w:sz="4" w:space="0" w:color="auto"/>
              <w:right w:val="single" w:sz="4" w:space="0" w:color="auto"/>
            </w:tcBorders>
            <w:shd w:val="clear" w:color="auto" w:fill="auto"/>
            <w:vAlign w:val="center"/>
            <w:hideMark/>
          </w:tcPr>
          <w:p w14:paraId="686FC055"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0,00</w:t>
            </w:r>
          </w:p>
        </w:tc>
      </w:tr>
      <w:tr w:rsidR="00703420" w:rsidRPr="00703420" w14:paraId="5BFFBD7F" w14:textId="77777777" w:rsidTr="00703420">
        <w:trPr>
          <w:trHeight w:val="1140"/>
        </w:trPr>
        <w:tc>
          <w:tcPr>
            <w:tcW w:w="1245" w:type="dxa"/>
            <w:tcBorders>
              <w:top w:val="nil"/>
              <w:left w:val="single" w:sz="4" w:space="0" w:color="auto"/>
              <w:bottom w:val="single" w:sz="4" w:space="0" w:color="auto"/>
              <w:right w:val="single" w:sz="4" w:space="0" w:color="auto"/>
            </w:tcBorders>
            <w:shd w:val="clear" w:color="auto" w:fill="auto"/>
            <w:noWrap/>
            <w:vAlign w:val="center"/>
            <w:hideMark/>
          </w:tcPr>
          <w:p w14:paraId="0493D036" w14:textId="77777777" w:rsidR="00703420" w:rsidRPr="00703420" w:rsidRDefault="00703420" w:rsidP="00703420">
            <w:pPr>
              <w:spacing w:after="0" w:line="240" w:lineRule="auto"/>
              <w:jc w:val="center"/>
              <w:rPr>
                <w:rFonts w:ascii="Calibri" w:eastAsia="Times New Roman" w:hAnsi="Calibri" w:cs="Calibri"/>
                <w:lang w:eastAsia="ru-RU"/>
              </w:rPr>
            </w:pPr>
            <w:r w:rsidRPr="00703420">
              <w:rPr>
                <w:rFonts w:ascii="Calibri" w:eastAsia="Times New Roman" w:hAnsi="Calibri" w:cs="Calibri"/>
                <w:lang w:eastAsia="ru-RU"/>
              </w:rPr>
              <w:t>901</w:t>
            </w:r>
          </w:p>
        </w:tc>
        <w:tc>
          <w:tcPr>
            <w:tcW w:w="2152" w:type="dxa"/>
            <w:tcBorders>
              <w:top w:val="nil"/>
              <w:left w:val="nil"/>
              <w:bottom w:val="single" w:sz="4" w:space="0" w:color="auto"/>
              <w:right w:val="nil"/>
            </w:tcBorders>
            <w:shd w:val="clear" w:color="auto" w:fill="auto"/>
            <w:noWrap/>
            <w:vAlign w:val="center"/>
            <w:hideMark/>
          </w:tcPr>
          <w:p w14:paraId="35A762D0"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2 02 02 999 13 0000</w:t>
            </w:r>
          </w:p>
        </w:tc>
        <w:tc>
          <w:tcPr>
            <w:tcW w:w="299" w:type="dxa"/>
            <w:tcBorders>
              <w:top w:val="nil"/>
              <w:left w:val="single" w:sz="4" w:space="0" w:color="auto"/>
              <w:bottom w:val="single" w:sz="4" w:space="0" w:color="auto"/>
              <w:right w:val="single" w:sz="4" w:space="0" w:color="auto"/>
            </w:tcBorders>
            <w:shd w:val="clear" w:color="auto" w:fill="auto"/>
            <w:vAlign w:val="center"/>
            <w:hideMark/>
          </w:tcPr>
          <w:p w14:paraId="71868C11"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150</w:t>
            </w:r>
          </w:p>
        </w:tc>
        <w:tc>
          <w:tcPr>
            <w:tcW w:w="5919" w:type="dxa"/>
            <w:tcBorders>
              <w:top w:val="nil"/>
              <w:left w:val="nil"/>
              <w:bottom w:val="single" w:sz="4" w:space="0" w:color="auto"/>
              <w:right w:val="single" w:sz="4" w:space="0" w:color="auto"/>
            </w:tcBorders>
            <w:shd w:val="clear" w:color="auto" w:fill="auto"/>
            <w:hideMark/>
          </w:tcPr>
          <w:p w14:paraId="51B86575" w14:textId="77777777" w:rsidR="00703420" w:rsidRPr="00703420" w:rsidRDefault="00703420" w:rsidP="00703420">
            <w:pPr>
              <w:spacing w:after="0" w:line="240" w:lineRule="auto"/>
              <w:rPr>
                <w:rFonts w:ascii="Arial" w:eastAsia="Times New Roman" w:hAnsi="Arial" w:cs="Arial"/>
                <w:sz w:val="20"/>
                <w:szCs w:val="20"/>
                <w:lang w:eastAsia="ru-RU"/>
              </w:rPr>
            </w:pPr>
            <w:r w:rsidRPr="00703420">
              <w:rPr>
                <w:rFonts w:ascii="Arial" w:eastAsia="Times New Roman" w:hAnsi="Arial" w:cs="Arial"/>
                <w:sz w:val="20"/>
                <w:szCs w:val="20"/>
                <w:lang w:eastAsia="ru-RU"/>
              </w:rPr>
              <w:t xml:space="preserve">Субсидия на </w:t>
            </w:r>
            <w:proofErr w:type="spellStart"/>
            <w:r w:rsidRPr="00703420">
              <w:rPr>
                <w:rFonts w:ascii="Arial" w:eastAsia="Times New Roman" w:hAnsi="Arial" w:cs="Arial"/>
                <w:sz w:val="20"/>
                <w:szCs w:val="20"/>
                <w:lang w:eastAsia="ru-RU"/>
              </w:rPr>
              <w:t>меропрятия</w:t>
            </w:r>
            <w:proofErr w:type="spellEnd"/>
            <w:r w:rsidRPr="00703420">
              <w:rPr>
                <w:rFonts w:ascii="Arial" w:eastAsia="Times New Roman" w:hAnsi="Arial" w:cs="Arial"/>
                <w:sz w:val="20"/>
                <w:szCs w:val="20"/>
                <w:lang w:eastAsia="ru-RU"/>
              </w:rPr>
              <w:t xml:space="preserve"> по сбору, транспортированию и утилизации (захоронению) твердых коммунальных отходов с несанкционированных мест размещения отходов на 2021 год и на плановый период 2022 и 2023 годов </w:t>
            </w:r>
          </w:p>
        </w:tc>
        <w:tc>
          <w:tcPr>
            <w:tcW w:w="1777" w:type="dxa"/>
            <w:tcBorders>
              <w:top w:val="nil"/>
              <w:left w:val="nil"/>
              <w:bottom w:val="single" w:sz="4" w:space="0" w:color="auto"/>
              <w:right w:val="single" w:sz="4" w:space="0" w:color="auto"/>
            </w:tcBorders>
            <w:shd w:val="clear" w:color="auto" w:fill="auto"/>
            <w:vAlign w:val="center"/>
            <w:hideMark/>
          </w:tcPr>
          <w:p w14:paraId="2A1907F5"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2 951,40</w:t>
            </w:r>
          </w:p>
        </w:tc>
        <w:tc>
          <w:tcPr>
            <w:tcW w:w="1506" w:type="dxa"/>
            <w:tcBorders>
              <w:top w:val="nil"/>
              <w:left w:val="nil"/>
              <w:bottom w:val="single" w:sz="4" w:space="0" w:color="auto"/>
              <w:right w:val="single" w:sz="4" w:space="0" w:color="auto"/>
            </w:tcBorders>
            <w:shd w:val="clear" w:color="auto" w:fill="auto"/>
            <w:vAlign w:val="center"/>
            <w:hideMark/>
          </w:tcPr>
          <w:p w14:paraId="1D52FC4D"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0,00</w:t>
            </w:r>
          </w:p>
        </w:tc>
        <w:tc>
          <w:tcPr>
            <w:tcW w:w="1602" w:type="dxa"/>
            <w:tcBorders>
              <w:top w:val="nil"/>
              <w:left w:val="nil"/>
              <w:bottom w:val="single" w:sz="4" w:space="0" w:color="auto"/>
              <w:right w:val="single" w:sz="4" w:space="0" w:color="auto"/>
            </w:tcBorders>
            <w:shd w:val="clear" w:color="auto" w:fill="auto"/>
            <w:vAlign w:val="center"/>
            <w:hideMark/>
          </w:tcPr>
          <w:p w14:paraId="13A5D597"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0,00</w:t>
            </w:r>
          </w:p>
        </w:tc>
      </w:tr>
      <w:tr w:rsidR="00703420" w:rsidRPr="00703420" w14:paraId="50C2E4A8" w14:textId="77777777" w:rsidTr="00703420">
        <w:trPr>
          <w:trHeight w:val="1290"/>
        </w:trPr>
        <w:tc>
          <w:tcPr>
            <w:tcW w:w="1245" w:type="dxa"/>
            <w:tcBorders>
              <w:top w:val="nil"/>
              <w:left w:val="single" w:sz="4" w:space="0" w:color="auto"/>
              <w:bottom w:val="single" w:sz="4" w:space="0" w:color="auto"/>
              <w:right w:val="single" w:sz="4" w:space="0" w:color="auto"/>
            </w:tcBorders>
            <w:shd w:val="clear" w:color="auto" w:fill="auto"/>
            <w:noWrap/>
            <w:vAlign w:val="center"/>
            <w:hideMark/>
          </w:tcPr>
          <w:p w14:paraId="7D15A173" w14:textId="77777777" w:rsidR="00703420" w:rsidRPr="00703420" w:rsidRDefault="00703420" w:rsidP="00703420">
            <w:pPr>
              <w:spacing w:after="0" w:line="240" w:lineRule="auto"/>
              <w:jc w:val="center"/>
              <w:rPr>
                <w:rFonts w:ascii="Calibri" w:eastAsia="Times New Roman" w:hAnsi="Calibri" w:cs="Calibri"/>
                <w:lang w:eastAsia="ru-RU"/>
              </w:rPr>
            </w:pPr>
            <w:r w:rsidRPr="00703420">
              <w:rPr>
                <w:rFonts w:ascii="Calibri" w:eastAsia="Times New Roman" w:hAnsi="Calibri" w:cs="Calibri"/>
                <w:lang w:eastAsia="ru-RU"/>
              </w:rPr>
              <w:t>901</w:t>
            </w:r>
          </w:p>
        </w:tc>
        <w:tc>
          <w:tcPr>
            <w:tcW w:w="2152" w:type="dxa"/>
            <w:tcBorders>
              <w:top w:val="nil"/>
              <w:left w:val="nil"/>
              <w:bottom w:val="single" w:sz="4" w:space="0" w:color="auto"/>
              <w:right w:val="nil"/>
            </w:tcBorders>
            <w:shd w:val="clear" w:color="auto" w:fill="auto"/>
            <w:noWrap/>
            <w:vAlign w:val="center"/>
            <w:hideMark/>
          </w:tcPr>
          <w:p w14:paraId="41DFC3B2"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2 02 02 999 13 0000</w:t>
            </w:r>
          </w:p>
        </w:tc>
        <w:tc>
          <w:tcPr>
            <w:tcW w:w="299" w:type="dxa"/>
            <w:tcBorders>
              <w:top w:val="nil"/>
              <w:left w:val="single" w:sz="4" w:space="0" w:color="auto"/>
              <w:bottom w:val="single" w:sz="4" w:space="0" w:color="auto"/>
              <w:right w:val="single" w:sz="4" w:space="0" w:color="auto"/>
            </w:tcBorders>
            <w:shd w:val="clear" w:color="auto" w:fill="auto"/>
            <w:vAlign w:val="center"/>
            <w:hideMark/>
          </w:tcPr>
          <w:p w14:paraId="40635483"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150</w:t>
            </w:r>
          </w:p>
        </w:tc>
        <w:tc>
          <w:tcPr>
            <w:tcW w:w="5919" w:type="dxa"/>
            <w:tcBorders>
              <w:top w:val="nil"/>
              <w:left w:val="nil"/>
              <w:bottom w:val="single" w:sz="4" w:space="0" w:color="auto"/>
              <w:right w:val="single" w:sz="4" w:space="0" w:color="auto"/>
            </w:tcBorders>
            <w:shd w:val="clear" w:color="auto" w:fill="auto"/>
            <w:hideMark/>
          </w:tcPr>
          <w:p w14:paraId="3DADFF0E" w14:textId="77777777" w:rsidR="00703420" w:rsidRPr="00703420" w:rsidRDefault="00703420" w:rsidP="00703420">
            <w:pPr>
              <w:spacing w:after="0" w:line="240" w:lineRule="auto"/>
              <w:rPr>
                <w:rFonts w:ascii="Arial" w:eastAsia="Times New Roman" w:hAnsi="Arial" w:cs="Arial"/>
                <w:sz w:val="20"/>
                <w:szCs w:val="20"/>
                <w:lang w:eastAsia="ru-RU"/>
              </w:rPr>
            </w:pPr>
            <w:r w:rsidRPr="00703420">
              <w:rPr>
                <w:rFonts w:ascii="Arial" w:eastAsia="Times New Roman" w:hAnsi="Arial" w:cs="Arial"/>
                <w:sz w:val="20"/>
                <w:szCs w:val="20"/>
                <w:lang w:eastAsia="ru-RU"/>
              </w:rPr>
              <w:t xml:space="preserve">Субсидия из областного бюджета местным бюджетам в целях софинансирования расходных обязательств </w:t>
            </w:r>
            <w:proofErr w:type="spellStart"/>
            <w:r w:rsidRPr="00703420">
              <w:rPr>
                <w:rFonts w:ascii="Arial" w:eastAsia="Times New Roman" w:hAnsi="Arial" w:cs="Arial"/>
                <w:sz w:val="20"/>
                <w:szCs w:val="20"/>
                <w:lang w:eastAsia="ru-RU"/>
              </w:rPr>
              <w:t>муниципальныз</w:t>
            </w:r>
            <w:proofErr w:type="spellEnd"/>
            <w:r w:rsidRPr="00703420">
              <w:rPr>
                <w:rFonts w:ascii="Arial" w:eastAsia="Times New Roman" w:hAnsi="Arial" w:cs="Arial"/>
                <w:sz w:val="20"/>
                <w:szCs w:val="20"/>
                <w:lang w:eastAsia="ru-RU"/>
              </w:rPr>
              <w:t xml:space="preserve"> образований Иркутской области по участию в организации деятельности по созданию мест (площадок) накопления твердых коммунальных отходов </w:t>
            </w:r>
          </w:p>
        </w:tc>
        <w:tc>
          <w:tcPr>
            <w:tcW w:w="1777" w:type="dxa"/>
            <w:tcBorders>
              <w:top w:val="nil"/>
              <w:left w:val="nil"/>
              <w:bottom w:val="single" w:sz="4" w:space="0" w:color="auto"/>
              <w:right w:val="single" w:sz="4" w:space="0" w:color="auto"/>
            </w:tcBorders>
            <w:shd w:val="clear" w:color="auto" w:fill="auto"/>
            <w:vAlign w:val="center"/>
            <w:hideMark/>
          </w:tcPr>
          <w:p w14:paraId="571E9147"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4 780,80</w:t>
            </w:r>
          </w:p>
        </w:tc>
        <w:tc>
          <w:tcPr>
            <w:tcW w:w="1506" w:type="dxa"/>
            <w:tcBorders>
              <w:top w:val="nil"/>
              <w:left w:val="nil"/>
              <w:bottom w:val="single" w:sz="4" w:space="0" w:color="auto"/>
              <w:right w:val="single" w:sz="4" w:space="0" w:color="auto"/>
            </w:tcBorders>
            <w:shd w:val="clear" w:color="auto" w:fill="auto"/>
            <w:vAlign w:val="center"/>
            <w:hideMark/>
          </w:tcPr>
          <w:p w14:paraId="4AB83ECA"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0,00</w:t>
            </w:r>
          </w:p>
        </w:tc>
        <w:tc>
          <w:tcPr>
            <w:tcW w:w="1602" w:type="dxa"/>
            <w:tcBorders>
              <w:top w:val="nil"/>
              <w:left w:val="nil"/>
              <w:bottom w:val="single" w:sz="4" w:space="0" w:color="auto"/>
              <w:right w:val="single" w:sz="4" w:space="0" w:color="auto"/>
            </w:tcBorders>
            <w:shd w:val="clear" w:color="auto" w:fill="auto"/>
            <w:vAlign w:val="center"/>
            <w:hideMark/>
          </w:tcPr>
          <w:p w14:paraId="194D97BD"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0,00</w:t>
            </w:r>
          </w:p>
        </w:tc>
      </w:tr>
      <w:tr w:rsidR="00703420" w:rsidRPr="00703420" w14:paraId="28677415" w14:textId="77777777" w:rsidTr="00703420">
        <w:trPr>
          <w:trHeight w:val="825"/>
        </w:trPr>
        <w:tc>
          <w:tcPr>
            <w:tcW w:w="1245" w:type="dxa"/>
            <w:tcBorders>
              <w:top w:val="nil"/>
              <w:left w:val="single" w:sz="4" w:space="0" w:color="auto"/>
              <w:bottom w:val="single" w:sz="4" w:space="0" w:color="auto"/>
              <w:right w:val="single" w:sz="4" w:space="0" w:color="auto"/>
            </w:tcBorders>
            <w:shd w:val="clear" w:color="auto" w:fill="auto"/>
            <w:noWrap/>
            <w:vAlign w:val="center"/>
            <w:hideMark/>
          </w:tcPr>
          <w:p w14:paraId="5FCAE74F" w14:textId="77777777" w:rsidR="00703420" w:rsidRPr="00703420" w:rsidRDefault="00703420" w:rsidP="00703420">
            <w:pPr>
              <w:spacing w:after="0" w:line="240" w:lineRule="auto"/>
              <w:jc w:val="center"/>
              <w:rPr>
                <w:rFonts w:ascii="Calibri" w:eastAsia="Times New Roman" w:hAnsi="Calibri" w:cs="Calibri"/>
                <w:lang w:eastAsia="ru-RU"/>
              </w:rPr>
            </w:pPr>
            <w:r w:rsidRPr="00703420">
              <w:rPr>
                <w:rFonts w:ascii="Calibri" w:eastAsia="Times New Roman" w:hAnsi="Calibri" w:cs="Calibri"/>
                <w:lang w:eastAsia="ru-RU"/>
              </w:rPr>
              <w:lastRenderedPageBreak/>
              <w:t>901</w:t>
            </w:r>
          </w:p>
        </w:tc>
        <w:tc>
          <w:tcPr>
            <w:tcW w:w="2152" w:type="dxa"/>
            <w:tcBorders>
              <w:top w:val="nil"/>
              <w:left w:val="nil"/>
              <w:bottom w:val="single" w:sz="4" w:space="0" w:color="auto"/>
              <w:right w:val="nil"/>
            </w:tcBorders>
            <w:shd w:val="clear" w:color="auto" w:fill="auto"/>
            <w:noWrap/>
            <w:vAlign w:val="center"/>
            <w:hideMark/>
          </w:tcPr>
          <w:p w14:paraId="06189938"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2 02 35 118 13 0000</w:t>
            </w:r>
          </w:p>
        </w:tc>
        <w:tc>
          <w:tcPr>
            <w:tcW w:w="299" w:type="dxa"/>
            <w:tcBorders>
              <w:top w:val="nil"/>
              <w:left w:val="single" w:sz="4" w:space="0" w:color="auto"/>
              <w:bottom w:val="single" w:sz="4" w:space="0" w:color="auto"/>
              <w:right w:val="single" w:sz="4" w:space="0" w:color="auto"/>
            </w:tcBorders>
            <w:shd w:val="clear" w:color="auto" w:fill="auto"/>
            <w:vAlign w:val="center"/>
            <w:hideMark/>
          </w:tcPr>
          <w:p w14:paraId="78BAB2D0"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150</w:t>
            </w:r>
          </w:p>
        </w:tc>
        <w:tc>
          <w:tcPr>
            <w:tcW w:w="5919" w:type="dxa"/>
            <w:tcBorders>
              <w:top w:val="nil"/>
              <w:left w:val="nil"/>
              <w:bottom w:val="single" w:sz="4" w:space="0" w:color="auto"/>
              <w:right w:val="single" w:sz="4" w:space="0" w:color="auto"/>
            </w:tcBorders>
            <w:shd w:val="clear" w:color="auto" w:fill="auto"/>
            <w:hideMark/>
          </w:tcPr>
          <w:p w14:paraId="2D6ABB9E" w14:textId="77777777" w:rsidR="00703420" w:rsidRPr="00703420" w:rsidRDefault="00703420" w:rsidP="00703420">
            <w:pPr>
              <w:spacing w:after="0" w:line="240" w:lineRule="auto"/>
              <w:rPr>
                <w:rFonts w:ascii="Arial" w:eastAsia="Times New Roman" w:hAnsi="Arial" w:cs="Arial"/>
                <w:sz w:val="20"/>
                <w:szCs w:val="20"/>
                <w:lang w:eastAsia="ru-RU"/>
              </w:rPr>
            </w:pPr>
            <w:r w:rsidRPr="00703420">
              <w:rPr>
                <w:rFonts w:ascii="Arial" w:eastAsia="Times New Roman" w:hAnsi="Arial" w:cs="Arial"/>
                <w:sz w:val="20"/>
                <w:szCs w:val="20"/>
                <w:lang w:eastAsia="ru-RU"/>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777" w:type="dxa"/>
            <w:tcBorders>
              <w:top w:val="nil"/>
              <w:left w:val="nil"/>
              <w:bottom w:val="single" w:sz="4" w:space="0" w:color="auto"/>
              <w:right w:val="single" w:sz="4" w:space="0" w:color="auto"/>
            </w:tcBorders>
            <w:shd w:val="clear" w:color="auto" w:fill="auto"/>
            <w:vAlign w:val="center"/>
            <w:hideMark/>
          </w:tcPr>
          <w:p w14:paraId="72AC5F28"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356,90</w:t>
            </w:r>
          </w:p>
        </w:tc>
        <w:tc>
          <w:tcPr>
            <w:tcW w:w="1506" w:type="dxa"/>
            <w:tcBorders>
              <w:top w:val="nil"/>
              <w:left w:val="nil"/>
              <w:bottom w:val="single" w:sz="4" w:space="0" w:color="auto"/>
              <w:right w:val="single" w:sz="4" w:space="0" w:color="auto"/>
            </w:tcBorders>
            <w:shd w:val="clear" w:color="000000" w:fill="FFFFFF"/>
            <w:vAlign w:val="center"/>
            <w:hideMark/>
          </w:tcPr>
          <w:p w14:paraId="59CB7BAA"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82,26</w:t>
            </w:r>
          </w:p>
        </w:tc>
        <w:tc>
          <w:tcPr>
            <w:tcW w:w="1602" w:type="dxa"/>
            <w:tcBorders>
              <w:top w:val="nil"/>
              <w:left w:val="nil"/>
              <w:bottom w:val="single" w:sz="4" w:space="0" w:color="auto"/>
              <w:right w:val="single" w:sz="4" w:space="0" w:color="auto"/>
            </w:tcBorders>
            <w:shd w:val="clear" w:color="auto" w:fill="auto"/>
            <w:vAlign w:val="center"/>
            <w:hideMark/>
          </w:tcPr>
          <w:p w14:paraId="6E540597"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23,05</w:t>
            </w:r>
          </w:p>
        </w:tc>
      </w:tr>
      <w:tr w:rsidR="00703420" w:rsidRPr="00703420" w14:paraId="4619959D" w14:textId="77777777" w:rsidTr="00703420">
        <w:trPr>
          <w:trHeight w:val="1785"/>
        </w:trPr>
        <w:tc>
          <w:tcPr>
            <w:tcW w:w="1245" w:type="dxa"/>
            <w:tcBorders>
              <w:top w:val="nil"/>
              <w:left w:val="single" w:sz="4" w:space="0" w:color="auto"/>
              <w:bottom w:val="single" w:sz="4" w:space="0" w:color="auto"/>
              <w:right w:val="single" w:sz="4" w:space="0" w:color="auto"/>
            </w:tcBorders>
            <w:shd w:val="clear" w:color="auto" w:fill="auto"/>
            <w:noWrap/>
            <w:vAlign w:val="center"/>
            <w:hideMark/>
          </w:tcPr>
          <w:p w14:paraId="23DD17C8" w14:textId="77777777" w:rsidR="00703420" w:rsidRPr="00703420" w:rsidRDefault="00703420" w:rsidP="00703420">
            <w:pPr>
              <w:spacing w:after="0" w:line="240" w:lineRule="auto"/>
              <w:jc w:val="center"/>
              <w:rPr>
                <w:rFonts w:ascii="Calibri" w:eastAsia="Times New Roman" w:hAnsi="Calibri" w:cs="Calibri"/>
                <w:lang w:eastAsia="ru-RU"/>
              </w:rPr>
            </w:pPr>
            <w:r w:rsidRPr="00703420">
              <w:rPr>
                <w:rFonts w:ascii="Calibri" w:eastAsia="Times New Roman" w:hAnsi="Calibri" w:cs="Calibri"/>
                <w:lang w:eastAsia="ru-RU"/>
              </w:rPr>
              <w:t>901</w:t>
            </w:r>
          </w:p>
        </w:tc>
        <w:tc>
          <w:tcPr>
            <w:tcW w:w="2152" w:type="dxa"/>
            <w:tcBorders>
              <w:top w:val="nil"/>
              <w:left w:val="nil"/>
              <w:bottom w:val="single" w:sz="4" w:space="0" w:color="auto"/>
              <w:right w:val="nil"/>
            </w:tcBorders>
            <w:shd w:val="clear" w:color="auto" w:fill="auto"/>
            <w:noWrap/>
            <w:vAlign w:val="center"/>
            <w:hideMark/>
          </w:tcPr>
          <w:p w14:paraId="73E61870"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2 02 30 024 13 0000</w:t>
            </w:r>
          </w:p>
        </w:tc>
        <w:tc>
          <w:tcPr>
            <w:tcW w:w="299" w:type="dxa"/>
            <w:tcBorders>
              <w:top w:val="nil"/>
              <w:left w:val="single" w:sz="4" w:space="0" w:color="auto"/>
              <w:bottom w:val="single" w:sz="4" w:space="0" w:color="auto"/>
              <w:right w:val="single" w:sz="4" w:space="0" w:color="auto"/>
            </w:tcBorders>
            <w:shd w:val="clear" w:color="auto" w:fill="auto"/>
            <w:vAlign w:val="center"/>
            <w:hideMark/>
          </w:tcPr>
          <w:p w14:paraId="5D447726"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150</w:t>
            </w:r>
          </w:p>
        </w:tc>
        <w:tc>
          <w:tcPr>
            <w:tcW w:w="5919" w:type="dxa"/>
            <w:tcBorders>
              <w:top w:val="nil"/>
              <w:left w:val="nil"/>
              <w:bottom w:val="single" w:sz="4" w:space="0" w:color="auto"/>
              <w:right w:val="single" w:sz="4" w:space="0" w:color="auto"/>
            </w:tcBorders>
            <w:shd w:val="clear" w:color="auto" w:fill="auto"/>
            <w:hideMark/>
          </w:tcPr>
          <w:p w14:paraId="269BCD64" w14:textId="77777777" w:rsidR="00703420" w:rsidRPr="00703420" w:rsidRDefault="00703420" w:rsidP="00703420">
            <w:pPr>
              <w:spacing w:after="0" w:line="240" w:lineRule="auto"/>
              <w:rPr>
                <w:rFonts w:ascii="Arial" w:eastAsia="Times New Roman" w:hAnsi="Arial" w:cs="Arial"/>
                <w:sz w:val="20"/>
                <w:szCs w:val="20"/>
                <w:lang w:eastAsia="ru-RU"/>
              </w:rPr>
            </w:pPr>
            <w:r w:rsidRPr="00703420">
              <w:rPr>
                <w:rFonts w:ascii="Arial" w:eastAsia="Times New Roman" w:hAnsi="Arial" w:cs="Arial"/>
                <w:sz w:val="20"/>
                <w:szCs w:val="20"/>
                <w:lang w:eastAsia="ru-RU"/>
              </w:rPr>
              <w:t>Субвенции бюджетам городских поселений на выполнение передаваемых полномочий субъектов РФ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777" w:type="dxa"/>
            <w:tcBorders>
              <w:top w:val="nil"/>
              <w:left w:val="nil"/>
              <w:bottom w:val="single" w:sz="4" w:space="0" w:color="auto"/>
              <w:right w:val="single" w:sz="4" w:space="0" w:color="auto"/>
            </w:tcBorders>
            <w:shd w:val="clear" w:color="auto" w:fill="auto"/>
            <w:vAlign w:val="center"/>
            <w:hideMark/>
          </w:tcPr>
          <w:p w14:paraId="42232DF9"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0,70</w:t>
            </w:r>
          </w:p>
        </w:tc>
        <w:tc>
          <w:tcPr>
            <w:tcW w:w="1506" w:type="dxa"/>
            <w:tcBorders>
              <w:top w:val="nil"/>
              <w:left w:val="nil"/>
              <w:bottom w:val="single" w:sz="4" w:space="0" w:color="auto"/>
              <w:right w:val="single" w:sz="4" w:space="0" w:color="auto"/>
            </w:tcBorders>
            <w:shd w:val="clear" w:color="auto" w:fill="auto"/>
            <w:vAlign w:val="center"/>
            <w:hideMark/>
          </w:tcPr>
          <w:p w14:paraId="5AA78F95"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0,00</w:t>
            </w:r>
          </w:p>
        </w:tc>
        <w:tc>
          <w:tcPr>
            <w:tcW w:w="1602" w:type="dxa"/>
            <w:tcBorders>
              <w:top w:val="nil"/>
              <w:left w:val="nil"/>
              <w:bottom w:val="single" w:sz="4" w:space="0" w:color="auto"/>
              <w:right w:val="single" w:sz="4" w:space="0" w:color="auto"/>
            </w:tcBorders>
            <w:shd w:val="clear" w:color="auto" w:fill="auto"/>
            <w:vAlign w:val="center"/>
            <w:hideMark/>
          </w:tcPr>
          <w:p w14:paraId="693C3712"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0,00</w:t>
            </w:r>
          </w:p>
        </w:tc>
      </w:tr>
      <w:tr w:rsidR="00703420" w:rsidRPr="00703420" w14:paraId="003FFCC2" w14:textId="77777777" w:rsidTr="00703420">
        <w:trPr>
          <w:trHeight w:val="1020"/>
        </w:trPr>
        <w:tc>
          <w:tcPr>
            <w:tcW w:w="1245" w:type="dxa"/>
            <w:tcBorders>
              <w:top w:val="nil"/>
              <w:left w:val="single" w:sz="4" w:space="0" w:color="auto"/>
              <w:bottom w:val="single" w:sz="4" w:space="0" w:color="auto"/>
              <w:right w:val="single" w:sz="4" w:space="0" w:color="auto"/>
            </w:tcBorders>
            <w:shd w:val="clear" w:color="auto" w:fill="auto"/>
            <w:noWrap/>
            <w:vAlign w:val="center"/>
            <w:hideMark/>
          </w:tcPr>
          <w:p w14:paraId="5E8D8D56" w14:textId="77777777" w:rsidR="00703420" w:rsidRPr="00703420" w:rsidRDefault="00703420" w:rsidP="00703420">
            <w:pPr>
              <w:spacing w:after="0" w:line="240" w:lineRule="auto"/>
              <w:jc w:val="center"/>
              <w:rPr>
                <w:rFonts w:ascii="Calibri" w:eastAsia="Times New Roman" w:hAnsi="Calibri" w:cs="Calibri"/>
                <w:lang w:eastAsia="ru-RU"/>
              </w:rPr>
            </w:pPr>
            <w:r w:rsidRPr="00703420">
              <w:rPr>
                <w:rFonts w:ascii="Calibri" w:eastAsia="Times New Roman" w:hAnsi="Calibri" w:cs="Calibri"/>
                <w:lang w:eastAsia="ru-RU"/>
              </w:rPr>
              <w:t>901</w:t>
            </w:r>
          </w:p>
        </w:tc>
        <w:tc>
          <w:tcPr>
            <w:tcW w:w="2152" w:type="dxa"/>
            <w:tcBorders>
              <w:top w:val="nil"/>
              <w:left w:val="nil"/>
              <w:bottom w:val="single" w:sz="4" w:space="0" w:color="auto"/>
              <w:right w:val="nil"/>
            </w:tcBorders>
            <w:shd w:val="clear" w:color="auto" w:fill="auto"/>
            <w:noWrap/>
            <w:vAlign w:val="center"/>
            <w:hideMark/>
          </w:tcPr>
          <w:p w14:paraId="77740C42"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2 02 30 024 13 0000</w:t>
            </w:r>
          </w:p>
        </w:tc>
        <w:tc>
          <w:tcPr>
            <w:tcW w:w="299" w:type="dxa"/>
            <w:tcBorders>
              <w:top w:val="nil"/>
              <w:left w:val="single" w:sz="4" w:space="0" w:color="auto"/>
              <w:bottom w:val="single" w:sz="4" w:space="0" w:color="auto"/>
              <w:right w:val="single" w:sz="4" w:space="0" w:color="auto"/>
            </w:tcBorders>
            <w:shd w:val="clear" w:color="auto" w:fill="auto"/>
            <w:vAlign w:val="center"/>
            <w:hideMark/>
          </w:tcPr>
          <w:p w14:paraId="3A072F05"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150</w:t>
            </w:r>
          </w:p>
        </w:tc>
        <w:tc>
          <w:tcPr>
            <w:tcW w:w="5919" w:type="dxa"/>
            <w:tcBorders>
              <w:top w:val="nil"/>
              <w:left w:val="nil"/>
              <w:bottom w:val="single" w:sz="4" w:space="0" w:color="auto"/>
              <w:right w:val="single" w:sz="4" w:space="0" w:color="auto"/>
            </w:tcBorders>
            <w:shd w:val="clear" w:color="auto" w:fill="auto"/>
            <w:hideMark/>
          </w:tcPr>
          <w:p w14:paraId="40A3B426" w14:textId="77777777" w:rsidR="00703420" w:rsidRPr="00703420" w:rsidRDefault="00703420" w:rsidP="00703420">
            <w:pPr>
              <w:spacing w:after="0" w:line="240" w:lineRule="auto"/>
              <w:rPr>
                <w:rFonts w:ascii="Arial" w:eastAsia="Times New Roman" w:hAnsi="Arial" w:cs="Arial"/>
                <w:sz w:val="20"/>
                <w:szCs w:val="20"/>
                <w:lang w:eastAsia="ru-RU"/>
              </w:rPr>
            </w:pPr>
            <w:r w:rsidRPr="00703420">
              <w:rPr>
                <w:rFonts w:ascii="Arial" w:eastAsia="Times New Roman" w:hAnsi="Arial" w:cs="Arial"/>
                <w:sz w:val="20"/>
                <w:szCs w:val="20"/>
                <w:lang w:eastAsia="ru-RU"/>
              </w:rPr>
              <w:t>Субвенции бюджетам городских поселений на выполнение передаваемых полномочий субъектов РФ (Осуществление отдельных областных государственных полномочий  в сфере водоснабжения и водоотведения)</w:t>
            </w:r>
          </w:p>
        </w:tc>
        <w:tc>
          <w:tcPr>
            <w:tcW w:w="1777" w:type="dxa"/>
            <w:tcBorders>
              <w:top w:val="nil"/>
              <w:left w:val="nil"/>
              <w:bottom w:val="single" w:sz="4" w:space="0" w:color="auto"/>
              <w:right w:val="single" w:sz="4" w:space="0" w:color="auto"/>
            </w:tcBorders>
            <w:shd w:val="clear" w:color="auto" w:fill="auto"/>
            <w:vAlign w:val="center"/>
            <w:hideMark/>
          </w:tcPr>
          <w:p w14:paraId="6342EDC5"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47,30</w:t>
            </w:r>
          </w:p>
        </w:tc>
        <w:tc>
          <w:tcPr>
            <w:tcW w:w="1506" w:type="dxa"/>
            <w:tcBorders>
              <w:top w:val="nil"/>
              <w:left w:val="nil"/>
              <w:bottom w:val="single" w:sz="4" w:space="0" w:color="auto"/>
              <w:right w:val="single" w:sz="4" w:space="0" w:color="auto"/>
            </w:tcBorders>
            <w:shd w:val="clear" w:color="auto" w:fill="auto"/>
            <w:vAlign w:val="center"/>
            <w:hideMark/>
          </w:tcPr>
          <w:p w14:paraId="19A881D9"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0,00</w:t>
            </w:r>
          </w:p>
        </w:tc>
        <w:tc>
          <w:tcPr>
            <w:tcW w:w="1602" w:type="dxa"/>
            <w:tcBorders>
              <w:top w:val="nil"/>
              <w:left w:val="nil"/>
              <w:bottom w:val="single" w:sz="4" w:space="0" w:color="auto"/>
              <w:right w:val="single" w:sz="4" w:space="0" w:color="auto"/>
            </w:tcBorders>
            <w:shd w:val="clear" w:color="auto" w:fill="auto"/>
            <w:vAlign w:val="center"/>
            <w:hideMark/>
          </w:tcPr>
          <w:p w14:paraId="708A2F28"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0,00</w:t>
            </w:r>
          </w:p>
        </w:tc>
      </w:tr>
      <w:tr w:rsidR="00703420" w:rsidRPr="00703420" w14:paraId="05D4CEF9" w14:textId="77777777" w:rsidTr="00703420">
        <w:trPr>
          <w:trHeight w:val="510"/>
        </w:trPr>
        <w:tc>
          <w:tcPr>
            <w:tcW w:w="1245" w:type="dxa"/>
            <w:tcBorders>
              <w:top w:val="nil"/>
              <w:left w:val="single" w:sz="4" w:space="0" w:color="auto"/>
              <w:bottom w:val="single" w:sz="4" w:space="0" w:color="auto"/>
              <w:right w:val="single" w:sz="4" w:space="0" w:color="auto"/>
            </w:tcBorders>
            <w:shd w:val="clear" w:color="auto" w:fill="auto"/>
            <w:noWrap/>
            <w:vAlign w:val="center"/>
            <w:hideMark/>
          </w:tcPr>
          <w:p w14:paraId="31D04F42" w14:textId="77777777" w:rsidR="00703420" w:rsidRPr="00703420" w:rsidRDefault="00703420" w:rsidP="00703420">
            <w:pPr>
              <w:spacing w:after="0" w:line="240" w:lineRule="auto"/>
              <w:jc w:val="center"/>
              <w:rPr>
                <w:rFonts w:ascii="Calibri" w:eastAsia="Times New Roman" w:hAnsi="Calibri" w:cs="Calibri"/>
                <w:lang w:eastAsia="ru-RU"/>
              </w:rPr>
            </w:pPr>
            <w:r w:rsidRPr="00703420">
              <w:rPr>
                <w:rFonts w:ascii="Calibri" w:eastAsia="Times New Roman" w:hAnsi="Calibri" w:cs="Calibri"/>
                <w:lang w:eastAsia="ru-RU"/>
              </w:rPr>
              <w:t>901</w:t>
            </w:r>
          </w:p>
        </w:tc>
        <w:tc>
          <w:tcPr>
            <w:tcW w:w="2152" w:type="dxa"/>
            <w:tcBorders>
              <w:top w:val="nil"/>
              <w:left w:val="nil"/>
              <w:bottom w:val="single" w:sz="4" w:space="0" w:color="auto"/>
              <w:right w:val="nil"/>
            </w:tcBorders>
            <w:shd w:val="clear" w:color="auto" w:fill="auto"/>
            <w:noWrap/>
            <w:vAlign w:val="center"/>
            <w:hideMark/>
          </w:tcPr>
          <w:p w14:paraId="1F7D53F9"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2 02 49 999 13 0000</w:t>
            </w:r>
          </w:p>
        </w:tc>
        <w:tc>
          <w:tcPr>
            <w:tcW w:w="299" w:type="dxa"/>
            <w:tcBorders>
              <w:top w:val="nil"/>
              <w:left w:val="single" w:sz="4" w:space="0" w:color="auto"/>
              <w:bottom w:val="single" w:sz="4" w:space="0" w:color="auto"/>
              <w:right w:val="single" w:sz="4" w:space="0" w:color="auto"/>
            </w:tcBorders>
            <w:shd w:val="clear" w:color="auto" w:fill="auto"/>
            <w:vAlign w:val="center"/>
            <w:hideMark/>
          </w:tcPr>
          <w:p w14:paraId="260B33C7"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150</w:t>
            </w:r>
          </w:p>
        </w:tc>
        <w:tc>
          <w:tcPr>
            <w:tcW w:w="5919" w:type="dxa"/>
            <w:tcBorders>
              <w:top w:val="nil"/>
              <w:left w:val="nil"/>
              <w:bottom w:val="single" w:sz="4" w:space="0" w:color="auto"/>
              <w:right w:val="single" w:sz="4" w:space="0" w:color="auto"/>
            </w:tcBorders>
            <w:shd w:val="clear" w:color="auto" w:fill="auto"/>
            <w:hideMark/>
          </w:tcPr>
          <w:p w14:paraId="16CE153D" w14:textId="77777777" w:rsidR="00703420" w:rsidRPr="00703420" w:rsidRDefault="00703420" w:rsidP="00703420">
            <w:pPr>
              <w:spacing w:after="0" w:line="240" w:lineRule="auto"/>
              <w:rPr>
                <w:rFonts w:ascii="Arial" w:eastAsia="Times New Roman" w:hAnsi="Arial" w:cs="Arial"/>
                <w:sz w:val="20"/>
                <w:szCs w:val="20"/>
                <w:lang w:eastAsia="ru-RU"/>
              </w:rPr>
            </w:pPr>
            <w:r w:rsidRPr="00703420">
              <w:rPr>
                <w:rFonts w:ascii="Arial" w:eastAsia="Times New Roman" w:hAnsi="Arial" w:cs="Arial"/>
                <w:sz w:val="20"/>
                <w:szCs w:val="20"/>
                <w:lang w:eastAsia="ru-RU"/>
              </w:rPr>
              <w:t xml:space="preserve">Прочие межбюджетные трансферты, передаваемые бюджетам городских поселений </w:t>
            </w:r>
          </w:p>
        </w:tc>
        <w:tc>
          <w:tcPr>
            <w:tcW w:w="1777" w:type="dxa"/>
            <w:tcBorders>
              <w:top w:val="nil"/>
              <w:left w:val="nil"/>
              <w:bottom w:val="single" w:sz="4" w:space="0" w:color="auto"/>
              <w:right w:val="single" w:sz="4" w:space="0" w:color="auto"/>
            </w:tcBorders>
            <w:shd w:val="clear" w:color="auto" w:fill="auto"/>
            <w:vAlign w:val="center"/>
            <w:hideMark/>
          </w:tcPr>
          <w:p w14:paraId="7B11849F"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100,00</w:t>
            </w:r>
          </w:p>
        </w:tc>
        <w:tc>
          <w:tcPr>
            <w:tcW w:w="1506" w:type="dxa"/>
            <w:tcBorders>
              <w:top w:val="nil"/>
              <w:left w:val="nil"/>
              <w:bottom w:val="single" w:sz="4" w:space="0" w:color="auto"/>
              <w:right w:val="single" w:sz="4" w:space="0" w:color="auto"/>
            </w:tcBorders>
            <w:shd w:val="clear" w:color="auto" w:fill="auto"/>
            <w:vAlign w:val="center"/>
            <w:hideMark/>
          </w:tcPr>
          <w:p w14:paraId="6A19C231"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100,00</w:t>
            </w:r>
          </w:p>
        </w:tc>
        <w:tc>
          <w:tcPr>
            <w:tcW w:w="1602" w:type="dxa"/>
            <w:tcBorders>
              <w:top w:val="nil"/>
              <w:left w:val="nil"/>
              <w:bottom w:val="single" w:sz="4" w:space="0" w:color="auto"/>
              <w:right w:val="single" w:sz="4" w:space="0" w:color="auto"/>
            </w:tcBorders>
            <w:shd w:val="clear" w:color="auto" w:fill="auto"/>
            <w:vAlign w:val="center"/>
            <w:hideMark/>
          </w:tcPr>
          <w:p w14:paraId="793BCA82"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100,00</w:t>
            </w:r>
          </w:p>
        </w:tc>
      </w:tr>
      <w:tr w:rsidR="00703420" w:rsidRPr="00703420" w14:paraId="3918B136" w14:textId="77777777" w:rsidTr="00703420">
        <w:trPr>
          <w:trHeight w:val="1050"/>
        </w:trPr>
        <w:tc>
          <w:tcPr>
            <w:tcW w:w="1245" w:type="dxa"/>
            <w:tcBorders>
              <w:top w:val="nil"/>
              <w:left w:val="single" w:sz="4" w:space="0" w:color="auto"/>
              <w:bottom w:val="nil"/>
              <w:right w:val="single" w:sz="4" w:space="0" w:color="auto"/>
            </w:tcBorders>
            <w:shd w:val="clear" w:color="auto" w:fill="auto"/>
            <w:noWrap/>
            <w:vAlign w:val="center"/>
            <w:hideMark/>
          </w:tcPr>
          <w:p w14:paraId="5014CFBE" w14:textId="77777777" w:rsidR="00703420" w:rsidRPr="00703420" w:rsidRDefault="00703420" w:rsidP="00703420">
            <w:pPr>
              <w:spacing w:after="0" w:line="240" w:lineRule="auto"/>
              <w:jc w:val="center"/>
              <w:rPr>
                <w:rFonts w:ascii="Calibri" w:eastAsia="Times New Roman" w:hAnsi="Calibri" w:cs="Calibri"/>
                <w:lang w:eastAsia="ru-RU"/>
              </w:rPr>
            </w:pPr>
            <w:r w:rsidRPr="00703420">
              <w:rPr>
                <w:rFonts w:ascii="Calibri" w:eastAsia="Times New Roman" w:hAnsi="Calibri" w:cs="Calibri"/>
                <w:lang w:eastAsia="ru-RU"/>
              </w:rPr>
              <w:t>901</w:t>
            </w:r>
          </w:p>
        </w:tc>
        <w:tc>
          <w:tcPr>
            <w:tcW w:w="2152" w:type="dxa"/>
            <w:tcBorders>
              <w:top w:val="nil"/>
              <w:left w:val="nil"/>
              <w:bottom w:val="nil"/>
              <w:right w:val="nil"/>
            </w:tcBorders>
            <w:shd w:val="clear" w:color="auto" w:fill="auto"/>
            <w:noWrap/>
            <w:vAlign w:val="center"/>
            <w:hideMark/>
          </w:tcPr>
          <w:p w14:paraId="49728916"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2 19 60 010 13 0000</w:t>
            </w:r>
          </w:p>
        </w:tc>
        <w:tc>
          <w:tcPr>
            <w:tcW w:w="299" w:type="dxa"/>
            <w:tcBorders>
              <w:top w:val="nil"/>
              <w:left w:val="single" w:sz="4" w:space="0" w:color="auto"/>
              <w:bottom w:val="single" w:sz="4" w:space="0" w:color="auto"/>
              <w:right w:val="single" w:sz="4" w:space="0" w:color="auto"/>
            </w:tcBorders>
            <w:shd w:val="clear" w:color="auto" w:fill="auto"/>
            <w:vAlign w:val="center"/>
            <w:hideMark/>
          </w:tcPr>
          <w:p w14:paraId="4A01DB65"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151</w:t>
            </w:r>
          </w:p>
        </w:tc>
        <w:tc>
          <w:tcPr>
            <w:tcW w:w="5919" w:type="dxa"/>
            <w:tcBorders>
              <w:top w:val="nil"/>
              <w:left w:val="nil"/>
              <w:bottom w:val="single" w:sz="4" w:space="0" w:color="auto"/>
              <w:right w:val="single" w:sz="4" w:space="0" w:color="auto"/>
            </w:tcBorders>
            <w:shd w:val="clear" w:color="auto" w:fill="auto"/>
            <w:hideMark/>
          </w:tcPr>
          <w:p w14:paraId="444A99B1" w14:textId="77777777" w:rsidR="00703420" w:rsidRPr="00703420" w:rsidRDefault="00703420" w:rsidP="00703420">
            <w:pPr>
              <w:spacing w:after="0" w:line="240" w:lineRule="auto"/>
              <w:rPr>
                <w:rFonts w:ascii="Arial" w:eastAsia="Times New Roman" w:hAnsi="Arial" w:cs="Arial"/>
                <w:sz w:val="20"/>
                <w:szCs w:val="20"/>
                <w:lang w:eastAsia="ru-RU"/>
              </w:rPr>
            </w:pPr>
            <w:r w:rsidRPr="00703420">
              <w:rPr>
                <w:rFonts w:ascii="Arial" w:eastAsia="Times New Roman" w:hAnsi="Arial" w:cs="Arial"/>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1777" w:type="dxa"/>
            <w:tcBorders>
              <w:top w:val="nil"/>
              <w:left w:val="nil"/>
              <w:bottom w:val="single" w:sz="4" w:space="0" w:color="auto"/>
              <w:right w:val="single" w:sz="4" w:space="0" w:color="auto"/>
            </w:tcBorders>
            <w:shd w:val="clear" w:color="auto" w:fill="auto"/>
            <w:vAlign w:val="center"/>
            <w:hideMark/>
          </w:tcPr>
          <w:p w14:paraId="7CF6F9A2"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0,00</w:t>
            </w:r>
          </w:p>
        </w:tc>
        <w:tc>
          <w:tcPr>
            <w:tcW w:w="1506" w:type="dxa"/>
            <w:tcBorders>
              <w:top w:val="nil"/>
              <w:left w:val="nil"/>
              <w:bottom w:val="single" w:sz="4" w:space="0" w:color="auto"/>
              <w:right w:val="single" w:sz="4" w:space="0" w:color="auto"/>
            </w:tcBorders>
            <w:shd w:val="clear" w:color="auto" w:fill="auto"/>
            <w:vAlign w:val="center"/>
            <w:hideMark/>
          </w:tcPr>
          <w:p w14:paraId="29D3AFFE"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-29,72</w:t>
            </w:r>
          </w:p>
        </w:tc>
        <w:tc>
          <w:tcPr>
            <w:tcW w:w="1602" w:type="dxa"/>
            <w:tcBorders>
              <w:top w:val="nil"/>
              <w:left w:val="nil"/>
              <w:bottom w:val="single" w:sz="4" w:space="0" w:color="auto"/>
              <w:right w:val="single" w:sz="4" w:space="0" w:color="auto"/>
            </w:tcBorders>
            <w:shd w:val="clear" w:color="auto" w:fill="auto"/>
            <w:vAlign w:val="center"/>
            <w:hideMark/>
          </w:tcPr>
          <w:p w14:paraId="39136BBB" w14:textId="77777777" w:rsidR="00703420" w:rsidRPr="00703420" w:rsidRDefault="00703420" w:rsidP="00703420">
            <w:pPr>
              <w:spacing w:after="0" w:line="240" w:lineRule="auto"/>
              <w:jc w:val="right"/>
              <w:rPr>
                <w:rFonts w:ascii="Arial" w:eastAsia="Times New Roman" w:hAnsi="Arial" w:cs="Arial"/>
                <w:sz w:val="20"/>
                <w:szCs w:val="20"/>
                <w:lang w:eastAsia="ru-RU"/>
              </w:rPr>
            </w:pPr>
            <w:r w:rsidRPr="00703420">
              <w:rPr>
                <w:rFonts w:ascii="Arial" w:eastAsia="Times New Roman" w:hAnsi="Arial" w:cs="Arial"/>
                <w:sz w:val="20"/>
                <w:szCs w:val="20"/>
                <w:lang w:eastAsia="ru-RU"/>
              </w:rPr>
              <w:t>0,00</w:t>
            </w:r>
          </w:p>
        </w:tc>
      </w:tr>
      <w:tr w:rsidR="00703420" w:rsidRPr="00703420" w14:paraId="158C42B6" w14:textId="77777777" w:rsidTr="00703420">
        <w:trPr>
          <w:trHeight w:val="428"/>
        </w:trPr>
        <w:tc>
          <w:tcPr>
            <w:tcW w:w="3397" w:type="dxa"/>
            <w:gridSpan w:val="2"/>
            <w:tcBorders>
              <w:top w:val="single" w:sz="4" w:space="0" w:color="auto"/>
              <w:left w:val="single" w:sz="4" w:space="0" w:color="auto"/>
              <w:bottom w:val="single" w:sz="4" w:space="0" w:color="auto"/>
              <w:right w:val="nil"/>
            </w:tcBorders>
            <w:shd w:val="clear" w:color="auto" w:fill="auto"/>
            <w:noWrap/>
            <w:vAlign w:val="bottom"/>
            <w:hideMark/>
          </w:tcPr>
          <w:p w14:paraId="03533B03" w14:textId="77777777" w:rsidR="00703420" w:rsidRPr="00703420" w:rsidRDefault="00703420" w:rsidP="00703420">
            <w:pPr>
              <w:spacing w:after="0" w:line="240" w:lineRule="auto"/>
              <w:rPr>
                <w:rFonts w:ascii="Arial" w:eastAsia="Times New Roman" w:hAnsi="Arial" w:cs="Arial"/>
                <w:b/>
                <w:bCs/>
                <w:sz w:val="26"/>
                <w:szCs w:val="26"/>
                <w:lang w:eastAsia="ru-RU"/>
              </w:rPr>
            </w:pPr>
            <w:r w:rsidRPr="00703420">
              <w:rPr>
                <w:rFonts w:ascii="Arial" w:eastAsia="Times New Roman" w:hAnsi="Arial" w:cs="Arial"/>
                <w:b/>
                <w:bCs/>
                <w:sz w:val="26"/>
                <w:szCs w:val="26"/>
                <w:lang w:eastAsia="ru-RU"/>
              </w:rPr>
              <w:t>Итого доходов:</w:t>
            </w:r>
          </w:p>
        </w:tc>
        <w:tc>
          <w:tcPr>
            <w:tcW w:w="299" w:type="dxa"/>
            <w:tcBorders>
              <w:top w:val="nil"/>
              <w:left w:val="nil"/>
              <w:bottom w:val="single" w:sz="4" w:space="0" w:color="auto"/>
              <w:right w:val="single" w:sz="4" w:space="0" w:color="auto"/>
            </w:tcBorders>
            <w:shd w:val="clear" w:color="auto" w:fill="auto"/>
            <w:vAlign w:val="center"/>
            <w:hideMark/>
          </w:tcPr>
          <w:p w14:paraId="2B0BA620" w14:textId="77777777"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 </w:t>
            </w:r>
          </w:p>
        </w:tc>
        <w:tc>
          <w:tcPr>
            <w:tcW w:w="5919" w:type="dxa"/>
            <w:tcBorders>
              <w:top w:val="nil"/>
              <w:left w:val="nil"/>
              <w:bottom w:val="single" w:sz="4" w:space="0" w:color="auto"/>
              <w:right w:val="single" w:sz="4" w:space="0" w:color="auto"/>
            </w:tcBorders>
            <w:shd w:val="clear" w:color="auto" w:fill="auto"/>
            <w:hideMark/>
          </w:tcPr>
          <w:p w14:paraId="78F0F0C4" w14:textId="77777777" w:rsidR="00703420" w:rsidRPr="00703420" w:rsidRDefault="00703420" w:rsidP="00703420">
            <w:pPr>
              <w:spacing w:after="0" w:line="240" w:lineRule="auto"/>
              <w:rPr>
                <w:rFonts w:ascii="Arial" w:eastAsia="Times New Roman" w:hAnsi="Arial" w:cs="Arial"/>
                <w:sz w:val="20"/>
                <w:szCs w:val="20"/>
                <w:lang w:eastAsia="ru-RU"/>
              </w:rPr>
            </w:pPr>
            <w:r w:rsidRPr="00703420">
              <w:rPr>
                <w:rFonts w:ascii="Arial" w:eastAsia="Times New Roman" w:hAnsi="Arial" w:cs="Arial"/>
                <w:sz w:val="20"/>
                <w:szCs w:val="20"/>
                <w:lang w:eastAsia="ru-RU"/>
              </w:rPr>
              <w:t> </w:t>
            </w:r>
          </w:p>
        </w:tc>
        <w:tc>
          <w:tcPr>
            <w:tcW w:w="1777" w:type="dxa"/>
            <w:tcBorders>
              <w:top w:val="nil"/>
              <w:left w:val="nil"/>
              <w:bottom w:val="single" w:sz="4" w:space="0" w:color="auto"/>
              <w:right w:val="single" w:sz="4" w:space="0" w:color="auto"/>
            </w:tcBorders>
            <w:shd w:val="clear" w:color="auto" w:fill="auto"/>
            <w:vAlign w:val="center"/>
            <w:hideMark/>
          </w:tcPr>
          <w:p w14:paraId="4E51898F" w14:textId="77777777" w:rsidR="00703420" w:rsidRPr="00703420" w:rsidRDefault="00703420" w:rsidP="00703420">
            <w:pPr>
              <w:spacing w:after="0" w:line="240" w:lineRule="auto"/>
              <w:jc w:val="right"/>
              <w:rPr>
                <w:rFonts w:ascii="Arial" w:eastAsia="Times New Roman" w:hAnsi="Arial" w:cs="Arial"/>
                <w:b/>
                <w:bCs/>
                <w:sz w:val="26"/>
                <w:szCs w:val="26"/>
                <w:lang w:eastAsia="ru-RU"/>
              </w:rPr>
            </w:pPr>
            <w:r w:rsidRPr="00703420">
              <w:rPr>
                <w:rFonts w:ascii="Arial" w:eastAsia="Times New Roman" w:hAnsi="Arial" w:cs="Arial"/>
                <w:b/>
                <w:bCs/>
                <w:sz w:val="26"/>
                <w:szCs w:val="26"/>
                <w:lang w:eastAsia="ru-RU"/>
              </w:rPr>
              <w:t>45851,27</w:t>
            </w:r>
          </w:p>
        </w:tc>
        <w:tc>
          <w:tcPr>
            <w:tcW w:w="1506" w:type="dxa"/>
            <w:tcBorders>
              <w:top w:val="nil"/>
              <w:left w:val="nil"/>
              <w:bottom w:val="single" w:sz="4" w:space="0" w:color="auto"/>
              <w:right w:val="single" w:sz="4" w:space="0" w:color="auto"/>
            </w:tcBorders>
            <w:shd w:val="clear" w:color="auto" w:fill="auto"/>
            <w:vAlign w:val="center"/>
            <w:hideMark/>
          </w:tcPr>
          <w:p w14:paraId="2917249E" w14:textId="77777777" w:rsidR="00703420" w:rsidRPr="00703420" w:rsidRDefault="00703420" w:rsidP="00703420">
            <w:pPr>
              <w:spacing w:after="0" w:line="240" w:lineRule="auto"/>
              <w:jc w:val="right"/>
              <w:rPr>
                <w:rFonts w:ascii="Arial" w:eastAsia="Times New Roman" w:hAnsi="Arial" w:cs="Arial"/>
                <w:b/>
                <w:bCs/>
                <w:sz w:val="26"/>
                <w:szCs w:val="26"/>
                <w:lang w:eastAsia="ru-RU"/>
              </w:rPr>
            </w:pPr>
            <w:r w:rsidRPr="00703420">
              <w:rPr>
                <w:rFonts w:ascii="Arial" w:eastAsia="Times New Roman" w:hAnsi="Arial" w:cs="Arial"/>
                <w:b/>
                <w:bCs/>
                <w:sz w:val="26"/>
                <w:szCs w:val="26"/>
                <w:lang w:eastAsia="ru-RU"/>
              </w:rPr>
              <w:t>7485,28</w:t>
            </w:r>
          </w:p>
        </w:tc>
        <w:tc>
          <w:tcPr>
            <w:tcW w:w="1602" w:type="dxa"/>
            <w:tcBorders>
              <w:top w:val="nil"/>
              <w:left w:val="nil"/>
              <w:bottom w:val="single" w:sz="4" w:space="0" w:color="auto"/>
              <w:right w:val="single" w:sz="4" w:space="0" w:color="auto"/>
            </w:tcBorders>
            <w:shd w:val="clear" w:color="auto" w:fill="auto"/>
            <w:vAlign w:val="center"/>
            <w:hideMark/>
          </w:tcPr>
          <w:p w14:paraId="77E489ED" w14:textId="77777777" w:rsidR="00703420" w:rsidRPr="00703420" w:rsidRDefault="00703420" w:rsidP="00703420">
            <w:pPr>
              <w:spacing w:after="0" w:line="240" w:lineRule="auto"/>
              <w:jc w:val="right"/>
              <w:rPr>
                <w:rFonts w:ascii="Arial" w:eastAsia="Times New Roman" w:hAnsi="Arial" w:cs="Arial"/>
                <w:b/>
                <w:bCs/>
                <w:sz w:val="20"/>
                <w:szCs w:val="20"/>
                <w:lang w:eastAsia="ru-RU"/>
              </w:rPr>
            </w:pPr>
            <w:r w:rsidRPr="00703420">
              <w:rPr>
                <w:rFonts w:ascii="Arial" w:eastAsia="Times New Roman" w:hAnsi="Arial" w:cs="Arial"/>
                <w:b/>
                <w:bCs/>
                <w:sz w:val="20"/>
                <w:szCs w:val="20"/>
                <w:lang w:eastAsia="ru-RU"/>
              </w:rPr>
              <w:t>16,33</w:t>
            </w:r>
          </w:p>
        </w:tc>
      </w:tr>
    </w:tbl>
    <w:p w14:paraId="40E7EC1A" w14:textId="77777777" w:rsidR="008E42BA" w:rsidRDefault="008E42BA" w:rsidP="00266013">
      <w:pPr>
        <w:spacing w:after="0"/>
        <w:jc w:val="center"/>
        <w:rPr>
          <w:rFonts w:ascii="Times New Roman" w:hAnsi="Times New Roman" w:cs="Times New Roman"/>
          <w:sz w:val="28"/>
          <w:szCs w:val="28"/>
        </w:rPr>
      </w:pPr>
    </w:p>
    <w:p w14:paraId="1C596CD3" w14:textId="77777777" w:rsidR="008E42BA" w:rsidRDefault="008E42BA" w:rsidP="00266013">
      <w:pPr>
        <w:spacing w:after="0"/>
        <w:jc w:val="center"/>
        <w:rPr>
          <w:rFonts w:ascii="Times New Roman" w:hAnsi="Times New Roman" w:cs="Times New Roman"/>
          <w:sz w:val="28"/>
          <w:szCs w:val="28"/>
        </w:rPr>
      </w:pPr>
    </w:p>
    <w:p w14:paraId="2DB0AA27" w14:textId="77777777" w:rsidR="008E42BA" w:rsidRDefault="008E42BA" w:rsidP="00266013">
      <w:pPr>
        <w:spacing w:after="0"/>
        <w:jc w:val="center"/>
        <w:rPr>
          <w:rFonts w:ascii="Times New Roman" w:hAnsi="Times New Roman" w:cs="Times New Roman"/>
          <w:sz w:val="28"/>
          <w:szCs w:val="28"/>
        </w:rPr>
      </w:pPr>
    </w:p>
    <w:p w14:paraId="6D7C694A" w14:textId="77777777" w:rsidR="006C52D9" w:rsidRDefault="00C06418" w:rsidP="00266013">
      <w:pPr>
        <w:spacing w:after="0"/>
        <w:jc w:val="center"/>
        <w:rPr>
          <w:rFonts w:ascii="Times New Roman" w:hAnsi="Times New Roman" w:cs="Times New Roman"/>
          <w:sz w:val="28"/>
          <w:szCs w:val="28"/>
        </w:rPr>
      </w:pPr>
      <w:r>
        <w:rPr>
          <w:rFonts w:ascii="Times New Roman" w:hAnsi="Times New Roman" w:cs="Times New Roman"/>
          <w:sz w:val="28"/>
          <w:szCs w:val="28"/>
        </w:rPr>
        <w:t xml:space="preserve">Начальник отдела финансов, экономики и муниципальных закупок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Е.Н. Березкова</w:t>
      </w:r>
    </w:p>
    <w:p w14:paraId="58E034E4" w14:textId="77777777" w:rsidR="006C52D9" w:rsidRDefault="006C52D9" w:rsidP="00266013">
      <w:pPr>
        <w:spacing w:after="0"/>
        <w:jc w:val="center"/>
        <w:rPr>
          <w:rFonts w:ascii="Times New Roman" w:hAnsi="Times New Roman" w:cs="Times New Roman"/>
          <w:sz w:val="28"/>
          <w:szCs w:val="28"/>
        </w:rPr>
      </w:pPr>
    </w:p>
    <w:p w14:paraId="2C59F628" w14:textId="77777777" w:rsidR="00430D14" w:rsidRDefault="00430D14" w:rsidP="00266013">
      <w:pPr>
        <w:spacing w:after="0"/>
        <w:jc w:val="center"/>
        <w:rPr>
          <w:rFonts w:ascii="Times New Roman" w:hAnsi="Times New Roman" w:cs="Times New Roman"/>
          <w:sz w:val="28"/>
          <w:szCs w:val="28"/>
        </w:rPr>
      </w:pPr>
    </w:p>
    <w:p w14:paraId="12452284" w14:textId="77777777" w:rsidR="00430D14" w:rsidRDefault="00430D14" w:rsidP="00266013">
      <w:pPr>
        <w:spacing w:after="0"/>
        <w:jc w:val="center"/>
        <w:rPr>
          <w:rFonts w:ascii="Times New Roman" w:hAnsi="Times New Roman" w:cs="Times New Roman"/>
          <w:sz w:val="28"/>
          <w:szCs w:val="28"/>
        </w:rPr>
      </w:pPr>
    </w:p>
    <w:p w14:paraId="0149EE76" w14:textId="77777777" w:rsidR="00430D14" w:rsidRDefault="00430D14" w:rsidP="00266013">
      <w:pPr>
        <w:spacing w:after="0"/>
        <w:jc w:val="center"/>
        <w:rPr>
          <w:rFonts w:ascii="Times New Roman" w:hAnsi="Times New Roman" w:cs="Times New Roman"/>
          <w:sz w:val="28"/>
          <w:szCs w:val="28"/>
        </w:rPr>
      </w:pPr>
    </w:p>
    <w:p w14:paraId="0C4DC371" w14:textId="77777777" w:rsidR="00103CE2" w:rsidRDefault="00103CE2" w:rsidP="00266013">
      <w:pPr>
        <w:spacing w:after="0"/>
        <w:jc w:val="center"/>
        <w:rPr>
          <w:rFonts w:ascii="Times New Roman" w:hAnsi="Times New Roman" w:cs="Times New Roman"/>
          <w:sz w:val="28"/>
          <w:szCs w:val="28"/>
        </w:rPr>
      </w:pPr>
    </w:p>
    <w:p w14:paraId="1E4F7DBA" w14:textId="77777777" w:rsidR="00103CE2" w:rsidRDefault="00103CE2" w:rsidP="00266013">
      <w:pPr>
        <w:spacing w:after="0"/>
        <w:jc w:val="center"/>
        <w:rPr>
          <w:rFonts w:ascii="Times New Roman" w:hAnsi="Times New Roman" w:cs="Times New Roman"/>
          <w:sz w:val="28"/>
          <w:szCs w:val="28"/>
        </w:rPr>
      </w:pPr>
    </w:p>
    <w:p w14:paraId="6A9705F9" w14:textId="77777777" w:rsidR="006C52D9" w:rsidRPr="00703420" w:rsidRDefault="006C52D9" w:rsidP="006C52D9">
      <w:pPr>
        <w:spacing w:after="0"/>
        <w:jc w:val="right"/>
        <w:rPr>
          <w:rFonts w:ascii="Times New Roman" w:hAnsi="Times New Roman" w:cs="Times New Roman"/>
          <w:sz w:val="24"/>
          <w:szCs w:val="24"/>
        </w:rPr>
      </w:pPr>
      <w:r w:rsidRPr="00703420">
        <w:rPr>
          <w:rFonts w:ascii="Times New Roman" w:hAnsi="Times New Roman" w:cs="Times New Roman"/>
          <w:sz w:val="24"/>
          <w:szCs w:val="24"/>
        </w:rPr>
        <w:lastRenderedPageBreak/>
        <w:t>Приложение 2</w:t>
      </w:r>
    </w:p>
    <w:p w14:paraId="3ECD08E5" w14:textId="77777777" w:rsidR="008E42BA" w:rsidRDefault="006C52D9" w:rsidP="006C52D9">
      <w:pPr>
        <w:spacing w:after="0"/>
        <w:jc w:val="right"/>
        <w:rPr>
          <w:rFonts w:ascii="Times New Roman" w:hAnsi="Times New Roman" w:cs="Times New Roman"/>
          <w:sz w:val="24"/>
          <w:szCs w:val="24"/>
        </w:rPr>
      </w:pPr>
      <w:r w:rsidRPr="00703420">
        <w:rPr>
          <w:rFonts w:ascii="Times New Roman" w:hAnsi="Times New Roman" w:cs="Times New Roman"/>
          <w:sz w:val="24"/>
          <w:szCs w:val="24"/>
        </w:rPr>
        <w:t>УТВЕРЖДЕН</w:t>
      </w:r>
      <w:r w:rsidR="008E42BA">
        <w:rPr>
          <w:rFonts w:ascii="Times New Roman" w:hAnsi="Times New Roman" w:cs="Times New Roman"/>
          <w:sz w:val="24"/>
          <w:szCs w:val="24"/>
        </w:rPr>
        <w:t xml:space="preserve"> </w:t>
      </w:r>
      <w:r w:rsidRPr="00703420">
        <w:rPr>
          <w:rFonts w:ascii="Times New Roman" w:hAnsi="Times New Roman" w:cs="Times New Roman"/>
          <w:sz w:val="24"/>
          <w:szCs w:val="24"/>
        </w:rPr>
        <w:t xml:space="preserve">Постановлением </w:t>
      </w:r>
    </w:p>
    <w:p w14:paraId="5ADB1CD8" w14:textId="77777777" w:rsidR="008E42BA" w:rsidRDefault="008E42BA" w:rsidP="00703420">
      <w:pPr>
        <w:spacing w:after="0"/>
        <w:jc w:val="right"/>
        <w:rPr>
          <w:rFonts w:ascii="Times New Roman" w:hAnsi="Times New Roman" w:cs="Times New Roman"/>
          <w:sz w:val="24"/>
          <w:szCs w:val="24"/>
        </w:rPr>
      </w:pPr>
      <w:r>
        <w:rPr>
          <w:rFonts w:ascii="Times New Roman" w:hAnsi="Times New Roman" w:cs="Times New Roman"/>
          <w:sz w:val="24"/>
          <w:szCs w:val="24"/>
        </w:rPr>
        <w:t>ад</w:t>
      </w:r>
      <w:r w:rsidR="006C52D9" w:rsidRPr="00703420">
        <w:rPr>
          <w:rFonts w:ascii="Times New Roman" w:hAnsi="Times New Roman" w:cs="Times New Roman"/>
          <w:sz w:val="24"/>
          <w:szCs w:val="24"/>
        </w:rPr>
        <w:t xml:space="preserve">министрации Мишелевского </w:t>
      </w:r>
      <w:r w:rsidR="00703420" w:rsidRPr="00703420">
        <w:rPr>
          <w:rFonts w:ascii="Times New Roman" w:hAnsi="Times New Roman" w:cs="Times New Roman"/>
          <w:sz w:val="24"/>
          <w:szCs w:val="24"/>
        </w:rPr>
        <w:t xml:space="preserve">городского </w:t>
      </w:r>
    </w:p>
    <w:p w14:paraId="22EE7AA3" w14:textId="77777777" w:rsidR="008E42BA" w:rsidRDefault="00703420" w:rsidP="006C52D9">
      <w:pPr>
        <w:spacing w:after="0"/>
        <w:jc w:val="right"/>
        <w:rPr>
          <w:rFonts w:ascii="Times New Roman" w:hAnsi="Times New Roman" w:cs="Times New Roman"/>
          <w:sz w:val="24"/>
          <w:szCs w:val="24"/>
        </w:rPr>
      </w:pPr>
      <w:r w:rsidRPr="00703420">
        <w:rPr>
          <w:rFonts w:ascii="Times New Roman" w:hAnsi="Times New Roman" w:cs="Times New Roman"/>
          <w:sz w:val="24"/>
          <w:szCs w:val="24"/>
        </w:rPr>
        <w:t>поселения</w:t>
      </w:r>
      <w:r w:rsidR="008E42BA">
        <w:rPr>
          <w:rFonts w:ascii="Times New Roman" w:hAnsi="Times New Roman" w:cs="Times New Roman"/>
          <w:sz w:val="24"/>
          <w:szCs w:val="24"/>
        </w:rPr>
        <w:t xml:space="preserve"> </w:t>
      </w:r>
      <w:r w:rsidRPr="00703420">
        <w:rPr>
          <w:rFonts w:ascii="Times New Roman" w:hAnsi="Times New Roman" w:cs="Times New Roman"/>
          <w:sz w:val="24"/>
          <w:szCs w:val="24"/>
        </w:rPr>
        <w:t xml:space="preserve">Усольского </w:t>
      </w:r>
      <w:r w:rsidR="006C52D9" w:rsidRPr="00703420">
        <w:rPr>
          <w:rFonts w:ascii="Times New Roman" w:hAnsi="Times New Roman" w:cs="Times New Roman"/>
          <w:sz w:val="24"/>
          <w:szCs w:val="24"/>
        </w:rPr>
        <w:t xml:space="preserve">муниципального </w:t>
      </w:r>
    </w:p>
    <w:p w14:paraId="31E395D5" w14:textId="77777777" w:rsidR="006C52D9" w:rsidRPr="00703420" w:rsidRDefault="00703420" w:rsidP="006C52D9">
      <w:pPr>
        <w:spacing w:after="0"/>
        <w:jc w:val="right"/>
        <w:rPr>
          <w:rFonts w:ascii="Times New Roman" w:hAnsi="Times New Roman" w:cs="Times New Roman"/>
          <w:sz w:val="24"/>
          <w:szCs w:val="24"/>
        </w:rPr>
      </w:pPr>
      <w:r w:rsidRPr="00703420">
        <w:rPr>
          <w:rFonts w:ascii="Times New Roman" w:hAnsi="Times New Roman" w:cs="Times New Roman"/>
          <w:sz w:val="24"/>
          <w:szCs w:val="24"/>
        </w:rPr>
        <w:t>района Иркутской области</w:t>
      </w:r>
      <w:r w:rsidR="006C52D9" w:rsidRPr="00703420">
        <w:rPr>
          <w:rFonts w:ascii="Times New Roman" w:hAnsi="Times New Roman" w:cs="Times New Roman"/>
          <w:sz w:val="24"/>
          <w:szCs w:val="24"/>
        </w:rPr>
        <w:t xml:space="preserve"> </w:t>
      </w:r>
    </w:p>
    <w:p w14:paraId="0EFE4A06" w14:textId="77777777" w:rsidR="00117DE0" w:rsidRPr="000E317E" w:rsidRDefault="00117DE0" w:rsidP="00117DE0">
      <w:pPr>
        <w:spacing w:after="0"/>
        <w:jc w:val="right"/>
        <w:rPr>
          <w:rFonts w:ascii="Times New Roman" w:hAnsi="Times New Roman" w:cs="Times New Roman"/>
          <w:sz w:val="24"/>
          <w:szCs w:val="24"/>
        </w:rPr>
      </w:pPr>
      <w:r w:rsidRPr="000E317E">
        <w:rPr>
          <w:rFonts w:ascii="Times New Roman" w:hAnsi="Times New Roman" w:cs="Times New Roman"/>
          <w:sz w:val="24"/>
          <w:szCs w:val="24"/>
        </w:rPr>
        <w:t>от «</w:t>
      </w:r>
      <w:r>
        <w:rPr>
          <w:rFonts w:ascii="Times New Roman" w:hAnsi="Times New Roman" w:cs="Times New Roman"/>
          <w:sz w:val="24"/>
          <w:szCs w:val="24"/>
        </w:rPr>
        <w:t>14</w:t>
      </w:r>
      <w:r w:rsidRPr="000E317E">
        <w:rPr>
          <w:rFonts w:ascii="Times New Roman" w:hAnsi="Times New Roman" w:cs="Times New Roman"/>
          <w:sz w:val="24"/>
          <w:szCs w:val="24"/>
        </w:rPr>
        <w:t xml:space="preserve">» апреля 2022 года № </w:t>
      </w:r>
      <w:r>
        <w:rPr>
          <w:rFonts w:ascii="Times New Roman" w:hAnsi="Times New Roman" w:cs="Times New Roman"/>
          <w:sz w:val="24"/>
          <w:szCs w:val="24"/>
        </w:rPr>
        <w:t>165</w:t>
      </w:r>
    </w:p>
    <w:p w14:paraId="7B254590" w14:textId="77777777" w:rsidR="006C52D9" w:rsidRPr="00703420" w:rsidRDefault="006C52D9" w:rsidP="00266013">
      <w:pPr>
        <w:spacing w:after="0"/>
        <w:jc w:val="center"/>
        <w:rPr>
          <w:rFonts w:ascii="Times New Roman" w:hAnsi="Times New Roman" w:cs="Times New Roman"/>
          <w:sz w:val="24"/>
          <w:szCs w:val="24"/>
        </w:rPr>
      </w:pPr>
    </w:p>
    <w:p w14:paraId="5FEAB028" w14:textId="77777777" w:rsidR="006C52D9" w:rsidRDefault="006C52D9" w:rsidP="00266013">
      <w:pPr>
        <w:spacing w:after="0"/>
        <w:jc w:val="center"/>
        <w:rPr>
          <w:rFonts w:ascii="Times New Roman" w:hAnsi="Times New Roman" w:cs="Times New Roman"/>
          <w:b/>
          <w:sz w:val="28"/>
          <w:szCs w:val="28"/>
        </w:rPr>
      </w:pPr>
      <w:r w:rsidRPr="006C52D9">
        <w:rPr>
          <w:rFonts w:ascii="Times New Roman" w:hAnsi="Times New Roman" w:cs="Times New Roman"/>
          <w:b/>
          <w:sz w:val="28"/>
          <w:szCs w:val="28"/>
        </w:rPr>
        <w:t xml:space="preserve">Отчет о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Мишелевского </w:t>
      </w:r>
      <w:r w:rsidR="00703420" w:rsidRPr="006C52D9">
        <w:rPr>
          <w:rFonts w:ascii="Times New Roman" w:hAnsi="Times New Roman" w:cs="Times New Roman"/>
          <w:b/>
          <w:sz w:val="28"/>
          <w:szCs w:val="28"/>
        </w:rPr>
        <w:t xml:space="preserve">городского поселения </w:t>
      </w:r>
      <w:r w:rsidR="00703420">
        <w:rPr>
          <w:rFonts w:ascii="Times New Roman" w:hAnsi="Times New Roman" w:cs="Times New Roman"/>
          <w:b/>
          <w:sz w:val="28"/>
          <w:szCs w:val="28"/>
        </w:rPr>
        <w:t xml:space="preserve">Усольского </w:t>
      </w:r>
      <w:r w:rsidRPr="006C52D9">
        <w:rPr>
          <w:rFonts w:ascii="Times New Roman" w:hAnsi="Times New Roman" w:cs="Times New Roman"/>
          <w:b/>
          <w:sz w:val="28"/>
          <w:szCs w:val="28"/>
        </w:rPr>
        <w:t xml:space="preserve">муниципального </w:t>
      </w:r>
      <w:r w:rsidR="00703420">
        <w:rPr>
          <w:rFonts w:ascii="Times New Roman" w:hAnsi="Times New Roman" w:cs="Times New Roman"/>
          <w:b/>
          <w:sz w:val="28"/>
          <w:szCs w:val="28"/>
        </w:rPr>
        <w:t>района Иркутской области</w:t>
      </w:r>
      <w:r w:rsidRPr="006C52D9">
        <w:rPr>
          <w:rFonts w:ascii="Times New Roman" w:hAnsi="Times New Roman" w:cs="Times New Roman"/>
          <w:b/>
          <w:sz w:val="28"/>
          <w:szCs w:val="28"/>
        </w:rPr>
        <w:t xml:space="preserve"> на 01 </w:t>
      </w:r>
      <w:r w:rsidR="00703420">
        <w:rPr>
          <w:rFonts w:ascii="Times New Roman" w:hAnsi="Times New Roman" w:cs="Times New Roman"/>
          <w:b/>
          <w:sz w:val="28"/>
          <w:szCs w:val="28"/>
        </w:rPr>
        <w:t>апреля</w:t>
      </w:r>
      <w:r w:rsidRPr="006C52D9">
        <w:rPr>
          <w:rFonts w:ascii="Times New Roman" w:hAnsi="Times New Roman" w:cs="Times New Roman"/>
          <w:b/>
          <w:sz w:val="28"/>
          <w:szCs w:val="28"/>
        </w:rPr>
        <w:t xml:space="preserve"> 20</w:t>
      </w:r>
      <w:r w:rsidR="00703420">
        <w:rPr>
          <w:rFonts w:ascii="Times New Roman" w:hAnsi="Times New Roman" w:cs="Times New Roman"/>
          <w:b/>
          <w:sz w:val="28"/>
          <w:szCs w:val="28"/>
        </w:rPr>
        <w:t>22</w:t>
      </w:r>
      <w:r w:rsidRPr="006C52D9">
        <w:rPr>
          <w:rFonts w:ascii="Times New Roman" w:hAnsi="Times New Roman" w:cs="Times New Roman"/>
          <w:b/>
          <w:sz w:val="28"/>
          <w:szCs w:val="28"/>
        </w:rPr>
        <w:t xml:space="preserve"> года</w:t>
      </w:r>
    </w:p>
    <w:p w14:paraId="4974CF43" w14:textId="77777777" w:rsidR="006C52D9" w:rsidRDefault="00994126" w:rsidP="00994126">
      <w:pPr>
        <w:spacing w:after="0"/>
        <w:jc w:val="right"/>
        <w:rPr>
          <w:rFonts w:ascii="Times New Roman" w:hAnsi="Times New Roman" w:cs="Times New Roman"/>
          <w:b/>
          <w:sz w:val="28"/>
          <w:szCs w:val="28"/>
        </w:rPr>
      </w:pPr>
      <w:r>
        <w:rPr>
          <w:rFonts w:ascii="Times New Roman" w:hAnsi="Times New Roman" w:cs="Times New Roman"/>
          <w:b/>
          <w:sz w:val="28"/>
          <w:szCs w:val="28"/>
        </w:rPr>
        <w:t>(тыс. руб.)</w:t>
      </w:r>
    </w:p>
    <w:tbl>
      <w:tblPr>
        <w:tblW w:w="14771" w:type="dxa"/>
        <w:tblLook w:val="04A0" w:firstRow="1" w:lastRow="0" w:firstColumn="1" w:lastColumn="0" w:noHBand="0" w:noVBand="1"/>
      </w:tblPr>
      <w:tblGrid>
        <w:gridCol w:w="5093"/>
        <w:gridCol w:w="1134"/>
        <w:gridCol w:w="709"/>
        <w:gridCol w:w="592"/>
        <w:gridCol w:w="1251"/>
        <w:gridCol w:w="992"/>
        <w:gridCol w:w="851"/>
        <w:gridCol w:w="1416"/>
        <w:gridCol w:w="1257"/>
        <w:gridCol w:w="1740"/>
      </w:tblGrid>
      <w:tr w:rsidR="00A23B4F" w:rsidRPr="00A23B4F" w14:paraId="43D7D7BC" w14:textId="77777777" w:rsidTr="00A23B4F">
        <w:trPr>
          <w:trHeight w:val="525"/>
        </w:trPr>
        <w:tc>
          <w:tcPr>
            <w:tcW w:w="5093" w:type="dxa"/>
            <w:vMerge w:val="restart"/>
            <w:tcBorders>
              <w:top w:val="single" w:sz="8" w:space="0" w:color="auto"/>
              <w:left w:val="single" w:sz="8" w:space="0" w:color="auto"/>
              <w:bottom w:val="nil"/>
              <w:right w:val="single" w:sz="8" w:space="0" w:color="auto"/>
            </w:tcBorders>
            <w:shd w:val="clear" w:color="000000" w:fill="FFFFFF"/>
            <w:vAlign w:val="center"/>
            <w:hideMark/>
          </w:tcPr>
          <w:p w14:paraId="21402A4A" w14:textId="77777777" w:rsidR="00A23B4F" w:rsidRPr="00A23B4F" w:rsidRDefault="00A23B4F" w:rsidP="00A23B4F">
            <w:pPr>
              <w:spacing w:after="0" w:line="240" w:lineRule="auto"/>
              <w:jc w:val="center"/>
              <w:rPr>
                <w:rFonts w:ascii="Times New Roman" w:eastAsia="Times New Roman" w:hAnsi="Times New Roman" w:cs="Times New Roman"/>
                <w:sz w:val="20"/>
                <w:szCs w:val="20"/>
                <w:lang w:eastAsia="ru-RU"/>
              </w:rPr>
            </w:pPr>
            <w:r w:rsidRPr="00A23B4F">
              <w:rPr>
                <w:rFonts w:ascii="Times New Roman" w:eastAsia="Times New Roman" w:hAnsi="Times New Roman" w:cs="Times New Roman"/>
                <w:sz w:val="20"/>
                <w:szCs w:val="20"/>
                <w:lang w:eastAsia="ru-RU"/>
              </w:rPr>
              <w:t>Наименование показателя</w:t>
            </w:r>
          </w:p>
        </w:tc>
        <w:tc>
          <w:tcPr>
            <w:tcW w:w="5529" w:type="dxa"/>
            <w:gridSpan w:val="6"/>
            <w:tcBorders>
              <w:top w:val="single" w:sz="8" w:space="0" w:color="auto"/>
              <w:left w:val="nil"/>
              <w:bottom w:val="single" w:sz="8" w:space="0" w:color="auto"/>
              <w:right w:val="nil"/>
            </w:tcBorders>
            <w:shd w:val="clear" w:color="000000" w:fill="FFFFFF"/>
            <w:vAlign w:val="center"/>
            <w:hideMark/>
          </w:tcPr>
          <w:p w14:paraId="35A31068" w14:textId="77777777" w:rsidR="00A23B4F" w:rsidRPr="00A23B4F" w:rsidRDefault="00A23B4F" w:rsidP="00A23B4F">
            <w:pPr>
              <w:spacing w:after="0" w:line="240" w:lineRule="auto"/>
              <w:jc w:val="center"/>
              <w:rPr>
                <w:rFonts w:ascii="Times New Roman" w:eastAsia="Times New Roman" w:hAnsi="Times New Roman" w:cs="Times New Roman"/>
                <w:sz w:val="20"/>
                <w:szCs w:val="20"/>
                <w:lang w:eastAsia="ru-RU"/>
              </w:rPr>
            </w:pPr>
            <w:r w:rsidRPr="00A23B4F">
              <w:rPr>
                <w:rFonts w:ascii="Times New Roman" w:eastAsia="Times New Roman" w:hAnsi="Times New Roman" w:cs="Times New Roman"/>
                <w:sz w:val="20"/>
                <w:szCs w:val="20"/>
                <w:lang w:eastAsia="ru-RU"/>
              </w:rPr>
              <w:t>КОДЫ классификации расходов бюджетов</w:t>
            </w:r>
          </w:p>
        </w:tc>
        <w:tc>
          <w:tcPr>
            <w:tcW w:w="1416" w:type="dxa"/>
            <w:vMerge w:val="restart"/>
            <w:tcBorders>
              <w:top w:val="single" w:sz="8" w:space="0" w:color="auto"/>
              <w:left w:val="single" w:sz="8" w:space="0" w:color="auto"/>
              <w:bottom w:val="nil"/>
              <w:right w:val="single" w:sz="8" w:space="0" w:color="auto"/>
            </w:tcBorders>
            <w:shd w:val="clear" w:color="auto" w:fill="auto"/>
            <w:vAlign w:val="center"/>
            <w:hideMark/>
          </w:tcPr>
          <w:p w14:paraId="4BB9301C" w14:textId="77777777" w:rsidR="00A23B4F" w:rsidRPr="00A23B4F" w:rsidRDefault="00A23B4F" w:rsidP="00A23B4F">
            <w:pPr>
              <w:spacing w:after="0" w:line="240" w:lineRule="auto"/>
              <w:jc w:val="center"/>
              <w:rPr>
                <w:rFonts w:ascii="Times New Roman" w:eastAsia="Times New Roman" w:hAnsi="Times New Roman" w:cs="Times New Roman"/>
                <w:b/>
                <w:bCs/>
                <w:sz w:val="20"/>
                <w:szCs w:val="20"/>
                <w:lang w:eastAsia="ru-RU"/>
              </w:rPr>
            </w:pPr>
            <w:r w:rsidRPr="00A23B4F">
              <w:rPr>
                <w:rFonts w:ascii="Times New Roman" w:eastAsia="Times New Roman" w:hAnsi="Times New Roman" w:cs="Times New Roman"/>
                <w:b/>
                <w:bCs/>
                <w:sz w:val="20"/>
                <w:szCs w:val="20"/>
                <w:lang w:eastAsia="ru-RU"/>
              </w:rPr>
              <w:t>Плановые назначения на 2022</w:t>
            </w:r>
          </w:p>
        </w:tc>
        <w:tc>
          <w:tcPr>
            <w:tcW w:w="993" w:type="dxa"/>
            <w:vMerge w:val="restart"/>
            <w:tcBorders>
              <w:top w:val="single" w:sz="8" w:space="0" w:color="auto"/>
              <w:left w:val="single" w:sz="8" w:space="0" w:color="auto"/>
              <w:bottom w:val="nil"/>
              <w:right w:val="single" w:sz="8" w:space="0" w:color="auto"/>
            </w:tcBorders>
            <w:shd w:val="clear" w:color="auto" w:fill="auto"/>
            <w:vAlign w:val="center"/>
            <w:hideMark/>
          </w:tcPr>
          <w:p w14:paraId="1A778335" w14:textId="77777777" w:rsidR="00A23B4F" w:rsidRPr="00A23B4F" w:rsidRDefault="00A23B4F" w:rsidP="00A23B4F">
            <w:pPr>
              <w:spacing w:after="0" w:line="240" w:lineRule="auto"/>
              <w:jc w:val="center"/>
              <w:rPr>
                <w:rFonts w:ascii="Times New Roman" w:eastAsia="Times New Roman" w:hAnsi="Times New Roman" w:cs="Times New Roman"/>
                <w:b/>
                <w:bCs/>
                <w:sz w:val="20"/>
                <w:szCs w:val="20"/>
                <w:lang w:eastAsia="ru-RU"/>
              </w:rPr>
            </w:pPr>
            <w:r w:rsidRPr="00A23B4F">
              <w:rPr>
                <w:rFonts w:ascii="Times New Roman" w:eastAsia="Times New Roman" w:hAnsi="Times New Roman" w:cs="Times New Roman"/>
                <w:b/>
                <w:bCs/>
                <w:sz w:val="20"/>
                <w:szCs w:val="20"/>
                <w:lang w:eastAsia="ru-RU"/>
              </w:rPr>
              <w:t>Исполнено на 01.04.2022г.</w:t>
            </w:r>
          </w:p>
        </w:tc>
        <w:tc>
          <w:tcPr>
            <w:tcW w:w="1740" w:type="dxa"/>
            <w:vMerge w:val="restart"/>
            <w:tcBorders>
              <w:top w:val="single" w:sz="8" w:space="0" w:color="auto"/>
              <w:left w:val="single" w:sz="8" w:space="0" w:color="auto"/>
              <w:bottom w:val="nil"/>
              <w:right w:val="single" w:sz="8" w:space="0" w:color="auto"/>
            </w:tcBorders>
            <w:shd w:val="clear" w:color="auto" w:fill="auto"/>
            <w:vAlign w:val="center"/>
            <w:hideMark/>
          </w:tcPr>
          <w:p w14:paraId="75F14458" w14:textId="77777777" w:rsidR="00A23B4F" w:rsidRPr="00A23B4F" w:rsidRDefault="00A23B4F" w:rsidP="00A23B4F">
            <w:pPr>
              <w:spacing w:after="0" w:line="240" w:lineRule="auto"/>
              <w:jc w:val="center"/>
              <w:rPr>
                <w:rFonts w:ascii="Times New Roman" w:eastAsia="Times New Roman" w:hAnsi="Times New Roman" w:cs="Times New Roman"/>
                <w:sz w:val="20"/>
                <w:szCs w:val="20"/>
                <w:lang w:eastAsia="ru-RU"/>
              </w:rPr>
            </w:pPr>
            <w:r w:rsidRPr="00A23B4F">
              <w:rPr>
                <w:rFonts w:ascii="Times New Roman" w:eastAsia="Times New Roman" w:hAnsi="Times New Roman" w:cs="Times New Roman"/>
                <w:sz w:val="20"/>
                <w:szCs w:val="20"/>
                <w:lang w:eastAsia="ru-RU"/>
              </w:rPr>
              <w:t>% исполнения</w:t>
            </w:r>
          </w:p>
        </w:tc>
      </w:tr>
      <w:tr w:rsidR="00A23B4F" w:rsidRPr="00A23B4F" w14:paraId="447B7A15" w14:textId="77777777" w:rsidTr="00A23B4F">
        <w:trPr>
          <w:trHeight w:val="795"/>
        </w:trPr>
        <w:tc>
          <w:tcPr>
            <w:tcW w:w="5093" w:type="dxa"/>
            <w:vMerge/>
            <w:tcBorders>
              <w:top w:val="single" w:sz="8" w:space="0" w:color="auto"/>
              <w:left w:val="single" w:sz="8" w:space="0" w:color="auto"/>
              <w:bottom w:val="nil"/>
              <w:right w:val="single" w:sz="8" w:space="0" w:color="auto"/>
            </w:tcBorders>
            <w:vAlign w:val="center"/>
            <w:hideMark/>
          </w:tcPr>
          <w:p w14:paraId="4A7C1333" w14:textId="77777777" w:rsidR="00A23B4F" w:rsidRPr="00A23B4F" w:rsidRDefault="00A23B4F" w:rsidP="00A23B4F">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8" w:space="0" w:color="auto"/>
              <w:right w:val="single" w:sz="8" w:space="0" w:color="auto"/>
            </w:tcBorders>
            <w:shd w:val="clear" w:color="000000" w:fill="FFFFFF"/>
            <w:vAlign w:val="bottom"/>
            <w:hideMark/>
          </w:tcPr>
          <w:p w14:paraId="14F96572" w14:textId="77777777" w:rsidR="00A23B4F" w:rsidRPr="00A23B4F" w:rsidRDefault="00A23B4F" w:rsidP="00A23B4F">
            <w:pPr>
              <w:spacing w:after="0" w:line="240" w:lineRule="auto"/>
              <w:jc w:val="center"/>
              <w:rPr>
                <w:rFonts w:ascii="Times New Roman" w:eastAsia="Times New Roman" w:hAnsi="Times New Roman" w:cs="Times New Roman"/>
                <w:sz w:val="20"/>
                <w:szCs w:val="20"/>
                <w:lang w:eastAsia="ru-RU"/>
              </w:rPr>
            </w:pPr>
            <w:r w:rsidRPr="00A23B4F">
              <w:rPr>
                <w:rFonts w:ascii="Times New Roman" w:eastAsia="Times New Roman" w:hAnsi="Times New Roman" w:cs="Times New Roman"/>
                <w:sz w:val="20"/>
                <w:szCs w:val="20"/>
                <w:lang w:eastAsia="ru-RU"/>
              </w:rPr>
              <w:t>глав-</w:t>
            </w:r>
            <w:proofErr w:type="spellStart"/>
            <w:r w:rsidRPr="00A23B4F">
              <w:rPr>
                <w:rFonts w:ascii="Times New Roman" w:eastAsia="Times New Roman" w:hAnsi="Times New Roman" w:cs="Times New Roman"/>
                <w:sz w:val="20"/>
                <w:szCs w:val="20"/>
                <w:lang w:eastAsia="ru-RU"/>
              </w:rPr>
              <w:t>ный</w:t>
            </w:r>
            <w:proofErr w:type="spellEnd"/>
            <w:r w:rsidRPr="00A23B4F">
              <w:rPr>
                <w:rFonts w:ascii="Times New Roman" w:eastAsia="Times New Roman" w:hAnsi="Times New Roman" w:cs="Times New Roman"/>
                <w:sz w:val="20"/>
                <w:szCs w:val="20"/>
                <w:lang w:eastAsia="ru-RU"/>
              </w:rPr>
              <w:t xml:space="preserve"> </w:t>
            </w:r>
            <w:proofErr w:type="spellStart"/>
            <w:r w:rsidRPr="00A23B4F">
              <w:rPr>
                <w:rFonts w:ascii="Times New Roman" w:eastAsia="Times New Roman" w:hAnsi="Times New Roman" w:cs="Times New Roman"/>
                <w:sz w:val="20"/>
                <w:szCs w:val="20"/>
                <w:lang w:eastAsia="ru-RU"/>
              </w:rPr>
              <w:t>распо</w:t>
            </w:r>
            <w:proofErr w:type="spellEnd"/>
            <w:r w:rsidRPr="00A23B4F">
              <w:rPr>
                <w:rFonts w:ascii="Times New Roman" w:eastAsia="Times New Roman" w:hAnsi="Times New Roman" w:cs="Times New Roman"/>
                <w:sz w:val="20"/>
                <w:szCs w:val="20"/>
                <w:lang w:eastAsia="ru-RU"/>
              </w:rPr>
              <w:t>-ряди-</w:t>
            </w:r>
            <w:proofErr w:type="spellStart"/>
            <w:r w:rsidRPr="00A23B4F">
              <w:rPr>
                <w:rFonts w:ascii="Times New Roman" w:eastAsia="Times New Roman" w:hAnsi="Times New Roman" w:cs="Times New Roman"/>
                <w:sz w:val="20"/>
                <w:szCs w:val="20"/>
                <w:lang w:eastAsia="ru-RU"/>
              </w:rPr>
              <w:t>тель</w:t>
            </w:r>
            <w:proofErr w:type="spellEnd"/>
            <w:r w:rsidRPr="00A23B4F">
              <w:rPr>
                <w:rFonts w:ascii="Times New Roman" w:eastAsia="Times New Roman" w:hAnsi="Times New Roman" w:cs="Times New Roman"/>
                <w:sz w:val="20"/>
                <w:szCs w:val="20"/>
                <w:lang w:eastAsia="ru-RU"/>
              </w:rPr>
              <w:t>*</w:t>
            </w:r>
          </w:p>
        </w:tc>
        <w:tc>
          <w:tcPr>
            <w:tcW w:w="709" w:type="dxa"/>
            <w:tcBorders>
              <w:top w:val="nil"/>
              <w:left w:val="nil"/>
              <w:bottom w:val="single" w:sz="8" w:space="0" w:color="auto"/>
              <w:right w:val="single" w:sz="8" w:space="0" w:color="auto"/>
            </w:tcBorders>
            <w:shd w:val="clear" w:color="000000" w:fill="FFFFFF"/>
            <w:vAlign w:val="bottom"/>
            <w:hideMark/>
          </w:tcPr>
          <w:p w14:paraId="3EB578B1" w14:textId="77777777" w:rsidR="00A23B4F" w:rsidRPr="00A23B4F" w:rsidRDefault="00A23B4F" w:rsidP="00A23B4F">
            <w:pPr>
              <w:spacing w:after="0" w:line="240" w:lineRule="auto"/>
              <w:jc w:val="center"/>
              <w:rPr>
                <w:rFonts w:ascii="Times New Roman" w:eastAsia="Times New Roman" w:hAnsi="Times New Roman" w:cs="Times New Roman"/>
                <w:sz w:val="20"/>
                <w:szCs w:val="20"/>
                <w:lang w:eastAsia="ru-RU"/>
              </w:rPr>
            </w:pPr>
            <w:r w:rsidRPr="00A23B4F">
              <w:rPr>
                <w:rFonts w:ascii="Times New Roman" w:eastAsia="Times New Roman" w:hAnsi="Times New Roman" w:cs="Times New Roman"/>
                <w:sz w:val="20"/>
                <w:szCs w:val="20"/>
                <w:lang w:eastAsia="ru-RU"/>
              </w:rPr>
              <w:t>раз-дел</w:t>
            </w:r>
          </w:p>
        </w:tc>
        <w:tc>
          <w:tcPr>
            <w:tcW w:w="592" w:type="dxa"/>
            <w:tcBorders>
              <w:top w:val="nil"/>
              <w:left w:val="nil"/>
              <w:bottom w:val="single" w:sz="8" w:space="0" w:color="auto"/>
              <w:right w:val="single" w:sz="8" w:space="0" w:color="auto"/>
            </w:tcBorders>
            <w:shd w:val="clear" w:color="000000" w:fill="FFFFFF"/>
            <w:vAlign w:val="bottom"/>
            <w:hideMark/>
          </w:tcPr>
          <w:p w14:paraId="52E3F391" w14:textId="77777777" w:rsidR="00A23B4F" w:rsidRPr="00A23B4F" w:rsidRDefault="00A23B4F" w:rsidP="00A23B4F">
            <w:pPr>
              <w:spacing w:after="0" w:line="240" w:lineRule="auto"/>
              <w:jc w:val="center"/>
              <w:rPr>
                <w:rFonts w:ascii="Times New Roman" w:eastAsia="Times New Roman" w:hAnsi="Times New Roman" w:cs="Times New Roman"/>
                <w:sz w:val="20"/>
                <w:szCs w:val="20"/>
                <w:lang w:eastAsia="ru-RU"/>
              </w:rPr>
            </w:pPr>
            <w:r w:rsidRPr="00A23B4F">
              <w:rPr>
                <w:rFonts w:ascii="Times New Roman" w:eastAsia="Times New Roman" w:hAnsi="Times New Roman" w:cs="Times New Roman"/>
                <w:sz w:val="20"/>
                <w:szCs w:val="20"/>
                <w:lang w:eastAsia="ru-RU"/>
              </w:rPr>
              <w:t>под-раз-дел</w:t>
            </w:r>
          </w:p>
        </w:tc>
        <w:tc>
          <w:tcPr>
            <w:tcW w:w="2243" w:type="dxa"/>
            <w:gridSpan w:val="2"/>
            <w:tcBorders>
              <w:top w:val="single" w:sz="8" w:space="0" w:color="auto"/>
              <w:left w:val="nil"/>
              <w:bottom w:val="single" w:sz="8" w:space="0" w:color="auto"/>
              <w:right w:val="single" w:sz="8" w:space="0" w:color="000000"/>
            </w:tcBorders>
            <w:shd w:val="clear" w:color="000000" w:fill="FFFFFF"/>
            <w:vAlign w:val="center"/>
            <w:hideMark/>
          </w:tcPr>
          <w:p w14:paraId="0E03F6A4" w14:textId="77777777" w:rsidR="00A23B4F" w:rsidRPr="00A23B4F" w:rsidRDefault="00A23B4F" w:rsidP="00A23B4F">
            <w:pPr>
              <w:spacing w:after="0" w:line="240" w:lineRule="auto"/>
              <w:jc w:val="center"/>
              <w:rPr>
                <w:rFonts w:ascii="Times New Roman" w:eastAsia="Times New Roman" w:hAnsi="Times New Roman" w:cs="Times New Roman"/>
                <w:sz w:val="20"/>
                <w:szCs w:val="20"/>
                <w:lang w:eastAsia="ru-RU"/>
              </w:rPr>
            </w:pPr>
            <w:r w:rsidRPr="00A23B4F">
              <w:rPr>
                <w:rFonts w:ascii="Times New Roman" w:eastAsia="Times New Roman" w:hAnsi="Times New Roman" w:cs="Times New Roman"/>
                <w:sz w:val="20"/>
                <w:szCs w:val="20"/>
                <w:lang w:eastAsia="ru-RU"/>
              </w:rPr>
              <w:t>целевая статья</w:t>
            </w:r>
          </w:p>
        </w:tc>
        <w:tc>
          <w:tcPr>
            <w:tcW w:w="851" w:type="dxa"/>
            <w:tcBorders>
              <w:top w:val="nil"/>
              <w:left w:val="nil"/>
              <w:bottom w:val="single" w:sz="8" w:space="0" w:color="auto"/>
              <w:right w:val="single" w:sz="8" w:space="0" w:color="auto"/>
            </w:tcBorders>
            <w:shd w:val="clear" w:color="auto" w:fill="auto"/>
            <w:vAlign w:val="bottom"/>
            <w:hideMark/>
          </w:tcPr>
          <w:p w14:paraId="4919B9CF" w14:textId="77777777" w:rsidR="00A23B4F" w:rsidRPr="00A23B4F" w:rsidRDefault="00A23B4F" w:rsidP="00A23B4F">
            <w:pPr>
              <w:spacing w:after="0" w:line="240" w:lineRule="auto"/>
              <w:jc w:val="center"/>
              <w:rPr>
                <w:rFonts w:ascii="Times New Roman" w:eastAsia="Times New Roman" w:hAnsi="Times New Roman" w:cs="Times New Roman"/>
                <w:sz w:val="20"/>
                <w:szCs w:val="20"/>
                <w:lang w:eastAsia="ru-RU"/>
              </w:rPr>
            </w:pPr>
            <w:r w:rsidRPr="00A23B4F">
              <w:rPr>
                <w:rFonts w:ascii="Times New Roman" w:eastAsia="Times New Roman" w:hAnsi="Times New Roman" w:cs="Times New Roman"/>
                <w:sz w:val="20"/>
                <w:szCs w:val="20"/>
                <w:lang w:eastAsia="ru-RU"/>
              </w:rPr>
              <w:t>вид рас- хода</w:t>
            </w:r>
          </w:p>
        </w:tc>
        <w:tc>
          <w:tcPr>
            <w:tcW w:w="1416" w:type="dxa"/>
            <w:vMerge/>
            <w:tcBorders>
              <w:top w:val="single" w:sz="8" w:space="0" w:color="auto"/>
              <w:left w:val="single" w:sz="8" w:space="0" w:color="auto"/>
              <w:bottom w:val="nil"/>
              <w:right w:val="single" w:sz="8" w:space="0" w:color="auto"/>
            </w:tcBorders>
            <w:vAlign w:val="center"/>
            <w:hideMark/>
          </w:tcPr>
          <w:p w14:paraId="7AFA17EE" w14:textId="77777777" w:rsidR="00A23B4F" w:rsidRPr="00A23B4F" w:rsidRDefault="00A23B4F" w:rsidP="00A23B4F">
            <w:pPr>
              <w:spacing w:after="0" w:line="240" w:lineRule="auto"/>
              <w:rPr>
                <w:rFonts w:ascii="Times New Roman" w:eastAsia="Times New Roman" w:hAnsi="Times New Roman" w:cs="Times New Roman"/>
                <w:b/>
                <w:bCs/>
                <w:sz w:val="20"/>
                <w:szCs w:val="20"/>
                <w:lang w:eastAsia="ru-RU"/>
              </w:rPr>
            </w:pPr>
          </w:p>
        </w:tc>
        <w:tc>
          <w:tcPr>
            <w:tcW w:w="993" w:type="dxa"/>
            <w:vMerge/>
            <w:tcBorders>
              <w:top w:val="single" w:sz="8" w:space="0" w:color="auto"/>
              <w:left w:val="single" w:sz="8" w:space="0" w:color="auto"/>
              <w:bottom w:val="nil"/>
              <w:right w:val="single" w:sz="8" w:space="0" w:color="auto"/>
            </w:tcBorders>
            <w:vAlign w:val="center"/>
            <w:hideMark/>
          </w:tcPr>
          <w:p w14:paraId="67750E94" w14:textId="77777777" w:rsidR="00A23B4F" w:rsidRPr="00A23B4F" w:rsidRDefault="00A23B4F" w:rsidP="00A23B4F">
            <w:pPr>
              <w:spacing w:after="0" w:line="240" w:lineRule="auto"/>
              <w:rPr>
                <w:rFonts w:ascii="Times New Roman" w:eastAsia="Times New Roman" w:hAnsi="Times New Roman" w:cs="Times New Roman"/>
                <w:b/>
                <w:bCs/>
                <w:sz w:val="20"/>
                <w:szCs w:val="20"/>
                <w:lang w:eastAsia="ru-RU"/>
              </w:rPr>
            </w:pPr>
          </w:p>
        </w:tc>
        <w:tc>
          <w:tcPr>
            <w:tcW w:w="1740" w:type="dxa"/>
            <w:vMerge/>
            <w:tcBorders>
              <w:top w:val="single" w:sz="8" w:space="0" w:color="auto"/>
              <w:left w:val="single" w:sz="8" w:space="0" w:color="auto"/>
              <w:bottom w:val="nil"/>
              <w:right w:val="single" w:sz="8" w:space="0" w:color="auto"/>
            </w:tcBorders>
            <w:vAlign w:val="center"/>
            <w:hideMark/>
          </w:tcPr>
          <w:p w14:paraId="10BD2D31" w14:textId="77777777" w:rsidR="00A23B4F" w:rsidRPr="00A23B4F" w:rsidRDefault="00A23B4F" w:rsidP="00A23B4F">
            <w:pPr>
              <w:spacing w:after="0" w:line="240" w:lineRule="auto"/>
              <w:rPr>
                <w:rFonts w:ascii="Times New Roman" w:eastAsia="Times New Roman" w:hAnsi="Times New Roman" w:cs="Times New Roman"/>
                <w:sz w:val="20"/>
                <w:szCs w:val="20"/>
                <w:lang w:eastAsia="ru-RU"/>
              </w:rPr>
            </w:pPr>
          </w:p>
        </w:tc>
      </w:tr>
      <w:tr w:rsidR="00A23B4F" w:rsidRPr="00A23B4F" w14:paraId="6DF4FDBE" w14:textId="77777777" w:rsidTr="00A23B4F">
        <w:trPr>
          <w:trHeight w:val="330"/>
        </w:trPr>
        <w:tc>
          <w:tcPr>
            <w:tcW w:w="5093" w:type="dxa"/>
            <w:tcBorders>
              <w:top w:val="nil"/>
              <w:left w:val="single" w:sz="8" w:space="0" w:color="auto"/>
              <w:bottom w:val="single" w:sz="8" w:space="0" w:color="auto"/>
              <w:right w:val="single" w:sz="8" w:space="0" w:color="auto"/>
            </w:tcBorders>
            <w:shd w:val="clear" w:color="000000" w:fill="FFFFFF"/>
            <w:noWrap/>
            <w:vAlign w:val="center"/>
            <w:hideMark/>
          </w:tcPr>
          <w:p w14:paraId="500743D5" w14:textId="77777777" w:rsidR="00A23B4F" w:rsidRPr="00A23B4F" w:rsidRDefault="00A23B4F" w:rsidP="00A23B4F">
            <w:pPr>
              <w:spacing w:after="0" w:line="240" w:lineRule="auto"/>
              <w:jc w:val="center"/>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1</w:t>
            </w:r>
          </w:p>
        </w:tc>
        <w:tc>
          <w:tcPr>
            <w:tcW w:w="1134" w:type="dxa"/>
            <w:tcBorders>
              <w:top w:val="nil"/>
              <w:left w:val="nil"/>
              <w:bottom w:val="nil"/>
              <w:right w:val="single" w:sz="8" w:space="0" w:color="auto"/>
            </w:tcBorders>
            <w:shd w:val="clear" w:color="000000" w:fill="FFFFFF"/>
            <w:noWrap/>
            <w:vAlign w:val="bottom"/>
            <w:hideMark/>
          </w:tcPr>
          <w:p w14:paraId="41C211CE" w14:textId="77777777" w:rsidR="00A23B4F" w:rsidRPr="00A23B4F" w:rsidRDefault="00A23B4F" w:rsidP="00A23B4F">
            <w:pPr>
              <w:spacing w:after="0" w:line="240" w:lineRule="auto"/>
              <w:jc w:val="center"/>
              <w:rPr>
                <w:rFonts w:ascii="Arial CYR" w:eastAsia="Times New Roman" w:hAnsi="Arial CYR" w:cs="Calibri"/>
                <w:sz w:val="18"/>
                <w:szCs w:val="18"/>
                <w:lang w:eastAsia="ru-RU"/>
              </w:rPr>
            </w:pPr>
            <w:r w:rsidRPr="00A23B4F">
              <w:rPr>
                <w:rFonts w:ascii="Arial CYR" w:eastAsia="Times New Roman" w:hAnsi="Arial CYR" w:cs="Calibri"/>
                <w:sz w:val="18"/>
                <w:szCs w:val="18"/>
                <w:lang w:eastAsia="ru-RU"/>
              </w:rPr>
              <w:t>2</w:t>
            </w:r>
          </w:p>
        </w:tc>
        <w:tc>
          <w:tcPr>
            <w:tcW w:w="709" w:type="dxa"/>
            <w:tcBorders>
              <w:top w:val="nil"/>
              <w:left w:val="nil"/>
              <w:bottom w:val="nil"/>
              <w:right w:val="single" w:sz="8" w:space="0" w:color="auto"/>
            </w:tcBorders>
            <w:shd w:val="clear" w:color="000000" w:fill="FFFFFF"/>
            <w:noWrap/>
            <w:vAlign w:val="bottom"/>
            <w:hideMark/>
          </w:tcPr>
          <w:p w14:paraId="4D31D3FE" w14:textId="77777777" w:rsidR="00A23B4F" w:rsidRPr="00A23B4F" w:rsidRDefault="00A23B4F" w:rsidP="00A23B4F">
            <w:pPr>
              <w:spacing w:after="0" w:line="240" w:lineRule="auto"/>
              <w:jc w:val="center"/>
              <w:rPr>
                <w:rFonts w:ascii="Arial CYR" w:eastAsia="Times New Roman" w:hAnsi="Arial CYR" w:cs="Calibri"/>
                <w:sz w:val="18"/>
                <w:szCs w:val="18"/>
                <w:lang w:eastAsia="ru-RU"/>
              </w:rPr>
            </w:pPr>
            <w:r w:rsidRPr="00A23B4F">
              <w:rPr>
                <w:rFonts w:ascii="Arial CYR" w:eastAsia="Times New Roman" w:hAnsi="Arial CYR" w:cs="Calibri"/>
                <w:sz w:val="18"/>
                <w:szCs w:val="18"/>
                <w:lang w:eastAsia="ru-RU"/>
              </w:rPr>
              <w:t>3</w:t>
            </w:r>
          </w:p>
        </w:tc>
        <w:tc>
          <w:tcPr>
            <w:tcW w:w="592" w:type="dxa"/>
            <w:tcBorders>
              <w:top w:val="nil"/>
              <w:left w:val="nil"/>
              <w:bottom w:val="nil"/>
              <w:right w:val="single" w:sz="8" w:space="0" w:color="auto"/>
            </w:tcBorders>
            <w:shd w:val="clear" w:color="000000" w:fill="FFFFFF"/>
            <w:noWrap/>
            <w:vAlign w:val="bottom"/>
            <w:hideMark/>
          </w:tcPr>
          <w:p w14:paraId="0B9E8E0B" w14:textId="77777777" w:rsidR="00A23B4F" w:rsidRPr="00A23B4F" w:rsidRDefault="00A23B4F" w:rsidP="00A23B4F">
            <w:pPr>
              <w:spacing w:after="0" w:line="240" w:lineRule="auto"/>
              <w:jc w:val="center"/>
              <w:rPr>
                <w:rFonts w:ascii="Arial CYR" w:eastAsia="Times New Roman" w:hAnsi="Arial CYR" w:cs="Calibri"/>
                <w:sz w:val="18"/>
                <w:szCs w:val="18"/>
                <w:lang w:eastAsia="ru-RU"/>
              </w:rPr>
            </w:pPr>
            <w:r w:rsidRPr="00A23B4F">
              <w:rPr>
                <w:rFonts w:ascii="Arial CYR" w:eastAsia="Times New Roman" w:hAnsi="Arial CYR" w:cs="Calibri"/>
                <w:sz w:val="18"/>
                <w:szCs w:val="18"/>
                <w:lang w:eastAsia="ru-RU"/>
              </w:rPr>
              <w:t>4</w:t>
            </w:r>
          </w:p>
        </w:tc>
        <w:tc>
          <w:tcPr>
            <w:tcW w:w="2243" w:type="dxa"/>
            <w:gridSpan w:val="2"/>
            <w:tcBorders>
              <w:top w:val="single" w:sz="8" w:space="0" w:color="auto"/>
              <w:left w:val="nil"/>
              <w:bottom w:val="single" w:sz="8" w:space="0" w:color="auto"/>
              <w:right w:val="single" w:sz="8" w:space="0" w:color="000000"/>
            </w:tcBorders>
            <w:shd w:val="clear" w:color="000000" w:fill="FFFFFF"/>
            <w:noWrap/>
            <w:vAlign w:val="bottom"/>
            <w:hideMark/>
          </w:tcPr>
          <w:p w14:paraId="5CBBFC82" w14:textId="77777777" w:rsidR="00A23B4F" w:rsidRPr="00A23B4F" w:rsidRDefault="00A23B4F" w:rsidP="00A23B4F">
            <w:pPr>
              <w:spacing w:after="0" w:line="240" w:lineRule="auto"/>
              <w:jc w:val="center"/>
              <w:rPr>
                <w:rFonts w:ascii="Arial CYR" w:eastAsia="Times New Roman" w:hAnsi="Arial CYR" w:cs="Calibri"/>
                <w:sz w:val="18"/>
                <w:szCs w:val="18"/>
                <w:lang w:eastAsia="ru-RU"/>
              </w:rPr>
            </w:pPr>
            <w:r w:rsidRPr="00A23B4F">
              <w:rPr>
                <w:rFonts w:ascii="Arial CYR" w:eastAsia="Times New Roman" w:hAnsi="Arial CYR" w:cs="Calibri"/>
                <w:sz w:val="18"/>
                <w:szCs w:val="18"/>
                <w:lang w:eastAsia="ru-RU"/>
              </w:rPr>
              <w:t>5</w:t>
            </w:r>
          </w:p>
        </w:tc>
        <w:tc>
          <w:tcPr>
            <w:tcW w:w="851" w:type="dxa"/>
            <w:tcBorders>
              <w:top w:val="nil"/>
              <w:left w:val="nil"/>
              <w:bottom w:val="nil"/>
              <w:right w:val="single" w:sz="8" w:space="0" w:color="auto"/>
            </w:tcBorders>
            <w:shd w:val="clear" w:color="auto" w:fill="auto"/>
            <w:noWrap/>
            <w:vAlign w:val="bottom"/>
            <w:hideMark/>
          </w:tcPr>
          <w:p w14:paraId="32D2F021" w14:textId="77777777" w:rsidR="00A23B4F" w:rsidRPr="00A23B4F" w:rsidRDefault="00A23B4F" w:rsidP="00A23B4F">
            <w:pPr>
              <w:spacing w:after="0" w:line="240" w:lineRule="auto"/>
              <w:jc w:val="center"/>
              <w:rPr>
                <w:rFonts w:ascii="Arial CYR" w:eastAsia="Times New Roman" w:hAnsi="Arial CYR" w:cs="Calibri"/>
                <w:sz w:val="18"/>
                <w:szCs w:val="18"/>
                <w:lang w:eastAsia="ru-RU"/>
              </w:rPr>
            </w:pPr>
            <w:r w:rsidRPr="00A23B4F">
              <w:rPr>
                <w:rFonts w:ascii="Arial CYR" w:eastAsia="Times New Roman" w:hAnsi="Arial CYR" w:cs="Calibri"/>
                <w:sz w:val="18"/>
                <w:szCs w:val="18"/>
                <w:lang w:eastAsia="ru-RU"/>
              </w:rPr>
              <w:t>6</w:t>
            </w:r>
          </w:p>
        </w:tc>
        <w:tc>
          <w:tcPr>
            <w:tcW w:w="1416" w:type="dxa"/>
            <w:tcBorders>
              <w:top w:val="nil"/>
              <w:left w:val="nil"/>
              <w:bottom w:val="nil"/>
              <w:right w:val="single" w:sz="8" w:space="0" w:color="auto"/>
            </w:tcBorders>
            <w:shd w:val="clear" w:color="auto" w:fill="auto"/>
            <w:noWrap/>
            <w:vAlign w:val="bottom"/>
            <w:hideMark/>
          </w:tcPr>
          <w:p w14:paraId="6152E0DA" w14:textId="77777777" w:rsidR="00A23B4F" w:rsidRPr="00A23B4F" w:rsidRDefault="00A23B4F" w:rsidP="00A23B4F">
            <w:pPr>
              <w:spacing w:after="0" w:line="240" w:lineRule="auto"/>
              <w:jc w:val="center"/>
              <w:rPr>
                <w:rFonts w:ascii="Arial CYR" w:eastAsia="Times New Roman" w:hAnsi="Arial CYR" w:cs="Calibri"/>
                <w:sz w:val="18"/>
                <w:szCs w:val="18"/>
                <w:lang w:eastAsia="ru-RU"/>
              </w:rPr>
            </w:pPr>
            <w:r w:rsidRPr="00A23B4F">
              <w:rPr>
                <w:rFonts w:ascii="Arial CYR" w:eastAsia="Times New Roman" w:hAnsi="Arial CYR" w:cs="Calibri"/>
                <w:sz w:val="18"/>
                <w:szCs w:val="18"/>
                <w:lang w:eastAsia="ru-RU"/>
              </w:rPr>
              <w:t> </w:t>
            </w:r>
          </w:p>
        </w:tc>
        <w:tc>
          <w:tcPr>
            <w:tcW w:w="993" w:type="dxa"/>
            <w:tcBorders>
              <w:top w:val="nil"/>
              <w:left w:val="nil"/>
              <w:bottom w:val="nil"/>
              <w:right w:val="single" w:sz="8" w:space="0" w:color="auto"/>
            </w:tcBorders>
            <w:shd w:val="clear" w:color="auto" w:fill="auto"/>
            <w:noWrap/>
            <w:vAlign w:val="bottom"/>
            <w:hideMark/>
          </w:tcPr>
          <w:p w14:paraId="4388F43F" w14:textId="77777777" w:rsidR="00A23B4F" w:rsidRPr="00A23B4F" w:rsidRDefault="00A23B4F" w:rsidP="00A23B4F">
            <w:pPr>
              <w:spacing w:after="0" w:line="240" w:lineRule="auto"/>
              <w:jc w:val="center"/>
              <w:rPr>
                <w:rFonts w:ascii="Arial CYR" w:eastAsia="Times New Roman" w:hAnsi="Arial CYR" w:cs="Calibri"/>
                <w:sz w:val="18"/>
                <w:szCs w:val="18"/>
                <w:lang w:eastAsia="ru-RU"/>
              </w:rPr>
            </w:pPr>
            <w:r w:rsidRPr="00A23B4F">
              <w:rPr>
                <w:rFonts w:ascii="Arial CYR" w:eastAsia="Times New Roman" w:hAnsi="Arial CYR" w:cs="Calibri"/>
                <w:sz w:val="18"/>
                <w:szCs w:val="18"/>
                <w:lang w:eastAsia="ru-RU"/>
              </w:rPr>
              <w:t> </w:t>
            </w:r>
          </w:p>
        </w:tc>
        <w:tc>
          <w:tcPr>
            <w:tcW w:w="1740" w:type="dxa"/>
            <w:tcBorders>
              <w:top w:val="nil"/>
              <w:left w:val="nil"/>
              <w:bottom w:val="nil"/>
              <w:right w:val="single" w:sz="8" w:space="0" w:color="auto"/>
            </w:tcBorders>
            <w:shd w:val="clear" w:color="auto" w:fill="auto"/>
            <w:noWrap/>
            <w:vAlign w:val="bottom"/>
            <w:hideMark/>
          </w:tcPr>
          <w:p w14:paraId="780EE1AF" w14:textId="77777777" w:rsidR="00A23B4F" w:rsidRPr="00A23B4F" w:rsidRDefault="00A23B4F" w:rsidP="00A23B4F">
            <w:pPr>
              <w:spacing w:after="0" w:line="240" w:lineRule="auto"/>
              <w:jc w:val="center"/>
              <w:rPr>
                <w:rFonts w:ascii="Arial CYR" w:eastAsia="Times New Roman" w:hAnsi="Arial CYR" w:cs="Calibri"/>
                <w:sz w:val="18"/>
                <w:szCs w:val="18"/>
                <w:lang w:eastAsia="ru-RU"/>
              </w:rPr>
            </w:pPr>
            <w:r w:rsidRPr="00A23B4F">
              <w:rPr>
                <w:rFonts w:ascii="Arial CYR" w:eastAsia="Times New Roman" w:hAnsi="Arial CYR" w:cs="Calibri"/>
                <w:sz w:val="18"/>
                <w:szCs w:val="18"/>
                <w:lang w:eastAsia="ru-RU"/>
              </w:rPr>
              <w:t> </w:t>
            </w:r>
          </w:p>
        </w:tc>
      </w:tr>
      <w:tr w:rsidR="00A23B4F" w:rsidRPr="00A23B4F" w14:paraId="0A1CCA3F" w14:textId="77777777" w:rsidTr="00A23B4F">
        <w:trPr>
          <w:trHeight w:val="420"/>
        </w:trPr>
        <w:tc>
          <w:tcPr>
            <w:tcW w:w="5093" w:type="dxa"/>
            <w:tcBorders>
              <w:top w:val="nil"/>
              <w:left w:val="single" w:sz="8" w:space="0" w:color="auto"/>
              <w:bottom w:val="single" w:sz="4" w:space="0" w:color="auto"/>
              <w:right w:val="single" w:sz="4" w:space="0" w:color="auto"/>
            </w:tcBorders>
            <w:shd w:val="clear" w:color="000000" w:fill="FFFFFF"/>
            <w:vAlign w:val="bottom"/>
            <w:hideMark/>
          </w:tcPr>
          <w:p w14:paraId="6AB755EF"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1134" w:type="dxa"/>
            <w:tcBorders>
              <w:top w:val="single" w:sz="8" w:space="0" w:color="auto"/>
              <w:left w:val="nil"/>
              <w:bottom w:val="single" w:sz="4" w:space="0" w:color="auto"/>
              <w:right w:val="single" w:sz="4" w:space="0" w:color="auto"/>
            </w:tcBorders>
            <w:shd w:val="clear" w:color="000000" w:fill="FFFFFF"/>
            <w:noWrap/>
            <w:vAlign w:val="bottom"/>
            <w:hideMark/>
          </w:tcPr>
          <w:p w14:paraId="1668B208"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901</w:t>
            </w:r>
          </w:p>
        </w:tc>
        <w:tc>
          <w:tcPr>
            <w:tcW w:w="709" w:type="dxa"/>
            <w:tcBorders>
              <w:top w:val="single" w:sz="8" w:space="0" w:color="auto"/>
              <w:left w:val="nil"/>
              <w:bottom w:val="single" w:sz="4" w:space="0" w:color="auto"/>
              <w:right w:val="single" w:sz="4" w:space="0" w:color="auto"/>
            </w:tcBorders>
            <w:shd w:val="clear" w:color="000000" w:fill="FFFFFF"/>
            <w:noWrap/>
            <w:vAlign w:val="bottom"/>
            <w:hideMark/>
          </w:tcPr>
          <w:p w14:paraId="49828837"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592" w:type="dxa"/>
            <w:tcBorders>
              <w:top w:val="single" w:sz="8" w:space="0" w:color="auto"/>
              <w:left w:val="nil"/>
              <w:bottom w:val="single" w:sz="4" w:space="0" w:color="auto"/>
              <w:right w:val="single" w:sz="4" w:space="0" w:color="auto"/>
            </w:tcBorders>
            <w:shd w:val="clear" w:color="000000" w:fill="FFFFFF"/>
            <w:noWrap/>
            <w:vAlign w:val="bottom"/>
            <w:hideMark/>
          </w:tcPr>
          <w:p w14:paraId="2FB07F5F"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1251" w:type="dxa"/>
            <w:tcBorders>
              <w:top w:val="nil"/>
              <w:left w:val="nil"/>
              <w:bottom w:val="single" w:sz="4" w:space="0" w:color="auto"/>
              <w:right w:val="single" w:sz="4" w:space="0" w:color="auto"/>
            </w:tcBorders>
            <w:shd w:val="clear" w:color="000000" w:fill="FFFFFF"/>
            <w:noWrap/>
            <w:vAlign w:val="bottom"/>
            <w:hideMark/>
          </w:tcPr>
          <w:p w14:paraId="21132DBD"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77CE7769"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14:paraId="46C7E97C"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1416" w:type="dxa"/>
            <w:tcBorders>
              <w:top w:val="single" w:sz="8" w:space="0" w:color="auto"/>
              <w:left w:val="nil"/>
              <w:bottom w:val="single" w:sz="4" w:space="0" w:color="auto"/>
              <w:right w:val="single" w:sz="8" w:space="0" w:color="auto"/>
            </w:tcBorders>
            <w:shd w:val="clear" w:color="auto" w:fill="auto"/>
            <w:noWrap/>
            <w:vAlign w:val="bottom"/>
            <w:hideMark/>
          </w:tcPr>
          <w:p w14:paraId="7E551B13"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993" w:type="dxa"/>
            <w:tcBorders>
              <w:top w:val="single" w:sz="8" w:space="0" w:color="auto"/>
              <w:left w:val="nil"/>
              <w:bottom w:val="single" w:sz="4" w:space="0" w:color="auto"/>
              <w:right w:val="single" w:sz="8" w:space="0" w:color="auto"/>
            </w:tcBorders>
            <w:shd w:val="clear" w:color="auto" w:fill="auto"/>
            <w:noWrap/>
            <w:vAlign w:val="bottom"/>
            <w:hideMark/>
          </w:tcPr>
          <w:p w14:paraId="21FCB0B9"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761476C1" w14:textId="77777777" w:rsidR="00A23B4F" w:rsidRPr="00A23B4F" w:rsidRDefault="00A23B4F" w:rsidP="00A23B4F">
            <w:pPr>
              <w:spacing w:after="0" w:line="240" w:lineRule="auto"/>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 </w:t>
            </w:r>
          </w:p>
        </w:tc>
      </w:tr>
      <w:tr w:rsidR="00A23B4F" w:rsidRPr="00A23B4F" w14:paraId="22C06B1D" w14:textId="77777777" w:rsidTr="00A23B4F">
        <w:trPr>
          <w:trHeight w:val="552"/>
        </w:trPr>
        <w:tc>
          <w:tcPr>
            <w:tcW w:w="5093"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0D877761"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Общегосударственные вопросы</w:t>
            </w:r>
          </w:p>
        </w:tc>
        <w:tc>
          <w:tcPr>
            <w:tcW w:w="1134" w:type="dxa"/>
            <w:tcBorders>
              <w:top w:val="single" w:sz="8" w:space="0" w:color="auto"/>
              <w:left w:val="nil"/>
              <w:bottom w:val="single" w:sz="4" w:space="0" w:color="auto"/>
              <w:right w:val="single" w:sz="4" w:space="0" w:color="auto"/>
            </w:tcBorders>
            <w:shd w:val="clear" w:color="000000" w:fill="FFFFFF"/>
            <w:noWrap/>
            <w:vAlign w:val="bottom"/>
            <w:hideMark/>
          </w:tcPr>
          <w:p w14:paraId="20FB8953"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901</w:t>
            </w:r>
          </w:p>
        </w:tc>
        <w:tc>
          <w:tcPr>
            <w:tcW w:w="709" w:type="dxa"/>
            <w:tcBorders>
              <w:top w:val="single" w:sz="8" w:space="0" w:color="auto"/>
              <w:left w:val="nil"/>
              <w:bottom w:val="single" w:sz="4" w:space="0" w:color="auto"/>
              <w:right w:val="single" w:sz="4" w:space="0" w:color="auto"/>
            </w:tcBorders>
            <w:shd w:val="clear" w:color="000000" w:fill="FFFFFF"/>
            <w:noWrap/>
            <w:vAlign w:val="bottom"/>
            <w:hideMark/>
          </w:tcPr>
          <w:p w14:paraId="6CCFFAC2"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01</w:t>
            </w:r>
          </w:p>
        </w:tc>
        <w:tc>
          <w:tcPr>
            <w:tcW w:w="592" w:type="dxa"/>
            <w:tcBorders>
              <w:top w:val="single" w:sz="8" w:space="0" w:color="auto"/>
              <w:left w:val="nil"/>
              <w:bottom w:val="single" w:sz="4" w:space="0" w:color="auto"/>
              <w:right w:val="single" w:sz="4" w:space="0" w:color="auto"/>
            </w:tcBorders>
            <w:shd w:val="clear" w:color="000000" w:fill="FFFFFF"/>
            <w:noWrap/>
            <w:vAlign w:val="bottom"/>
            <w:hideMark/>
          </w:tcPr>
          <w:p w14:paraId="01D3DADE"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1251" w:type="dxa"/>
            <w:tcBorders>
              <w:top w:val="single" w:sz="8" w:space="0" w:color="auto"/>
              <w:left w:val="nil"/>
              <w:bottom w:val="single" w:sz="4" w:space="0" w:color="auto"/>
              <w:right w:val="single" w:sz="4" w:space="0" w:color="auto"/>
            </w:tcBorders>
            <w:shd w:val="clear" w:color="000000" w:fill="FFFFFF"/>
            <w:noWrap/>
            <w:vAlign w:val="bottom"/>
            <w:hideMark/>
          </w:tcPr>
          <w:p w14:paraId="378029D3"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992" w:type="dxa"/>
            <w:tcBorders>
              <w:top w:val="single" w:sz="8" w:space="0" w:color="auto"/>
              <w:left w:val="nil"/>
              <w:bottom w:val="single" w:sz="4" w:space="0" w:color="auto"/>
              <w:right w:val="single" w:sz="4" w:space="0" w:color="auto"/>
            </w:tcBorders>
            <w:shd w:val="clear" w:color="000000" w:fill="FFFFFF"/>
            <w:noWrap/>
            <w:vAlign w:val="bottom"/>
            <w:hideMark/>
          </w:tcPr>
          <w:p w14:paraId="4AD15FD1"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14:paraId="5D55AF70"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1416" w:type="dxa"/>
            <w:tcBorders>
              <w:top w:val="single" w:sz="8" w:space="0" w:color="auto"/>
              <w:left w:val="nil"/>
              <w:bottom w:val="single" w:sz="4" w:space="0" w:color="auto"/>
              <w:right w:val="single" w:sz="8" w:space="0" w:color="auto"/>
            </w:tcBorders>
            <w:shd w:val="clear" w:color="auto" w:fill="auto"/>
            <w:noWrap/>
            <w:vAlign w:val="bottom"/>
            <w:hideMark/>
          </w:tcPr>
          <w:p w14:paraId="3B3845B6"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18459,97</w:t>
            </w:r>
          </w:p>
        </w:tc>
        <w:tc>
          <w:tcPr>
            <w:tcW w:w="993" w:type="dxa"/>
            <w:tcBorders>
              <w:top w:val="single" w:sz="8" w:space="0" w:color="auto"/>
              <w:left w:val="nil"/>
              <w:bottom w:val="single" w:sz="4" w:space="0" w:color="auto"/>
              <w:right w:val="single" w:sz="8" w:space="0" w:color="auto"/>
            </w:tcBorders>
            <w:shd w:val="clear" w:color="auto" w:fill="auto"/>
            <w:noWrap/>
            <w:vAlign w:val="bottom"/>
            <w:hideMark/>
          </w:tcPr>
          <w:p w14:paraId="78D731C7"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3836,87</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729D9740"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20,78</w:t>
            </w:r>
          </w:p>
        </w:tc>
      </w:tr>
      <w:tr w:rsidR="00A23B4F" w:rsidRPr="00A23B4F" w14:paraId="30FE81FA" w14:textId="77777777" w:rsidTr="00A23B4F">
        <w:trPr>
          <w:trHeight w:val="1230"/>
        </w:trPr>
        <w:tc>
          <w:tcPr>
            <w:tcW w:w="5093" w:type="dxa"/>
            <w:tcBorders>
              <w:top w:val="nil"/>
              <w:left w:val="single" w:sz="8" w:space="0" w:color="auto"/>
              <w:bottom w:val="single" w:sz="4" w:space="0" w:color="auto"/>
              <w:right w:val="single" w:sz="4" w:space="0" w:color="auto"/>
            </w:tcBorders>
            <w:shd w:val="clear" w:color="000000" w:fill="FFFFFF"/>
            <w:vAlign w:val="bottom"/>
            <w:hideMark/>
          </w:tcPr>
          <w:p w14:paraId="4AD9EA90"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Функционирование высшего должностного лица субъекта Российской Федерации и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bottom"/>
            <w:hideMark/>
          </w:tcPr>
          <w:p w14:paraId="2508648A"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4E05CDE3"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01</w:t>
            </w:r>
          </w:p>
        </w:tc>
        <w:tc>
          <w:tcPr>
            <w:tcW w:w="592" w:type="dxa"/>
            <w:tcBorders>
              <w:top w:val="nil"/>
              <w:left w:val="nil"/>
              <w:bottom w:val="single" w:sz="4" w:space="0" w:color="auto"/>
              <w:right w:val="single" w:sz="4" w:space="0" w:color="auto"/>
            </w:tcBorders>
            <w:shd w:val="clear" w:color="000000" w:fill="FFFFFF"/>
            <w:noWrap/>
            <w:vAlign w:val="bottom"/>
            <w:hideMark/>
          </w:tcPr>
          <w:p w14:paraId="4FB84971"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02</w:t>
            </w:r>
          </w:p>
        </w:tc>
        <w:tc>
          <w:tcPr>
            <w:tcW w:w="1251" w:type="dxa"/>
            <w:tcBorders>
              <w:top w:val="nil"/>
              <w:left w:val="nil"/>
              <w:bottom w:val="single" w:sz="4" w:space="0" w:color="auto"/>
              <w:right w:val="single" w:sz="4" w:space="0" w:color="auto"/>
            </w:tcBorders>
            <w:shd w:val="clear" w:color="000000" w:fill="FFFFFF"/>
            <w:noWrap/>
            <w:vAlign w:val="bottom"/>
            <w:hideMark/>
          </w:tcPr>
          <w:p w14:paraId="6BE654EE"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7E552957"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14:paraId="241FEA9D"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14:paraId="7778542F"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2323,99</w:t>
            </w:r>
          </w:p>
        </w:tc>
        <w:tc>
          <w:tcPr>
            <w:tcW w:w="993" w:type="dxa"/>
            <w:tcBorders>
              <w:top w:val="nil"/>
              <w:left w:val="nil"/>
              <w:bottom w:val="single" w:sz="4" w:space="0" w:color="auto"/>
              <w:right w:val="single" w:sz="8" w:space="0" w:color="auto"/>
            </w:tcBorders>
            <w:shd w:val="clear" w:color="auto" w:fill="auto"/>
            <w:noWrap/>
            <w:vAlign w:val="bottom"/>
            <w:hideMark/>
          </w:tcPr>
          <w:p w14:paraId="5E429665"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438,64</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3B907C54"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18,87</w:t>
            </w:r>
          </w:p>
        </w:tc>
      </w:tr>
      <w:tr w:rsidR="00A23B4F" w:rsidRPr="00A23B4F" w14:paraId="7DE7704B" w14:textId="77777777" w:rsidTr="00A23B4F">
        <w:trPr>
          <w:trHeight w:val="1515"/>
        </w:trPr>
        <w:tc>
          <w:tcPr>
            <w:tcW w:w="5093" w:type="dxa"/>
            <w:tcBorders>
              <w:top w:val="nil"/>
              <w:left w:val="single" w:sz="8" w:space="0" w:color="auto"/>
              <w:bottom w:val="single" w:sz="4" w:space="0" w:color="auto"/>
              <w:right w:val="single" w:sz="4" w:space="0" w:color="auto"/>
            </w:tcBorders>
            <w:shd w:val="clear" w:color="000000" w:fill="FFFFFF"/>
            <w:hideMark/>
          </w:tcPr>
          <w:p w14:paraId="2ECD1708"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Муниципальная программа "Обеспечение эффективности управления в Мишелевском муниципальном образовании" на 2021-2025 годы</w:t>
            </w:r>
          </w:p>
        </w:tc>
        <w:tc>
          <w:tcPr>
            <w:tcW w:w="1134" w:type="dxa"/>
            <w:tcBorders>
              <w:top w:val="nil"/>
              <w:left w:val="nil"/>
              <w:bottom w:val="single" w:sz="4" w:space="0" w:color="auto"/>
              <w:right w:val="single" w:sz="4" w:space="0" w:color="auto"/>
            </w:tcBorders>
            <w:shd w:val="clear" w:color="000000" w:fill="FFFFFF"/>
            <w:noWrap/>
            <w:vAlign w:val="bottom"/>
            <w:hideMark/>
          </w:tcPr>
          <w:p w14:paraId="0CF96520"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56A94095"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01</w:t>
            </w:r>
          </w:p>
        </w:tc>
        <w:tc>
          <w:tcPr>
            <w:tcW w:w="592" w:type="dxa"/>
            <w:tcBorders>
              <w:top w:val="nil"/>
              <w:left w:val="nil"/>
              <w:bottom w:val="single" w:sz="4" w:space="0" w:color="auto"/>
              <w:right w:val="single" w:sz="4" w:space="0" w:color="auto"/>
            </w:tcBorders>
            <w:shd w:val="clear" w:color="000000" w:fill="FFFFFF"/>
            <w:noWrap/>
            <w:vAlign w:val="bottom"/>
            <w:hideMark/>
          </w:tcPr>
          <w:p w14:paraId="361F8AAB"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02</w:t>
            </w:r>
          </w:p>
        </w:tc>
        <w:tc>
          <w:tcPr>
            <w:tcW w:w="1251" w:type="dxa"/>
            <w:tcBorders>
              <w:top w:val="nil"/>
              <w:left w:val="nil"/>
              <w:bottom w:val="single" w:sz="4" w:space="0" w:color="auto"/>
              <w:right w:val="single" w:sz="4" w:space="0" w:color="auto"/>
            </w:tcBorders>
            <w:shd w:val="clear" w:color="000000" w:fill="FFFFFF"/>
            <w:noWrap/>
            <w:vAlign w:val="bottom"/>
            <w:hideMark/>
          </w:tcPr>
          <w:p w14:paraId="7317833B"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71 0 00</w:t>
            </w:r>
          </w:p>
        </w:tc>
        <w:tc>
          <w:tcPr>
            <w:tcW w:w="992" w:type="dxa"/>
            <w:tcBorders>
              <w:top w:val="nil"/>
              <w:left w:val="nil"/>
              <w:bottom w:val="single" w:sz="4" w:space="0" w:color="auto"/>
              <w:right w:val="single" w:sz="4" w:space="0" w:color="auto"/>
            </w:tcBorders>
            <w:shd w:val="clear" w:color="000000" w:fill="FFFFFF"/>
            <w:noWrap/>
            <w:vAlign w:val="bottom"/>
            <w:hideMark/>
          </w:tcPr>
          <w:p w14:paraId="681268B7"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00000</w:t>
            </w:r>
          </w:p>
        </w:tc>
        <w:tc>
          <w:tcPr>
            <w:tcW w:w="851" w:type="dxa"/>
            <w:tcBorders>
              <w:top w:val="nil"/>
              <w:left w:val="nil"/>
              <w:bottom w:val="single" w:sz="4" w:space="0" w:color="auto"/>
              <w:right w:val="single" w:sz="4" w:space="0" w:color="auto"/>
            </w:tcBorders>
            <w:shd w:val="clear" w:color="auto" w:fill="auto"/>
            <w:noWrap/>
            <w:vAlign w:val="bottom"/>
            <w:hideMark/>
          </w:tcPr>
          <w:p w14:paraId="25481F1B"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14:paraId="5ADE147E"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2323,99</w:t>
            </w:r>
          </w:p>
        </w:tc>
        <w:tc>
          <w:tcPr>
            <w:tcW w:w="993" w:type="dxa"/>
            <w:tcBorders>
              <w:top w:val="nil"/>
              <w:left w:val="nil"/>
              <w:bottom w:val="single" w:sz="4" w:space="0" w:color="auto"/>
              <w:right w:val="single" w:sz="8" w:space="0" w:color="auto"/>
            </w:tcBorders>
            <w:shd w:val="clear" w:color="auto" w:fill="auto"/>
            <w:noWrap/>
            <w:vAlign w:val="bottom"/>
            <w:hideMark/>
          </w:tcPr>
          <w:p w14:paraId="14C4FCC5"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438,64</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6421C09F"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18,87</w:t>
            </w:r>
          </w:p>
        </w:tc>
      </w:tr>
      <w:tr w:rsidR="00A23B4F" w:rsidRPr="00A23B4F" w14:paraId="502A80FB" w14:textId="77777777" w:rsidTr="00A23B4F">
        <w:trPr>
          <w:trHeight w:val="1185"/>
        </w:trPr>
        <w:tc>
          <w:tcPr>
            <w:tcW w:w="5093" w:type="dxa"/>
            <w:tcBorders>
              <w:top w:val="nil"/>
              <w:left w:val="single" w:sz="4" w:space="0" w:color="auto"/>
              <w:bottom w:val="single" w:sz="4" w:space="0" w:color="auto"/>
              <w:right w:val="single" w:sz="4" w:space="0" w:color="auto"/>
            </w:tcBorders>
            <w:shd w:val="clear" w:color="000000" w:fill="FFFFFF"/>
            <w:vAlign w:val="center"/>
            <w:hideMark/>
          </w:tcPr>
          <w:p w14:paraId="32CBF9F6" w14:textId="77777777" w:rsidR="00A23B4F" w:rsidRPr="00A23B4F" w:rsidRDefault="00A23B4F" w:rsidP="00A23B4F">
            <w:pPr>
              <w:spacing w:after="0" w:line="240" w:lineRule="auto"/>
              <w:rPr>
                <w:rFonts w:ascii="Times New Roman" w:eastAsia="Times New Roman" w:hAnsi="Times New Roman" w:cs="Times New Roman"/>
                <w:b/>
                <w:bCs/>
                <w:i/>
                <w:iCs/>
                <w:sz w:val="28"/>
                <w:szCs w:val="28"/>
                <w:lang w:eastAsia="ru-RU"/>
              </w:rPr>
            </w:pPr>
            <w:r w:rsidRPr="00A23B4F">
              <w:rPr>
                <w:rFonts w:ascii="Times New Roman" w:eastAsia="Times New Roman" w:hAnsi="Times New Roman" w:cs="Times New Roman"/>
                <w:b/>
                <w:bCs/>
                <w:i/>
                <w:iCs/>
                <w:sz w:val="28"/>
                <w:szCs w:val="28"/>
                <w:lang w:eastAsia="ru-RU"/>
              </w:rPr>
              <w:lastRenderedPageBreak/>
              <w:t>Подпрограмма "Обеспечение деятельности органов местного самоуправления Мишелевского муниципального образования" на 2021-2025 годы</w:t>
            </w:r>
          </w:p>
        </w:tc>
        <w:tc>
          <w:tcPr>
            <w:tcW w:w="1134" w:type="dxa"/>
            <w:tcBorders>
              <w:top w:val="nil"/>
              <w:left w:val="nil"/>
              <w:bottom w:val="single" w:sz="4" w:space="0" w:color="auto"/>
              <w:right w:val="single" w:sz="4" w:space="0" w:color="auto"/>
            </w:tcBorders>
            <w:shd w:val="clear" w:color="000000" w:fill="FFFFFF"/>
            <w:noWrap/>
            <w:vAlign w:val="bottom"/>
            <w:hideMark/>
          </w:tcPr>
          <w:p w14:paraId="56413100"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1E01B6A7"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01</w:t>
            </w:r>
          </w:p>
        </w:tc>
        <w:tc>
          <w:tcPr>
            <w:tcW w:w="592" w:type="dxa"/>
            <w:tcBorders>
              <w:top w:val="nil"/>
              <w:left w:val="nil"/>
              <w:bottom w:val="single" w:sz="4" w:space="0" w:color="auto"/>
              <w:right w:val="single" w:sz="4" w:space="0" w:color="auto"/>
            </w:tcBorders>
            <w:shd w:val="clear" w:color="000000" w:fill="FFFFFF"/>
            <w:noWrap/>
            <w:vAlign w:val="bottom"/>
            <w:hideMark/>
          </w:tcPr>
          <w:p w14:paraId="42C8DC7D"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02</w:t>
            </w:r>
          </w:p>
        </w:tc>
        <w:tc>
          <w:tcPr>
            <w:tcW w:w="1251" w:type="dxa"/>
            <w:tcBorders>
              <w:top w:val="nil"/>
              <w:left w:val="nil"/>
              <w:bottom w:val="single" w:sz="4" w:space="0" w:color="auto"/>
              <w:right w:val="single" w:sz="4" w:space="0" w:color="auto"/>
            </w:tcBorders>
            <w:shd w:val="clear" w:color="000000" w:fill="FFFFFF"/>
            <w:noWrap/>
            <w:vAlign w:val="bottom"/>
            <w:hideMark/>
          </w:tcPr>
          <w:p w14:paraId="2EBF8D9D"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71 1 00</w:t>
            </w:r>
          </w:p>
        </w:tc>
        <w:tc>
          <w:tcPr>
            <w:tcW w:w="992" w:type="dxa"/>
            <w:tcBorders>
              <w:top w:val="nil"/>
              <w:left w:val="nil"/>
              <w:bottom w:val="single" w:sz="4" w:space="0" w:color="auto"/>
              <w:right w:val="single" w:sz="4" w:space="0" w:color="auto"/>
            </w:tcBorders>
            <w:shd w:val="clear" w:color="000000" w:fill="FFFFFF"/>
            <w:noWrap/>
            <w:vAlign w:val="bottom"/>
            <w:hideMark/>
          </w:tcPr>
          <w:p w14:paraId="05A89096"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00000</w:t>
            </w:r>
          </w:p>
        </w:tc>
        <w:tc>
          <w:tcPr>
            <w:tcW w:w="851" w:type="dxa"/>
            <w:tcBorders>
              <w:top w:val="nil"/>
              <w:left w:val="nil"/>
              <w:bottom w:val="single" w:sz="4" w:space="0" w:color="auto"/>
              <w:right w:val="single" w:sz="4" w:space="0" w:color="auto"/>
            </w:tcBorders>
            <w:shd w:val="clear" w:color="auto" w:fill="auto"/>
            <w:noWrap/>
            <w:vAlign w:val="bottom"/>
            <w:hideMark/>
          </w:tcPr>
          <w:p w14:paraId="2EBF8816"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14:paraId="04D4734F"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2323,99</w:t>
            </w:r>
          </w:p>
        </w:tc>
        <w:tc>
          <w:tcPr>
            <w:tcW w:w="993" w:type="dxa"/>
            <w:tcBorders>
              <w:top w:val="nil"/>
              <w:left w:val="nil"/>
              <w:bottom w:val="single" w:sz="4" w:space="0" w:color="auto"/>
              <w:right w:val="single" w:sz="8" w:space="0" w:color="auto"/>
            </w:tcBorders>
            <w:shd w:val="clear" w:color="auto" w:fill="auto"/>
            <w:noWrap/>
            <w:vAlign w:val="bottom"/>
            <w:hideMark/>
          </w:tcPr>
          <w:p w14:paraId="655863D5"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438,64</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0AFABCD2"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18,87</w:t>
            </w:r>
          </w:p>
        </w:tc>
      </w:tr>
      <w:tr w:rsidR="00A23B4F" w:rsidRPr="00A23B4F" w14:paraId="11C240B5" w14:textId="77777777" w:rsidTr="00A23B4F">
        <w:trPr>
          <w:trHeight w:val="1140"/>
        </w:trPr>
        <w:tc>
          <w:tcPr>
            <w:tcW w:w="5093" w:type="dxa"/>
            <w:tcBorders>
              <w:top w:val="nil"/>
              <w:left w:val="single" w:sz="8" w:space="0" w:color="auto"/>
              <w:bottom w:val="single" w:sz="4" w:space="0" w:color="auto"/>
              <w:right w:val="single" w:sz="4" w:space="0" w:color="auto"/>
            </w:tcBorders>
            <w:shd w:val="clear" w:color="000000" w:fill="FFFFFF"/>
            <w:vAlign w:val="bottom"/>
            <w:hideMark/>
          </w:tcPr>
          <w:p w14:paraId="09A2FBF9" w14:textId="77777777" w:rsidR="00A23B4F" w:rsidRPr="00A23B4F" w:rsidRDefault="00A23B4F" w:rsidP="00A23B4F">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t>Расходы на выплаты по оплате труда работников и обеспечение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hideMark/>
          </w:tcPr>
          <w:p w14:paraId="4CA92A51"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10C93B5F"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01</w:t>
            </w:r>
          </w:p>
        </w:tc>
        <w:tc>
          <w:tcPr>
            <w:tcW w:w="592" w:type="dxa"/>
            <w:tcBorders>
              <w:top w:val="nil"/>
              <w:left w:val="nil"/>
              <w:bottom w:val="single" w:sz="4" w:space="0" w:color="auto"/>
              <w:right w:val="single" w:sz="4" w:space="0" w:color="auto"/>
            </w:tcBorders>
            <w:shd w:val="clear" w:color="000000" w:fill="FFFFFF"/>
            <w:noWrap/>
            <w:vAlign w:val="bottom"/>
            <w:hideMark/>
          </w:tcPr>
          <w:p w14:paraId="12F76C1A"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02</w:t>
            </w:r>
          </w:p>
        </w:tc>
        <w:tc>
          <w:tcPr>
            <w:tcW w:w="1251" w:type="dxa"/>
            <w:tcBorders>
              <w:top w:val="nil"/>
              <w:left w:val="nil"/>
              <w:bottom w:val="single" w:sz="4" w:space="0" w:color="auto"/>
              <w:right w:val="single" w:sz="4" w:space="0" w:color="auto"/>
            </w:tcBorders>
            <w:shd w:val="clear" w:color="000000" w:fill="FFFFFF"/>
            <w:noWrap/>
            <w:vAlign w:val="bottom"/>
            <w:hideMark/>
          </w:tcPr>
          <w:p w14:paraId="38FAEAF3"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71 1 00</w:t>
            </w:r>
          </w:p>
        </w:tc>
        <w:tc>
          <w:tcPr>
            <w:tcW w:w="992" w:type="dxa"/>
            <w:tcBorders>
              <w:top w:val="nil"/>
              <w:left w:val="nil"/>
              <w:bottom w:val="single" w:sz="4" w:space="0" w:color="auto"/>
              <w:right w:val="single" w:sz="4" w:space="0" w:color="auto"/>
            </w:tcBorders>
            <w:shd w:val="clear" w:color="000000" w:fill="FFFFFF"/>
            <w:noWrap/>
            <w:vAlign w:val="bottom"/>
            <w:hideMark/>
          </w:tcPr>
          <w:p w14:paraId="0D144D63"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20200</w:t>
            </w:r>
          </w:p>
        </w:tc>
        <w:tc>
          <w:tcPr>
            <w:tcW w:w="851" w:type="dxa"/>
            <w:tcBorders>
              <w:top w:val="nil"/>
              <w:left w:val="nil"/>
              <w:bottom w:val="single" w:sz="4" w:space="0" w:color="auto"/>
              <w:right w:val="single" w:sz="4" w:space="0" w:color="auto"/>
            </w:tcBorders>
            <w:shd w:val="clear" w:color="auto" w:fill="auto"/>
            <w:noWrap/>
            <w:vAlign w:val="bottom"/>
            <w:hideMark/>
          </w:tcPr>
          <w:p w14:paraId="5EE99206"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14:paraId="4193DFD3"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2323,99</w:t>
            </w:r>
          </w:p>
        </w:tc>
        <w:tc>
          <w:tcPr>
            <w:tcW w:w="993" w:type="dxa"/>
            <w:tcBorders>
              <w:top w:val="nil"/>
              <w:left w:val="nil"/>
              <w:bottom w:val="single" w:sz="4" w:space="0" w:color="auto"/>
              <w:right w:val="single" w:sz="8" w:space="0" w:color="auto"/>
            </w:tcBorders>
            <w:shd w:val="clear" w:color="auto" w:fill="auto"/>
            <w:noWrap/>
            <w:vAlign w:val="bottom"/>
            <w:hideMark/>
          </w:tcPr>
          <w:p w14:paraId="60FE6DDA"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438,64</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1BC939FC"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18,87</w:t>
            </w:r>
          </w:p>
        </w:tc>
      </w:tr>
      <w:tr w:rsidR="00A23B4F" w:rsidRPr="00A23B4F" w14:paraId="03A02D61" w14:textId="77777777" w:rsidTr="00A23B4F">
        <w:trPr>
          <w:trHeight w:val="1868"/>
        </w:trPr>
        <w:tc>
          <w:tcPr>
            <w:tcW w:w="5093" w:type="dxa"/>
            <w:tcBorders>
              <w:top w:val="nil"/>
              <w:left w:val="single" w:sz="8" w:space="0" w:color="auto"/>
              <w:bottom w:val="single" w:sz="4" w:space="0" w:color="auto"/>
              <w:right w:val="single" w:sz="4" w:space="0" w:color="auto"/>
            </w:tcBorders>
            <w:shd w:val="clear" w:color="000000" w:fill="FFFFFF"/>
            <w:vAlign w:val="bottom"/>
            <w:hideMark/>
          </w:tcPr>
          <w:p w14:paraId="64391028" w14:textId="77777777" w:rsidR="00A23B4F" w:rsidRPr="00A23B4F" w:rsidRDefault="00A23B4F" w:rsidP="00A23B4F">
            <w:pPr>
              <w:spacing w:after="0" w:line="240" w:lineRule="auto"/>
              <w:rPr>
                <w:rFonts w:ascii="Times New Roman" w:eastAsia="Times New Roman" w:hAnsi="Times New Roman" w:cs="Times New Roman"/>
                <w:i/>
                <w:iCs/>
                <w:sz w:val="28"/>
                <w:szCs w:val="28"/>
                <w:lang w:eastAsia="ru-RU"/>
              </w:rPr>
            </w:pPr>
            <w:r w:rsidRPr="00A23B4F">
              <w:rPr>
                <w:rFonts w:ascii="Times New Roman" w:eastAsia="Times New Roman" w:hAnsi="Times New Roman" w:cs="Times New Roman"/>
                <w:i/>
                <w:iCs/>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14:paraId="7C2DB568"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00953FAF"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01</w:t>
            </w:r>
          </w:p>
        </w:tc>
        <w:tc>
          <w:tcPr>
            <w:tcW w:w="592" w:type="dxa"/>
            <w:tcBorders>
              <w:top w:val="nil"/>
              <w:left w:val="nil"/>
              <w:bottom w:val="single" w:sz="4" w:space="0" w:color="auto"/>
              <w:right w:val="single" w:sz="4" w:space="0" w:color="auto"/>
            </w:tcBorders>
            <w:shd w:val="clear" w:color="000000" w:fill="FFFFFF"/>
            <w:noWrap/>
            <w:vAlign w:val="bottom"/>
            <w:hideMark/>
          </w:tcPr>
          <w:p w14:paraId="78B8DB70"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02</w:t>
            </w:r>
          </w:p>
        </w:tc>
        <w:tc>
          <w:tcPr>
            <w:tcW w:w="1251" w:type="dxa"/>
            <w:tcBorders>
              <w:top w:val="nil"/>
              <w:left w:val="nil"/>
              <w:bottom w:val="single" w:sz="4" w:space="0" w:color="auto"/>
              <w:right w:val="single" w:sz="4" w:space="0" w:color="auto"/>
            </w:tcBorders>
            <w:shd w:val="clear" w:color="000000" w:fill="FFFFFF"/>
            <w:noWrap/>
            <w:vAlign w:val="bottom"/>
            <w:hideMark/>
          </w:tcPr>
          <w:p w14:paraId="66C740BC"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71 1 00</w:t>
            </w:r>
          </w:p>
        </w:tc>
        <w:tc>
          <w:tcPr>
            <w:tcW w:w="992" w:type="dxa"/>
            <w:tcBorders>
              <w:top w:val="nil"/>
              <w:left w:val="nil"/>
              <w:bottom w:val="single" w:sz="4" w:space="0" w:color="auto"/>
              <w:right w:val="single" w:sz="4" w:space="0" w:color="auto"/>
            </w:tcBorders>
            <w:shd w:val="clear" w:color="000000" w:fill="FFFFFF"/>
            <w:noWrap/>
            <w:vAlign w:val="bottom"/>
            <w:hideMark/>
          </w:tcPr>
          <w:p w14:paraId="050B6B01"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20200</w:t>
            </w:r>
          </w:p>
        </w:tc>
        <w:tc>
          <w:tcPr>
            <w:tcW w:w="851" w:type="dxa"/>
            <w:tcBorders>
              <w:top w:val="nil"/>
              <w:left w:val="nil"/>
              <w:bottom w:val="single" w:sz="4" w:space="0" w:color="auto"/>
              <w:right w:val="single" w:sz="4" w:space="0" w:color="auto"/>
            </w:tcBorders>
            <w:shd w:val="clear" w:color="auto" w:fill="auto"/>
            <w:noWrap/>
            <w:vAlign w:val="bottom"/>
            <w:hideMark/>
          </w:tcPr>
          <w:p w14:paraId="2214BEC3"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100</w:t>
            </w:r>
          </w:p>
        </w:tc>
        <w:tc>
          <w:tcPr>
            <w:tcW w:w="1416" w:type="dxa"/>
            <w:tcBorders>
              <w:top w:val="nil"/>
              <w:left w:val="nil"/>
              <w:bottom w:val="single" w:sz="4" w:space="0" w:color="auto"/>
              <w:right w:val="single" w:sz="8" w:space="0" w:color="auto"/>
            </w:tcBorders>
            <w:shd w:val="clear" w:color="auto" w:fill="auto"/>
            <w:noWrap/>
            <w:vAlign w:val="bottom"/>
            <w:hideMark/>
          </w:tcPr>
          <w:p w14:paraId="10E6F790"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2323,99</w:t>
            </w:r>
          </w:p>
        </w:tc>
        <w:tc>
          <w:tcPr>
            <w:tcW w:w="993" w:type="dxa"/>
            <w:tcBorders>
              <w:top w:val="nil"/>
              <w:left w:val="nil"/>
              <w:bottom w:val="single" w:sz="4" w:space="0" w:color="auto"/>
              <w:right w:val="single" w:sz="8" w:space="0" w:color="auto"/>
            </w:tcBorders>
            <w:shd w:val="clear" w:color="auto" w:fill="auto"/>
            <w:noWrap/>
            <w:vAlign w:val="bottom"/>
            <w:hideMark/>
          </w:tcPr>
          <w:p w14:paraId="07B4160C"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438,64</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22BE8FD2"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18,87</w:t>
            </w:r>
          </w:p>
        </w:tc>
      </w:tr>
      <w:tr w:rsidR="00A23B4F" w:rsidRPr="00A23B4F" w14:paraId="227BBAD8" w14:textId="77777777" w:rsidTr="00A23B4F">
        <w:trPr>
          <w:trHeight w:val="825"/>
        </w:trPr>
        <w:tc>
          <w:tcPr>
            <w:tcW w:w="5093" w:type="dxa"/>
            <w:tcBorders>
              <w:top w:val="nil"/>
              <w:left w:val="single" w:sz="8" w:space="0" w:color="auto"/>
              <w:bottom w:val="single" w:sz="4" w:space="0" w:color="auto"/>
              <w:right w:val="single" w:sz="4" w:space="0" w:color="auto"/>
            </w:tcBorders>
            <w:shd w:val="clear" w:color="000000" w:fill="FFFFFF"/>
            <w:vAlign w:val="center"/>
            <w:hideMark/>
          </w:tcPr>
          <w:p w14:paraId="32F99DA8" w14:textId="77777777" w:rsidR="00A23B4F" w:rsidRPr="00A23B4F" w:rsidRDefault="00A23B4F" w:rsidP="00A23B4F">
            <w:pPr>
              <w:spacing w:after="0" w:line="240" w:lineRule="auto"/>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000000" w:fill="FFFFFF"/>
            <w:noWrap/>
            <w:vAlign w:val="bottom"/>
            <w:hideMark/>
          </w:tcPr>
          <w:p w14:paraId="2D221172"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0F040CF9"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01</w:t>
            </w:r>
          </w:p>
        </w:tc>
        <w:tc>
          <w:tcPr>
            <w:tcW w:w="592" w:type="dxa"/>
            <w:tcBorders>
              <w:top w:val="nil"/>
              <w:left w:val="nil"/>
              <w:bottom w:val="single" w:sz="4" w:space="0" w:color="auto"/>
              <w:right w:val="single" w:sz="4" w:space="0" w:color="auto"/>
            </w:tcBorders>
            <w:shd w:val="clear" w:color="000000" w:fill="FFFFFF"/>
            <w:noWrap/>
            <w:vAlign w:val="bottom"/>
            <w:hideMark/>
          </w:tcPr>
          <w:p w14:paraId="297255AB"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02</w:t>
            </w:r>
          </w:p>
        </w:tc>
        <w:tc>
          <w:tcPr>
            <w:tcW w:w="1251" w:type="dxa"/>
            <w:tcBorders>
              <w:top w:val="nil"/>
              <w:left w:val="nil"/>
              <w:bottom w:val="single" w:sz="4" w:space="0" w:color="auto"/>
              <w:right w:val="single" w:sz="4" w:space="0" w:color="auto"/>
            </w:tcBorders>
            <w:shd w:val="clear" w:color="000000" w:fill="FFFFFF"/>
            <w:noWrap/>
            <w:vAlign w:val="bottom"/>
            <w:hideMark/>
          </w:tcPr>
          <w:p w14:paraId="224D5737"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71 1 00</w:t>
            </w:r>
          </w:p>
        </w:tc>
        <w:tc>
          <w:tcPr>
            <w:tcW w:w="992" w:type="dxa"/>
            <w:tcBorders>
              <w:top w:val="nil"/>
              <w:left w:val="nil"/>
              <w:bottom w:val="single" w:sz="4" w:space="0" w:color="auto"/>
              <w:right w:val="single" w:sz="4" w:space="0" w:color="auto"/>
            </w:tcBorders>
            <w:shd w:val="clear" w:color="000000" w:fill="FFFFFF"/>
            <w:noWrap/>
            <w:vAlign w:val="bottom"/>
            <w:hideMark/>
          </w:tcPr>
          <w:p w14:paraId="0C17A782"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20200</w:t>
            </w:r>
          </w:p>
        </w:tc>
        <w:tc>
          <w:tcPr>
            <w:tcW w:w="851" w:type="dxa"/>
            <w:tcBorders>
              <w:top w:val="nil"/>
              <w:left w:val="nil"/>
              <w:bottom w:val="single" w:sz="4" w:space="0" w:color="auto"/>
              <w:right w:val="single" w:sz="4" w:space="0" w:color="auto"/>
            </w:tcBorders>
            <w:shd w:val="clear" w:color="auto" w:fill="auto"/>
            <w:noWrap/>
            <w:vAlign w:val="bottom"/>
            <w:hideMark/>
          </w:tcPr>
          <w:p w14:paraId="0281E77E"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120</w:t>
            </w:r>
          </w:p>
        </w:tc>
        <w:tc>
          <w:tcPr>
            <w:tcW w:w="1416" w:type="dxa"/>
            <w:tcBorders>
              <w:top w:val="nil"/>
              <w:left w:val="nil"/>
              <w:bottom w:val="single" w:sz="4" w:space="0" w:color="auto"/>
              <w:right w:val="single" w:sz="8" w:space="0" w:color="auto"/>
            </w:tcBorders>
            <w:shd w:val="clear" w:color="auto" w:fill="auto"/>
            <w:noWrap/>
            <w:vAlign w:val="bottom"/>
            <w:hideMark/>
          </w:tcPr>
          <w:p w14:paraId="4C9A8844"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2323,99</w:t>
            </w:r>
          </w:p>
        </w:tc>
        <w:tc>
          <w:tcPr>
            <w:tcW w:w="993" w:type="dxa"/>
            <w:tcBorders>
              <w:top w:val="nil"/>
              <w:left w:val="nil"/>
              <w:bottom w:val="single" w:sz="4" w:space="0" w:color="auto"/>
              <w:right w:val="single" w:sz="8" w:space="0" w:color="auto"/>
            </w:tcBorders>
            <w:shd w:val="clear" w:color="auto" w:fill="auto"/>
            <w:noWrap/>
            <w:vAlign w:val="bottom"/>
            <w:hideMark/>
          </w:tcPr>
          <w:p w14:paraId="5F6A7B16"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438,64</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1300D86E"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18,87</w:t>
            </w:r>
          </w:p>
        </w:tc>
      </w:tr>
      <w:tr w:rsidR="00A23B4F" w:rsidRPr="00A23B4F" w14:paraId="4AE72FA4" w14:textId="77777777" w:rsidTr="00A23B4F">
        <w:trPr>
          <w:trHeight w:val="2040"/>
        </w:trPr>
        <w:tc>
          <w:tcPr>
            <w:tcW w:w="5093"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7FBBC3DC"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single" w:sz="8" w:space="0" w:color="auto"/>
              <w:left w:val="nil"/>
              <w:bottom w:val="single" w:sz="4" w:space="0" w:color="auto"/>
              <w:right w:val="single" w:sz="4" w:space="0" w:color="auto"/>
            </w:tcBorders>
            <w:shd w:val="clear" w:color="000000" w:fill="FFFFFF"/>
            <w:noWrap/>
            <w:vAlign w:val="bottom"/>
            <w:hideMark/>
          </w:tcPr>
          <w:p w14:paraId="6155D57E"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901</w:t>
            </w:r>
          </w:p>
        </w:tc>
        <w:tc>
          <w:tcPr>
            <w:tcW w:w="709" w:type="dxa"/>
            <w:tcBorders>
              <w:top w:val="single" w:sz="8" w:space="0" w:color="auto"/>
              <w:left w:val="nil"/>
              <w:bottom w:val="single" w:sz="4" w:space="0" w:color="auto"/>
              <w:right w:val="single" w:sz="4" w:space="0" w:color="auto"/>
            </w:tcBorders>
            <w:shd w:val="clear" w:color="000000" w:fill="FFFFFF"/>
            <w:noWrap/>
            <w:vAlign w:val="bottom"/>
            <w:hideMark/>
          </w:tcPr>
          <w:p w14:paraId="34EC254E"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01</w:t>
            </w:r>
          </w:p>
        </w:tc>
        <w:tc>
          <w:tcPr>
            <w:tcW w:w="592" w:type="dxa"/>
            <w:tcBorders>
              <w:top w:val="single" w:sz="8" w:space="0" w:color="auto"/>
              <w:left w:val="nil"/>
              <w:bottom w:val="single" w:sz="4" w:space="0" w:color="auto"/>
              <w:right w:val="single" w:sz="4" w:space="0" w:color="auto"/>
            </w:tcBorders>
            <w:shd w:val="clear" w:color="000000" w:fill="FFFFFF"/>
            <w:noWrap/>
            <w:vAlign w:val="bottom"/>
            <w:hideMark/>
          </w:tcPr>
          <w:p w14:paraId="625FF5B4"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04</w:t>
            </w:r>
          </w:p>
        </w:tc>
        <w:tc>
          <w:tcPr>
            <w:tcW w:w="1251" w:type="dxa"/>
            <w:tcBorders>
              <w:top w:val="single" w:sz="8" w:space="0" w:color="auto"/>
              <w:left w:val="nil"/>
              <w:bottom w:val="single" w:sz="4" w:space="0" w:color="auto"/>
              <w:right w:val="single" w:sz="4" w:space="0" w:color="auto"/>
            </w:tcBorders>
            <w:shd w:val="clear" w:color="000000" w:fill="FFFFFF"/>
            <w:noWrap/>
            <w:vAlign w:val="bottom"/>
            <w:hideMark/>
          </w:tcPr>
          <w:p w14:paraId="1661E877"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992" w:type="dxa"/>
            <w:tcBorders>
              <w:top w:val="single" w:sz="8" w:space="0" w:color="auto"/>
              <w:left w:val="nil"/>
              <w:bottom w:val="single" w:sz="4" w:space="0" w:color="auto"/>
              <w:right w:val="single" w:sz="4" w:space="0" w:color="auto"/>
            </w:tcBorders>
            <w:shd w:val="clear" w:color="000000" w:fill="FFFFFF"/>
            <w:noWrap/>
            <w:vAlign w:val="bottom"/>
            <w:hideMark/>
          </w:tcPr>
          <w:p w14:paraId="451FCA30"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14:paraId="6F9C6CAD"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1416" w:type="dxa"/>
            <w:tcBorders>
              <w:top w:val="single" w:sz="8" w:space="0" w:color="auto"/>
              <w:left w:val="nil"/>
              <w:bottom w:val="single" w:sz="4" w:space="0" w:color="auto"/>
              <w:right w:val="single" w:sz="8" w:space="0" w:color="auto"/>
            </w:tcBorders>
            <w:shd w:val="clear" w:color="auto" w:fill="auto"/>
            <w:noWrap/>
            <w:vAlign w:val="bottom"/>
            <w:hideMark/>
          </w:tcPr>
          <w:p w14:paraId="5F020F7F"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14516,18</w:t>
            </w:r>
          </w:p>
        </w:tc>
        <w:tc>
          <w:tcPr>
            <w:tcW w:w="993" w:type="dxa"/>
            <w:tcBorders>
              <w:top w:val="single" w:sz="8" w:space="0" w:color="auto"/>
              <w:left w:val="nil"/>
              <w:bottom w:val="single" w:sz="4" w:space="0" w:color="auto"/>
              <w:right w:val="single" w:sz="8" w:space="0" w:color="auto"/>
            </w:tcBorders>
            <w:shd w:val="clear" w:color="auto" w:fill="auto"/>
            <w:noWrap/>
            <w:vAlign w:val="bottom"/>
            <w:hideMark/>
          </w:tcPr>
          <w:p w14:paraId="6D1975A4"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3398,23</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04C3141C"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23,41</w:t>
            </w:r>
          </w:p>
        </w:tc>
      </w:tr>
      <w:tr w:rsidR="00A23B4F" w:rsidRPr="00A23B4F" w14:paraId="37D6B98A" w14:textId="77777777" w:rsidTr="00A23B4F">
        <w:trPr>
          <w:trHeight w:val="1170"/>
        </w:trPr>
        <w:tc>
          <w:tcPr>
            <w:tcW w:w="5093" w:type="dxa"/>
            <w:tcBorders>
              <w:top w:val="nil"/>
              <w:left w:val="single" w:sz="8" w:space="0" w:color="auto"/>
              <w:bottom w:val="single" w:sz="4" w:space="0" w:color="auto"/>
              <w:right w:val="single" w:sz="4" w:space="0" w:color="auto"/>
            </w:tcBorders>
            <w:shd w:val="clear" w:color="000000" w:fill="FFFFFF"/>
            <w:hideMark/>
          </w:tcPr>
          <w:p w14:paraId="221B8CA2"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lastRenderedPageBreak/>
              <w:t>Муниципальная программа "Обеспечение эффективности управления в Мишелевском муниципальном образовании" на 2021-2025 годы</w:t>
            </w:r>
          </w:p>
        </w:tc>
        <w:tc>
          <w:tcPr>
            <w:tcW w:w="1134" w:type="dxa"/>
            <w:tcBorders>
              <w:top w:val="nil"/>
              <w:left w:val="nil"/>
              <w:bottom w:val="single" w:sz="4" w:space="0" w:color="auto"/>
              <w:right w:val="single" w:sz="4" w:space="0" w:color="auto"/>
            </w:tcBorders>
            <w:shd w:val="clear" w:color="000000" w:fill="FFFFFF"/>
            <w:noWrap/>
            <w:vAlign w:val="bottom"/>
            <w:hideMark/>
          </w:tcPr>
          <w:p w14:paraId="15EEE577"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08E5CC11"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01</w:t>
            </w:r>
          </w:p>
        </w:tc>
        <w:tc>
          <w:tcPr>
            <w:tcW w:w="592" w:type="dxa"/>
            <w:tcBorders>
              <w:top w:val="nil"/>
              <w:left w:val="nil"/>
              <w:bottom w:val="single" w:sz="4" w:space="0" w:color="auto"/>
              <w:right w:val="single" w:sz="4" w:space="0" w:color="auto"/>
            </w:tcBorders>
            <w:shd w:val="clear" w:color="000000" w:fill="FFFFFF"/>
            <w:noWrap/>
            <w:vAlign w:val="bottom"/>
            <w:hideMark/>
          </w:tcPr>
          <w:p w14:paraId="72D266BD"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04</w:t>
            </w:r>
          </w:p>
        </w:tc>
        <w:tc>
          <w:tcPr>
            <w:tcW w:w="1251" w:type="dxa"/>
            <w:tcBorders>
              <w:top w:val="nil"/>
              <w:left w:val="nil"/>
              <w:bottom w:val="single" w:sz="4" w:space="0" w:color="auto"/>
              <w:right w:val="single" w:sz="4" w:space="0" w:color="auto"/>
            </w:tcBorders>
            <w:shd w:val="clear" w:color="000000" w:fill="FFFFFF"/>
            <w:noWrap/>
            <w:vAlign w:val="bottom"/>
            <w:hideMark/>
          </w:tcPr>
          <w:p w14:paraId="0CBC5434"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71 0 00</w:t>
            </w:r>
          </w:p>
        </w:tc>
        <w:tc>
          <w:tcPr>
            <w:tcW w:w="992" w:type="dxa"/>
            <w:tcBorders>
              <w:top w:val="nil"/>
              <w:left w:val="nil"/>
              <w:bottom w:val="single" w:sz="4" w:space="0" w:color="auto"/>
              <w:right w:val="single" w:sz="4" w:space="0" w:color="auto"/>
            </w:tcBorders>
            <w:shd w:val="clear" w:color="000000" w:fill="FFFFFF"/>
            <w:noWrap/>
            <w:vAlign w:val="bottom"/>
            <w:hideMark/>
          </w:tcPr>
          <w:p w14:paraId="2FF705F7"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00000</w:t>
            </w:r>
          </w:p>
        </w:tc>
        <w:tc>
          <w:tcPr>
            <w:tcW w:w="851" w:type="dxa"/>
            <w:tcBorders>
              <w:top w:val="nil"/>
              <w:left w:val="nil"/>
              <w:bottom w:val="single" w:sz="4" w:space="0" w:color="auto"/>
              <w:right w:val="single" w:sz="4" w:space="0" w:color="auto"/>
            </w:tcBorders>
            <w:shd w:val="clear" w:color="auto" w:fill="auto"/>
            <w:noWrap/>
            <w:vAlign w:val="bottom"/>
            <w:hideMark/>
          </w:tcPr>
          <w:p w14:paraId="32AC9B9D"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14:paraId="22DAA96F"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12573,18</w:t>
            </w:r>
          </w:p>
        </w:tc>
        <w:tc>
          <w:tcPr>
            <w:tcW w:w="993" w:type="dxa"/>
            <w:tcBorders>
              <w:top w:val="nil"/>
              <w:left w:val="nil"/>
              <w:bottom w:val="single" w:sz="4" w:space="0" w:color="auto"/>
              <w:right w:val="single" w:sz="8" w:space="0" w:color="auto"/>
            </w:tcBorders>
            <w:shd w:val="clear" w:color="auto" w:fill="auto"/>
            <w:noWrap/>
            <w:vAlign w:val="bottom"/>
            <w:hideMark/>
          </w:tcPr>
          <w:p w14:paraId="39A2C12B"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3048,41</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33D97127"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24,25</w:t>
            </w:r>
          </w:p>
        </w:tc>
      </w:tr>
      <w:tr w:rsidR="00A23B4F" w:rsidRPr="00A23B4F" w14:paraId="35F9E45A" w14:textId="77777777" w:rsidTr="00A23B4F">
        <w:trPr>
          <w:trHeight w:val="1185"/>
        </w:trPr>
        <w:tc>
          <w:tcPr>
            <w:tcW w:w="5093" w:type="dxa"/>
            <w:tcBorders>
              <w:top w:val="nil"/>
              <w:left w:val="single" w:sz="4" w:space="0" w:color="auto"/>
              <w:bottom w:val="single" w:sz="4" w:space="0" w:color="auto"/>
              <w:right w:val="single" w:sz="4" w:space="0" w:color="auto"/>
            </w:tcBorders>
            <w:shd w:val="clear" w:color="000000" w:fill="FFFFFF"/>
            <w:vAlign w:val="center"/>
            <w:hideMark/>
          </w:tcPr>
          <w:p w14:paraId="4398AAD7" w14:textId="77777777" w:rsidR="00A23B4F" w:rsidRPr="00A23B4F" w:rsidRDefault="00A23B4F" w:rsidP="00A23B4F">
            <w:pPr>
              <w:spacing w:after="0" w:line="240" w:lineRule="auto"/>
              <w:rPr>
                <w:rFonts w:ascii="Times New Roman" w:eastAsia="Times New Roman" w:hAnsi="Times New Roman" w:cs="Times New Roman"/>
                <w:b/>
                <w:bCs/>
                <w:i/>
                <w:iCs/>
                <w:sz w:val="28"/>
                <w:szCs w:val="28"/>
                <w:lang w:eastAsia="ru-RU"/>
              </w:rPr>
            </w:pPr>
            <w:r w:rsidRPr="00A23B4F">
              <w:rPr>
                <w:rFonts w:ascii="Times New Roman" w:eastAsia="Times New Roman" w:hAnsi="Times New Roman" w:cs="Times New Roman"/>
                <w:b/>
                <w:bCs/>
                <w:i/>
                <w:iCs/>
                <w:sz w:val="28"/>
                <w:szCs w:val="28"/>
                <w:lang w:eastAsia="ru-RU"/>
              </w:rPr>
              <w:t>Подпрограмма "Обеспечение деятельности органов местного самоуправления Мишелевского муниципального образования" на 2021-2025 годы</w:t>
            </w:r>
          </w:p>
        </w:tc>
        <w:tc>
          <w:tcPr>
            <w:tcW w:w="1134" w:type="dxa"/>
            <w:tcBorders>
              <w:top w:val="nil"/>
              <w:left w:val="nil"/>
              <w:bottom w:val="single" w:sz="4" w:space="0" w:color="auto"/>
              <w:right w:val="single" w:sz="4" w:space="0" w:color="auto"/>
            </w:tcBorders>
            <w:shd w:val="clear" w:color="000000" w:fill="FFFFFF"/>
            <w:noWrap/>
            <w:vAlign w:val="bottom"/>
            <w:hideMark/>
          </w:tcPr>
          <w:p w14:paraId="52DECD6D"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487BA7D6"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01</w:t>
            </w:r>
          </w:p>
        </w:tc>
        <w:tc>
          <w:tcPr>
            <w:tcW w:w="592" w:type="dxa"/>
            <w:tcBorders>
              <w:top w:val="nil"/>
              <w:left w:val="nil"/>
              <w:bottom w:val="single" w:sz="4" w:space="0" w:color="auto"/>
              <w:right w:val="single" w:sz="4" w:space="0" w:color="auto"/>
            </w:tcBorders>
            <w:shd w:val="clear" w:color="000000" w:fill="FFFFFF"/>
            <w:noWrap/>
            <w:vAlign w:val="bottom"/>
            <w:hideMark/>
          </w:tcPr>
          <w:p w14:paraId="4AE2A365"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04</w:t>
            </w:r>
          </w:p>
        </w:tc>
        <w:tc>
          <w:tcPr>
            <w:tcW w:w="1251" w:type="dxa"/>
            <w:tcBorders>
              <w:top w:val="nil"/>
              <w:left w:val="nil"/>
              <w:bottom w:val="single" w:sz="4" w:space="0" w:color="auto"/>
              <w:right w:val="single" w:sz="4" w:space="0" w:color="auto"/>
            </w:tcBorders>
            <w:shd w:val="clear" w:color="000000" w:fill="FFFFFF"/>
            <w:noWrap/>
            <w:vAlign w:val="bottom"/>
            <w:hideMark/>
          </w:tcPr>
          <w:p w14:paraId="73A32DAF"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71 1 00</w:t>
            </w:r>
          </w:p>
        </w:tc>
        <w:tc>
          <w:tcPr>
            <w:tcW w:w="992" w:type="dxa"/>
            <w:tcBorders>
              <w:top w:val="nil"/>
              <w:left w:val="nil"/>
              <w:bottom w:val="single" w:sz="4" w:space="0" w:color="auto"/>
              <w:right w:val="single" w:sz="4" w:space="0" w:color="auto"/>
            </w:tcBorders>
            <w:shd w:val="clear" w:color="000000" w:fill="FFFFFF"/>
            <w:noWrap/>
            <w:vAlign w:val="bottom"/>
            <w:hideMark/>
          </w:tcPr>
          <w:p w14:paraId="561C842A"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00000</w:t>
            </w:r>
          </w:p>
        </w:tc>
        <w:tc>
          <w:tcPr>
            <w:tcW w:w="851" w:type="dxa"/>
            <w:tcBorders>
              <w:top w:val="nil"/>
              <w:left w:val="nil"/>
              <w:bottom w:val="single" w:sz="4" w:space="0" w:color="auto"/>
              <w:right w:val="single" w:sz="4" w:space="0" w:color="auto"/>
            </w:tcBorders>
            <w:shd w:val="clear" w:color="auto" w:fill="auto"/>
            <w:noWrap/>
            <w:vAlign w:val="bottom"/>
            <w:hideMark/>
          </w:tcPr>
          <w:p w14:paraId="1F072730"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14:paraId="70770D70"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12263,18</w:t>
            </w:r>
          </w:p>
        </w:tc>
        <w:tc>
          <w:tcPr>
            <w:tcW w:w="993" w:type="dxa"/>
            <w:tcBorders>
              <w:top w:val="nil"/>
              <w:left w:val="nil"/>
              <w:bottom w:val="single" w:sz="4" w:space="0" w:color="auto"/>
              <w:right w:val="single" w:sz="8" w:space="0" w:color="auto"/>
            </w:tcBorders>
            <w:shd w:val="clear" w:color="auto" w:fill="auto"/>
            <w:noWrap/>
            <w:vAlign w:val="bottom"/>
            <w:hideMark/>
          </w:tcPr>
          <w:p w14:paraId="224B79F3"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2764,58</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44922749"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22,54</w:t>
            </w:r>
          </w:p>
        </w:tc>
      </w:tr>
      <w:tr w:rsidR="00A23B4F" w:rsidRPr="00A23B4F" w14:paraId="23FB82A1" w14:textId="77777777" w:rsidTr="00A23B4F">
        <w:trPr>
          <w:trHeight w:val="1140"/>
        </w:trPr>
        <w:tc>
          <w:tcPr>
            <w:tcW w:w="5093" w:type="dxa"/>
            <w:tcBorders>
              <w:top w:val="nil"/>
              <w:left w:val="single" w:sz="8" w:space="0" w:color="auto"/>
              <w:bottom w:val="single" w:sz="4" w:space="0" w:color="auto"/>
              <w:right w:val="single" w:sz="4" w:space="0" w:color="auto"/>
            </w:tcBorders>
            <w:shd w:val="clear" w:color="000000" w:fill="FFFFFF"/>
            <w:vAlign w:val="bottom"/>
            <w:hideMark/>
          </w:tcPr>
          <w:p w14:paraId="4EBA1973" w14:textId="77777777" w:rsidR="00A23B4F" w:rsidRPr="00A23B4F" w:rsidRDefault="00A23B4F" w:rsidP="00A23B4F">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t>Расходы на выплаты по оплате труда работников и обеспечение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hideMark/>
          </w:tcPr>
          <w:p w14:paraId="546F38ED"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49E7C85E"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01</w:t>
            </w:r>
          </w:p>
        </w:tc>
        <w:tc>
          <w:tcPr>
            <w:tcW w:w="592" w:type="dxa"/>
            <w:tcBorders>
              <w:top w:val="nil"/>
              <w:left w:val="nil"/>
              <w:bottom w:val="single" w:sz="4" w:space="0" w:color="auto"/>
              <w:right w:val="single" w:sz="4" w:space="0" w:color="auto"/>
            </w:tcBorders>
            <w:shd w:val="clear" w:color="000000" w:fill="FFFFFF"/>
            <w:noWrap/>
            <w:vAlign w:val="bottom"/>
            <w:hideMark/>
          </w:tcPr>
          <w:p w14:paraId="5BFEAA0B"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04</w:t>
            </w:r>
          </w:p>
        </w:tc>
        <w:tc>
          <w:tcPr>
            <w:tcW w:w="1251" w:type="dxa"/>
            <w:tcBorders>
              <w:top w:val="nil"/>
              <w:left w:val="nil"/>
              <w:bottom w:val="single" w:sz="4" w:space="0" w:color="auto"/>
              <w:right w:val="single" w:sz="4" w:space="0" w:color="auto"/>
            </w:tcBorders>
            <w:shd w:val="clear" w:color="000000" w:fill="FFFFFF"/>
            <w:noWrap/>
            <w:vAlign w:val="bottom"/>
            <w:hideMark/>
          </w:tcPr>
          <w:p w14:paraId="53CE576A"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71 1 00</w:t>
            </w:r>
          </w:p>
        </w:tc>
        <w:tc>
          <w:tcPr>
            <w:tcW w:w="992" w:type="dxa"/>
            <w:tcBorders>
              <w:top w:val="nil"/>
              <w:left w:val="nil"/>
              <w:bottom w:val="single" w:sz="4" w:space="0" w:color="auto"/>
              <w:right w:val="single" w:sz="4" w:space="0" w:color="auto"/>
            </w:tcBorders>
            <w:shd w:val="clear" w:color="000000" w:fill="FFFFFF"/>
            <w:noWrap/>
            <w:vAlign w:val="bottom"/>
            <w:hideMark/>
          </w:tcPr>
          <w:p w14:paraId="2DFC5B2B"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20200</w:t>
            </w:r>
          </w:p>
        </w:tc>
        <w:tc>
          <w:tcPr>
            <w:tcW w:w="851" w:type="dxa"/>
            <w:tcBorders>
              <w:top w:val="nil"/>
              <w:left w:val="nil"/>
              <w:bottom w:val="single" w:sz="4" w:space="0" w:color="auto"/>
              <w:right w:val="single" w:sz="4" w:space="0" w:color="auto"/>
            </w:tcBorders>
            <w:shd w:val="clear" w:color="auto" w:fill="auto"/>
            <w:noWrap/>
            <w:vAlign w:val="bottom"/>
            <w:hideMark/>
          </w:tcPr>
          <w:p w14:paraId="45425C69"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14:paraId="1DDFEF2E"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12263,18</w:t>
            </w:r>
          </w:p>
        </w:tc>
        <w:tc>
          <w:tcPr>
            <w:tcW w:w="993" w:type="dxa"/>
            <w:tcBorders>
              <w:top w:val="nil"/>
              <w:left w:val="nil"/>
              <w:bottom w:val="single" w:sz="4" w:space="0" w:color="auto"/>
              <w:right w:val="single" w:sz="8" w:space="0" w:color="auto"/>
            </w:tcBorders>
            <w:shd w:val="clear" w:color="auto" w:fill="auto"/>
            <w:noWrap/>
            <w:vAlign w:val="bottom"/>
            <w:hideMark/>
          </w:tcPr>
          <w:p w14:paraId="32E772AE"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2764,58</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7427552D"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22,54</w:t>
            </w:r>
          </w:p>
        </w:tc>
      </w:tr>
      <w:tr w:rsidR="00A23B4F" w:rsidRPr="00A23B4F" w14:paraId="68AC25A9" w14:textId="77777777" w:rsidTr="00A23B4F">
        <w:trPr>
          <w:trHeight w:val="1842"/>
        </w:trPr>
        <w:tc>
          <w:tcPr>
            <w:tcW w:w="5093" w:type="dxa"/>
            <w:tcBorders>
              <w:top w:val="nil"/>
              <w:left w:val="single" w:sz="8" w:space="0" w:color="auto"/>
              <w:bottom w:val="single" w:sz="4" w:space="0" w:color="auto"/>
              <w:right w:val="single" w:sz="4" w:space="0" w:color="auto"/>
            </w:tcBorders>
            <w:shd w:val="clear" w:color="000000" w:fill="FFFFFF"/>
            <w:vAlign w:val="bottom"/>
            <w:hideMark/>
          </w:tcPr>
          <w:p w14:paraId="02CF27E5" w14:textId="77777777" w:rsidR="00A23B4F" w:rsidRPr="00A23B4F" w:rsidRDefault="00A23B4F" w:rsidP="00A23B4F">
            <w:pPr>
              <w:spacing w:after="0" w:line="240" w:lineRule="auto"/>
              <w:rPr>
                <w:rFonts w:ascii="Times New Roman" w:eastAsia="Times New Roman" w:hAnsi="Times New Roman" w:cs="Times New Roman"/>
                <w:i/>
                <w:iCs/>
                <w:sz w:val="28"/>
                <w:szCs w:val="28"/>
                <w:lang w:eastAsia="ru-RU"/>
              </w:rPr>
            </w:pPr>
            <w:r w:rsidRPr="00A23B4F">
              <w:rPr>
                <w:rFonts w:ascii="Times New Roman" w:eastAsia="Times New Roman" w:hAnsi="Times New Roman" w:cs="Times New Roman"/>
                <w:i/>
                <w:iCs/>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14:paraId="603A21A7"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3129FCFB"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01</w:t>
            </w:r>
          </w:p>
        </w:tc>
        <w:tc>
          <w:tcPr>
            <w:tcW w:w="592" w:type="dxa"/>
            <w:tcBorders>
              <w:top w:val="nil"/>
              <w:left w:val="nil"/>
              <w:bottom w:val="single" w:sz="4" w:space="0" w:color="auto"/>
              <w:right w:val="single" w:sz="4" w:space="0" w:color="auto"/>
            </w:tcBorders>
            <w:shd w:val="clear" w:color="000000" w:fill="FFFFFF"/>
            <w:noWrap/>
            <w:vAlign w:val="bottom"/>
            <w:hideMark/>
          </w:tcPr>
          <w:p w14:paraId="32DAF696"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04</w:t>
            </w:r>
          </w:p>
        </w:tc>
        <w:tc>
          <w:tcPr>
            <w:tcW w:w="1251" w:type="dxa"/>
            <w:tcBorders>
              <w:top w:val="nil"/>
              <w:left w:val="nil"/>
              <w:bottom w:val="single" w:sz="4" w:space="0" w:color="auto"/>
              <w:right w:val="single" w:sz="4" w:space="0" w:color="auto"/>
            </w:tcBorders>
            <w:shd w:val="clear" w:color="000000" w:fill="FFFFFF"/>
            <w:noWrap/>
            <w:vAlign w:val="bottom"/>
            <w:hideMark/>
          </w:tcPr>
          <w:p w14:paraId="1532A453"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71 1 00</w:t>
            </w:r>
          </w:p>
        </w:tc>
        <w:tc>
          <w:tcPr>
            <w:tcW w:w="992" w:type="dxa"/>
            <w:tcBorders>
              <w:top w:val="nil"/>
              <w:left w:val="nil"/>
              <w:bottom w:val="single" w:sz="4" w:space="0" w:color="auto"/>
              <w:right w:val="single" w:sz="4" w:space="0" w:color="auto"/>
            </w:tcBorders>
            <w:shd w:val="clear" w:color="000000" w:fill="FFFFFF"/>
            <w:noWrap/>
            <w:vAlign w:val="bottom"/>
            <w:hideMark/>
          </w:tcPr>
          <w:p w14:paraId="52D6B0BC"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20200</w:t>
            </w:r>
          </w:p>
        </w:tc>
        <w:tc>
          <w:tcPr>
            <w:tcW w:w="851" w:type="dxa"/>
            <w:tcBorders>
              <w:top w:val="nil"/>
              <w:left w:val="nil"/>
              <w:bottom w:val="single" w:sz="4" w:space="0" w:color="auto"/>
              <w:right w:val="single" w:sz="4" w:space="0" w:color="auto"/>
            </w:tcBorders>
            <w:shd w:val="clear" w:color="auto" w:fill="auto"/>
            <w:noWrap/>
            <w:vAlign w:val="bottom"/>
            <w:hideMark/>
          </w:tcPr>
          <w:p w14:paraId="1146F910"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100</w:t>
            </w:r>
          </w:p>
        </w:tc>
        <w:tc>
          <w:tcPr>
            <w:tcW w:w="1416" w:type="dxa"/>
            <w:tcBorders>
              <w:top w:val="nil"/>
              <w:left w:val="nil"/>
              <w:bottom w:val="single" w:sz="4" w:space="0" w:color="auto"/>
              <w:right w:val="single" w:sz="8" w:space="0" w:color="auto"/>
            </w:tcBorders>
            <w:shd w:val="clear" w:color="auto" w:fill="auto"/>
            <w:noWrap/>
            <w:vAlign w:val="bottom"/>
            <w:hideMark/>
          </w:tcPr>
          <w:p w14:paraId="6ACD8957"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10833,00</w:t>
            </w:r>
          </w:p>
        </w:tc>
        <w:tc>
          <w:tcPr>
            <w:tcW w:w="993" w:type="dxa"/>
            <w:tcBorders>
              <w:top w:val="nil"/>
              <w:left w:val="nil"/>
              <w:bottom w:val="single" w:sz="4" w:space="0" w:color="auto"/>
              <w:right w:val="single" w:sz="8" w:space="0" w:color="auto"/>
            </w:tcBorders>
            <w:shd w:val="clear" w:color="auto" w:fill="auto"/>
            <w:noWrap/>
            <w:vAlign w:val="bottom"/>
            <w:hideMark/>
          </w:tcPr>
          <w:p w14:paraId="6A1AC717"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2039,40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20549A32"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18,83</w:t>
            </w:r>
          </w:p>
        </w:tc>
      </w:tr>
      <w:tr w:rsidR="00A23B4F" w:rsidRPr="00A23B4F" w14:paraId="137989D3" w14:textId="77777777" w:rsidTr="00A23B4F">
        <w:trPr>
          <w:trHeight w:val="1035"/>
        </w:trPr>
        <w:tc>
          <w:tcPr>
            <w:tcW w:w="5093" w:type="dxa"/>
            <w:tcBorders>
              <w:top w:val="nil"/>
              <w:left w:val="single" w:sz="8" w:space="0" w:color="auto"/>
              <w:bottom w:val="single" w:sz="4" w:space="0" w:color="auto"/>
              <w:right w:val="single" w:sz="4" w:space="0" w:color="auto"/>
            </w:tcBorders>
            <w:shd w:val="clear" w:color="000000" w:fill="FFFFFF"/>
            <w:vAlign w:val="center"/>
            <w:hideMark/>
          </w:tcPr>
          <w:p w14:paraId="2F2DB8C2" w14:textId="77777777" w:rsidR="00A23B4F" w:rsidRPr="00A23B4F" w:rsidRDefault="00A23B4F" w:rsidP="00A23B4F">
            <w:pPr>
              <w:spacing w:after="0" w:line="240" w:lineRule="auto"/>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000000" w:fill="FFFFFF"/>
            <w:noWrap/>
            <w:vAlign w:val="bottom"/>
            <w:hideMark/>
          </w:tcPr>
          <w:p w14:paraId="0815C7B1"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469A8347"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01</w:t>
            </w:r>
          </w:p>
        </w:tc>
        <w:tc>
          <w:tcPr>
            <w:tcW w:w="592" w:type="dxa"/>
            <w:tcBorders>
              <w:top w:val="nil"/>
              <w:left w:val="nil"/>
              <w:bottom w:val="single" w:sz="4" w:space="0" w:color="auto"/>
              <w:right w:val="single" w:sz="4" w:space="0" w:color="auto"/>
            </w:tcBorders>
            <w:shd w:val="clear" w:color="000000" w:fill="FFFFFF"/>
            <w:noWrap/>
            <w:vAlign w:val="bottom"/>
            <w:hideMark/>
          </w:tcPr>
          <w:p w14:paraId="30AB1A8D"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04</w:t>
            </w:r>
          </w:p>
        </w:tc>
        <w:tc>
          <w:tcPr>
            <w:tcW w:w="1251" w:type="dxa"/>
            <w:tcBorders>
              <w:top w:val="nil"/>
              <w:left w:val="nil"/>
              <w:bottom w:val="single" w:sz="4" w:space="0" w:color="auto"/>
              <w:right w:val="single" w:sz="4" w:space="0" w:color="auto"/>
            </w:tcBorders>
            <w:shd w:val="clear" w:color="000000" w:fill="FFFFFF"/>
            <w:noWrap/>
            <w:vAlign w:val="bottom"/>
            <w:hideMark/>
          </w:tcPr>
          <w:p w14:paraId="2F26724F"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71 1 00</w:t>
            </w:r>
          </w:p>
        </w:tc>
        <w:tc>
          <w:tcPr>
            <w:tcW w:w="992" w:type="dxa"/>
            <w:tcBorders>
              <w:top w:val="nil"/>
              <w:left w:val="nil"/>
              <w:bottom w:val="single" w:sz="4" w:space="0" w:color="auto"/>
              <w:right w:val="single" w:sz="4" w:space="0" w:color="auto"/>
            </w:tcBorders>
            <w:shd w:val="clear" w:color="000000" w:fill="FFFFFF"/>
            <w:noWrap/>
            <w:vAlign w:val="bottom"/>
            <w:hideMark/>
          </w:tcPr>
          <w:p w14:paraId="70FC076E"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20200</w:t>
            </w:r>
          </w:p>
        </w:tc>
        <w:tc>
          <w:tcPr>
            <w:tcW w:w="851" w:type="dxa"/>
            <w:tcBorders>
              <w:top w:val="nil"/>
              <w:left w:val="nil"/>
              <w:bottom w:val="single" w:sz="4" w:space="0" w:color="auto"/>
              <w:right w:val="single" w:sz="4" w:space="0" w:color="auto"/>
            </w:tcBorders>
            <w:shd w:val="clear" w:color="auto" w:fill="auto"/>
            <w:noWrap/>
            <w:vAlign w:val="bottom"/>
            <w:hideMark/>
          </w:tcPr>
          <w:p w14:paraId="0FB5F2C9"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120</w:t>
            </w:r>
          </w:p>
        </w:tc>
        <w:tc>
          <w:tcPr>
            <w:tcW w:w="1416" w:type="dxa"/>
            <w:tcBorders>
              <w:top w:val="nil"/>
              <w:left w:val="nil"/>
              <w:bottom w:val="single" w:sz="4" w:space="0" w:color="auto"/>
              <w:right w:val="single" w:sz="8" w:space="0" w:color="auto"/>
            </w:tcBorders>
            <w:shd w:val="clear" w:color="auto" w:fill="auto"/>
            <w:noWrap/>
            <w:vAlign w:val="bottom"/>
            <w:hideMark/>
          </w:tcPr>
          <w:p w14:paraId="522FCB2E"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10833,00</w:t>
            </w:r>
          </w:p>
        </w:tc>
        <w:tc>
          <w:tcPr>
            <w:tcW w:w="993" w:type="dxa"/>
            <w:tcBorders>
              <w:top w:val="nil"/>
              <w:left w:val="nil"/>
              <w:bottom w:val="single" w:sz="4" w:space="0" w:color="auto"/>
              <w:right w:val="single" w:sz="8" w:space="0" w:color="auto"/>
            </w:tcBorders>
            <w:shd w:val="clear" w:color="auto" w:fill="auto"/>
            <w:noWrap/>
            <w:vAlign w:val="bottom"/>
            <w:hideMark/>
          </w:tcPr>
          <w:p w14:paraId="0E928C77"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2039,40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27236229"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18,83</w:t>
            </w:r>
          </w:p>
        </w:tc>
      </w:tr>
      <w:tr w:rsidR="00A23B4F" w:rsidRPr="00A23B4F" w14:paraId="3495D320" w14:textId="77777777" w:rsidTr="00A23B4F">
        <w:trPr>
          <w:trHeight w:val="1230"/>
        </w:trPr>
        <w:tc>
          <w:tcPr>
            <w:tcW w:w="5093" w:type="dxa"/>
            <w:tcBorders>
              <w:top w:val="nil"/>
              <w:left w:val="single" w:sz="8" w:space="0" w:color="auto"/>
              <w:bottom w:val="single" w:sz="4" w:space="0" w:color="auto"/>
              <w:right w:val="single" w:sz="4" w:space="0" w:color="auto"/>
            </w:tcBorders>
            <w:shd w:val="clear" w:color="000000" w:fill="FFFFFF"/>
            <w:vAlign w:val="bottom"/>
            <w:hideMark/>
          </w:tcPr>
          <w:p w14:paraId="38A92FB5" w14:textId="77777777" w:rsidR="00A23B4F" w:rsidRPr="00A23B4F" w:rsidRDefault="00A23B4F" w:rsidP="00A23B4F">
            <w:pPr>
              <w:spacing w:after="0" w:line="240" w:lineRule="auto"/>
              <w:rPr>
                <w:rFonts w:ascii="Times New Roman" w:eastAsia="Times New Roman" w:hAnsi="Times New Roman" w:cs="Times New Roman"/>
                <w:i/>
                <w:iCs/>
                <w:sz w:val="32"/>
                <w:szCs w:val="32"/>
                <w:lang w:eastAsia="ru-RU"/>
              </w:rPr>
            </w:pPr>
            <w:r w:rsidRPr="00A23B4F">
              <w:rPr>
                <w:rFonts w:ascii="Times New Roman" w:eastAsia="Times New Roman" w:hAnsi="Times New Roman" w:cs="Times New Roman"/>
                <w:i/>
                <w:iCs/>
                <w:sz w:val="32"/>
                <w:szCs w:val="32"/>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14:paraId="4D97F43E"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5981BEEC"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01</w:t>
            </w:r>
          </w:p>
        </w:tc>
        <w:tc>
          <w:tcPr>
            <w:tcW w:w="592" w:type="dxa"/>
            <w:tcBorders>
              <w:top w:val="nil"/>
              <w:left w:val="nil"/>
              <w:bottom w:val="single" w:sz="4" w:space="0" w:color="auto"/>
              <w:right w:val="single" w:sz="4" w:space="0" w:color="auto"/>
            </w:tcBorders>
            <w:shd w:val="clear" w:color="000000" w:fill="FFFFFF"/>
            <w:noWrap/>
            <w:vAlign w:val="bottom"/>
            <w:hideMark/>
          </w:tcPr>
          <w:p w14:paraId="618639C0"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04</w:t>
            </w:r>
          </w:p>
        </w:tc>
        <w:tc>
          <w:tcPr>
            <w:tcW w:w="1251" w:type="dxa"/>
            <w:tcBorders>
              <w:top w:val="nil"/>
              <w:left w:val="nil"/>
              <w:bottom w:val="single" w:sz="4" w:space="0" w:color="auto"/>
              <w:right w:val="single" w:sz="4" w:space="0" w:color="auto"/>
            </w:tcBorders>
            <w:shd w:val="clear" w:color="000000" w:fill="FFFFFF"/>
            <w:noWrap/>
            <w:vAlign w:val="bottom"/>
            <w:hideMark/>
          </w:tcPr>
          <w:p w14:paraId="756268AB"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71 1 00</w:t>
            </w:r>
          </w:p>
        </w:tc>
        <w:tc>
          <w:tcPr>
            <w:tcW w:w="992" w:type="dxa"/>
            <w:tcBorders>
              <w:top w:val="nil"/>
              <w:left w:val="nil"/>
              <w:bottom w:val="single" w:sz="4" w:space="0" w:color="auto"/>
              <w:right w:val="single" w:sz="4" w:space="0" w:color="auto"/>
            </w:tcBorders>
            <w:shd w:val="clear" w:color="000000" w:fill="FFFFFF"/>
            <w:noWrap/>
            <w:vAlign w:val="bottom"/>
            <w:hideMark/>
          </w:tcPr>
          <w:p w14:paraId="5B5653DE"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20200</w:t>
            </w:r>
          </w:p>
        </w:tc>
        <w:tc>
          <w:tcPr>
            <w:tcW w:w="851" w:type="dxa"/>
            <w:tcBorders>
              <w:top w:val="nil"/>
              <w:left w:val="nil"/>
              <w:bottom w:val="single" w:sz="4" w:space="0" w:color="auto"/>
              <w:right w:val="single" w:sz="4" w:space="0" w:color="auto"/>
            </w:tcBorders>
            <w:shd w:val="clear" w:color="auto" w:fill="auto"/>
            <w:noWrap/>
            <w:vAlign w:val="bottom"/>
            <w:hideMark/>
          </w:tcPr>
          <w:p w14:paraId="19DC4D48"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200</w:t>
            </w:r>
          </w:p>
        </w:tc>
        <w:tc>
          <w:tcPr>
            <w:tcW w:w="1416" w:type="dxa"/>
            <w:tcBorders>
              <w:top w:val="nil"/>
              <w:left w:val="nil"/>
              <w:bottom w:val="single" w:sz="4" w:space="0" w:color="auto"/>
              <w:right w:val="single" w:sz="8" w:space="0" w:color="auto"/>
            </w:tcBorders>
            <w:shd w:val="clear" w:color="auto" w:fill="auto"/>
            <w:noWrap/>
            <w:vAlign w:val="bottom"/>
            <w:hideMark/>
          </w:tcPr>
          <w:p w14:paraId="338D90A2"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770,50</w:t>
            </w:r>
          </w:p>
        </w:tc>
        <w:tc>
          <w:tcPr>
            <w:tcW w:w="993" w:type="dxa"/>
            <w:tcBorders>
              <w:top w:val="nil"/>
              <w:left w:val="nil"/>
              <w:bottom w:val="single" w:sz="4" w:space="0" w:color="auto"/>
              <w:right w:val="single" w:sz="8" w:space="0" w:color="auto"/>
            </w:tcBorders>
            <w:shd w:val="clear" w:color="auto" w:fill="auto"/>
            <w:noWrap/>
            <w:vAlign w:val="bottom"/>
            <w:hideMark/>
          </w:tcPr>
          <w:p w14:paraId="58F269A5"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536,98</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66CBD421"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69,69</w:t>
            </w:r>
          </w:p>
        </w:tc>
      </w:tr>
      <w:tr w:rsidR="00A23B4F" w:rsidRPr="00A23B4F" w14:paraId="626B38E6" w14:textId="77777777" w:rsidTr="00A23B4F">
        <w:trPr>
          <w:trHeight w:val="1230"/>
        </w:trPr>
        <w:tc>
          <w:tcPr>
            <w:tcW w:w="5093" w:type="dxa"/>
            <w:tcBorders>
              <w:top w:val="nil"/>
              <w:left w:val="single" w:sz="8" w:space="0" w:color="auto"/>
              <w:bottom w:val="single" w:sz="4" w:space="0" w:color="auto"/>
              <w:right w:val="single" w:sz="4" w:space="0" w:color="auto"/>
            </w:tcBorders>
            <w:shd w:val="clear" w:color="000000" w:fill="FFFFFF"/>
            <w:vAlign w:val="center"/>
            <w:hideMark/>
          </w:tcPr>
          <w:p w14:paraId="72D143FF" w14:textId="77777777" w:rsidR="00A23B4F" w:rsidRPr="00A23B4F" w:rsidRDefault="00A23B4F" w:rsidP="00A23B4F">
            <w:pPr>
              <w:spacing w:after="0" w:line="240" w:lineRule="auto"/>
              <w:rPr>
                <w:rFonts w:ascii="Times New Roman" w:eastAsia="Times New Roman" w:hAnsi="Times New Roman" w:cs="Times New Roman"/>
                <w:i/>
                <w:iCs/>
                <w:sz w:val="32"/>
                <w:szCs w:val="32"/>
                <w:lang w:eastAsia="ru-RU"/>
              </w:rPr>
            </w:pPr>
            <w:r w:rsidRPr="00A23B4F">
              <w:rPr>
                <w:rFonts w:ascii="Times New Roman" w:eastAsia="Times New Roman" w:hAnsi="Times New Roman" w:cs="Times New Roman"/>
                <w:i/>
                <w:iCs/>
                <w:sz w:val="32"/>
                <w:szCs w:val="32"/>
                <w:lang w:eastAsia="ru-RU"/>
              </w:rPr>
              <w:lastRenderedPageBreak/>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14:paraId="612A7184"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3451B3BD"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01</w:t>
            </w:r>
          </w:p>
        </w:tc>
        <w:tc>
          <w:tcPr>
            <w:tcW w:w="592" w:type="dxa"/>
            <w:tcBorders>
              <w:top w:val="nil"/>
              <w:left w:val="nil"/>
              <w:bottom w:val="single" w:sz="4" w:space="0" w:color="auto"/>
              <w:right w:val="single" w:sz="4" w:space="0" w:color="auto"/>
            </w:tcBorders>
            <w:shd w:val="clear" w:color="000000" w:fill="FFFFFF"/>
            <w:noWrap/>
            <w:vAlign w:val="bottom"/>
            <w:hideMark/>
          </w:tcPr>
          <w:p w14:paraId="3D692AE2"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04</w:t>
            </w:r>
          </w:p>
        </w:tc>
        <w:tc>
          <w:tcPr>
            <w:tcW w:w="1251" w:type="dxa"/>
            <w:tcBorders>
              <w:top w:val="nil"/>
              <w:left w:val="nil"/>
              <w:bottom w:val="single" w:sz="4" w:space="0" w:color="auto"/>
              <w:right w:val="single" w:sz="4" w:space="0" w:color="auto"/>
            </w:tcBorders>
            <w:shd w:val="clear" w:color="000000" w:fill="FFFFFF"/>
            <w:noWrap/>
            <w:vAlign w:val="bottom"/>
            <w:hideMark/>
          </w:tcPr>
          <w:p w14:paraId="069EF60C"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71 1 00</w:t>
            </w:r>
          </w:p>
        </w:tc>
        <w:tc>
          <w:tcPr>
            <w:tcW w:w="992" w:type="dxa"/>
            <w:tcBorders>
              <w:top w:val="nil"/>
              <w:left w:val="nil"/>
              <w:bottom w:val="single" w:sz="4" w:space="0" w:color="auto"/>
              <w:right w:val="single" w:sz="4" w:space="0" w:color="auto"/>
            </w:tcBorders>
            <w:shd w:val="clear" w:color="000000" w:fill="FFFFFF"/>
            <w:noWrap/>
            <w:vAlign w:val="bottom"/>
            <w:hideMark/>
          </w:tcPr>
          <w:p w14:paraId="1B51EAF3"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20200</w:t>
            </w:r>
          </w:p>
        </w:tc>
        <w:tc>
          <w:tcPr>
            <w:tcW w:w="851" w:type="dxa"/>
            <w:tcBorders>
              <w:top w:val="nil"/>
              <w:left w:val="nil"/>
              <w:bottom w:val="single" w:sz="4" w:space="0" w:color="auto"/>
              <w:right w:val="single" w:sz="4" w:space="0" w:color="auto"/>
            </w:tcBorders>
            <w:shd w:val="clear" w:color="auto" w:fill="auto"/>
            <w:noWrap/>
            <w:vAlign w:val="bottom"/>
            <w:hideMark/>
          </w:tcPr>
          <w:p w14:paraId="30AF35C9"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240</w:t>
            </w:r>
          </w:p>
        </w:tc>
        <w:tc>
          <w:tcPr>
            <w:tcW w:w="1416" w:type="dxa"/>
            <w:tcBorders>
              <w:top w:val="nil"/>
              <w:left w:val="nil"/>
              <w:bottom w:val="single" w:sz="4" w:space="0" w:color="auto"/>
              <w:right w:val="single" w:sz="8" w:space="0" w:color="auto"/>
            </w:tcBorders>
            <w:shd w:val="clear" w:color="auto" w:fill="auto"/>
            <w:noWrap/>
            <w:vAlign w:val="bottom"/>
            <w:hideMark/>
          </w:tcPr>
          <w:p w14:paraId="4CAF1AC3"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770,50</w:t>
            </w:r>
          </w:p>
        </w:tc>
        <w:tc>
          <w:tcPr>
            <w:tcW w:w="993" w:type="dxa"/>
            <w:tcBorders>
              <w:top w:val="nil"/>
              <w:left w:val="nil"/>
              <w:bottom w:val="single" w:sz="4" w:space="0" w:color="auto"/>
              <w:right w:val="single" w:sz="8" w:space="0" w:color="auto"/>
            </w:tcBorders>
            <w:shd w:val="clear" w:color="auto" w:fill="auto"/>
            <w:noWrap/>
            <w:vAlign w:val="bottom"/>
            <w:hideMark/>
          </w:tcPr>
          <w:p w14:paraId="74A29443"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536,98</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1C1EBDFC"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69,69</w:t>
            </w:r>
          </w:p>
        </w:tc>
      </w:tr>
      <w:tr w:rsidR="00A23B4F" w:rsidRPr="00A23B4F" w14:paraId="11DAFB8E" w14:textId="77777777" w:rsidTr="00A23B4F">
        <w:trPr>
          <w:trHeight w:val="428"/>
        </w:trPr>
        <w:tc>
          <w:tcPr>
            <w:tcW w:w="5093" w:type="dxa"/>
            <w:tcBorders>
              <w:top w:val="nil"/>
              <w:left w:val="single" w:sz="8" w:space="0" w:color="auto"/>
              <w:bottom w:val="single" w:sz="4" w:space="0" w:color="auto"/>
              <w:right w:val="single" w:sz="4" w:space="0" w:color="auto"/>
            </w:tcBorders>
            <w:shd w:val="clear" w:color="000000" w:fill="FFFFFF"/>
            <w:noWrap/>
            <w:vAlign w:val="bottom"/>
            <w:hideMark/>
          </w:tcPr>
          <w:p w14:paraId="4672ACEA" w14:textId="77777777" w:rsidR="00A23B4F" w:rsidRPr="00A23B4F" w:rsidRDefault="00A23B4F" w:rsidP="00A23B4F">
            <w:pPr>
              <w:spacing w:after="0" w:line="240" w:lineRule="auto"/>
              <w:rPr>
                <w:rFonts w:ascii="Times New Roman" w:eastAsia="Times New Roman" w:hAnsi="Times New Roman" w:cs="Times New Roman"/>
                <w:i/>
                <w:iCs/>
                <w:sz w:val="32"/>
                <w:szCs w:val="32"/>
                <w:lang w:eastAsia="ru-RU"/>
              </w:rPr>
            </w:pPr>
            <w:r w:rsidRPr="00A23B4F">
              <w:rPr>
                <w:rFonts w:ascii="Times New Roman" w:eastAsia="Times New Roman" w:hAnsi="Times New Roman" w:cs="Times New Roman"/>
                <w:i/>
                <w:iCs/>
                <w:sz w:val="32"/>
                <w:szCs w:val="32"/>
                <w:lang w:eastAsia="ru-RU"/>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bottom"/>
            <w:hideMark/>
          </w:tcPr>
          <w:p w14:paraId="38607349"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67338F09"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01</w:t>
            </w:r>
          </w:p>
        </w:tc>
        <w:tc>
          <w:tcPr>
            <w:tcW w:w="592" w:type="dxa"/>
            <w:tcBorders>
              <w:top w:val="nil"/>
              <w:left w:val="nil"/>
              <w:bottom w:val="single" w:sz="4" w:space="0" w:color="auto"/>
              <w:right w:val="single" w:sz="4" w:space="0" w:color="auto"/>
            </w:tcBorders>
            <w:shd w:val="clear" w:color="000000" w:fill="FFFFFF"/>
            <w:noWrap/>
            <w:vAlign w:val="bottom"/>
            <w:hideMark/>
          </w:tcPr>
          <w:p w14:paraId="40032C1A"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04</w:t>
            </w:r>
          </w:p>
        </w:tc>
        <w:tc>
          <w:tcPr>
            <w:tcW w:w="1251" w:type="dxa"/>
            <w:tcBorders>
              <w:top w:val="nil"/>
              <w:left w:val="nil"/>
              <w:bottom w:val="single" w:sz="4" w:space="0" w:color="auto"/>
              <w:right w:val="single" w:sz="4" w:space="0" w:color="auto"/>
            </w:tcBorders>
            <w:shd w:val="clear" w:color="000000" w:fill="FFFFFF"/>
            <w:noWrap/>
            <w:vAlign w:val="bottom"/>
            <w:hideMark/>
          </w:tcPr>
          <w:p w14:paraId="54BFC77F"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71 1 00</w:t>
            </w:r>
          </w:p>
        </w:tc>
        <w:tc>
          <w:tcPr>
            <w:tcW w:w="992" w:type="dxa"/>
            <w:tcBorders>
              <w:top w:val="nil"/>
              <w:left w:val="nil"/>
              <w:bottom w:val="single" w:sz="4" w:space="0" w:color="auto"/>
              <w:right w:val="single" w:sz="4" w:space="0" w:color="auto"/>
            </w:tcBorders>
            <w:shd w:val="clear" w:color="000000" w:fill="FFFFFF"/>
            <w:noWrap/>
            <w:vAlign w:val="bottom"/>
            <w:hideMark/>
          </w:tcPr>
          <w:p w14:paraId="5C553C1C"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20200</w:t>
            </w:r>
          </w:p>
        </w:tc>
        <w:tc>
          <w:tcPr>
            <w:tcW w:w="851" w:type="dxa"/>
            <w:tcBorders>
              <w:top w:val="nil"/>
              <w:left w:val="nil"/>
              <w:bottom w:val="single" w:sz="4" w:space="0" w:color="auto"/>
              <w:right w:val="single" w:sz="4" w:space="0" w:color="auto"/>
            </w:tcBorders>
            <w:shd w:val="clear" w:color="auto" w:fill="auto"/>
            <w:noWrap/>
            <w:vAlign w:val="bottom"/>
            <w:hideMark/>
          </w:tcPr>
          <w:p w14:paraId="4CEFEA5E"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800</w:t>
            </w:r>
          </w:p>
        </w:tc>
        <w:tc>
          <w:tcPr>
            <w:tcW w:w="1416" w:type="dxa"/>
            <w:tcBorders>
              <w:top w:val="nil"/>
              <w:left w:val="nil"/>
              <w:bottom w:val="single" w:sz="4" w:space="0" w:color="auto"/>
              <w:right w:val="single" w:sz="8" w:space="0" w:color="auto"/>
            </w:tcBorders>
            <w:shd w:val="clear" w:color="auto" w:fill="auto"/>
            <w:noWrap/>
            <w:vAlign w:val="bottom"/>
            <w:hideMark/>
          </w:tcPr>
          <w:p w14:paraId="2AFEFD14"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659,68</w:t>
            </w:r>
          </w:p>
        </w:tc>
        <w:tc>
          <w:tcPr>
            <w:tcW w:w="993" w:type="dxa"/>
            <w:tcBorders>
              <w:top w:val="nil"/>
              <w:left w:val="nil"/>
              <w:bottom w:val="single" w:sz="4" w:space="0" w:color="auto"/>
              <w:right w:val="single" w:sz="8" w:space="0" w:color="auto"/>
            </w:tcBorders>
            <w:shd w:val="clear" w:color="auto" w:fill="auto"/>
            <w:noWrap/>
            <w:vAlign w:val="bottom"/>
            <w:hideMark/>
          </w:tcPr>
          <w:p w14:paraId="133FB572"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188,20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0E208D57"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28,53</w:t>
            </w:r>
          </w:p>
        </w:tc>
      </w:tr>
      <w:tr w:rsidR="00A23B4F" w:rsidRPr="00A23B4F" w14:paraId="3142EB1A" w14:textId="77777777" w:rsidTr="00A23B4F">
        <w:trPr>
          <w:trHeight w:val="428"/>
        </w:trPr>
        <w:tc>
          <w:tcPr>
            <w:tcW w:w="5093" w:type="dxa"/>
            <w:tcBorders>
              <w:top w:val="nil"/>
              <w:left w:val="single" w:sz="8" w:space="0" w:color="auto"/>
              <w:bottom w:val="single" w:sz="4" w:space="0" w:color="auto"/>
              <w:right w:val="single" w:sz="4" w:space="0" w:color="auto"/>
            </w:tcBorders>
            <w:shd w:val="clear" w:color="000000" w:fill="FFFFFF"/>
            <w:noWrap/>
            <w:vAlign w:val="bottom"/>
            <w:hideMark/>
          </w:tcPr>
          <w:p w14:paraId="18F12BDD" w14:textId="77777777" w:rsidR="00A23B4F" w:rsidRPr="00A23B4F" w:rsidRDefault="00A23B4F" w:rsidP="00A23B4F">
            <w:pPr>
              <w:spacing w:after="0" w:line="240" w:lineRule="auto"/>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Уплата налогов, сборов и иных платежей</w:t>
            </w:r>
          </w:p>
        </w:tc>
        <w:tc>
          <w:tcPr>
            <w:tcW w:w="1134" w:type="dxa"/>
            <w:tcBorders>
              <w:top w:val="nil"/>
              <w:left w:val="nil"/>
              <w:bottom w:val="single" w:sz="4" w:space="0" w:color="auto"/>
              <w:right w:val="single" w:sz="4" w:space="0" w:color="auto"/>
            </w:tcBorders>
            <w:shd w:val="clear" w:color="000000" w:fill="FFFFFF"/>
            <w:noWrap/>
            <w:vAlign w:val="bottom"/>
            <w:hideMark/>
          </w:tcPr>
          <w:p w14:paraId="772C7661"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7FC650CF"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01</w:t>
            </w:r>
          </w:p>
        </w:tc>
        <w:tc>
          <w:tcPr>
            <w:tcW w:w="592" w:type="dxa"/>
            <w:tcBorders>
              <w:top w:val="nil"/>
              <w:left w:val="nil"/>
              <w:bottom w:val="single" w:sz="4" w:space="0" w:color="auto"/>
              <w:right w:val="single" w:sz="4" w:space="0" w:color="auto"/>
            </w:tcBorders>
            <w:shd w:val="clear" w:color="000000" w:fill="FFFFFF"/>
            <w:noWrap/>
            <w:vAlign w:val="bottom"/>
            <w:hideMark/>
          </w:tcPr>
          <w:p w14:paraId="761712DA"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04</w:t>
            </w:r>
          </w:p>
        </w:tc>
        <w:tc>
          <w:tcPr>
            <w:tcW w:w="1251" w:type="dxa"/>
            <w:tcBorders>
              <w:top w:val="nil"/>
              <w:left w:val="nil"/>
              <w:bottom w:val="single" w:sz="4" w:space="0" w:color="auto"/>
              <w:right w:val="single" w:sz="4" w:space="0" w:color="auto"/>
            </w:tcBorders>
            <w:shd w:val="clear" w:color="000000" w:fill="FFFFFF"/>
            <w:noWrap/>
            <w:vAlign w:val="bottom"/>
            <w:hideMark/>
          </w:tcPr>
          <w:p w14:paraId="6E3B268F"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71 1 00</w:t>
            </w:r>
          </w:p>
        </w:tc>
        <w:tc>
          <w:tcPr>
            <w:tcW w:w="992" w:type="dxa"/>
            <w:tcBorders>
              <w:top w:val="nil"/>
              <w:left w:val="nil"/>
              <w:bottom w:val="single" w:sz="4" w:space="0" w:color="auto"/>
              <w:right w:val="single" w:sz="4" w:space="0" w:color="auto"/>
            </w:tcBorders>
            <w:shd w:val="clear" w:color="000000" w:fill="FFFFFF"/>
            <w:noWrap/>
            <w:vAlign w:val="bottom"/>
            <w:hideMark/>
          </w:tcPr>
          <w:p w14:paraId="6E433568"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20200</w:t>
            </w:r>
          </w:p>
        </w:tc>
        <w:tc>
          <w:tcPr>
            <w:tcW w:w="851" w:type="dxa"/>
            <w:tcBorders>
              <w:top w:val="nil"/>
              <w:left w:val="nil"/>
              <w:bottom w:val="single" w:sz="4" w:space="0" w:color="auto"/>
              <w:right w:val="single" w:sz="4" w:space="0" w:color="auto"/>
            </w:tcBorders>
            <w:shd w:val="clear" w:color="auto" w:fill="auto"/>
            <w:noWrap/>
            <w:vAlign w:val="bottom"/>
            <w:hideMark/>
          </w:tcPr>
          <w:p w14:paraId="2364C18E"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850</w:t>
            </w:r>
          </w:p>
        </w:tc>
        <w:tc>
          <w:tcPr>
            <w:tcW w:w="1416" w:type="dxa"/>
            <w:tcBorders>
              <w:top w:val="nil"/>
              <w:left w:val="nil"/>
              <w:bottom w:val="single" w:sz="4" w:space="0" w:color="auto"/>
              <w:right w:val="single" w:sz="8" w:space="0" w:color="auto"/>
            </w:tcBorders>
            <w:shd w:val="clear" w:color="auto" w:fill="auto"/>
            <w:noWrap/>
            <w:vAlign w:val="bottom"/>
            <w:hideMark/>
          </w:tcPr>
          <w:p w14:paraId="6B623847"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659,68</w:t>
            </w:r>
          </w:p>
        </w:tc>
        <w:tc>
          <w:tcPr>
            <w:tcW w:w="993" w:type="dxa"/>
            <w:tcBorders>
              <w:top w:val="nil"/>
              <w:left w:val="nil"/>
              <w:bottom w:val="single" w:sz="4" w:space="0" w:color="auto"/>
              <w:right w:val="single" w:sz="8" w:space="0" w:color="auto"/>
            </w:tcBorders>
            <w:shd w:val="clear" w:color="auto" w:fill="auto"/>
            <w:noWrap/>
            <w:vAlign w:val="bottom"/>
            <w:hideMark/>
          </w:tcPr>
          <w:p w14:paraId="3215F7E0"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188,20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0FD31E6D"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28,53</w:t>
            </w:r>
          </w:p>
        </w:tc>
      </w:tr>
      <w:tr w:rsidR="00A23B4F" w:rsidRPr="00A23B4F" w14:paraId="7A4B8447" w14:textId="77777777" w:rsidTr="00A23B4F">
        <w:trPr>
          <w:trHeight w:val="1170"/>
        </w:trPr>
        <w:tc>
          <w:tcPr>
            <w:tcW w:w="5093" w:type="dxa"/>
            <w:tcBorders>
              <w:top w:val="nil"/>
              <w:left w:val="single" w:sz="4" w:space="0" w:color="auto"/>
              <w:bottom w:val="single" w:sz="4" w:space="0" w:color="auto"/>
              <w:right w:val="single" w:sz="4" w:space="0" w:color="auto"/>
            </w:tcBorders>
            <w:shd w:val="clear" w:color="000000" w:fill="FFFFFF"/>
            <w:vAlign w:val="center"/>
            <w:hideMark/>
          </w:tcPr>
          <w:p w14:paraId="6F42246D" w14:textId="77777777" w:rsidR="00A23B4F" w:rsidRPr="00A23B4F" w:rsidRDefault="00A23B4F" w:rsidP="00A23B4F">
            <w:pPr>
              <w:spacing w:after="0" w:line="240" w:lineRule="auto"/>
              <w:rPr>
                <w:rFonts w:ascii="Times New Roman" w:eastAsia="Times New Roman" w:hAnsi="Times New Roman" w:cs="Times New Roman"/>
                <w:b/>
                <w:bCs/>
                <w:i/>
                <w:iCs/>
                <w:sz w:val="28"/>
                <w:szCs w:val="28"/>
                <w:lang w:eastAsia="ru-RU"/>
              </w:rPr>
            </w:pPr>
            <w:r w:rsidRPr="00A23B4F">
              <w:rPr>
                <w:rFonts w:ascii="Times New Roman" w:eastAsia="Times New Roman" w:hAnsi="Times New Roman" w:cs="Times New Roman"/>
                <w:b/>
                <w:bCs/>
                <w:i/>
                <w:iCs/>
                <w:sz w:val="28"/>
                <w:szCs w:val="28"/>
                <w:lang w:eastAsia="ru-RU"/>
              </w:rPr>
              <w:t>Подпрограмма "Повышение качества муниципального управления в Мишелевском муниципальном образовании" на 2021-2025годы</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577C5D96"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901</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14:paraId="591F2439"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01</w:t>
            </w:r>
          </w:p>
        </w:tc>
        <w:tc>
          <w:tcPr>
            <w:tcW w:w="592" w:type="dxa"/>
            <w:tcBorders>
              <w:top w:val="single" w:sz="4" w:space="0" w:color="auto"/>
              <w:left w:val="nil"/>
              <w:bottom w:val="single" w:sz="4" w:space="0" w:color="auto"/>
              <w:right w:val="single" w:sz="4" w:space="0" w:color="auto"/>
            </w:tcBorders>
            <w:shd w:val="clear" w:color="000000" w:fill="FFFFFF"/>
            <w:noWrap/>
            <w:vAlign w:val="bottom"/>
            <w:hideMark/>
          </w:tcPr>
          <w:p w14:paraId="1ABD8BA8"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04</w:t>
            </w:r>
          </w:p>
        </w:tc>
        <w:tc>
          <w:tcPr>
            <w:tcW w:w="1251" w:type="dxa"/>
            <w:tcBorders>
              <w:top w:val="nil"/>
              <w:left w:val="nil"/>
              <w:bottom w:val="single" w:sz="4" w:space="0" w:color="auto"/>
              <w:right w:val="single" w:sz="4" w:space="0" w:color="auto"/>
            </w:tcBorders>
            <w:shd w:val="clear" w:color="000000" w:fill="FFFFFF"/>
            <w:noWrap/>
            <w:vAlign w:val="bottom"/>
            <w:hideMark/>
          </w:tcPr>
          <w:p w14:paraId="74A3638D"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71 2 00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3B2F08EA"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00000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675DA0B" w14:textId="77777777" w:rsidR="00A23B4F" w:rsidRPr="00A23B4F" w:rsidRDefault="00A23B4F" w:rsidP="00A23B4F">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t> </w:t>
            </w:r>
          </w:p>
        </w:tc>
        <w:tc>
          <w:tcPr>
            <w:tcW w:w="1416" w:type="dxa"/>
            <w:tcBorders>
              <w:top w:val="single" w:sz="4" w:space="0" w:color="auto"/>
              <w:left w:val="nil"/>
              <w:bottom w:val="single" w:sz="4" w:space="0" w:color="auto"/>
              <w:right w:val="single" w:sz="8" w:space="0" w:color="auto"/>
            </w:tcBorders>
            <w:shd w:val="clear" w:color="auto" w:fill="auto"/>
            <w:noWrap/>
            <w:vAlign w:val="bottom"/>
            <w:hideMark/>
          </w:tcPr>
          <w:p w14:paraId="423A9417"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310,00</w:t>
            </w:r>
          </w:p>
        </w:tc>
        <w:tc>
          <w:tcPr>
            <w:tcW w:w="993" w:type="dxa"/>
            <w:tcBorders>
              <w:top w:val="single" w:sz="4" w:space="0" w:color="auto"/>
              <w:left w:val="nil"/>
              <w:bottom w:val="single" w:sz="4" w:space="0" w:color="auto"/>
              <w:right w:val="single" w:sz="8" w:space="0" w:color="auto"/>
            </w:tcBorders>
            <w:shd w:val="clear" w:color="auto" w:fill="auto"/>
            <w:noWrap/>
            <w:vAlign w:val="bottom"/>
            <w:hideMark/>
          </w:tcPr>
          <w:p w14:paraId="5C5003C1"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283,83</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04ACF54F"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91,56</w:t>
            </w:r>
          </w:p>
        </w:tc>
      </w:tr>
      <w:tr w:rsidR="00A23B4F" w:rsidRPr="00A23B4F" w14:paraId="31017806" w14:textId="77777777" w:rsidTr="00A23B4F">
        <w:trPr>
          <w:trHeight w:val="1890"/>
        </w:trPr>
        <w:tc>
          <w:tcPr>
            <w:tcW w:w="5093" w:type="dxa"/>
            <w:tcBorders>
              <w:top w:val="nil"/>
              <w:left w:val="single" w:sz="8" w:space="0" w:color="auto"/>
              <w:bottom w:val="single" w:sz="4" w:space="0" w:color="auto"/>
              <w:right w:val="single" w:sz="4" w:space="0" w:color="auto"/>
            </w:tcBorders>
            <w:shd w:val="clear" w:color="000000" w:fill="FFFFFF"/>
            <w:vAlign w:val="bottom"/>
            <w:hideMark/>
          </w:tcPr>
          <w:p w14:paraId="3E1E9AEB" w14:textId="77777777" w:rsidR="00A23B4F" w:rsidRPr="00A23B4F" w:rsidRDefault="00A23B4F" w:rsidP="00A23B4F">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t>Реализация направлений расходов основного мероприятия, подпрограммы муниципальной программы, а также непрограммных расходов органов местного самоуправления Мишелевского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bottom"/>
            <w:hideMark/>
          </w:tcPr>
          <w:p w14:paraId="3729FE6A"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61120890"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01</w:t>
            </w:r>
          </w:p>
        </w:tc>
        <w:tc>
          <w:tcPr>
            <w:tcW w:w="592" w:type="dxa"/>
            <w:tcBorders>
              <w:top w:val="nil"/>
              <w:left w:val="nil"/>
              <w:bottom w:val="single" w:sz="4" w:space="0" w:color="auto"/>
              <w:right w:val="single" w:sz="4" w:space="0" w:color="auto"/>
            </w:tcBorders>
            <w:shd w:val="clear" w:color="000000" w:fill="FFFFFF"/>
            <w:noWrap/>
            <w:vAlign w:val="bottom"/>
            <w:hideMark/>
          </w:tcPr>
          <w:p w14:paraId="0BDF7746"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04</w:t>
            </w:r>
          </w:p>
        </w:tc>
        <w:tc>
          <w:tcPr>
            <w:tcW w:w="1251" w:type="dxa"/>
            <w:tcBorders>
              <w:top w:val="nil"/>
              <w:left w:val="nil"/>
              <w:bottom w:val="single" w:sz="4" w:space="0" w:color="auto"/>
              <w:right w:val="single" w:sz="4" w:space="0" w:color="auto"/>
            </w:tcBorders>
            <w:shd w:val="clear" w:color="000000" w:fill="FFFFFF"/>
            <w:noWrap/>
            <w:vAlign w:val="bottom"/>
            <w:hideMark/>
          </w:tcPr>
          <w:p w14:paraId="16EF6EAE"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71 2 00</w:t>
            </w:r>
          </w:p>
        </w:tc>
        <w:tc>
          <w:tcPr>
            <w:tcW w:w="992" w:type="dxa"/>
            <w:tcBorders>
              <w:top w:val="nil"/>
              <w:left w:val="nil"/>
              <w:bottom w:val="single" w:sz="4" w:space="0" w:color="auto"/>
              <w:right w:val="single" w:sz="4" w:space="0" w:color="auto"/>
            </w:tcBorders>
            <w:shd w:val="clear" w:color="000000" w:fill="FFFFFF"/>
            <w:noWrap/>
            <w:vAlign w:val="bottom"/>
            <w:hideMark/>
          </w:tcPr>
          <w:p w14:paraId="7A75D02A"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29999</w:t>
            </w:r>
          </w:p>
        </w:tc>
        <w:tc>
          <w:tcPr>
            <w:tcW w:w="851" w:type="dxa"/>
            <w:tcBorders>
              <w:top w:val="nil"/>
              <w:left w:val="nil"/>
              <w:bottom w:val="single" w:sz="4" w:space="0" w:color="auto"/>
              <w:right w:val="single" w:sz="4" w:space="0" w:color="auto"/>
            </w:tcBorders>
            <w:shd w:val="clear" w:color="auto" w:fill="auto"/>
            <w:noWrap/>
            <w:vAlign w:val="bottom"/>
            <w:hideMark/>
          </w:tcPr>
          <w:p w14:paraId="14BFDBFD"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14:paraId="1F672EC9"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310,00</w:t>
            </w:r>
          </w:p>
        </w:tc>
        <w:tc>
          <w:tcPr>
            <w:tcW w:w="993" w:type="dxa"/>
            <w:tcBorders>
              <w:top w:val="nil"/>
              <w:left w:val="nil"/>
              <w:bottom w:val="single" w:sz="4" w:space="0" w:color="auto"/>
              <w:right w:val="single" w:sz="8" w:space="0" w:color="auto"/>
            </w:tcBorders>
            <w:shd w:val="clear" w:color="auto" w:fill="auto"/>
            <w:noWrap/>
            <w:vAlign w:val="bottom"/>
            <w:hideMark/>
          </w:tcPr>
          <w:p w14:paraId="547A9F7F"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283,83</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7F45BA1A"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91,56</w:t>
            </w:r>
          </w:p>
        </w:tc>
      </w:tr>
      <w:tr w:rsidR="00A23B4F" w:rsidRPr="00A23B4F" w14:paraId="42243722" w14:textId="77777777" w:rsidTr="00A23B4F">
        <w:trPr>
          <w:trHeight w:val="1125"/>
        </w:trPr>
        <w:tc>
          <w:tcPr>
            <w:tcW w:w="5093" w:type="dxa"/>
            <w:tcBorders>
              <w:top w:val="nil"/>
              <w:left w:val="single" w:sz="8" w:space="0" w:color="auto"/>
              <w:bottom w:val="single" w:sz="4" w:space="0" w:color="auto"/>
              <w:right w:val="single" w:sz="4" w:space="0" w:color="auto"/>
            </w:tcBorders>
            <w:shd w:val="clear" w:color="000000" w:fill="FFFFFF"/>
            <w:vAlign w:val="bottom"/>
            <w:hideMark/>
          </w:tcPr>
          <w:p w14:paraId="20664C55" w14:textId="77777777" w:rsidR="00A23B4F" w:rsidRPr="00A23B4F" w:rsidRDefault="00A23B4F" w:rsidP="00A23B4F">
            <w:pPr>
              <w:spacing w:after="0" w:line="240" w:lineRule="auto"/>
              <w:rPr>
                <w:rFonts w:ascii="Times New Roman" w:eastAsia="Times New Roman" w:hAnsi="Times New Roman" w:cs="Times New Roman"/>
                <w:i/>
                <w:iCs/>
                <w:sz w:val="32"/>
                <w:szCs w:val="32"/>
                <w:lang w:eastAsia="ru-RU"/>
              </w:rPr>
            </w:pPr>
            <w:r w:rsidRPr="00A23B4F">
              <w:rPr>
                <w:rFonts w:ascii="Times New Roman" w:eastAsia="Times New Roman" w:hAnsi="Times New Roman" w:cs="Times New Roman"/>
                <w:i/>
                <w:iCs/>
                <w:sz w:val="32"/>
                <w:szCs w:val="32"/>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14:paraId="0F8B1DAB"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66FDD2DB"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01</w:t>
            </w:r>
          </w:p>
        </w:tc>
        <w:tc>
          <w:tcPr>
            <w:tcW w:w="592" w:type="dxa"/>
            <w:tcBorders>
              <w:top w:val="nil"/>
              <w:left w:val="nil"/>
              <w:bottom w:val="single" w:sz="4" w:space="0" w:color="auto"/>
              <w:right w:val="single" w:sz="4" w:space="0" w:color="auto"/>
            </w:tcBorders>
            <w:shd w:val="clear" w:color="000000" w:fill="FFFFFF"/>
            <w:noWrap/>
            <w:vAlign w:val="bottom"/>
            <w:hideMark/>
          </w:tcPr>
          <w:p w14:paraId="328EFC11"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04</w:t>
            </w:r>
          </w:p>
        </w:tc>
        <w:tc>
          <w:tcPr>
            <w:tcW w:w="1251" w:type="dxa"/>
            <w:tcBorders>
              <w:top w:val="nil"/>
              <w:left w:val="nil"/>
              <w:bottom w:val="single" w:sz="4" w:space="0" w:color="auto"/>
              <w:right w:val="single" w:sz="4" w:space="0" w:color="auto"/>
            </w:tcBorders>
            <w:shd w:val="clear" w:color="000000" w:fill="FFFFFF"/>
            <w:noWrap/>
            <w:vAlign w:val="bottom"/>
            <w:hideMark/>
          </w:tcPr>
          <w:p w14:paraId="3268F038"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71 2 00</w:t>
            </w:r>
          </w:p>
        </w:tc>
        <w:tc>
          <w:tcPr>
            <w:tcW w:w="992" w:type="dxa"/>
            <w:tcBorders>
              <w:top w:val="nil"/>
              <w:left w:val="nil"/>
              <w:bottom w:val="single" w:sz="4" w:space="0" w:color="auto"/>
              <w:right w:val="single" w:sz="4" w:space="0" w:color="auto"/>
            </w:tcBorders>
            <w:shd w:val="clear" w:color="000000" w:fill="FFFFFF"/>
            <w:noWrap/>
            <w:vAlign w:val="bottom"/>
            <w:hideMark/>
          </w:tcPr>
          <w:p w14:paraId="7ED4583A"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29999</w:t>
            </w:r>
          </w:p>
        </w:tc>
        <w:tc>
          <w:tcPr>
            <w:tcW w:w="851" w:type="dxa"/>
            <w:tcBorders>
              <w:top w:val="nil"/>
              <w:left w:val="nil"/>
              <w:bottom w:val="single" w:sz="4" w:space="0" w:color="auto"/>
              <w:right w:val="single" w:sz="4" w:space="0" w:color="auto"/>
            </w:tcBorders>
            <w:shd w:val="clear" w:color="auto" w:fill="auto"/>
            <w:noWrap/>
            <w:vAlign w:val="bottom"/>
            <w:hideMark/>
          </w:tcPr>
          <w:p w14:paraId="334998A4"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200</w:t>
            </w:r>
          </w:p>
        </w:tc>
        <w:tc>
          <w:tcPr>
            <w:tcW w:w="1416" w:type="dxa"/>
            <w:tcBorders>
              <w:top w:val="nil"/>
              <w:left w:val="nil"/>
              <w:bottom w:val="single" w:sz="4" w:space="0" w:color="auto"/>
              <w:right w:val="single" w:sz="8" w:space="0" w:color="auto"/>
            </w:tcBorders>
            <w:shd w:val="clear" w:color="auto" w:fill="auto"/>
            <w:noWrap/>
            <w:vAlign w:val="bottom"/>
            <w:hideMark/>
          </w:tcPr>
          <w:p w14:paraId="297190E3"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310,00</w:t>
            </w:r>
          </w:p>
        </w:tc>
        <w:tc>
          <w:tcPr>
            <w:tcW w:w="993" w:type="dxa"/>
            <w:tcBorders>
              <w:top w:val="nil"/>
              <w:left w:val="nil"/>
              <w:bottom w:val="single" w:sz="4" w:space="0" w:color="auto"/>
              <w:right w:val="single" w:sz="8" w:space="0" w:color="auto"/>
            </w:tcBorders>
            <w:shd w:val="clear" w:color="auto" w:fill="auto"/>
            <w:noWrap/>
            <w:vAlign w:val="bottom"/>
            <w:hideMark/>
          </w:tcPr>
          <w:p w14:paraId="04D02EFB"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283,83</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41A716D8"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91,56</w:t>
            </w:r>
          </w:p>
        </w:tc>
      </w:tr>
      <w:tr w:rsidR="00A23B4F" w:rsidRPr="00A23B4F" w14:paraId="27DFA18B" w14:textId="77777777" w:rsidTr="00A23B4F">
        <w:trPr>
          <w:trHeight w:val="1140"/>
        </w:trPr>
        <w:tc>
          <w:tcPr>
            <w:tcW w:w="5093" w:type="dxa"/>
            <w:tcBorders>
              <w:top w:val="nil"/>
              <w:left w:val="single" w:sz="8" w:space="0" w:color="auto"/>
              <w:bottom w:val="single" w:sz="4" w:space="0" w:color="auto"/>
              <w:right w:val="single" w:sz="4" w:space="0" w:color="auto"/>
            </w:tcBorders>
            <w:shd w:val="clear" w:color="000000" w:fill="FFFFFF"/>
            <w:vAlign w:val="center"/>
            <w:hideMark/>
          </w:tcPr>
          <w:p w14:paraId="0263E4F4" w14:textId="77777777" w:rsidR="00A23B4F" w:rsidRPr="00A23B4F" w:rsidRDefault="00A23B4F" w:rsidP="00A23B4F">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14:paraId="4D5310B3"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06B47561"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01</w:t>
            </w:r>
          </w:p>
        </w:tc>
        <w:tc>
          <w:tcPr>
            <w:tcW w:w="592" w:type="dxa"/>
            <w:tcBorders>
              <w:top w:val="nil"/>
              <w:left w:val="nil"/>
              <w:bottom w:val="single" w:sz="4" w:space="0" w:color="auto"/>
              <w:right w:val="single" w:sz="4" w:space="0" w:color="auto"/>
            </w:tcBorders>
            <w:shd w:val="clear" w:color="000000" w:fill="FFFFFF"/>
            <w:noWrap/>
            <w:vAlign w:val="bottom"/>
            <w:hideMark/>
          </w:tcPr>
          <w:p w14:paraId="5407C641"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04</w:t>
            </w:r>
          </w:p>
        </w:tc>
        <w:tc>
          <w:tcPr>
            <w:tcW w:w="1251" w:type="dxa"/>
            <w:tcBorders>
              <w:top w:val="nil"/>
              <w:left w:val="nil"/>
              <w:bottom w:val="single" w:sz="4" w:space="0" w:color="auto"/>
              <w:right w:val="single" w:sz="4" w:space="0" w:color="auto"/>
            </w:tcBorders>
            <w:shd w:val="clear" w:color="000000" w:fill="FFFFFF"/>
            <w:noWrap/>
            <w:vAlign w:val="bottom"/>
            <w:hideMark/>
          </w:tcPr>
          <w:p w14:paraId="494D9869"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71 2 00</w:t>
            </w:r>
          </w:p>
        </w:tc>
        <w:tc>
          <w:tcPr>
            <w:tcW w:w="992" w:type="dxa"/>
            <w:tcBorders>
              <w:top w:val="nil"/>
              <w:left w:val="nil"/>
              <w:bottom w:val="single" w:sz="4" w:space="0" w:color="auto"/>
              <w:right w:val="single" w:sz="4" w:space="0" w:color="auto"/>
            </w:tcBorders>
            <w:shd w:val="clear" w:color="000000" w:fill="FFFFFF"/>
            <w:noWrap/>
            <w:vAlign w:val="bottom"/>
            <w:hideMark/>
          </w:tcPr>
          <w:p w14:paraId="40DCC418"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29999</w:t>
            </w:r>
          </w:p>
        </w:tc>
        <w:tc>
          <w:tcPr>
            <w:tcW w:w="851" w:type="dxa"/>
            <w:tcBorders>
              <w:top w:val="nil"/>
              <w:left w:val="nil"/>
              <w:bottom w:val="single" w:sz="4" w:space="0" w:color="auto"/>
              <w:right w:val="single" w:sz="4" w:space="0" w:color="auto"/>
            </w:tcBorders>
            <w:shd w:val="clear" w:color="auto" w:fill="auto"/>
            <w:noWrap/>
            <w:vAlign w:val="bottom"/>
            <w:hideMark/>
          </w:tcPr>
          <w:p w14:paraId="705B9F49"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240</w:t>
            </w:r>
          </w:p>
        </w:tc>
        <w:tc>
          <w:tcPr>
            <w:tcW w:w="1416" w:type="dxa"/>
            <w:tcBorders>
              <w:top w:val="nil"/>
              <w:left w:val="nil"/>
              <w:bottom w:val="single" w:sz="4" w:space="0" w:color="auto"/>
              <w:right w:val="single" w:sz="8" w:space="0" w:color="auto"/>
            </w:tcBorders>
            <w:shd w:val="clear" w:color="auto" w:fill="auto"/>
            <w:noWrap/>
            <w:vAlign w:val="bottom"/>
            <w:hideMark/>
          </w:tcPr>
          <w:p w14:paraId="05FABA2B"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310,00</w:t>
            </w:r>
          </w:p>
        </w:tc>
        <w:tc>
          <w:tcPr>
            <w:tcW w:w="993" w:type="dxa"/>
            <w:tcBorders>
              <w:top w:val="nil"/>
              <w:left w:val="nil"/>
              <w:bottom w:val="single" w:sz="4" w:space="0" w:color="auto"/>
              <w:right w:val="single" w:sz="8" w:space="0" w:color="auto"/>
            </w:tcBorders>
            <w:shd w:val="clear" w:color="auto" w:fill="auto"/>
            <w:noWrap/>
            <w:vAlign w:val="bottom"/>
            <w:hideMark/>
          </w:tcPr>
          <w:p w14:paraId="7EC4C6D4"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283,83</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5E0CB098"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91,56</w:t>
            </w:r>
          </w:p>
        </w:tc>
      </w:tr>
      <w:tr w:rsidR="00A23B4F" w:rsidRPr="00A23B4F" w14:paraId="0654D952" w14:textId="77777777" w:rsidTr="00A23B4F">
        <w:trPr>
          <w:trHeight w:val="1515"/>
        </w:trPr>
        <w:tc>
          <w:tcPr>
            <w:tcW w:w="5093" w:type="dxa"/>
            <w:tcBorders>
              <w:top w:val="nil"/>
              <w:left w:val="single" w:sz="8" w:space="0" w:color="auto"/>
              <w:bottom w:val="single" w:sz="4" w:space="0" w:color="auto"/>
              <w:right w:val="single" w:sz="4" w:space="0" w:color="auto"/>
            </w:tcBorders>
            <w:shd w:val="clear" w:color="000000" w:fill="FFFFFF"/>
            <w:hideMark/>
          </w:tcPr>
          <w:p w14:paraId="494521AB"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lastRenderedPageBreak/>
              <w:t>Муниципальная программа "Развитие гармоничной среды  Мишелевского муниципального образования" на 2021-2025 годы</w:t>
            </w:r>
          </w:p>
        </w:tc>
        <w:tc>
          <w:tcPr>
            <w:tcW w:w="1134" w:type="dxa"/>
            <w:tcBorders>
              <w:top w:val="nil"/>
              <w:left w:val="nil"/>
              <w:bottom w:val="single" w:sz="4" w:space="0" w:color="auto"/>
              <w:right w:val="single" w:sz="4" w:space="0" w:color="auto"/>
            </w:tcBorders>
            <w:shd w:val="clear" w:color="000000" w:fill="FFFFFF"/>
            <w:noWrap/>
            <w:vAlign w:val="bottom"/>
            <w:hideMark/>
          </w:tcPr>
          <w:p w14:paraId="7C298498"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5FD0B580"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01</w:t>
            </w:r>
          </w:p>
        </w:tc>
        <w:tc>
          <w:tcPr>
            <w:tcW w:w="592" w:type="dxa"/>
            <w:tcBorders>
              <w:top w:val="nil"/>
              <w:left w:val="nil"/>
              <w:bottom w:val="single" w:sz="4" w:space="0" w:color="auto"/>
              <w:right w:val="single" w:sz="4" w:space="0" w:color="auto"/>
            </w:tcBorders>
            <w:shd w:val="clear" w:color="000000" w:fill="FFFFFF"/>
            <w:noWrap/>
            <w:vAlign w:val="bottom"/>
            <w:hideMark/>
          </w:tcPr>
          <w:p w14:paraId="64CFDA1F"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04</w:t>
            </w:r>
          </w:p>
        </w:tc>
        <w:tc>
          <w:tcPr>
            <w:tcW w:w="1251" w:type="dxa"/>
            <w:tcBorders>
              <w:top w:val="nil"/>
              <w:left w:val="nil"/>
              <w:bottom w:val="single" w:sz="4" w:space="0" w:color="auto"/>
              <w:right w:val="single" w:sz="4" w:space="0" w:color="auto"/>
            </w:tcBorders>
            <w:shd w:val="clear" w:color="000000" w:fill="FFFFFF"/>
            <w:noWrap/>
            <w:vAlign w:val="bottom"/>
            <w:hideMark/>
          </w:tcPr>
          <w:p w14:paraId="14EFC350"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72 0 00</w:t>
            </w:r>
          </w:p>
        </w:tc>
        <w:tc>
          <w:tcPr>
            <w:tcW w:w="992" w:type="dxa"/>
            <w:tcBorders>
              <w:top w:val="nil"/>
              <w:left w:val="nil"/>
              <w:bottom w:val="single" w:sz="4" w:space="0" w:color="auto"/>
              <w:right w:val="single" w:sz="4" w:space="0" w:color="auto"/>
            </w:tcBorders>
            <w:shd w:val="clear" w:color="000000" w:fill="FFFFFF"/>
            <w:noWrap/>
            <w:vAlign w:val="bottom"/>
            <w:hideMark/>
          </w:tcPr>
          <w:p w14:paraId="4D2484B1"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00000</w:t>
            </w:r>
          </w:p>
        </w:tc>
        <w:tc>
          <w:tcPr>
            <w:tcW w:w="851" w:type="dxa"/>
            <w:tcBorders>
              <w:top w:val="nil"/>
              <w:left w:val="nil"/>
              <w:bottom w:val="single" w:sz="4" w:space="0" w:color="auto"/>
              <w:right w:val="single" w:sz="4" w:space="0" w:color="auto"/>
            </w:tcBorders>
            <w:shd w:val="clear" w:color="auto" w:fill="auto"/>
            <w:noWrap/>
            <w:vAlign w:val="bottom"/>
            <w:hideMark/>
          </w:tcPr>
          <w:p w14:paraId="0D034FB9"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14:paraId="53162261"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1943,00</w:t>
            </w:r>
          </w:p>
        </w:tc>
        <w:tc>
          <w:tcPr>
            <w:tcW w:w="993" w:type="dxa"/>
            <w:tcBorders>
              <w:top w:val="nil"/>
              <w:left w:val="nil"/>
              <w:bottom w:val="single" w:sz="4" w:space="0" w:color="auto"/>
              <w:right w:val="single" w:sz="8" w:space="0" w:color="auto"/>
            </w:tcBorders>
            <w:shd w:val="clear" w:color="auto" w:fill="auto"/>
            <w:noWrap/>
            <w:vAlign w:val="bottom"/>
            <w:hideMark/>
          </w:tcPr>
          <w:p w14:paraId="1331C998"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349,82</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780F8456"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18,00</w:t>
            </w:r>
          </w:p>
        </w:tc>
      </w:tr>
      <w:tr w:rsidR="00A23B4F" w:rsidRPr="00A23B4F" w14:paraId="4DF72924" w14:textId="77777777" w:rsidTr="00A23B4F">
        <w:trPr>
          <w:trHeight w:val="795"/>
        </w:trPr>
        <w:tc>
          <w:tcPr>
            <w:tcW w:w="5093" w:type="dxa"/>
            <w:tcBorders>
              <w:top w:val="nil"/>
              <w:left w:val="single" w:sz="8" w:space="0" w:color="auto"/>
              <w:bottom w:val="single" w:sz="4" w:space="0" w:color="auto"/>
              <w:right w:val="single" w:sz="4" w:space="0" w:color="auto"/>
            </w:tcBorders>
            <w:shd w:val="clear" w:color="000000" w:fill="FFFFFF"/>
            <w:hideMark/>
          </w:tcPr>
          <w:p w14:paraId="0021DEDB" w14:textId="77777777" w:rsidR="00A23B4F" w:rsidRPr="00A23B4F" w:rsidRDefault="00A23B4F" w:rsidP="00A23B4F">
            <w:pPr>
              <w:spacing w:after="0" w:line="240" w:lineRule="auto"/>
              <w:rPr>
                <w:rFonts w:ascii="Times New Roman" w:eastAsia="Times New Roman" w:hAnsi="Times New Roman" w:cs="Times New Roman"/>
                <w:b/>
                <w:bCs/>
                <w:i/>
                <w:iCs/>
                <w:sz w:val="28"/>
                <w:szCs w:val="28"/>
                <w:lang w:eastAsia="ru-RU"/>
              </w:rPr>
            </w:pPr>
            <w:r w:rsidRPr="00A23B4F">
              <w:rPr>
                <w:rFonts w:ascii="Times New Roman" w:eastAsia="Times New Roman" w:hAnsi="Times New Roman" w:cs="Times New Roman"/>
                <w:b/>
                <w:bCs/>
                <w:i/>
                <w:iCs/>
                <w:sz w:val="28"/>
                <w:szCs w:val="28"/>
                <w:lang w:eastAsia="ru-RU"/>
              </w:rPr>
              <w:t>Подпрограмма "Благоустройство Мишелевского муниципального образования" на 2021-2025 годы</w:t>
            </w:r>
          </w:p>
        </w:tc>
        <w:tc>
          <w:tcPr>
            <w:tcW w:w="1134" w:type="dxa"/>
            <w:tcBorders>
              <w:top w:val="nil"/>
              <w:left w:val="nil"/>
              <w:bottom w:val="single" w:sz="4" w:space="0" w:color="auto"/>
              <w:right w:val="single" w:sz="4" w:space="0" w:color="auto"/>
            </w:tcBorders>
            <w:shd w:val="clear" w:color="000000" w:fill="FFFFFF"/>
            <w:noWrap/>
            <w:vAlign w:val="bottom"/>
            <w:hideMark/>
          </w:tcPr>
          <w:p w14:paraId="2E6F36A6"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7B9055E5"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01</w:t>
            </w:r>
          </w:p>
        </w:tc>
        <w:tc>
          <w:tcPr>
            <w:tcW w:w="592" w:type="dxa"/>
            <w:tcBorders>
              <w:top w:val="nil"/>
              <w:left w:val="nil"/>
              <w:bottom w:val="single" w:sz="4" w:space="0" w:color="auto"/>
              <w:right w:val="single" w:sz="4" w:space="0" w:color="auto"/>
            </w:tcBorders>
            <w:shd w:val="clear" w:color="000000" w:fill="FFFFFF"/>
            <w:noWrap/>
            <w:vAlign w:val="bottom"/>
            <w:hideMark/>
          </w:tcPr>
          <w:p w14:paraId="6B3C2760"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04</w:t>
            </w:r>
          </w:p>
        </w:tc>
        <w:tc>
          <w:tcPr>
            <w:tcW w:w="1251" w:type="dxa"/>
            <w:tcBorders>
              <w:top w:val="nil"/>
              <w:left w:val="nil"/>
              <w:bottom w:val="single" w:sz="4" w:space="0" w:color="auto"/>
              <w:right w:val="single" w:sz="4" w:space="0" w:color="auto"/>
            </w:tcBorders>
            <w:shd w:val="clear" w:color="000000" w:fill="FFFFFF"/>
            <w:noWrap/>
            <w:vAlign w:val="bottom"/>
            <w:hideMark/>
          </w:tcPr>
          <w:p w14:paraId="7DBF915F"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72 5 00</w:t>
            </w:r>
          </w:p>
        </w:tc>
        <w:tc>
          <w:tcPr>
            <w:tcW w:w="992" w:type="dxa"/>
            <w:tcBorders>
              <w:top w:val="nil"/>
              <w:left w:val="nil"/>
              <w:bottom w:val="single" w:sz="4" w:space="0" w:color="auto"/>
              <w:right w:val="single" w:sz="4" w:space="0" w:color="auto"/>
            </w:tcBorders>
            <w:shd w:val="clear" w:color="000000" w:fill="FFFFFF"/>
            <w:noWrap/>
            <w:vAlign w:val="bottom"/>
            <w:hideMark/>
          </w:tcPr>
          <w:p w14:paraId="3938E153"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00000</w:t>
            </w:r>
          </w:p>
        </w:tc>
        <w:tc>
          <w:tcPr>
            <w:tcW w:w="851" w:type="dxa"/>
            <w:tcBorders>
              <w:top w:val="nil"/>
              <w:left w:val="nil"/>
              <w:bottom w:val="single" w:sz="4" w:space="0" w:color="auto"/>
              <w:right w:val="single" w:sz="4" w:space="0" w:color="auto"/>
            </w:tcBorders>
            <w:shd w:val="clear" w:color="auto" w:fill="auto"/>
            <w:noWrap/>
            <w:vAlign w:val="bottom"/>
            <w:hideMark/>
          </w:tcPr>
          <w:p w14:paraId="5628F1B6"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14:paraId="7BCDB4AC"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1943,00</w:t>
            </w:r>
          </w:p>
        </w:tc>
        <w:tc>
          <w:tcPr>
            <w:tcW w:w="993" w:type="dxa"/>
            <w:tcBorders>
              <w:top w:val="nil"/>
              <w:left w:val="nil"/>
              <w:bottom w:val="single" w:sz="4" w:space="0" w:color="auto"/>
              <w:right w:val="single" w:sz="8" w:space="0" w:color="auto"/>
            </w:tcBorders>
            <w:shd w:val="clear" w:color="auto" w:fill="auto"/>
            <w:noWrap/>
            <w:vAlign w:val="bottom"/>
            <w:hideMark/>
          </w:tcPr>
          <w:p w14:paraId="1D99175C"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349,82</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1521D50E"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18,00</w:t>
            </w:r>
          </w:p>
        </w:tc>
      </w:tr>
      <w:tr w:rsidR="00A23B4F" w:rsidRPr="00A23B4F" w14:paraId="6E816483" w14:textId="77777777" w:rsidTr="00A23B4F">
        <w:trPr>
          <w:trHeight w:val="1140"/>
        </w:trPr>
        <w:tc>
          <w:tcPr>
            <w:tcW w:w="5093" w:type="dxa"/>
            <w:tcBorders>
              <w:top w:val="nil"/>
              <w:left w:val="single" w:sz="8" w:space="0" w:color="auto"/>
              <w:bottom w:val="single" w:sz="4" w:space="0" w:color="auto"/>
              <w:right w:val="single" w:sz="4" w:space="0" w:color="auto"/>
            </w:tcBorders>
            <w:shd w:val="clear" w:color="000000" w:fill="FFFFFF"/>
            <w:vAlign w:val="bottom"/>
            <w:hideMark/>
          </w:tcPr>
          <w:p w14:paraId="1DF2269E" w14:textId="77777777" w:rsidR="00A23B4F" w:rsidRPr="00A23B4F" w:rsidRDefault="00A23B4F" w:rsidP="00A23B4F">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t>Расходы на выплаты по оплате труда работников и обеспечение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hideMark/>
          </w:tcPr>
          <w:p w14:paraId="6DC03B62"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02B32374"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01</w:t>
            </w:r>
          </w:p>
        </w:tc>
        <w:tc>
          <w:tcPr>
            <w:tcW w:w="592" w:type="dxa"/>
            <w:tcBorders>
              <w:top w:val="nil"/>
              <w:left w:val="nil"/>
              <w:bottom w:val="single" w:sz="4" w:space="0" w:color="auto"/>
              <w:right w:val="single" w:sz="4" w:space="0" w:color="auto"/>
            </w:tcBorders>
            <w:shd w:val="clear" w:color="000000" w:fill="FFFFFF"/>
            <w:noWrap/>
            <w:vAlign w:val="bottom"/>
            <w:hideMark/>
          </w:tcPr>
          <w:p w14:paraId="2D63CE91"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04</w:t>
            </w:r>
          </w:p>
        </w:tc>
        <w:tc>
          <w:tcPr>
            <w:tcW w:w="1251" w:type="dxa"/>
            <w:tcBorders>
              <w:top w:val="nil"/>
              <w:left w:val="nil"/>
              <w:bottom w:val="single" w:sz="4" w:space="0" w:color="auto"/>
              <w:right w:val="single" w:sz="4" w:space="0" w:color="auto"/>
            </w:tcBorders>
            <w:shd w:val="clear" w:color="000000" w:fill="FFFFFF"/>
            <w:noWrap/>
            <w:vAlign w:val="bottom"/>
            <w:hideMark/>
          </w:tcPr>
          <w:p w14:paraId="68F857B5"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72 5 00</w:t>
            </w:r>
          </w:p>
        </w:tc>
        <w:tc>
          <w:tcPr>
            <w:tcW w:w="992" w:type="dxa"/>
            <w:tcBorders>
              <w:top w:val="nil"/>
              <w:left w:val="nil"/>
              <w:bottom w:val="single" w:sz="4" w:space="0" w:color="auto"/>
              <w:right w:val="single" w:sz="4" w:space="0" w:color="auto"/>
            </w:tcBorders>
            <w:shd w:val="clear" w:color="000000" w:fill="FFFFFF"/>
            <w:noWrap/>
            <w:vAlign w:val="bottom"/>
            <w:hideMark/>
          </w:tcPr>
          <w:p w14:paraId="1A49B317"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20200</w:t>
            </w:r>
          </w:p>
        </w:tc>
        <w:tc>
          <w:tcPr>
            <w:tcW w:w="851" w:type="dxa"/>
            <w:tcBorders>
              <w:top w:val="nil"/>
              <w:left w:val="nil"/>
              <w:bottom w:val="single" w:sz="4" w:space="0" w:color="auto"/>
              <w:right w:val="single" w:sz="4" w:space="0" w:color="auto"/>
            </w:tcBorders>
            <w:shd w:val="clear" w:color="auto" w:fill="auto"/>
            <w:noWrap/>
            <w:vAlign w:val="bottom"/>
            <w:hideMark/>
          </w:tcPr>
          <w:p w14:paraId="18684842"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14:paraId="73A8C9B7"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1943,00</w:t>
            </w:r>
          </w:p>
        </w:tc>
        <w:tc>
          <w:tcPr>
            <w:tcW w:w="993" w:type="dxa"/>
            <w:tcBorders>
              <w:top w:val="nil"/>
              <w:left w:val="nil"/>
              <w:bottom w:val="single" w:sz="4" w:space="0" w:color="auto"/>
              <w:right w:val="single" w:sz="8" w:space="0" w:color="auto"/>
            </w:tcBorders>
            <w:shd w:val="clear" w:color="auto" w:fill="auto"/>
            <w:noWrap/>
            <w:vAlign w:val="bottom"/>
            <w:hideMark/>
          </w:tcPr>
          <w:p w14:paraId="2D4F6519"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349,82</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59E62E0C"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18,00</w:t>
            </w:r>
          </w:p>
        </w:tc>
      </w:tr>
      <w:tr w:rsidR="00A23B4F" w:rsidRPr="00A23B4F" w14:paraId="6A027436" w14:textId="77777777" w:rsidTr="00A23B4F">
        <w:trPr>
          <w:trHeight w:val="1890"/>
        </w:trPr>
        <w:tc>
          <w:tcPr>
            <w:tcW w:w="5093" w:type="dxa"/>
            <w:tcBorders>
              <w:top w:val="nil"/>
              <w:left w:val="single" w:sz="8" w:space="0" w:color="auto"/>
              <w:bottom w:val="single" w:sz="4" w:space="0" w:color="auto"/>
              <w:right w:val="single" w:sz="4" w:space="0" w:color="auto"/>
            </w:tcBorders>
            <w:shd w:val="clear" w:color="000000" w:fill="FFFFFF"/>
            <w:vAlign w:val="bottom"/>
            <w:hideMark/>
          </w:tcPr>
          <w:p w14:paraId="74F9F3D7" w14:textId="77777777" w:rsidR="00A23B4F" w:rsidRPr="00A23B4F" w:rsidRDefault="00A23B4F" w:rsidP="00A23B4F">
            <w:pPr>
              <w:spacing w:after="0" w:line="240" w:lineRule="auto"/>
              <w:rPr>
                <w:rFonts w:ascii="Times New Roman" w:eastAsia="Times New Roman" w:hAnsi="Times New Roman" w:cs="Times New Roman"/>
                <w:i/>
                <w:iCs/>
                <w:sz w:val="28"/>
                <w:szCs w:val="28"/>
                <w:lang w:eastAsia="ru-RU"/>
              </w:rPr>
            </w:pPr>
            <w:r w:rsidRPr="00A23B4F">
              <w:rPr>
                <w:rFonts w:ascii="Times New Roman" w:eastAsia="Times New Roman" w:hAnsi="Times New Roman" w:cs="Times New Roman"/>
                <w:i/>
                <w:iCs/>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14:paraId="340C81DB"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5EDE870C"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01</w:t>
            </w:r>
          </w:p>
        </w:tc>
        <w:tc>
          <w:tcPr>
            <w:tcW w:w="592" w:type="dxa"/>
            <w:tcBorders>
              <w:top w:val="nil"/>
              <w:left w:val="nil"/>
              <w:bottom w:val="single" w:sz="4" w:space="0" w:color="auto"/>
              <w:right w:val="single" w:sz="4" w:space="0" w:color="auto"/>
            </w:tcBorders>
            <w:shd w:val="clear" w:color="000000" w:fill="FFFFFF"/>
            <w:noWrap/>
            <w:vAlign w:val="bottom"/>
            <w:hideMark/>
          </w:tcPr>
          <w:p w14:paraId="19EFC50F"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04</w:t>
            </w:r>
          </w:p>
        </w:tc>
        <w:tc>
          <w:tcPr>
            <w:tcW w:w="1251" w:type="dxa"/>
            <w:tcBorders>
              <w:top w:val="nil"/>
              <w:left w:val="nil"/>
              <w:bottom w:val="single" w:sz="4" w:space="0" w:color="auto"/>
              <w:right w:val="single" w:sz="4" w:space="0" w:color="auto"/>
            </w:tcBorders>
            <w:shd w:val="clear" w:color="000000" w:fill="FFFFFF"/>
            <w:noWrap/>
            <w:vAlign w:val="bottom"/>
            <w:hideMark/>
          </w:tcPr>
          <w:p w14:paraId="1E6780EE"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72 5 00</w:t>
            </w:r>
          </w:p>
        </w:tc>
        <w:tc>
          <w:tcPr>
            <w:tcW w:w="992" w:type="dxa"/>
            <w:tcBorders>
              <w:top w:val="nil"/>
              <w:left w:val="nil"/>
              <w:bottom w:val="single" w:sz="4" w:space="0" w:color="auto"/>
              <w:right w:val="single" w:sz="4" w:space="0" w:color="auto"/>
            </w:tcBorders>
            <w:shd w:val="clear" w:color="000000" w:fill="FFFFFF"/>
            <w:noWrap/>
            <w:vAlign w:val="bottom"/>
            <w:hideMark/>
          </w:tcPr>
          <w:p w14:paraId="03C9F1F2"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20200</w:t>
            </w:r>
          </w:p>
        </w:tc>
        <w:tc>
          <w:tcPr>
            <w:tcW w:w="851" w:type="dxa"/>
            <w:tcBorders>
              <w:top w:val="nil"/>
              <w:left w:val="nil"/>
              <w:bottom w:val="single" w:sz="4" w:space="0" w:color="auto"/>
              <w:right w:val="single" w:sz="4" w:space="0" w:color="auto"/>
            </w:tcBorders>
            <w:shd w:val="clear" w:color="auto" w:fill="auto"/>
            <w:noWrap/>
            <w:vAlign w:val="bottom"/>
            <w:hideMark/>
          </w:tcPr>
          <w:p w14:paraId="75538F54"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100</w:t>
            </w:r>
          </w:p>
        </w:tc>
        <w:tc>
          <w:tcPr>
            <w:tcW w:w="1416" w:type="dxa"/>
            <w:tcBorders>
              <w:top w:val="nil"/>
              <w:left w:val="nil"/>
              <w:bottom w:val="single" w:sz="4" w:space="0" w:color="auto"/>
              <w:right w:val="single" w:sz="8" w:space="0" w:color="auto"/>
            </w:tcBorders>
            <w:shd w:val="clear" w:color="auto" w:fill="auto"/>
            <w:noWrap/>
            <w:vAlign w:val="bottom"/>
            <w:hideMark/>
          </w:tcPr>
          <w:p w14:paraId="21AE6F1F"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1943,00</w:t>
            </w:r>
          </w:p>
        </w:tc>
        <w:tc>
          <w:tcPr>
            <w:tcW w:w="993" w:type="dxa"/>
            <w:tcBorders>
              <w:top w:val="nil"/>
              <w:left w:val="nil"/>
              <w:bottom w:val="single" w:sz="4" w:space="0" w:color="auto"/>
              <w:right w:val="single" w:sz="8" w:space="0" w:color="auto"/>
            </w:tcBorders>
            <w:shd w:val="clear" w:color="auto" w:fill="auto"/>
            <w:noWrap/>
            <w:vAlign w:val="bottom"/>
            <w:hideMark/>
          </w:tcPr>
          <w:p w14:paraId="3BE9B76D"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439,82</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102EAF29"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22,64</w:t>
            </w:r>
          </w:p>
        </w:tc>
      </w:tr>
      <w:tr w:rsidR="00A23B4F" w:rsidRPr="00A23B4F" w14:paraId="41A53630" w14:textId="77777777" w:rsidTr="00A23B4F">
        <w:trPr>
          <w:trHeight w:val="825"/>
        </w:trPr>
        <w:tc>
          <w:tcPr>
            <w:tcW w:w="5093" w:type="dxa"/>
            <w:tcBorders>
              <w:top w:val="nil"/>
              <w:left w:val="single" w:sz="8" w:space="0" w:color="auto"/>
              <w:bottom w:val="single" w:sz="4" w:space="0" w:color="auto"/>
              <w:right w:val="single" w:sz="4" w:space="0" w:color="auto"/>
            </w:tcBorders>
            <w:shd w:val="clear" w:color="000000" w:fill="FFFFFF"/>
            <w:vAlign w:val="center"/>
            <w:hideMark/>
          </w:tcPr>
          <w:p w14:paraId="7B311DEB" w14:textId="77777777" w:rsidR="00A23B4F" w:rsidRPr="00A23B4F" w:rsidRDefault="00A23B4F" w:rsidP="00A23B4F">
            <w:pPr>
              <w:spacing w:after="0" w:line="240" w:lineRule="auto"/>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000000" w:fill="FFFFFF"/>
            <w:noWrap/>
            <w:vAlign w:val="bottom"/>
            <w:hideMark/>
          </w:tcPr>
          <w:p w14:paraId="2655CC90"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44958475"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01</w:t>
            </w:r>
          </w:p>
        </w:tc>
        <w:tc>
          <w:tcPr>
            <w:tcW w:w="592" w:type="dxa"/>
            <w:tcBorders>
              <w:top w:val="nil"/>
              <w:left w:val="nil"/>
              <w:bottom w:val="single" w:sz="4" w:space="0" w:color="auto"/>
              <w:right w:val="single" w:sz="4" w:space="0" w:color="auto"/>
            </w:tcBorders>
            <w:shd w:val="clear" w:color="000000" w:fill="FFFFFF"/>
            <w:noWrap/>
            <w:vAlign w:val="bottom"/>
            <w:hideMark/>
          </w:tcPr>
          <w:p w14:paraId="370755AB"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04</w:t>
            </w:r>
          </w:p>
        </w:tc>
        <w:tc>
          <w:tcPr>
            <w:tcW w:w="1251" w:type="dxa"/>
            <w:tcBorders>
              <w:top w:val="nil"/>
              <w:left w:val="nil"/>
              <w:bottom w:val="single" w:sz="4" w:space="0" w:color="auto"/>
              <w:right w:val="single" w:sz="4" w:space="0" w:color="auto"/>
            </w:tcBorders>
            <w:shd w:val="clear" w:color="000000" w:fill="FFFFFF"/>
            <w:noWrap/>
            <w:vAlign w:val="bottom"/>
            <w:hideMark/>
          </w:tcPr>
          <w:p w14:paraId="2F6E60CE"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72 5 00</w:t>
            </w:r>
          </w:p>
        </w:tc>
        <w:tc>
          <w:tcPr>
            <w:tcW w:w="992" w:type="dxa"/>
            <w:tcBorders>
              <w:top w:val="nil"/>
              <w:left w:val="nil"/>
              <w:bottom w:val="single" w:sz="4" w:space="0" w:color="auto"/>
              <w:right w:val="single" w:sz="4" w:space="0" w:color="auto"/>
            </w:tcBorders>
            <w:shd w:val="clear" w:color="000000" w:fill="FFFFFF"/>
            <w:noWrap/>
            <w:vAlign w:val="bottom"/>
            <w:hideMark/>
          </w:tcPr>
          <w:p w14:paraId="388496F4"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20200</w:t>
            </w:r>
          </w:p>
        </w:tc>
        <w:tc>
          <w:tcPr>
            <w:tcW w:w="851" w:type="dxa"/>
            <w:tcBorders>
              <w:top w:val="nil"/>
              <w:left w:val="nil"/>
              <w:bottom w:val="single" w:sz="4" w:space="0" w:color="auto"/>
              <w:right w:val="single" w:sz="4" w:space="0" w:color="auto"/>
            </w:tcBorders>
            <w:shd w:val="clear" w:color="auto" w:fill="auto"/>
            <w:noWrap/>
            <w:vAlign w:val="bottom"/>
            <w:hideMark/>
          </w:tcPr>
          <w:p w14:paraId="519FD97E"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120</w:t>
            </w:r>
          </w:p>
        </w:tc>
        <w:tc>
          <w:tcPr>
            <w:tcW w:w="1416" w:type="dxa"/>
            <w:tcBorders>
              <w:top w:val="nil"/>
              <w:left w:val="nil"/>
              <w:bottom w:val="single" w:sz="4" w:space="0" w:color="auto"/>
              <w:right w:val="single" w:sz="8" w:space="0" w:color="auto"/>
            </w:tcBorders>
            <w:shd w:val="clear" w:color="auto" w:fill="auto"/>
            <w:noWrap/>
            <w:vAlign w:val="bottom"/>
            <w:hideMark/>
          </w:tcPr>
          <w:p w14:paraId="7C67A238"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1943,00</w:t>
            </w:r>
          </w:p>
        </w:tc>
        <w:tc>
          <w:tcPr>
            <w:tcW w:w="993" w:type="dxa"/>
            <w:tcBorders>
              <w:top w:val="nil"/>
              <w:left w:val="nil"/>
              <w:bottom w:val="single" w:sz="4" w:space="0" w:color="auto"/>
              <w:right w:val="single" w:sz="8" w:space="0" w:color="auto"/>
            </w:tcBorders>
            <w:shd w:val="clear" w:color="auto" w:fill="auto"/>
            <w:noWrap/>
            <w:vAlign w:val="bottom"/>
            <w:hideMark/>
          </w:tcPr>
          <w:p w14:paraId="2EC72A51"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439,82</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29AF3587"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22,64</w:t>
            </w:r>
          </w:p>
        </w:tc>
      </w:tr>
      <w:tr w:rsidR="00A23B4F" w:rsidRPr="00A23B4F" w14:paraId="4AB16530" w14:textId="77777777" w:rsidTr="00A23B4F">
        <w:trPr>
          <w:trHeight w:val="825"/>
        </w:trPr>
        <w:tc>
          <w:tcPr>
            <w:tcW w:w="5093"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7A1CA77A"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Обеспечение проведения выборов и референдумов</w:t>
            </w:r>
          </w:p>
        </w:tc>
        <w:tc>
          <w:tcPr>
            <w:tcW w:w="1134" w:type="dxa"/>
            <w:tcBorders>
              <w:top w:val="single" w:sz="8" w:space="0" w:color="auto"/>
              <w:left w:val="nil"/>
              <w:bottom w:val="single" w:sz="4" w:space="0" w:color="auto"/>
              <w:right w:val="single" w:sz="4" w:space="0" w:color="auto"/>
            </w:tcBorders>
            <w:shd w:val="clear" w:color="000000" w:fill="FFFFFF"/>
            <w:noWrap/>
            <w:vAlign w:val="bottom"/>
            <w:hideMark/>
          </w:tcPr>
          <w:p w14:paraId="3851DD92"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901</w:t>
            </w:r>
          </w:p>
        </w:tc>
        <w:tc>
          <w:tcPr>
            <w:tcW w:w="709" w:type="dxa"/>
            <w:tcBorders>
              <w:top w:val="single" w:sz="8" w:space="0" w:color="auto"/>
              <w:left w:val="nil"/>
              <w:bottom w:val="single" w:sz="4" w:space="0" w:color="auto"/>
              <w:right w:val="single" w:sz="4" w:space="0" w:color="auto"/>
            </w:tcBorders>
            <w:shd w:val="clear" w:color="000000" w:fill="FFFFFF"/>
            <w:noWrap/>
            <w:vAlign w:val="bottom"/>
            <w:hideMark/>
          </w:tcPr>
          <w:p w14:paraId="37ADF365"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01</w:t>
            </w:r>
          </w:p>
        </w:tc>
        <w:tc>
          <w:tcPr>
            <w:tcW w:w="592" w:type="dxa"/>
            <w:tcBorders>
              <w:top w:val="single" w:sz="8" w:space="0" w:color="auto"/>
              <w:left w:val="nil"/>
              <w:bottom w:val="single" w:sz="4" w:space="0" w:color="auto"/>
              <w:right w:val="single" w:sz="4" w:space="0" w:color="auto"/>
            </w:tcBorders>
            <w:shd w:val="clear" w:color="000000" w:fill="FFFFFF"/>
            <w:noWrap/>
            <w:vAlign w:val="bottom"/>
            <w:hideMark/>
          </w:tcPr>
          <w:p w14:paraId="275F3CDD"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07</w:t>
            </w:r>
          </w:p>
        </w:tc>
        <w:tc>
          <w:tcPr>
            <w:tcW w:w="1251" w:type="dxa"/>
            <w:tcBorders>
              <w:top w:val="single" w:sz="8" w:space="0" w:color="auto"/>
              <w:left w:val="nil"/>
              <w:bottom w:val="single" w:sz="4" w:space="0" w:color="auto"/>
              <w:right w:val="single" w:sz="4" w:space="0" w:color="auto"/>
            </w:tcBorders>
            <w:shd w:val="clear" w:color="000000" w:fill="FFFFFF"/>
            <w:noWrap/>
            <w:vAlign w:val="bottom"/>
            <w:hideMark/>
          </w:tcPr>
          <w:p w14:paraId="0BAEB597"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992" w:type="dxa"/>
            <w:tcBorders>
              <w:top w:val="single" w:sz="8" w:space="0" w:color="auto"/>
              <w:left w:val="nil"/>
              <w:bottom w:val="single" w:sz="4" w:space="0" w:color="auto"/>
              <w:right w:val="single" w:sz="4" w:space="0" w:color="auto"/>
            </w:tcBorders>
            <w:shd w:val="clear" w:color="000000" w:fill="FFFFFF"/>
            <w:noWrap/>
            <w:vAlign w:val="bottom"/>
            <w:hideMark/>
          </w:tcPr>
          <w:p w14:paraId="48792A63"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14:paraId="6B5BEB35"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1416" w:type="dxa"/>
            <w:tcBorders>
              <w:top w:val="single" w:sz="8" w:space="0" w:color="auto"/>
              <w:left w:val="nil"/>
              <w:bottom w:val="single" w:sz="4" w:space="0" w:color="auto"/>
              <w:right w:val="single" w:sz="8" w:space="0" w:color="auto"/>
            </w:tcBorders>
            <w:shd w:val="clear" w:color="auto" w:fill="auto"/>
            <w:noWrap/>
            <w:vAlign w:val="bottom"/>
            <w:hideMark/>
          </w:tcPr>
          <w:p w14:paraId="405B48E4"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1519,10</w:t>
            </w:r>
          </w:p>
        </w:tc>
        <w:tc>
          <w:tcPr>
            <w:tcW w:w="993" w:type="dxa"/>
            <w:tcBorders>
              <w:top w:val="single" w:sz="8" w:space="0" w:color="auto"/>
              <w:left w:val="nil"/>
              <w:bottom w:val="single" w:sz="4" w:space="0" w:color="auto"/>
              <w:right w:val="single" w:sz="8" w:space="0" w:color="auto"/>
            </w:tcBorders>
            <w:shd w:val="clear" w:color="auto" w:fill="auto"/>
            <w:noWrap/>
            <w:vAlign w:val="bottom"/>
            <w:hideMark/>
          </w:tcPr>
          <w:p w14:paraId="09081764"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16761286"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r>
      <w:tr w:rsidR="00A23B4F" w:rsidRPr="00A23B4F" w14:paraId="12B859B9" w14:textId="77777777" w:rsidTr="00A23B4F">
        <w:trPr>
          <w:trHeight w:val="420"/>
        </w:trPr>
        <w:tc>
          <w:tcPr>
            <w:tcW w:w="5093" w:type="dxa"/>
            <w:tcBorders>
              <w:top w:val="nil"/>
              <w:left w:val="single" w:sz="8" w:space="0" w:color="auto"/>
              <w:bottom w:val="single" w:sz="4" w:space="0" w:color="auto"/>
              <w:right w:val="single" w:sz="4" w:space="0" w:color="auto"/>
            </w:tcBorders>
            <w:shd w:val="clear" w:color="000000" w:fill="FFFFFF"/>
            <w:hideMark/>
          </w:tcPr>
          <w:p w14:paraId="1283B95B"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Непрограммные мероприятия</w:t>
            </w:r>
          </w:p>
        </w:tc>
        <w:tc>
          <w:tcPr>
            <w:tcW w:w="1134" w:type="dxa"/>
            <w:tcBorders>
              <w:top w:val="nil"/>
              <w:left w:val="nil"/>
              <w:bottom w:val="single" w:sz="4" w:space="0" w:color="auto"/>
              <w:right w:val="single" w:sz="4" w:space="0" w:color="auto"/>
            </w:tcBorders>
            <w:shd w:val="clear" w:color="000000" w:fill="FFFFFF"/>
            <w:noWrap/>
            <w:vAlign w:val="bottom"/>
            <w:hideMark/>
          </w:tcPr>
          <w:p w14:paraId="626AA682"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3082A9E3"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01</w:t>
            </w:r>
          </w:p>
        </w:tc>
        <w:tc>
          <w:tcPr>
            <w:tcW w:w="592" w:type="dxa"/>
            <w:tcBorders>
              <w:top w:val="nil"/>
              <w:left w:val="nil"/>
              <w:bottom w:val="single" w:sz="4" w:space="0" w:color="auto"/>
              <w:right w:val="single" w:sz="4" w:space="0" w:color="auto"/>
            </w:tcBorders>
            <w:shd w:val="clear" w:color="000000" w:fill="FFFFFF"/>
            <w:noWrap/>
            <w:vAlign w:val="bottom"/>
            <w:hideMark/>
          </w:tcPr>
          <w:p w14:paraId="1FBC2915"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07</w:t>
            </w:r>
          </w:p>
        </w:tc>
        <w:tc>
          <w:tcPr>
            <w:tcW w:w="1251" w:type="dxa"/>
            <w:tcBorders>
              <w:top w:val="nil"/>
              <w:left w:val="nil"/>
              <w:bottom w:val="single" w:sz="4" w:space="0" w:color="auto"/>
              <w:right w:val="single" w:sz="4" w:space="0" w:color="auto"/>
            </w:tcBorders>
            <w:shd w:val="clear" w:color="000000" w:fill="FFFFFF"/>
            <w:noWrap/>
            <w:vAlign w:val="bottom"/>
            <w:hideMark/>
          </w:tcPr>
          <w:p w14:paraId="1080C646"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91 0 00</w:t>
            </w:r>
          </w:p>
        </w:tc>
        <w:tc>
          <w:tcPr>
            <w:tcW w:w="992" w:type="dxa"/>
            <w:tcBorders>
              <w:top w:val="nil"/>
              <w:left w:val="nil"/>
              <w:bottom w:val="single" w:sz="4" w:space="0" w:color="auto"/>
              <w:right w:val="single" w:sz="4" w:space="0" w:color="auto"/>
            </w:tcBorders>
            <w:shd w:val="clear" w:color="000000" w:fill="FFFFFF"/>
            <w:noWrap/>
            <w:vAlign w:val="bottom"/>
            <w:hideMark/>
          </w:tcPr>
          <w:p w14:paraId="37433563"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00000</w:t>
            </w:r>
          </w:p>
        </w:tc>
        <w:tc>
          <w:tcPr>
            <w:tcW w:w="851" w:type="dxa"/>
            <w:tcBorders>
              <w:top w:val="nil"/>
              <w:left w:val="nil"/>
              <w:bottom w:val="single" w:sz="4" w:space="0" w:color="auto"/>
              <w:right w:val="single" w:sz="4" w:space="0" w:color="auto"/>
            </w:tcBorders>
            <w:shd w:val="clear" w:color="auto" w:fill="auto"/>
            <w:noWrap/>
            <w:vAlign w:val="bottom"/>
            <w:hideMark/>
          </w:tcPr>
          <w:p w14:paraId="2863D528"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800</w:t>
            </w:r>
          </w:p>
        </w:tc>
        <w:tc>
          <w:tcPr>
            <w:tcW w:w="1416" w:type="dxa"/>
            <w:tcBorders>
              <w:top w:val="nil"/>
              <w:left w:val="single" w:sz="4" w:space="0" w:color="auto"/>
              <w:bottom w:val="single" w:sz="4" w:space="0" w:color="auto"/>
              <w:right w:val="single" w:sz="8" w:space="0" w:color="auto"/>
            </w:tcBorders>
            <w:shd w:val="clear" w:color="auto" w:fill="auto"/>
            <w:noWrap/>
            <w:vAlign w:val="bottom"/>
            <w:hideMark/>
          </w:tcPr>
          <w:p w14:paraId="18F5303B"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1519,10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14:paraId="114812F7"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150C44CE"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r>
      <w:tr w:rsidR="00A23B4F" w:rsidRPr="00A23B4F" w14:paraId="14BCD1F6" w14:textId="77777777" w:rsidTr="00A23B4F">
        <w:trPr>
          <w:trHeight w:val="420"/>
        </w:trPr>
        <w:tc>
          <w:tcPr>
            <w:tcW w:w="5093" w:type="dxa"/>
            <w:tcBorders>
              <w:top w:val="nil"/>
              <w:left w:val="single" w:sz="8" w:space="0" w:color="auto"/>
              <w:bottom w:val="single" w:sz="4" w:space="0" w:color="auto"/>
              <w:right w:val="single" w:sz="4" w:space="0" w:color="auto"/>
            </w:tcBorders>
            <w:shd w:val="clear" w:color="000000" w:fill="FFFFFF"/>
            <w:vAlign w:val="center"/>
            <w:hideMark/>
          </w:tcPr>
          <w:p w14:paraId="4556BB3D" w14:textId="77777777" w:rsidR="00A23B4F" w:rsidRPr="00A23B4F" w:rsidRDefault="00A23B4F" w:rsidP="00A23B4F">
            <w:pPr>
              <w:spacing w:after="0" w:line="240" w:lineRule="auto"/>
              <w:rPr>
                <w:rFonts w:ascii="Times New Roman" w:eastAsia="Times New Roman" w:hAnsi="Times New Roman" w:cs="Times New Roman"/>
                <w:b/>
                <w:bCs/>
                <w:i/>
                <w:iCs/>
                <w:sz w:val="28"/>
                <w:szCs w:val="28"/>
                <w:lang w:eastAsia="ru-RU"/>
              </w:rPr>
            </w:pPr>
            <w:r w:rsidRPr="00A23B4F">
              <w:rPr>
                <w:rFonts w:ascii="Times New Roman" w:eastAsia="Times New Roman" w:hAnsi="Times New Roman" w:cs="Times New Roman"/>
                <w:b/>
                <w:bCs/>
                <w:i/>
                <w:iCs/>
                <w:sz w:val="28"/>
                <w:szCs w:val="28"/>
                <w:lang w:eastAsia="ru-RU"/>
              </w:rPr>
              <w:t>Проведение выборов</w:t>
            </w:r>
          </w:p>
        </w:tc>
        <w:tc>
          <w:tcPr>
            <w:tcW w:w="1134" w:type="dxa"/>
            <w:tcBorders>
              <w:top w:val="nil"/>
              <w:left w:val="nil"/>
              <w:bottom w:val="single" w:sz="4" w:space="0" w:color="auto"/>
              <w:right w:val="single" w:sz="4" w:space="0" w:color="auto"/>
            </w:tcBorders>
            <w:shd w:val="clear" w:color="000000" w:fill="FFFFFF"/>
            <w:noWrap/>
            <w:vAlign w:val="bottom"/>
            <w:hideMark/>
          </w:tcPr>
          <w:p w14:paraId="2B59F35F"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34DA3FAE"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01</w:t>
            </w:r>
          </w:p>
        </w:tc>
        <w:tc>
          <w:tcPr>
            <w:tcW w:w="592" w:type="dxa"/>
            <w:tcBorders>
              <w:top w:val="nil"/>
              <w:left w:val="nil"/>
              <w:bottom w:val="single" w:sz="4" w:space="0" w:color="auto"/>
              <w:right w:val="single" w:sz="4" w:space="0" w:color="auto"/>
            </w:tcBorders>
            <w:shd w:val="clear" w:color="000000" w:fill="FFFFFF"/>
            <w:noWrap/>
            <w:vAlign w:val="bottom"/>
            <w:hideMark/>
          </w:tcPr>
          <w:p w14:paraId="33C9CA95"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07</w:t>
            </w:r>
          </w:p>
        </w:tc>
        <w:tc>
          <w:tcPr>
            <w:tcW w:w="1251" w:type="dxa"/>
            <w:tcBorders>
              <w:top w:val="nil"/>
              <w:left w:val="nil"/>
              <w:bottom w:val="single" w:sz="4" w:space="0" w:color="auto"/>
              <w:right w:val="single" w:sz="4" w:space="0" w:color="auto"/>
            </w:tcBorders>
            <w:shd w:val="clear" w:color="000000" w:fill="FFFFFF"/>
            <w:noWrap/>
            <w:vAlign w:val="bottom"/>
            <w:hideMark/>
          </w:tcPr>
          <w:p w14:paraId="5F6D7DD5"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91 1 00</w:t>
            </w:r>
          </w:p>
        </w:tc>
        <w:tc>
          <w:tcPr>
            <w:tcW w:w="992" w:type="dxa"/>
            <w:tcBorders>
              <w:top w:val="nil"/>
              <w:left w:val="nil"/>
              <w:bottom w:val="single" w:sz="4" w:space="0" w:color="auto"/>
              <w:right w:val="single" w:sz="4" w:space="0" w:color="auto"/>
            </w:tcBorders>
            <w:shd w:val="clear" w:color="000000" w:fill="FFFFFF"/>
            <w:noWrap/>
            <w:vAlign w:val="bottom"/>
            <w:hideMark/>
          </w:tcPr>
          <w:p w14:paraId="06814E11"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20200</w:t>
            </w:r>
          </w:p>
        </w:tc>
        <w:tc>
          <w:tcPr>
            <w:tcW w:w="851" w:type="dxa"/>
            <w:tcBorders>
              <w:top w:val="nil"/>
              <w:left w:val="nil"/>
              <w:bottom w:val="single" w:sz="4" w:space="0" w:color="auto"/>
              <w:right w:val="single" w:sz="4" w:space="0" w:color="auto"/>
            </w:tcBorders>
            <w:shd w:val="clear" w:color="auto" w:fill="auto"/>
            <w:noWrap/>
            <w:vAlign w:val="bottom"/>
            <w:hideMark/>
          </w:tcPr>
          <w:p w14:paraId="299C950E"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880</w:t>
            </w:r>
          </w:p>
        </w:tc>
        <w:tc>
          <w:tcPr>
            <w:tcW w:w="1416" w:type="dxa"/>
            <w:tcBorders>
              <w:top w:val="nil"/>
              <w:left w:val="single" w:sz="4" w:space="0" w:color="auto"/>
              <w:bottom w:val="single" w:sz="4" w:space="0" w:color="auto"/>
              <w:right w:val="single" w:sz="8" w:space="0" w:color="auto"/>
            </w:tcBorders>
            <w:shd w:val="clear" w:color="auto" w:fill="auto"/>
            <w:noWrap/>
            <w:vAlign w:val="bottom"/>
            <w:hideMark/>
          </w:tcPr>
          <w:p w14:paraId="770EFA5F"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1519,10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14:paraId="14A808DF"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0D691E51"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r>
      <w:tr w:rsidR="00A23B4F" w:rsidRPr="00A23B4F" w14:paraId="51DB04D0" w14:textId="77777777" w:rsidTr="00A23B4F">
        <w:trPr>
          <w:trHeight w:val="795"/>
        </w:trPr>
        <w:tc>
          <w:tcPr>
            <w:tcW w:w="5093" w:type="dxa"/>
            <w:tcBorders>
              <w:top w:val="nil"/>
              <w:left w:val="single" w:sz="8" w:space="0" w:color="auto"/>
              <w:bottom w:val="single" w:sz="4" w:space="0" w:color="auto"/>
              <w:right w:val="single" w:sz="4" w:space="0" w:color="auto"/>
            </w:tcBorders>
            <w:shd w:val="clear" w:color="000000" w:fill="FFFFFF"/>
            <w:vAlign w:val="center"/>
            <w:hideMark/>
          </w:tcPr>
          <w:p w14:paraId="2ACF7740" w14:textId="77777777" w:rsidR="00A23B4F" w:rsidRPr="00A23B4F" w:rsidRDefault="00A23B4F" w:rsidP="00A23B4F">
            <w:pPr>
              <w:spacing w:after="0" w:line="240" w:lineRule="auto"/>
              <w:rPr>
                <w:rFonts w:ascii="Times New Roman" w:eastAsia="Times New Roman" w:hAnsi="Times New Roman" w:cs="Times New Roman"/>
                <w:b/>
                <w:bCs/>
                <w:i/>
                <w:iCs/>
                <w:sz w:val="28"/>
                <w:szCs w:val="28"/>
                <w:lang w:eastAsia="ru-RU"/>
              </w:rPr>
            </w:pPr>
            <w:r w:rsidRPr="00A23B4F">
              <w:rPr>
                <w:rFonts w:ascii="Times New Roman" w:eastAsia="Times New Roman" w:hAnsi="Times New Roman" w:cs="Times New Roman"/>
                <w:b/>
                <w:bCs/>
                <w:i/>
                <w:iCs/>
                <w:sz w:val="28"/>
                <w:szCs w:val="28"/>
                <w:lang w:eastAsia="ru-RU"/>
              </w:rPr>
              <w:t>Проведение выборов в представительные органы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bottom"/>
            <w:hideMark/>
          </w:tcPr>
          <w:p w14:paraId="741EA485"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569A6D17"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01</w:t>
            </w:r>
          </w:p>
        </w:tc>
        <w:tc>
          <w:tcPr>
            <w:tcW w:w="592" w:type="dxa"/>
            <w:tcBorders>
              <w:top w:val="nil"/>
              <w:left w:val="nil"/>
              <w:bottom w:val="single" w:sz="4" w:space="0" w:color="auto"/>
              <w:right w:val="single" w:sz="4" w:space="0" w:color="auto"/>
            </w:tcBorders>
            <w:shd w:val="clear" w:color="000000" w:fill="FFFFFF"/>
            <w:noWrap/>
            <w:vAlign w:val="bottom"/>
            <w:hideMark/>
          </w:tcPr>
          <w:p w14:paraId="7D57DF0C"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07</w:t>
            </w:r>
          </w:p>
        </w:tc>
        <w:tc>
          <w:tcPr>
            <w:tcW w:w="1251" w:type="dxa"/>
            <w:tcBorders>
              <w:top w:val="nil"/>
              <w:left w:val="nil"/>
              <w:bottom w:val="single" w:sz="4" w:space="0" w:color="auto"/>
              <w:right w:val="single" w:sz="4" w:space="0" w:color="auto"/>
            </w:tcBorders>
            <w:shd w:val="clear" w:color="000000" w:fill="FFFFFF"/>
            <w:noWrap/>
            <w:vAlign w:val="bottom"/>
            <w:hideMark/>
          </w:tcPr>
          <w:p w14:paraId="2F14CB71"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91 1 01</w:t>
            </w:r>
          </w:p>
        </w:tc>
        <w:tc>
          <w:tcPr>
            <w:tcW w:w="992" w:type="dxa"/>
            <w:tcBorders>
              <w:top w:val="nil"/>
              <w:left w:val="nil"/>
              <w:bottom w:val="single" w:sz="4" w:space="0" w:color="auto"/>
              <w:right w:val="single" w:sz="4" w:space="0" w:color="auto"/>
            </w:tcBorders>
            <w:shd w:val="clear" w:color="000000" w:fill="FFFFFF"/>
            <w:noWrap/>
            <w:vAlign w:val="bottom"/>
            <w:hideMark/>
          </w:tcPr>
          <w:p w14:paraId="4BCD8019"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20200</w:t>
            </w:r>
          </w:p>
        </w:tc>
        <w:tc>
          <w:tcPr>
            <w:tcW w:w="851" w:type="dxa"/>
            <w:tcBorders>
              <w:top w:val="nil"/>
              <w:left w:val="nil"/>
              <w:bottom w:val="single" w:sz="4" w:space="0" w:color="auto"/>
              <w:right w:val="single" w:sz="4" w:space="0" w:color="auto"/>
            </w:tcBorders>
            <w:shd w:val="clear" w:color="auto" w:fill="auto"/>
            <w:noWrap/>
            <w:vAlign w:val="bottom"/>
            <w:hideMark/>
          </w:tcPr>
          <w:p w14:paraId="25B814F4"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880</w:t>
            </w:r>
          </w:p>
        </w:tc>
        <w:tc>
          <w:tcPr>
            <w:tcW w:w="1416" w:type="dxa"/>
            <w:tcBorders>
              <w:top w:val="nil"/>
              <w:left w:val="single" w:sz="4" w:space="0" w:color="auto"/>
              <w:bottom w:val="single" w:sz="4" w:space="0" w:color="auto"/>
              <w:right w:val="single" w:sz="8" w:space="0" w:color="auto"/>
            </w:tcBorders>
            <w:shd w:val="clear" w:color="auto" w:fill="auto"/>
            <w:noWrap/>
            <w:vAlign w:val="bottom"/>
            <w:hideMark/>
          </w:tcPr>
          <w:p w14:paraId="22088E43"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820,10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14:paraId="3D466DF7"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51F57D76"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r>
      <w:tr w:rsidR="00A23B4F" w:rsidRPr="00A23B4F" w14:paraId="59A70E7E" w14:textId="77777777" w:rsidTr="00A23B4F">
        <w:trPr>
          <w:trHeight w:val="795"/>
        </w:trPr>
        <w:tc>
          <w:tcPr>
            <w:tcW w:w="5093" w:type="dxa"/>
            <w:tcBorders>
              <w:top w:val="single" w:sz="4" w:space="0" w:color="auto"/>
              <w:left w:val="single" w:sz="8" w:space="0" w:color="auto"/>
              <w:bottom w:val="single" w:sz="4" w:space="0" w:color="auto"/>
              <w:right w:val="single" w:sz="4" w:space="0" w:color="auto"/>
            </w:tcBorders>
            <w:shd w:val="clear" w:color="000000" w:fill="FFFFFF"/>
            <w:vAlign w:val="bottom"/>
            <w:hideMark/>
          </w:tcPr>
          <w:p w14:paraId="5A547D72" w14:textId="77777777" w:rsidR="00A23B4F" w:rsidRPr="00A23B4F" w:rsidRDefault="00A23B4F" w:rsidP="00A23B4F">
            <w:pPr>
              <w:spacing w:after="0" w:line="240" w:lineRule="auto"/>
              <w:rPr>
                <w:rFonts w:ascii="Times New Roman" w:eastAsia="Times New Roman" w:hAnsi="Times New Roman" w:cs="Times New Roman"/>
                <w:b/>
                <w:bCs/>
                <w:i/>
                <w:iCs/>
                <w:sz w:val="28"/>
                <w:szCs w:val="28"/>
                <w:lang w:eastAsia="ru-RU"/>
              </w:rPr>
            </w:pPr>
            <w:r w:rsidRPr="00A23B4F">
              <w:rPr>
                <w:rFonts w:ascii="Times New Roman" w:eastAsia="Times New Roman" w:hAnsi="Times New Roman" w:cs="Times New Roman"/>
                <w:b/>
                <w:bCs/>
                <w:i/>
                <w:iCs/>
                <w:sz w:val="28"/>
                <w:szCs w:val="28"/>
                <w:lang w:eastAsia="ru-RU"/>
              </w:rPr>
              <w:lastRenderedPageBreak/>
              <w:t>Проведение выборов главы муниципального образования</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765D6F1A"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797C3FD6"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01</w:t>
            </w:r>
          </w:p>
        </w:tc>
        <w:tc>
          <w:tcPr>
            <w:tcW w:w="592" w:type="dxa"/>
            <w:tcBorders>
              <w:top w:val="nil"/>
              <w:left w:val="nil"/>
              <w:bottom w:val="single" w:sz="4" w:space="0" w:color="auto"/>
              <w:right w:val="single" w:sz="4" w:space="0" w:color="auto"/>
            </w:tcBorders>
            <w:shd w:val="clear" w:color="000000" w:fill="FFFFFF"/>
            <w:noWrap/>
            <w:vAlign w:val="bottom"/>
            <w:hideMark/>
          </w:tcPr>
          <w:p w14:paraId="2EA9FDA3"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07</w:t>
            </w:r>
          </w:p>
        </w:tc>
        <w:tc>
          <w:tcPr>
            <w:tcW w:w="1251" w:type="dxa"/>
            <w:tcBorders>
              <w:top w:val="nil"/>
              <w:left w:val="nil"/>
              <w:bottom w:val="single" w:sz="4" w:space="0" w:color="auto"/>
              <w:right w:val="single" w:sz="4" w:space="0" w:color="auto"/>
            </w:tcBorders>
            <w:shd w:val="clear" w:color="000000" w:fill="FFFFFF"/>
            <w:noWrap/>
            <w:vAlign w:val="bottom"/>
            <w:hideMark/>
          </w:tcPr>
          <w:p w14:paraId="4A742AA9"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91 1 02</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65956411"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20200</w:t>
            </w:r>
          </w:p>
        </w:tc>
        <w:tc>
          <w:tcPr>
            <w:tcW w:w="851" w:type="dxa"/>
            <w:tcBorders>
              <w:top w:val="nil"/>
              <w:left w:val="nil"/>
              <w:bottom w:val="single" w:sz="4" w:space="0" w:color="auto"/>
              <w:right w:val="single" w:sz="4" w:space="0" w:color="auto"/>
            </w:tcBorders>
            <w:shd w:val="clear" w:color="auto" w:fill="auto"/>
            <w:noWrap/>
            <w:vAlign w:val="bottom"/>
            <w:hideMark/>
          </w:tcPr>
          <w:p w14:paraId="2F2CD5BD"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880</w:t>
            </w:r>
          </w:p>
        </w:tc>
        <w:tc>
          <w:tcPr>
            <w:tcW w:w="1416" w:type="dxa"/>
            <w:tcBorders>
              <w:top w:val="nil"/>
              <w:left w:val="single" w:sz="4" w:space="0" w:color="auto"/>
              <w:bottom w:val="single" w:sz="4" w:space="0" w:color="auto"/>
              <w:right w:val="single" w:sz="8" w:space="0" w:color="auto"/>
            </w:tcBorders>
            <w:shd w:val="clear" w:color="auto" w:fill="auto"/>
            <w:noWrap/>
            <w:vAlign w:val="bottom"/>
            <w:hideMark/>
          </w:tcPr>
          <w:p w14:paraId="66108D46"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699,00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14:paraId="24089990"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78F7E8B3"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r>
      <w:tr w:rsidR="00A23B4F" w:rsidRPr="00A23B4F" w14:paraId="339720BB" w14:textId="77777777" w:rsidTr="00A23B4F">
        <w:trPr>
          <w:trHeight w:val="420"/>
        </w:trPr>
        <w:tc>
          <w:tcPr>
            <w:tcW w:w="5093"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78E3CE2A"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Резервные фонды</w:t>
            </w:r>
          </w:p>
        </w:tc>
        <w:tc>
          <w:tcPr>
            <w:tcW w:w="1134" w:type="dxa"/>
            <w:tcBorders>
              <w:top w:val="single" w:sz="8" w:space="0" w:color="auto"/>
              <w:left w:val="nil"/>
              <w:bottom w:val="single" w:sz="4" w:space="0" w:color="auto"/>
              <w:right w:val="single" w:sz="4" w:space="0" w:color="auto"/>
            </w:tcBorders>
            <w:shd w:val="clear" w:color="000000" w:fill="FFFFFF"/>
            <w:noWrap/>
            <w:vAlign w:val="bottom"/>
            <w:hideMark/>
          </w:tcPr>
          <w:p w14:paraId="56690BA8"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901</w:t>
            </w:r>
          </w:p>
        </w:tc>
        <w:tc>
          <w:tcPr>
            <w:tcW w:w="709" w:type="dxa"/>
            <w:tcBorders>
              <w:top w:val="single" w:sz="8" w:space="0" w:color="auto"/>
              <w:left w:val="nil"/>
              <w:bottom w:val="single" w:sz="4" w:space="0" w:color="auto"/>
              <w:right w:val="single" w:sz="4" w:space="0" w:color="auto"/>
            </w:tcBorders>
            <w:shd w:val="clear" w:color="000000" w:fill="FFFFFF"/>
            <w:noWrap/>
            <w:vAlign w:val="bottom"/>
            <w:hideMark/>
          </w:tcPr>
          <w:p w14:paraId="16F1032D"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01</w:t>
            </w:r>
          </w:p>
        </w:tc>
        <w:tc>
          <w:tcPr>
            <w:tcW w:w="592" w:type="dxa"/>
            <w:tcBorders>
              <w:top w:val="single" w:sz="8" w:space="0" w:color="auto"/>
              <w:left w:val="nil"/>
              <w:bottom w:val="single" w:sz="4" w:space="0" w:color="auto"/>
              <w:right w:val="single" w:sz="4" w:space="0" w:color="auto"/>
            </w:tcBorders>
            <w:shd w:val="clear" w:color="000000" w:fill="FFFFFF"/>
            <w:noWrap/>
            <w:vAlign w:val="bottom"/>
            <w:hideMark/>
          </w:tcPr>
          <w:p w14:paraId="37139257"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11</w:t>
            </w:r>
          </w:p>
        </w:tc>
        <w:tc>
          <w:tcPr>
            <w:tcW w:w="1251" w:type="dxa"/>
            <w:tcBorders>
              <w:top w:val="single" w:sz="8" w:space="0" w:color="auto"/>
              <w:left w:val="nil"/>
              <w:bottom w:val="single" w:sz="4" w:space="0" w:color="auto"/>
              <w:right w:val="single" w:sz="4" w:space="0" w:color="auto"/>
            </w:tcBorders>
            <w:shd w:val="clear" w:color="000000" w:fill="FFFFFF"/>
            <w:noWrap/>
            <w:vAlign w:val="bottom"/>
            <w:hideMark/>
          </w:tcPr>
          <w:p w14:paraId="04E1E7E7"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992" w:type="dxa"/>
            <w:tcBorders>
              <w:top w:val="single" w:sz="8" w:space="0" w:color="auto"/>
              <w:left w:val="nil"/>
              <w:bottom w:val="single" w:sz="4" w:space="0" w:color="auto"/>
              <w:right w:val="single" w:sz="4" w:space="0" w:color="auto"/>
            </w:tcBorders>
            <w:shd w:val="clear" w:color="000000" w:fill="FFFFFF"/>
            <w:noWrap/>
            <w:vAlign w:val="bottom"/>
            <w:hideMark/>
          </w:tcPr>
          <w:p w14:paraId="698A49A7"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14:paraId="79388978"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1416" w:type="dxa"/>
            <w:tcBorders>
              <w:top w:val="single" w:sz="8" w:space="0" w:color="auto"/>
              <w:left w:val="nil"/>
              <w:bottom w:val="single" w:sz="4" w:space="0" w:color="auto"/>
              <w:right w:val="single" w:sz="8" w:space="0" w:color="auto"/>
            </w:tcBorders>
            <w:shd w:val="clear" w:color="auto" w:fill="auto"/>
            <w:noWrap/>
            <w:vAlign w:val="bottom"/>
            <w:hideMark/>
          </w:tcPr>
          <w:p w14:paraId="08FEBFD3"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100,00</w:t>
            </w:r>
          </w:p>
        </w:tc>
        <w:tc>
          <w:tcPr>
            <w:tcW w:w="993" w:type="dxa"/>
            <w:tcBorders>
              <w:top w:val="single" w:sz="8" w:space="0" w:color="auto"/>
              <w:left w:val="nil"/>
              <w:bottom w:val="single" w:sz="4" w:space="0" w:color="auto"/>
              <w:right w:val="single" w:sz="8" w:space="0" w:color="auto"/>
            </w:tcBorders>
            <w:shd w:val="clear" w:color="auto" w:fill="auto"/>
            <w:noWrap/>
            <w:vAlign w:val="bottom"/>
            <w:hideMark/>
          </w:tcPr>
          <w:p w14:paraId="3011C59D"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34D6E836"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r>
      <w:tr w:rsidR="00A23B4F" w:rsidRPr="00A23B4F" w14:paraId="2AF1771D" w14:textId="77777777" w:rsidTr="00A23B4F">
        <w:trPr>
          <w:trHeight w:val="1515"/>
        </w:trPr>
        <w:tc>
          <w:tcPr>
            <w:tcW w:w="5093" w:type="dxa"/>
            <w:tcBorders>
              <w:top w:val="nil"/>
              <w:left w:val="single" w:sz="8" w:space="0" w:color="auto"/>
              <w:bottom w:val="single" w:sz="4" w:space="0" w:color="auto"/>
              <w:right w:val="single" w:sz="4" w:space="0" w:color="auto"/>
            </w:tcBorders>
            <w:shd w:val="clear" w:color="000000" w:fill="FFFFFF"/>
            <w:hideMark/>
          </w:tcPr>
          <w:p w14:paraId="47CF79DA"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Муниципальная программа "Обеспечение эффективности управления в Мишелевском муниципальном образовании" на 2021-2025 годы</w:t>
            </w:r>
          </w:p>
        </w:tc>
        <w:tc>
          <w:tcPr>
            <w:tcW w:w="1134" w:type="dxa"/>
            <w:tcBorders>
              <w:top w:val="nil"/>
              <w:left w:val="nil"/>
              <w:bottom w:val="single" w:sz="4" w:space="0" w:color="auto"/>
              <w:right w:val="single" w:sz="4" w:space="0" w:color="auto"/>
            </w:tcBorders>
            <w:shd w:val="clear" w:color="000000" w:fill="FFFFFF"/>
            <w:noWrap/>
            <w:vAlign w:val="bottom"/>
            <w:hideMark/>
          </w:tcPr>
          <w:p w14:paraId="7D828AD1"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14145FFA"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01</w:t>
            </w:r>
          </w:p>
        </w:tc>
        <w:tc>
          <w:tcPr>
            <w:tcW w:w="592" w:type="dxa"/>
            <w:tcBorders>
              <w:top w:val="nil"/>
              <w:left w:val="nil"/>
              <w:bottom w:val="single" w:sz="4" w:space="0" w:color="auto"/>
              <w:right w:val="single" w:sz="4" w:space="0" w:color="auto"/>
            </w:tcBorders>
            <w:shd w:val="clear" w:color="000000" w:fill="FFFFFF"/>
            <w:noWrap/>
            <w:vAlign w:val="bottom"/>
            <w:hideMark/>
          </w:tcPr>
          <w:p w14:paraId="6CB2AA99"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11</w:t>
            </w:r>
          </w:p>
        </w:tc>
        <w:tc>
          <w:tcPr>
            <w:tcW w:w="1251" w:type="dxa"/>
            <w:tcBorders>
              <w:top w:val="nil"/>
              <w:left w:val="nil"/>
              <w:bottom w:val="single" w:sz="4" w:space="0" w:color="auto"/>
              <w:right w:val="single" w:sz="4" w:space="0" w:color="auto"/>
            </w:tcBorders>
            <w:shd w:val="clear" w:color="000000" w:fill="FFFFFF"/>
            <w:noWrap/>
            <w:vAlign w:val="bottom"/>
            <w:hideMark/>
          </w:tcPr>
          <w:p w14:paraId="1D4792F0"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71 1 00</w:t>
            </w:r>
          </w:p>
        </w:tc>
        <w:tc>
          <w:tcPr>
            <w:tcW w:w="992" w:type="dxa"/>
            <w:tcBorders>
              <w:top w:val="nil"/>
              <w:left w:val="nil"/>
              <w:bottom w:val="single" w:sz="4" w:space="0" w:color="auto"/>
              <w:right w:val="single" w:sz="4" w:space="0" w:color="auto"/>
            </w:tcBorders>
            <w:shd w:val="clear" w:color="000000" w:fill="FFFFFF"/>
            <w:noWrap/>
            <w:vAlign w:val="bottom"/>
            <w:hideMark/>
          </w:tcPr>
          <w:p w14:paraId="5DDCD5A1"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00000</w:t>
            </w:r>
          </w:p>
        </w:tc>
        <w:tc>
          <w:tcPr>
            <w:tcW w:w="851" w:type="dxa"/>
            <w:tcBorders>
              <w:top w:val="nil"/>
              <w:left w:val="nil"/>
              <w:bottom w:val="single" w:sz="4" w:space="0" w:color="auto"/>
              <w:right w:val="single" w:sz="4" w:space="0" w:color="auto"/>
            </w:tcBorders>
            <w:shd w:val="clear" w:color="auto" w:fill="auto"/>
            <w:noWrap/>
            <w:vAlign w:val="bottom"/>
            <w:hideMark/>
          </w:tcPr>
          <w:p w14:paraId="7BFC7686"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14:paraId="1F5BE83F"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100,00</w:t>
            </w:r>
          </w:p>
        </w:tc>
        <w:tc>
          <w:tcPr>
            <w:tcW w:w="993" w:type="dxa"/>
            <w:tcBorders>
              <w:top w:val="nil"/>
              <w:left w:val="nil"/>
              <w:bottom w:val="single" w:sz="4" w:space="0" w:color="auto"/>
              <w:right w:val="single" w:sz="8" w:space="0" w:color="auto"/>
            </w:tcBorders>
            <w:shd w:val="clear" w:color="auto" w:fill="auto"/>
            <w:noWrap/>
            <w:vAlign w:val="bottom"/>
            <w:hideMark/>
          </w:tcPr>
          <w:p w14:paraId="23E96C37"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4CE93DB7"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r>
      <w:tr w:rsidR="00A23B4F" w:rsidRPr="00A23B4F" w14:paraId="55B4E932" w14:textId="77777777" w:rsidTr="00A23B4F">
        <w:trPr>
          <w:trHeight w:val="1185"/>
        </w:trPr>
        <w:tc>
          <w:tcPr>
            <w:tcW w:w="5093" w:type="dxa"/>
            <w:tcBorders>
              <w:top w:val="nil"/>
              <w:left w:val="single" w:sz="4" w:space="0" w:color="auto"/>
              <w:bottom w:val="single" w:sz="4" w:space="0" w:color="auto"/>
              <w:right w:val="single" w:sz="4" w:space="0" w:color="auto"/>
            </w:tcBorders>
            <w:shd w:val="clear" w:color="000000" w:fill="FFFFFF"/>
            <w:vAlign w:val="center"/>
            <w:hideMark/>
          </w:tcPr>
          <w:p w14:paraId="0C736104" w14:textId="77777777" w:rsidR="00A23B4F" w:rsidRPr="00A23B4F" w:rsidRDefault="00A23B4F" w:rsidP="00A23B4F">
            <w:pPr>
              <w:spacing w:after="0" w:line="240" w:lineRule="auto"/>
              <w:rPr>
                <w:rFonts w:ascii="Times New Roman" w:eastAsia="Times New Roman" w:hAnsi="Times New Roman" w:cs="Times New Roman"/>
                <w:b/>
                <w:bCs/>
                <w:i/>
                <w:iCs/>
                <w:sz w:val="28"/>
                <w:szCs w:val="28"/>
                <w:lang w:eastAsia="ru-RU"/>
              </w:rPr>
            </w:pPr>
            <w:r w:rsidRPr="00A23B4F">
              <w:rPr>
                <w:rFonts w:ascii="Times New Roman" w:eastAsia="Times New Roman" w:hAnsi="Times New Roman" w:cs="Times New Roman"/>
                <w:b/>
                <w:bCs/>
                <w:i/>
                <w:iCs/>
                <w:sz w:val="28"/>
                <w:szCs w:val="28"/>
                <w:lang w:eastAsia="ru-RU"/>
              </w:rPr>
              <w:t>Подпрограмма "Обеспечение деятельности органов местного самоуправления Мишелевского муниципального образования" на 2021-2025 годы</w:t>
            </w:r>
          </w:p>
        </w:tc>
        <w:tc>
          <w:tcPr>
            <w:tcW w:w="1134" w:type="dxa"/>
            <w:tcBorders>
              <w:top w:val="nil"/>
              <w:left w:val="nil"/>
              <w:bottom w:val="single" w:sz="4" w:space="0" w:color="auto"/>
              <w:right w:val="single" w:sz="4" w:space="0" w:color="auto"/>
            </w:tcBorders>
            <w:shd w:val="clear" w:color="000000" w:fill="FFFFFF"/>
            <w:noWrap/>
            <w:vAlign w:val="bottom"/>
            <w:hideMark/>
          </w:tcPr>
          <w:p w14:paraId="415D82E3"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3B730D4A"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01</w:t>
            </w:r>
          </w:p>
        </w:tc>
        <w:tc>
          <w:tcPr>
            <w:tcW w:w="592" w:type="dxa"/>
            <w:tcBorders>
              <w:top w:val="nil"/>
              <w:left w:val="nil"/>
              <w:bottom w:val="single" w:sz="4" w:space="0" w:color="auto"/>
              <w:right w:val="single" w:sz="4" w:space="0" w:color="auto"/>
            </w:tcBorders>
            <w:shd w:val="clear" w:color="000000" w:fill="FFFFFF"/>
            <w:noWrap/>
            <w:vAlign w:val="bottom"/>
            <w:hideMark/>
          </w:tcPr>
          <w:p w14:paraId="47D1AD05"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11</w:t>
            </w:r>
          </w:p>
        </w:tc>
        <w:tc>
          <w:tcPr>
            <w:tcW w:w="1251" w:type="dxa"/>
            <w:tcBorders>
              <w:top w:val="nil"/>
              <w:left w:val="nil"/>
              <w:bottom w:val="single" w:sz="4" w:space="0" w:color="auto"/>
              <w:right w:val="single" w:sz="4" w:space="0" w:color="auto"/>
            </w:tcBorders>
            <w:shd w:val="clear" w:color="000000" w:fill="FFFFFF"/>
            <w:noWrap/>
            <w:vAlign w:val="bottom"/>
            <w:hideMark/>
          </w:tcPr>
          <w:p w14:paraId="51E76A30"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71 1 00</w:t>
            </w:r>
          </w:p>
        </w:tc>
        <w:tc>
          <w:tcPr>
            <w:tcW w:w="992" w:type="dxa"/>
            <w:tcBorders>
              <w:top w:val="nil"/>
              <w:left w:val="nil"/>
              <w:bottom w:val="single" w:sz="4" w:space="0" w:color="auto"/>
              <w:right w:val="single" w:sz="4" w:space="0" w:color="auto"/>
            </w:tcBorders>
            <w:shd w:val="clear" w:color="000000" w:fill="FFFFFF"/>
            <w:noWrap/>
            <w:vAlign w:val="bottom"/>
            <w:hideMark/>
          </w:tcPr>
          <w:p w14:paraId="35E19751"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00000</w:t>
            </w:r>
          </w:p>
        </w:tc>
        <w:tc>
          <w:tcPr>
            <w:tcW w:w="851" w:type="dxa"/>
            <w:tcBorders>
              <w:top w:val="nil"/>
              <w:left w:val="nil"/>
              <w:bottom w:val="single" w:sz="4" w:space="0" w:color="auto"/>
              <w:right w:val="single" w:sz="4" w:space="0" w:color="auto"/>
            </w:tcBorders>
            <w:shd w:val="clear" w:color="auto" w:fill="auto"/>
            <w:noWrap/>
            <w:vAlign w:val="bottom"/>
            <w:hideMark/>
          </w:tcPr>
          <w:p w14:paraId="2A76DD23"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14:paraId="2D0E51F8"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100,00</w:t>
            </w:r>
          </w:p>
        </w:tc>
        <w:tc>
          <w:tcPr>
            <w:tcW w:w="993" w:type="dxa"/>
            <w:tcBorders>
              <w:top w:val="nil"/>
              <w:left w:val="nil"/>
              <w:bottom w:val="single" w:sz="4" w:space="0" w:color="auto"/>
              <w:right w:val="single" w:sz="8" w:space="0" w:color="auto"/>
            </w:tcBorders>
            <w:shd w:val="clear" w:color="auto" w:fill="auto"/>
            <w:noWrap/>
            <w:vAlign w:val="bottom"/>
            <w:hideMark/>
          </w:tcPr>
          <w:p w14:paraId="196B7129"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49E0F21C"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r>
      <w:tr w:rsidR="00A23B4F" w:rsidRPr="00A23B4F" w14:paraId="399A5988" w14:textId="77777777" w:rsidTr="00A23B4F">
        <w:trPr>
          <w:trHeight w:val="765"/>
        </w:trPr>
        <w:tc>
          <w:tcPr>
            <w:tcW w:w="5093" w:type="dxa"/>
            <w:tcBorders>
              <w:top w:val="nil"/>
              <w:left w:val="single" w:sz="8" w:space="0" w:color="auto"/>
              <w:bottom w:val="single" w:sz="4" w:space="0" w:color="auto"/>
              <w:right w:val="single" w:sz="4" w:space="0" w:color="auto"/>
            </w:tcBorders>
            <w:shd w:val="clear" w:color="000000" w:fill="FFFFFF"/>
            <w:vAlign w:val="bottom"/>
            <w:hideMark/>
          </w:tcPr>
          <w:p w14:paraId="186318E1" w14:textId="77777777" w:rsidR="00A23B4F" w:rsidRPr="00A23B4F" w:rsidRDefault="00A23B4F" w:rsidP="00A23B4F">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t>Резервный фонд администрации Мишелевского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bottom"/>
            <w:hideMark/>
          </w:tcPr>
          <w:p w14:paraId="2CBE30ED"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1767CEFD"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01</w:t>
            </w:r>
          </w:p>
        </w:tc>
        <w:tc>
          <w:tcPr>
            <w:tcW w:w="592" w:type="dxa"/>
            <w:tcBorders>
              <w:top w:val="nil"/>
              <w:left w:val="nil"/>
              <w:bottom w:val="single" w:sz="4" w:space="0" w:color="auto"/>
              <w:right w:val="single" w:sz="4" w:space="0" w:color="auto"/>
            </w:tcBorders>
            <w:shd w:val="clear" w:color="000000" w:fill="FFFFFF"/>
            <w:noWrap/>
            <w:vAlign w:val="bottom"/>
            <w:hideMark/>
          </w:tcPr>
          <w:p w14:paraId="047C800E"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11</w:t>
            </w:r>
          </w:p>
        </w:tc>
        <w:tc>
          <w:tcPr>
            <w:tcW w:w="1251" w:type="dxa"/>
            <w:tcBorders>
              <w:top w:val="nil"/>
              <w:left w:val="nil"/>
              <w:bottom w:val="single" w:sz="4" w:space="0" w:color="auto"/>
              <w:right w:val="single" w:sz="4" w:space="0" w:color="auto"/>
            </w:tcBorders>
            <w:shd w:val="clear" w:color="000000" w:fill="FFFFFF"/>
            <w:noWrap/>
            <w:vAlign w:val="bottom"/>
            <w:hideMark/>
          </w:tcPr>
          <w:p w14:paraId="374938C8"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71 1 00</w:t>
            </w:r>
          </w:p>
        </w:tc>
        <w:tc>
          <w:tcPr>
            <w:tcW w:w="992" w:type="dxa"/>
            <w:tcBorders>
              <w:top w:val="nil"/>
              <w:left w:val="nil"/>
              <w:bottom w:val="single" w:sz="4" w:space="0" w:color="auto"/>
              <w:right w:val="single" w:sz="4" w:space="0" w:color="auto"/>
            </w:tcBorders>
            <w:shd w:val="clear" w:color="000000" w:fill="FFFFFF"/>
            <w:noWrap/>
            <w:vAlign w:val="bottom"/>
            <w:hideMark/>
          </w:tcPr>
          <w:p w14:paraId="0F142421"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20870</w:t>
            </w:r>
          </w:p>
        </w:tc>
        <w:tc>
          <w:tcPr>
            <w:tcW w:w="851" w:type="dxa"/>
            <w:tcBorders>
              <w:top w:val="nil"/>
              <w:left w:val="nil"/>
              <w:bottom w:val="single" w:sz="4" w:space="0" w:color="auto"/>
              <w:right w:val="single" w:sz="4" w:space="0" w:color="auto"/>
            </w:tcBorders>
            <w:shd w:val="clear" w:color="auto" w:fill="auto"/>
            <w:noWrap/>
            <w:vAlign w:val="bottom"/>
            <w:hideMark/>
          </w:tcPr>
          <w:p w14:paraId="12BAC6CE"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14:paraId="226984E2"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100,00</w:t>
            </w:r>
          </w:p>
        </w:tc>
        <w:tc>
          <w:tcPr>
            <w:tcW w:w="993" w:type="dxa"/>
            <w:tcBorders>
              <w:top w:val="nil"/>
              <w:left w:val="nil"/>
              <w:bottom w:val="single" w:sz="4" w:space="0" w:color="auto"/>
              <w:right w:val="single" w:sz="8" w:space="0" w:color="auto"/>
            </w:tcBorders>
            <w:shd w:val="clear" w:color="auto" w:fill="auto"/>
            <w:noWrap/>
            <w:vAlign w:val="bottom"/>
            <w:hideMark/>
          </w:tcPr>
          <w:p w14:paraId="451BA6D8"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50DC9704"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r>
      <w:tr w:rsidR="00A23B4F" w:rsidRPr="00A23B4F" w14:paraId="3C2D7DA9" w14:textId="77777777" w:rsidTr="00A23B4F">
        <w:trPr>
          <w:trHeight w:val="439"/>
        </w:trPr>
        <w:tc>
          <w:tcPr>
            <w:tcW w:w="5093" w:type="dxa"/>
            <w:tcBorders>
              <w:top w:val="nil"/>
              <w:left w:val="single" w:sz="8" w:space="0" w:color="auto"/>
              <w:bottom w:val="single" w:sz="4" w:space="0" w:color="auto"/>
              <w:right w:val="single" w:sz="4" w:space="0" w:color="auto"/>
            </w:tcBorders>
            <w:shd w:val="clear" w:color="000000" w:fill="FFFFFF"/>
            <w:noWrap/>
            <w:vAlign w:val="bottom"/>
            <w:hideMark/>
          </w:tcPr>
          <w:p w14:paraId="71699184" w14:textId="77777777" w:rsidR="00A23B4F" w:rsidRPr="00A23B4F" w:rsidRDefault="00A23B4F" w:rsidP="00A23B4F">
            <w:pPr>
              <w:spacing w:after="0" w:line="240" w:lineRule="auto"/>
              <w:rPr>
                <w:rFonts w:ascii="Times New Roman" w:eastAsia="Times New Roman" w:hAnsi="Times New Roman" w:cs="Times New Roman"/>
                <w:i/>
                <w:iCs/>
                <w:sz w:val="32"/>
                <w:szCs w:val="32"/>
                <w:lang w:eastAsia="ru-RU"/>
              </w:rPr>
            </w:pPr>
            <w:r w:rsidRPr="00A23B4F">
              <w:rPr>
                <w:rFonts w:ascii="Times New Roman" w:eastAsia="Times New Roman" w:hAnsi="Times New Roman" w:cs="Times New Roman"/>
                <w:i/>
                <w:iCs/>
                <w:sz w:val="32"/>
                <w:szCs w:val="32"/>
                <w:lang w:eastAsia="ru-RU"/>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bottom"/>
            <w:hideMark/>
          </w:tcPr>
          <w:p w14:paraId="7A00705B"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7DE3598D"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01</w:t>
            </w:r>
          </w:p>
        </w:tc>
        <w:tc>
          <w:tcPr>
            <w:tcW w:w="592" w:type="dxa"/>
            <w:tcBorders>
              <w:top w:val="nil"/>
              <w:left w:val="nil"/>
              <w:bottom w:val="single" w:sz="4" w:space="0" w:color="auto"/>
              <w:right w:val="single" w:sz="4" w:space="0" w:color="auto"/>
            </w:tcBorders>
            <w:shd w:val="clear" w:color="000000" w:fill="FFFFFF"/>
            <w:noWrap/>
            <w:vAlign w:val="bottom"/>
            <w:hideMark/>
          </w:tcPr>
          <w:p w14:paraId="15EF783A"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11</w:t>
            </w:r>
          </w:p>
        </w:tc>
        <w:tc>
          <w:tcPr>
            <w:tcW w:w="1251" w:type="dxa"/>
            <w:tcBorders>
              <w:top w:val="nil"/>
              <w:left w:val="nil"/>
              <w:bottom w:val="single" w:sz="4" w:space="0" w:color="auto"/>
              <w:right w:val="single" w:sz="4" w:space="0" w:color="auto"/>
            </w:tcBorders>
            <w:shd w:val="clear" w:color="000000" w:fill="FFFFFF"/>
            <w:noWrap/>
            <w:vAlign w:val="bottom"/>
            <w:hideMark/>
          </w:tcPr>
          <w:p w14:paraId="1EE4023E"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71 1 00</w:t>
            </w:r>
          </w:p>
        </w:tc>
        <w:tc>
          <w:tcPr>
            <w:tcW w:w="992" w:type="dxa"/>
            <w:tcBorders>
              <w:top w:val="nil"/>
              <w:left w:val="nil"/>
              <w:bottom w:val="single" w:sz="4" w:space="0" w:color="auto"/>
              <w:right w:val="single" w:sz="4" w:space="0" w:color="auto"/>
            </w:tcBorders>
            <w:shd w:val="clear" w:color="000000" w:fill="FFFFFF"/>
            <w:noWrap/>
            <w:vAlign w:val="bottom"/>
            <w:hideMark/>
          </w:tcPr>
          <w:p w14:paraId="2C36CEB4"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20870</w:t>
            </w:r>
          </w:p>
        </w:tc>
        <w:tc>
          <w:tcPr>
            <w:tcW w:w="851" w:type="dxa"/>
            <w:tcBorders>
              <w:top w:val="nil"/>
              <w:left w:val="nil"/>
              <w:bottom w:val="single" w:sz="4" w:space="0" w:color="auto"/>
              <w:right w:val="single" w:sz="4" w:space="0" w:color="auto"/>
            </w:tcBorders>
            <w:shd w:val="clear" w:color="auto" w:fill="auto"/>
            <w:noWrap/>
            <w:vAlign w:val="bottom"/>
            <w:hideMark/>
          </w:tcPr>
          <w:p w14:paraId="4DA4A27C"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800</w:t>
            </w:r>
          </w:p>
        </w:tc>
        <w:tc>
          <w:tcPr>
            <w:tcW w:w="1416" w:type="dxa"/>
            <w:tcBorders>
              <w:top w:val="nil"/>
              <w:left w:val="nil"/>
              <w:bottom w:val="single" w:sz="4" w:space="0" w:color="auto"/>
              <w:right w:val="single" w:sz="8" w:space="0" w:color="auto"/>
            </w:tcBorders>
            <w:shd w:val="clear" w:color="auto" w:fill="auto"/>
            <w:noWrap/>
            <w:vAlign w:val="bottom"/>
            <w:hideMark/>
          </w:tcPr>
          <w:p w14:paraId="3FFA59BF"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100,00</w:t>
            </w:r>
          </w:p>
        </w:tc>
        <w:tc>
          <w:tcPr>
            <w:tcW w:w="993" w:type="dxa"/>
            <w:tcBorders>
              <w:top w:val="nil"/>
              <w:left w:val="nil"/>
              <w:bottom w:val="single" w:sz="4" w:space="0" w:color="auto"/>
              <w:right w:val="single" w:sz="8" w:space="0" w:color="auto"/>
            </w:tcBorders>
            <w:shd w:val="clear" w:color="auto" w:fill="auto"/>
            <w:noWrap/>
            <w:vAlign w:val="bottom"/>
            <w:hideMark/>
          </w:tcPr>
          <w:p w14:paraId="0251C10B"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15676F82"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r>
      <w:tr w:rsidR="00A23B4F" w:rsidRPr="00A23B4F" w14:paraId="0D95A3FE" w14:textId="77777777" w:rsidTr="00A23B4F">
        <w:trPr>
          <w:trHeight w:val="420"/>
        </w:trPr>
        <w:tc>
          <w:tcPr>
            <w:tcW w:w="5093" w:type="dxa"/>
            <w:tcBorders>
              <w:top w:val="nil"/>
              <w:left w:val="single" w:sz="8" w:space="0" w:color="auto"/>
              <w:bottom w:val="single" w:sz="4" w:space="0" w:color="auto"/>
              <w:right w:val="single" w:sz="4" w:space="0" w:color="auto"/>
            </w:tcBorders>
            <w:shd w:val="clear" w:color="000000" w:fill="FFFFFF"/>
            <w:vAlign w:val="center"/>
            <w:hideMark/>
          </w:tcPr>
          <w:p w14:paraId="383A860D" w14:textId="77777777" w:rsidR="00A23B4F" w:rsidRPr="00A23B4F" w:rsidRDefault="00A23B4F" w:rsidP="00A23B4F">
            <w:pPr>
              <w:spacing w:after="0" w:line="240" w:lineRule="auto"/>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Резервные средства</w:t>
            </w:r>
          </w:p>
        </w:tc>
        <w:tc>
          <w:tcPr>
            <w:tcW w:w="1134" w:type="dxa"/>
            <w:tcBorders>
              <w:top w:val="nil"/>
              <w:left w:val="nil"/>
              <w:bottom w:val="single" w:sz="4" w:space="0" w:color="auto"/>
              <w:right w:val="single" w:sz="4" w:space="0" w:color="auto"/>
            </w:tcBorders>
            <w:shd w:val="clear" w:color="000000" w:fill="FFFFFF"/>
            <w:noWrap/>
            <w:vAlign w:val="bottom"/>
            <w:hideMark/>
          </w:tcPr>
          <w:p w14:paraId="38356967"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74197599"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01</w:t>
            </w:r>
          </w:p>
        </w:tc>
        <w:tc>
          <w:tcPr>
            <w:tcW w:w="592" w:type="dxa"/>
            <w:tcBorders>
              <w:top w:val="nil"/>
              <w:left w:val="nil"/>
              <w:bottom w:val="single" w:sz="4" w:space="0" w:color="auto"/>
              <w:right w:val="single" w:sz="4" w:space="0" w:color="auto"/>
            </w:tcBorders>
            <w:shd w:val="clear" w:color="000000" w:fill="FFFFFF"/>
            <w:noWrap/>
            <w:vAlign w:val="bottom"/>
            <w:hideMark/>
          </w:tcPr>
          <w:p w14:paraId="0FC15EFA"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11</w:t>
            </w:r>
          </w:p>
        </w:tc>
        <w:tc>
          <w:tcPr>
            <w:tcW w:w="1251" w:type="dxa"/>
            <w:tcBorders>
              <w:top w:val="nil"/>
              <w:left w:val="nil"/>
              <w:bottom w:val="single" w:sz="4" w:space="0" w:color="auto"/>
              <w:right w:val="single" w:sz="4" w:space="0" w:color="auto"/>
            </w:tcBorders>
            <w:shd w:val="clear" w:color="000000" w:fill="FFFFFF"/>
            <w:noWrap/>
            <w:vAlign w:val="bottom"/>
            <w:hideMark/>
          </w:tcPr>
          <w:p w14:paraId="086561FC"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71 1 00</w:t>
            </w:r>
          </w:p>
        </w:tc>
        <w:tc>
          <w:tcPr>
            <w:tcW w:w="992" w:type="dxa"/>
            <w:tcBorders>
              <w:top w:val="nil"/>
              <w:left w:val="nil"/>
              <w:bottom w:val="single" w:sz="4" w:space="0" w:color="auto"/>
              <w:right w:val="single" w:sz="4" w:space="0" w:color="auto"/>
            </w:tcBorders>
            <w:shd w:val="clear" w:color="000000" w:fill="FFFFFF"/>
            <w:noWrap/>
            <w:vAlign w:val="bottom"/>
            <w:hideMark/>
          </w:tcPr>
          <w:p w14:paraId="346CA6C3"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20870</w:t>
            </w:r>
          </w:p>
        </w:tc>
        <w:tc>
          <w:tcPr>
            <w:tcW w:w="851" w:type="dxa"/>
            <w:tcBorders>
              <w:top w:val="nil"/>
              <w:left w:val="nil"/>
              <w:bottom w:val="single" w:sz="4" w:space="0" w:color="auto"/>
              <w:right w:val="single" w:sz="4" w:space="0" w:color="auto"/>
            </w:tcBorders>
            <w:shd w:val="clear" w:color="auto" w:fill="auto"/>
            <w:noWrap/>
            <w:vAlign w:val="bottom"/>
            <w:hideMark/>
          </w:tcPr>
          <w:p w14:paraId="474652BE"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870</w:t>
            </w:r>
          </w:p>
        </w:tc>
        <w:tc>
          <w:tcPr>
            <w:tcW w:w="1416" w:type="dxa"/>
            <w:tcBorders>
              <w:top w:val="nil"/>
              <w:left w:val="nil"/>
              <w:bottom w:val="single" w:sz="4" w:space="0" w:color="auto"/>
              <w:right w:val="single" w:sz="8" w:space="0" w:color="auto"/>
            </w:tcBorders>
            <w:shd w:val="clear" w:color="auto" w:fill="auto"/>
            <w:noWrap/>
            <w:vAlign w:val="bottom"/>
            <w:hideMark/>
          </w:tcPr>
          <w:p w14:paraId="6FE11CEF"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100,00</w:t>
            </w:r>
          </w:p>
        </w:tc>
        <w:tc>
          <w:tcPr>
            <w:tcW w:w="993" w:type="dxa"/>
            <w:tcBorders>
              <w:top w:val="nil"/>
              <w:left w:val="nil"/>
              <w:bottom w:val="single" w:sz="4" w:space="0" w:color="auto"/>
              <w:right w:val="single" w:sz="8" w:space="0" w:color="auto"/>
            </w:tcBorders>
            <w:shd w:val="clear" w:color="auto" w:fill="auto"/>
            <w:noWrap/>
            <w:vAlign w:val="bottom"/>
            <w:hideMark/>
          </w:tcPr>
          <w:p w14:paraId="2A1FFBD4"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280CC95C"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r>
      <w:tr w:rsidR="00A23B4F" w:rsidRPr="00A23B4F" w14:paraId="3DA7A2E5" w14:textId="77777777" w:rsidTr="00A23B4F">
        <w:trPr>
          <w:trHeight w:val="525"/>
        </w:trPr>
        <w:tc>
          <w:tcPr>
            <w:tcW w:w="5093" w:type="dxa"/>
            <w:tcBorders>
              <w:top w:val="nil"/>
              <w:left w:val="single" w:sz="8" w:space="0" w:color="auto"/>
              <w:bottom w:val="single" w:sz="4" w:space="0" w:color="auto"/>
              <w:right w:val="single" w:sz="4" w:space="0" w:color="auto"/>
            </w:tcBorders>
            <w:shd w:val="clear" w:color="000000" w:fill="FFFFFF"/>
            <w:vAlign w:val="center"/>
            <w:hideMark/>
          </w:tcPr>
          <w:p w14:paraId="40C10B62"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xml:space="preserve">Другие общегосударственные вопросы </w:t>
            </w:r>
          </w:p>
        </w:tc>
        <w:tc>
          <w:tcPr>
            <w:tcW w:w="1134" w:type="dxa"/>
            <w:tcBorders>
              <w:top w:val="nil"/>
              <w:left w:val="nil"/>
              <w:bottom w:val="single" w:sz="4" w:space="0" w:color="auto"/>
              <w:right w:val="single" w:sz="4" w:space="0" w:color="auto"/>
            </w:tcBorders>
            <w:shd w:val="clear" w:color="000000" w:fill="FFFFFF"/>
            <w:noWrap/>
            <w:vAlign w:val="bottom"/>
            <w:hideMark/>
          </w:tcPr>
          <w:p w14:paraId="48DE8CB6"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1CC9015B"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01</w:t>
            </w:r>
          </w:p>
        </w:tc>
        <w:tc>
          <w:tcPr>
            <w:tcW w:w="592" w:type="dxa"/>
            <w:tcBorders>
              <w:top w:val="nil"/>
              <w:left w:val="nil"/>
              <w:bottom w:val="single" w:sz="4" w:space="0" w:color="auto"/>
              <w:right w:val="single" w:sz="4" w:space="0" w:color="auto"/>
            </w:tcBorders>
            <w:shd w:val="clear" w:color="000000" w:fill="FFFFFF"/>
            <w:noWrap/>
            <w:vAlign w:val="bottom"/>
            <w:hideMark/>
          </w:tcPr>
          <w:p w14:paraId="6645AE5D"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13</w:t>
            </w:r>
          </w:p>
        </w:tc>
        <w:tc>
          <w:tcPr>
            <w:tcW w:w="1251" w:type="dxa"/>
            <w:tcBorders>
              <w:top w:val="nil"/>
              <w:left w:val="nil"/>
              <w:bottom w:val="single" w:sz="4" w:space="0" w:color="auto"/>
              <w:right w:val="single" w:sz="4" w:space="0" w:color="auto"/>
            </w:tcBorders>
            <w:shd w:val="clear" w:color="000000" w:fill="FFFFFF"/>
            <w:noWrap/>
            <w:vAlign w:val="bottom"/>
            <w:hideMark/>
          </w:tcPr>
          <w:p w14:paraId="1A3F095E"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992" w:type="dxa"/>
            <w:tcBorders>
              <w:top w:val="single" w:sz="8" w:space="0" w:color="auto"/>
              <w:left w:val="nil"/>
              <w:bottom w:val="single" w:sz="4" w:space="0" w:color="auto"/>
              <w:right w:val="single" w:sz="4" w:space="0" w:color="auto"/>
            </w:tcBorders>
            <w:shd w:val="clear" w:color="000000" w:fill="FFFFFF"/>
            <w:noWrap/>
            <w:vAlign w:val="bottom"/>
            <w:hideMark/>
          </w:tcPr>
          <w:p w14:paraId="7F571DFB"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14:paraId="4C262749"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14:paraId="6EBDF428"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0,70</w:t>
            </w:r>
          </w:p>
        </w:tc>
        <w:tc>
          <w:tcPr>
            <w:tcW w:w="993" w:type="dxa"/>
            <w:tcBorders>
              <w:top w:val="nil"/>
              <w:left w:val="nil"/>
              <w:bottom w:val="single" w:sz="4" w:space="0" w:color="auto"/>
              <w:right w:val="single" w:sz="8" w:space="0" w:color="auto"/>
            </w:tcBorders>
            <w:shd w:val="clear" w:color="auto" w:fill="auto"/>
            <w:noWrap/>
            <w:vAlign w:val="bottom"/>
            <w:hideMark/>
          </w:tcPr>
          <w:p w14:paraId="084C9E2B"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7E5C8001"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r>
      <w:tr w:rsidR="00A23B4F" w:rsidRPr="00A23B4F" w14:paraId="01C5CAFB" w14:textId="77777777" w:rsidTr="00A23B4F">
        <w:trPr>
          <w:trHeight w:val="810"/>
        </w:trPr>
        <w:tc>
          <w:tcPr>
            <w:tcW w:w="5093" w:type="dxa"/>
            <w:tcBorders>
              <w:top w:val="nil"/>
              <w:left w:val="single" w:sz="8" w:space="0" w:color="auto"/>
              <w:bottom w:val="single" w:sz="4" w:space="0" w:color="auto"/>
              <w:right w:val="single" w:sz="4" w:space="0" w:color="auto"/>
            </w:tcBorders>
            <w:shd w:val="clear" w:color="000000" w:fill="FFFFFF"/>
            <w:vAlign w:val="center"/>
            <w:hideMark/>
          </w:tcPr>
          <w:p w14:paraId="632100D5"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Обеспечение реализации полномочий министерства юстиции Иркутской области</w:t>
            </w:r>
          </w:p>
        </w:tc>
        <w:tc>
          <w:tcPr>
            <w:tcW w:w="1134" w:type="dxa"/>
            <w:tcBorders>
              <w:top w:val="nil"/>
              <w:left w:val="nil"/>
              <w:bottom w:val="single" w:sz="4" w:space="0" w:color="auto"/>
              <w:right w:val="single" w:sz="4" w:space="0" w:color="auto"/>
            </w:tcBorders>
            <w:shd w:val="clear" w:color="000000" w:fill="FFFFFF"/>
            <w:noWrap/>
            <w:vAlign w:val="bottom"/>
            <w:hideMark/>
          </w:tcPr>
          <w:p w14:paraId="0429DCD3"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55093E47"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01</w:t>
            </w:r>
          </w:p>
        </w:tc>
        <w:tc>
          <w:tcPr>
            <w:tcW w:w="592" w:type="dxa"/>
            <w:tcBorders>
              <w:top w:val="nil"/>
              <w:left w:val="nil"/>
              <w:bottom w:val="single" w:sz="4" w:space="0" w:color="auto"/>
              <w:right w:val="single" w:sz="4" w:space="0" w:color="auto"/>
            </w:tcBorders>
            <w:shd w:val="clear" w:color="000000" w:fill="FFFFFF"/>
            <w:noWrap/>
            <w:vAlign w:val="bottom"/>
            <w:hideMark/>
          </w:tcPr>
          <w:p w14:paraId="5EA70966"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13</w:t>
            </w:r>
          </w:p>
        </w:tc>
        <w:tc>
          <w:tcPr>
            <w:tcW w:w="1251" w:type="dxa"/>
            <w:tcBorders>
              <w:top w:val="nil"/>
              <w:left w:val="nil"/>
              <w:bottom w:val="single" w:sz="4" w:space="0" w:color="auto"/>
              <w:right w:val="single" w:sz="4" w:space="0" w:color="auto"/>
            </w:tcBorders>
            <w:shd w:val="clear" w:color="000000" w:fill="FFFFFF"/>
            <w:noWrap/>
            <w:vAlign w:val="bottom"/>
            <w:hideMark/>
          </w:tcPr>
          <w:p w14:paraId="49208591"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90 А 00</w:t>
            </w:r>
          </w:p>
        </w:tc>
        <w:tc>
          <w:tcPr>
            <w:tcW w:w="992" w:type="dxa"/>
            <w:tcBorders>
              <w:top w:val="nil"/>
              <w:left w:val="nil"/>
              <w:bottom w:val="single" w:sz="4" w:space="0" w:color="auto"/>
              <w:right w:val="single" w:sz="4" w:space="0" w:color="auto"/>
            </w:tcBorders>
            <w:shd w:val="clear" w:color="000000" w:fill="FFFFFF"/>
            <w:noWrap/>
            <w:vAlign w:val="bottom"/>
            <w:hideMark/>
          </w:tcPr>
          <w:p w14:paraId="7FB0DAA6"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73150</w:t>
            </w:r>
          </w:p>
        </w:tc>
        <w:tc>
          <w:tcPr>
            <w:tcW w:w="851" w:type="dxa"/>
            <w:tcBorders>
              <w:top w:val="nil"/>
              <w:left w:val="nil"/>
              <w:bottom w:val="single" w:sz="4" w:space="0" w:color="auto"/>
              <w:right w:val="single" w:sz="4" w:space="0" w:color="auto"/>
            </w:tcBorders>
            <w:shd w:val="clear" w:color="auto" w:fill="auto"/>
            <w:noWrap/>
            <w:vAlign w:val="bottom"/>
            <w:hideMark/>
          </w:tcPr>
          <w:p w14:paraId="3EC0FD61"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 </w:t>
            </w:r>
          </w:p>
        </w:tc>
        <w:tc>
          <w:tcPr>
            <w:tcW w:w="1416" w:type="dxa"/>
            <w:tcBorders>
              <w:top w:val="single" w:sz="8" w:space="0" w:color="auto"/>
              <w:left w:val="nil"/>
              <w:bottom w:val="single" w:sz="4" w:space="0" w:color="auto"/>
              <w:right w:val="single" w:sz="8" w:space="0" w:color="auto"/>
            </w:tcBorders>
            <w:shd w:val="clear" w:color="auto" w:fill="auto"/>
            <w:noWrap/>
            <w:vAlign w:val="bottom"/>
            <w:hideMark/>
          </w:tcPr>
          <w:p w14:paraId="0CC53B72"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0,70</w:t>
            </w:r>
          </w:p>
        </w:tc>
        <w:tc>
          <w:tcPr>
            <w:tcW w:w="993" w:type="dxa"/>
            <w:tcBorders>
              <w:top w:val="single" w:sz="8" w:space="0" w:color="auto"/>
              <w:left w:val="nil"/>
              <w:bottom w:val="single" w:sz="4" w:space="0" w:color="auto"/>
              <w:right w:val="single" w:sz="8" w:space="0" w:color="auto"/>
            </w:tcBorders>
            <w:shd w:val="clear" w:color="auto" w:fill="auto"/>
            <w:noWrap/>
            <w:vAlign w:val="bottom"/>
            <w:hideMark/>
          </w:tcPr>
          <w:p w14:paraId="058649A7"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0BC438DA"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r>
      <w:tr w:rsidR="00A23B4F" w:rsidRPr="00A23B4F" w14:paraId="6DDA818D" w14:textId="77777777" w:rsidTr="00A23B4F">
        <w:trPr>
          <w:trHeight w:val="3015"/>
        </w:trPr>
        <w:tc>
          <w:tcPr>
            <w:tcW w:w="5093" w:type="dxa"/>
            <w:tcBorders>
              <w:top w:val="nil"/>
              <w:left w:val="single" w:sz="8" w:space="0" w:color="auto"/>
              <w:bottom w:val="single" w:sz="4" w:space="0" w:color="auto"/>
              <w:right w:val="single" w:sz="4" w:space="0" w:color="auto"/>
            </w:tcBorders>
            <w:shd w:val="clear" w:color="000000" w:fill="FFFFFF"/>
            <w:vAlign w:val="center"/>
            <w:hideMark/>
          </w:tcPr>
          <w:p w14:paraId="1C08B31D" w14:textId="77777777" w:rsidR="00A23B4F" w:rsidRPr="00A23B4F" w:rsidRDefault="00A23B4F" w:rsidP="00A23B4F">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lastRenderedPageBreak/>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134" w:type="dxa"/>
            <w:tcBorders>
              <w:top w:val="nil"/>
              <w:left w:val="nil"/>
              <w:bottom w:val="single" w:sz="4" w:space="0" w:color="auto"/>
              <w:right w:val="single" w:sz="4" w:space="0" w:color="auto"/>
            </w:tcBorders>
            <w:shd w:val="clear" w:color="000000" w:fill="FFFFFF"/>
            <w:noWrap/>
            <w:vAlign w:val="bottom"/>
            <w:hideMark/>
          </w:tcPr>
          <w:p w14:paraId="14CC0E4C"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734D2AE9"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01</w:t>
            </w:r>
          </w:p>
        </w:tc>
        <w:tc>
          <w:tcPr>
            <w:tcW w:w="592" w:type="dxa"/>
            <w:tcBorders>
              <w:top w:val="nil"/>
              <w:left w:val="nil"/>
              <w:bottom w:val="single" w:sz="4" w:space="0" w:color="auto"/>
              <w:right w:val="single" w:sz="4" w:space="0" w:color="auto"/>
            </w:tcBorders>
            <w:shd w:val="clear" w:color="000000" w:fill="FFFFFF"/>
            <w:noWrap/>
            <w:vAlign w:val="bottom"/>
            <w:hideMark/>
          </w:tcPr>
          <w:p w14:paraId="72741A69"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13</w:t>
            </w:r>
          </w:p>
        </w:tc>
        <w:tc>
          <w:tcPr>
            <w:tcW w:w="1251" w:type="dxa"/>
            <w:tcBorders>
              <w:top w:val="nil"/>
              <w:left w:val="nil"/>
              <w:bottom w:val="single" w:sz="4" w:space="0" w:color="auto"/>
              <w:right w:val="single" w:sz="4" w:space="0" w:color="auto"/>
            </w:tcBorders>
            <w:shd w:val="clear" w:color="000000" w:fill="FFFFFF"/>
            <w:noWrap/>
            <w:vAlign w:val="bottom"/>
            <w:hideMark/>
          </w:tcPr>
          <w:p w14:paraId="6B263264"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 А 00</w:t>
            </w:r>
          </w:p>
        </w:tc>
        <w:tc>
          <w:tcPr>
            <w:tcW w:w="992" w:type="dxa"/>
            <w:tcBorders>
              <w:top w:val="nil"/>
              <w:left w:val="nil"/>
              <w:bottom w:val="single" w:sz="4" w:space="0" w:color="auto"/>
              <w:right w:val="single" w:sz="4" w:space="0" w:color="auto"/>
            </w:tcBorders>
            <w:shd w:val="clear" w:color="000000" w:fill="FFFFFF"/>
            <w:noWrap/>
            <w:vAlign w:val="bottom"/>
            <w:hideMark/>
          </w:tcPr>
          <w:p w14:paraId="33681719"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73150</w:t>
            </w:r>
          </w:p>
        </w:tc>
        <w:tc>
          <w:tcPr>
            <w:tcW w:w="851" w:type="dxa"/>
            <w:tcBorders>
              <w:top w:val="nil"/>
              <w:left w:val="nil"/>
              <w:bottom w:val="single" w:sz="4" w:space="0" w:color="auto"/>
              <w:right w:val="single" w:sz="4" w:space="0" w:color="auto"/>
            </w:tcBorders>
            <w:shd w:val="clear" w:color="auto" w:fill="auto"/>
            <w:noWrap/>
            <w:vAlign w:val="bottom"/>
            <w:hideMark/>
          </w:tcPr>
          <w:p w14:paraId="3B4ADBCB"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14:paraId="41DEE00D"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0,70</w:t>
            </w:r>
          </w:p>
        </w:tc>
        <w:tc>
          <w:tcPr>
            <w:tcW w:w="993" w:type="dxa"/>
            <w:tcBorders>
              <w:top w:val="nil"/>
              <w:left w:val="nil"/>
              <w:bottom w:val="single" w:sz="4" w:space="0" w:color="auto"/>
              <w:right w:val="single" w:sz="8" w:space="0" w:color="auto"/>
            </w:tcBorders>
            <w:shd w:val="clear" w:color="auto" w:fill="auto"/>
            <w:noWrap/>
            <w:vAlign w:val="bottom"/>
            <w:hideMark/>
          </w:tcPr>
          <w:p w14:paraId="1E461C61"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02BB7DEC"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r>
      <w:tr w:rsidR="00A23B4F" w:rsidRPr="00A23B4F" w14:paraId="36A9A879" w14:textId="77777777" w:rsidTr="00A23B4F">
        <w:trPr>
          <w:trHeight w:val="1230"/>
        </w:trPr>
        <w:tc>
          <w:tcPr>
            <w:tcW w:w="5093" w:type="dxa"/>
            <w:tcBorders>
              <w:top w:val="nil"/>
              <w:left w:val="single" w:sz="8" w:space="0" w:color="auto"/>
              <w:bottom w:val="single" w:sz="4" w:space="0" w:color="auto"/>
              <w:right w:val="single" w:sz="4" w:space="0" w:color="auto"/>
            </w:tcBorders>
            <w:shd w:val="clear" w:color="000000" w:fill="FFFFFF"/>
            <w:vAlign w:val="bottom"/>
            <w:hideMark/>
          </w:tcPr>
          <w:p w14:paraId="72A8EE9D" w14:textId="77777777" w:rsidR="00A23B4F" w:rsidRPr="00A23B4F" w:rsidRDefault="00A23B4F" w:rsidP="00A23B4F">
            <w:pPr>
              <w:spacing w:after="0" w:line="240" w:lineRule="auto"/>
              <w:rPr>
                <w:rFonts w:ascii="Times New Roman" w:eastAsia="Times New Roman" w:hAnsi="Times New Roman" w:cs="Times New Roman"/>
                <w:i/>
                <w:iCs/>
                <w:sz w:val="32"/>
                <w:szCs w:val="32"/>
                <w:lang w:eastAsia="ru-RU"/>
              </w:rPr>
            </w:pPr>
            <w:r w:rsidRPr="00A23B4F">
              <w:rPr>
                <w:rFonts w:ascii="Times New Roman" w:eastAsia="Times New Roman" w:hAnsi="Times New Roman" w:cs="Times New Roman"/>
                <w:i/>
                <w:iCs/>
                <w:sz w:val="32"/>
                <w:szCs w:val="32"/>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14:paraId="55D6FFA2"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3419DAC5"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01</w:t>
            </w:r>
          </w:p>
        </w:tc>
        <w:tc>
          <w:tcPr>
            <w:tcW w:w="592" w:type="dxa"/>
            <w:tcBorders>
              <w:top w:val="nil"/>
              <w:left w:val="nil"/>
              <w:bottom w:val="single" w:sz="4" w:space="0" w:color="auto"/>
              <w:right w:val="single" w:sz="4" w:space="0" w:color="auto"/>
            </w:tcBorders>
            <w:shd w:val="clear" w:color="000000" w:fill="FFFFFF"/>
            <w:noWrap/>
            <w:vAlign w:val="bottom"/>
            <w:hideMark/>
          </w:tcPr>
          <w:p w14:paraId="5EEA8724"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13</w:t>
            </w:r>
          </w:p>
        </w:tc>
        <w:tc>
          <w:tcPr>
            <w:tcW w:w="1251" w:type="dxa"/>
            <w:tcBorders>
              <w:top w:val="nil"/>
              <w:left w:val="nil"/>
              <w:bottom w:val="single" w:sz="4" w:space="0" w:color="auto"/>
              <w:right w:val="single" w:sz="4" w:space="0" w:color="auto"/>
            </w:tcBorders>
            <w:shd w:val="clear" w:color="000000" w:fill="FFFFFF"/>
            <w:noWrap/>
            <w:vAlign w:val="bottom"/>
            <w:hideMark/>
          </w:tcPr>
          <w:p w14:paraId="664F462B"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 А 00</w:t>
            </w:r>
          </w:p>
        </w:tc>
        <w:tc>
          <w:tcPr>
            <w:tcW w:w="992" w:type="dxa"/>
            <w:tcBorders>
              <w:top w:val="nil"/>
              <w:left w:val="nil"/>
              <w:bottom w:val="single" w:sz="4" w:space="0" w:color="auto"/>
              <w:right w:val="single" w:sz="4" w:space="0" w:color="auto"/>
            </w:tcBorders>
            <w:shd w:val="clear" w:color="000000" w:fill="FFFFFF"/>
            <w:noWrap/>
            <w:vAlign w:val="bottom"/>
            <w:hideMark/>
          </w:tcPr>
          <w:p w14:paraId="0A43D483"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73150</w:t>
            </w:r>
          </w:p>
        </w:tc>
        <w:tc>
          <w:tcPr>
            <w:tcW w:w="851" w:type="dxa"/>
            <w:tcBorders>
              <w:top w:val="nil"/>
              <w:left w:val="nil"/>
              <w:bottom w:val="single" w:sz="4" w:space="0" w:color="auto"/>
              <w:right w:val="single" w:sz="4" w:space="0" w:color="auto"/>
            </w:tcBorders>
            <w:shd w:val="clear" w:color="auto" w:fill="auto"/>
            <w:noWrap/>
            <w:vAlign w:val="bottom"/>
            <w:hideMark/>
          </w:tcPr>
          <w:p w14:paraId="673C66DA"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200</w:t>
            </w:r>
          </w:p>
        </w:tc>
        <w:tc>
          <w:tcPr>
            <w:tcW w:w="1416" w:type="dxa"/>
            <w:tcBorders>
              <w:top w:val="nil"/>
              <w:left w:val="nil"/>
              <w:bottom w:val="single" w:sz="4" w:space="0" w:color="auto"/>
              <w:right w:val="single" w:sz="8" w:space="0" w:color="auto"/>
            </w:tcBorders>
            <w:shd w:val="clear" w:color="auto" w:fill="auto"/>
            <w:noWrap/>
            <w:vAlign w:val="bottom"/>
            <w:hideMark/>
          </w:tcPr>
          <w:p w14:paraId="13429B0E"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0,70</w:t>
            </w:r>
          </w:p>
        </w:tc>
        <w:tc>
          <w:tcPr>
            <w:tcW w:w="993" w:type="dxa"/>
            <w:tcBorders>
              <w:top w:val="nil"/>
              <w:left w:val="nil"/>
              <w:bottom w:val="single" w:sz="4" w:space="0" w:color="auto"/>
              <w:right w:val="single" w:sz="8" w:space="0" w:color="auto"/>
            </w:tcBorders>
            <w:shd w:val="clear" w:color="auto" w:fill="auto"/>
            <w:noWrap/>
            <w:vAlign w:val="bottom"/>
            <w:hideMark/>
          </w:tcPr>
          <w:p w14:paraId="7D43241A"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13CCE63F"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r>
      <w:tr w:rsidR="00A23B4F" w:rsidRPr="00A23B4F" w14:paraId="1383C3EA" w14:textId="77777777" w:rsidTr="00A23B4F">
        <w:trPr>
          <w:trHeight w:val="1140"/>
        </w:trPr>
        <w:tc>
          <w:tcPr>
            <w:tcW w:w="5093" w:type="dxa"/>
            <w:tcBorders>
              <w:top w:val="nil"/>
              <w:left w:val="single" w:sz="8" w:space="0" w:color="auto"/>
              <w:bottom w:val="single" w:sz="4" w:space="0" w:color="auto"/>
              <w:right w:val="single" w:sz="4" w:space="0" w:color="auto"/>
            </w:tcBorders>
            <w:shd w:val="clear" w:color="000000" w:fill="FFFFFF"/>
            <w:vAlign w:val="center"/>
            <w:hideMark/>
          </w:tcPr>
          <w:p w14:paraId="25B0FC88" w14:textId="77777777" w:rsidR="00A23B4F" w:rsidRPr="00A23B4F" w:rsidRDefault="00A23B4F" w:rsidP="00A23B4F">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14:paraId="11D4A754"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262404A7"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01</w:t>
            </w:r>
          </w:p>
        </w:tc>
        <w:tc>
          <w:tcPr>
            <w:tcW w:w="592" w:type="dxa"/>
            <w:tcBorders>
              <w:top w:val="nil"/>
              <w:left w:val="nil"/>
              <w:bottom w:val="single" w:sz="4" w:space="0" w:color="auto"/>
              <w:right w:val="single" w:sz="4" w:space="0" w:color="auto"/>
            </w:tcBorders>
            <w:shd w:val="clear" w:color="000000" w:fill="FFFFFF"/>
            <w:noWrap/>
            <w:vAlign w:val="bottom"/>
            <w:hideMark/>
          </w:tcPr>
          <w:p w14:paraId="4ED34AEA"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13</w:t>
            </w:r>
          </w:p>
        </w:tc>
        <w:tc>
          <w:tcPr>
            <w:tcW w:w="1251" w:type="dxa"/>
            <w:tcBorders>
              <w:top w:val="nil"/>
              <w:left w:val="nil"/>
              <w:bottom w:val="single" w:sz="4" w:space="0" w:color="auto"/>
              <w:right w:val="single" w:sz="4" w:space="0" w:color="auto"/>
            </w:tcBorders>
            <w:shd w:val="clear" w:color="000000" w:fill="FFFFFF"/>
            <w:noWrap/>
            <w:vAlign w:val="bottom"/>
            <w:hideMark/>
          </w:tcPr>
          <w:p w14:paraId="1AEDE174"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 А 00</w:t>
            </w:r>
          </w:p>
        </w:tc>
        <w:tc>
          <w:tcPr>
            <w:tcW w:w="992" w:type="dxa"/>
            <w:tcBorders>
              <w:top w:val="nil"/>
              <w:left w:val="nil"/>
              <w:bottom w:val="single" w:sz="4" w:space="0" w:color="auto"/>
              <w:right w:val="single" w:sz="4" w:space="0" w:color="auto"/>
            </w:tcBorders>
            <w:shd w:val="clear" w:color="000000" w:fill="FFFFFF"/>
            <w:noWrap/>
            <w:vAlign w:val="bottom"/>
            <w:hideMark/>
          </w:tcPr>
          <w:p w14:paraId="32EEEEF1"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73150</w:t>
            </w:r>
          </w:p>
        </w:tc>
        <w:tc>
          <w:tcPr>
            <w:tcW w:w="851" w:type="dxa"/>
            <w:tcBorders>
              <w:top w:val="nil"/>
              <w:left w:val="nil"/>
              <w:bottom w:val="single" w:sz="4" w:space="0" w:color="auto"/>
              <w:right w:val="single" w:sz="4" w:space="0" w:color="auto"/>
            </w:tcBorders>
            <w:shd w:val="clear" w:color="auto" w:fill="auto"/>
            <w:noWrap/>
            <w:vAlign w:val="bottom"/>
            <w:hideMark/>
          </w:tcPr>
          <w:p w14:paraId="13515830"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240</w:t>
            </w:r>
          </w:p>
        </w:tc>
        <w:tc>
          <w:tcPr>
            <w:tcW w:w="1416" w:type="dxa"/>
            <w:tcBorders>
              <w:top w:val="nil"/>
              <w:left w:val="nil"/>
              <w:bottom w:val="single" w:sz="4" w:space="0" w:color="auto"/>
              <w:right w:val="single" w:sz="8" w:space="0" w:color="auto"/>
            </w:tcBorders>
            <w:shd w:val="clear" w:color="auto" w:fill="auto"/>
            <w:noWrap/>
            <w:vAlign w:val="bottom"/>
            <w:hideMark/>
          </w:tcPr>
          <w:p w14:paraId="32B0EB9A"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0,70</w:t>
            </w:r>
          </w:p>
        </w:tc>
        <w:tc>
          <w:tcPr>
            <w:tcW w:w="993" w:type="dxa"/>
            <w:tcBorders>
              <w:top w:val="nil"/>
              <w:left w:val="nil"/>
              <w:bottom w:val="single" w:sz="4" w:space="0" w:color="auto"/>
              <w:right w:val="single" w:sz="8" w:space="0" w:color="auto"/>
            </w:tcBorders>
            <w:shd w:val="clear" w:color="auto" w:fill="auto"/>
            <w:noWrap/>
            <w:vAlign w:val="bottom"/>
            <w:hideMark/>
          </w:tcPr>
          <w:p w14:paraId="484B3555"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0849D52D"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r>
      <w:tr w:rsidR="00A23B4F" w:rsidRPr="00A23B4F" w14:paraId="0C277B83" w14:textId="77777777" w:rsidTr="00A23B4F">
        <w:trPr>
          <w:trHeight w:val="420"/>
        </w:trPr>
        <w:tc>
          <w:tcPr>
            <w:tcW w:w="5093"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40FFB40F"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Национальная оборона</w:t>
            </w:r>
          </w:p>
        </w:tc>
        <w:tc>
          <w:tcPr>
            <w:tcW w:w="1134" w:type="dxa"/>
            <w:tcBorders>
              <w:top w:val="single" w:sz="8" w:space="0" w:color="auto"/>
              <w:left w:val="nil"/>
              <w:bottom w:val="single" w:sz="4" w:space="0" w:color="auto"/>
              <w:right w:val="single" w:sz="4" w:space="0" w:color="auto"/>
            </w:tcBorders>
            <w:shd w:val="clear" w:color="000000" w:fill="FFFFFF"/>
            <w:noWrap/>
            <w:vAlign w:val="bottom"/>
            <w:hideMark/>
          </w:tcPr>
          <w:p w14:paraId="2CAB8B4D"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901</w:t>
            </w:r>
          </w:p>
        </w:tc>
        <w:tc>
          <w:tcPr>
            <w:tcW w:w="709" w:type="dxa"/>
            <w:tcBorders>
              <w:top w:val="single" w:sz="8" w:space="0" w:color="auto"/>
              <w:left w:val="nil"/>
              <w:bottom w:val="single" w:sz="4" w:space="0" w:color="auto"/>
              <w:right w:val="single" w:sz="4" w:space="0" w:color="auto"/>
            </w:tcBorders>
            <w:shd w:val="clear" w:color="000000" w:fill="FFFFFF"/>
            <w:noWrap/>
            <w:vAlign w:val="bottom"/>
            <w:hideMark/>
          </w:tcPr>
          <w:p w14:paraId="4C0BD95F"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02</w:t>
            </w:r>
          </w:p>
        </w:tc>
        <w:tc>
          <w:tcPr>
            <w:tcW w:w="592" w:type="dxa"/>
            <w:tcBorders>
              <w:top w:val="single" w:sz="8" w:space="0" w:color="auto"/>
              <w:left w:val="nil"/>
              <w:bottom w:val="single" w:sz="4" w:space="0" w:color="auto"/>
              <w:right w:val="single" w:sz="4" w:space="0" w:color="auto"/>
            </w:tcBorders>
            <w:shd w:val="clear" w:color="000000" w:fill="FFFFFF"/>
            <w:noWrap/>
            <w:vAlign w:val="bottom"/>
            <w:hideMark/>
          </w:tcPr>
          <w:p w14:paraId="7D9EE787"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1251" w:type="dxa"/>
            <w:tcBorders>
              <w:top w:val="single" w:sz="8" w:space="0" w:color="auto"/>
              <w:left w:val="nil"/>
              <w:bottom w:val="single" w:sz="4" w:space="0" w:color="auto"/>
              <w:right w:val="single" w:sz="4" w:space="0" w:color="auto"/>
            </w:tcBorders>
            <w:shd w:val="clear" w:color="000000" w:fill="FFFFFF"/>
            <w:noWrap/>
            <w:vAlign w:val="bottom"/>
            <w:hideMark/>
          </w:tcPr>
          <w:p w14:paraId="542513F6"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992" w:type="dxa"/>
            <w:tcBorders>
              <w:top w:val="single" w:sz="8" w:space="0" w:color="auto"/>
              <w:left w:val="nil"/>
              <w:bottom w:val="single" w:sz="4" w:space="0" w:color="auto"/>
              <w:right w:val="single" w:sz="4" w:space="0" w:color="auto"/>
            </w:tcBorders>
            <w:shd w:val="clear" w:color="000000" w:fill="FFFFFF"/>
            <w:noWrap/>
            <w:vAlign w:val="bottom"/>
            <w:hideMark/>
          </w:tcPr>
          <w:p w14:paraId="2D7BB031"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14:paraId="7D2309E2"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1416" w:type="dxa"/>
            <w:tcBorders>
              <w:top w:val="single" w:sz="8" w:space="0" w:color="auto"/>
              <w:left w:val="nil"/>
              <w:bottom w:val="single" w:sz="4" w:space="0" w:color="auto"/>
              <w:right w:val="single" w:sz="8" w:space="0" w:color="auto"/>
            </w:tcBorders>
            <w:shd w:val="clear" w:color="auto" w:fill="auto"/>
            <w:noWrap/>
            <w:vAlign w:val="bottom"/>
            <w:hideMark/>
          </w:tcPr>
          <w:p w14:paraId="443F2B3F"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356,90</w:t>
            </w:r>
          </w:p>
        </w:tc>
        <w:tc>
          <w:tcPr>
            <w:tcW w:w="993" w:type="dxa"/>
            <w:tcBorders>
              <w:top w:val="single" w:sz="8" w:space="0" w:color="auto"/>
              <w:left w:val="nil"/>
              <w:bottom w:val="single" w:sz="4" w:space="0" w:color="auto"/>
              <w:right w:val="single" w:sz="8" w:space="0" w:color="auto"/>
            </w:tcBorders>
            <w:shd w:val="clear" w:color="auto" w:fill="auto"/>
            <w:noWrap/>
            <w:vAlign w:val="bottom"/>
            <w:hideMark/>
          </w:tcPr>
          <w:p w14:paraId="466AEB60"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82,26</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0ED49366"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23,05</w:t>
            </w:r>
          </w:p>
        </w:tc>
      </w:tr>
      <w:tr w:rsidR="00A23B4F" w:rsidRPr="00A23B4F" w14:paraId="30DC7389" w14:textId="77777777" w:rsidTr="00A23B4F">
        <w:trPr>
          <w:trHeight w:val="825"/>
        </w:trPr>
        <w:tc>
          <w:tcPr>
            <w:tcW w:w="5093" w:type="dxa"/>
            <w:tcBorders>
              <w:top w:val="nil"/>
              <w:left w:val="single" w:sz="8" w:space="0" w:color="auto"/>
              <w:bottom w:val="single" w:sz="4" w:space="0" w:color="auto"/>
              <w:right w:val="single" w:sz="4" w:space="0" w:color="auto"/>
            </w:tcBorders>
            <w:shd w:val="clear" w:color="000000" w:fill="FFFFFF"/>
            <w:vAlign w:val="center"/>
            <w:hideMark/>
          </w:tcPr>
          <w:p w14:paraId="61BA00B1"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Мобилизационная и вневойсковая подготовка</w:t>
            </w:r>
          </w:p>
        </w:tc>
        <w:tc>
          <w:tcPr>
            <w:tcW w:w="1134" w:type="dxa"/>
            <w:tcBorders>
              <w:top w:val="nil"/>
              <w:left w:val="nil"/>
              <w:bottom w:val="single" w:sz="4" w:space="0" w:color="auto"/>
              <w:right w:val="single" w:sz="4" w:space="0" w:color="auto"/>
            </w:tcBorders>
            <w:shd w:val="clear" w:color="000000" w:fill="FFFFFF"/>
            <w:noWrap/>
            <w:vAlign w:val="bottom"/>
            <w:hideMark/>
          </w:tcPr>
          <w:p w14:paraId="37B977AB"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6130AE24"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02</w:t>
            </w:r>
          </w:p>
        </w:tc>
        <w:tc>
          <w:tcPr>
            <w:tcW w:w="592" w:type="dxa"/>
            <w:tcBorders>
              <w:top w:val="nil"/>
              <w:left w:val="nil"/>
              <w:bottom w:val="single" w:sz="4" w:space="0" w:color="auto"/>
              <w:right w:val="single" w:sz="4" w:space="0" w:color="auto"/>
            </w:tcBorders>
            <w:shd w:val="clear" w:color="000000" w:fill="FFFFFF"/>
            <w:noWrap/>
            <w:vAlign w:val="bottom"/>
            <w:hideMark/>
          </w:tcPr>
          <w:p w14:paraId="23957ECF"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03</w:t>
            </w:r>
          </w:p>
        </w:tc>
        <w:tc>
          <w:tcPr>
            <w:tcW w:w="1251" w:type="dxa"/>
            <w:tcBorders>
              <w:top w:val="nil"/>
              <w:left w:val="nil"/>
              <w:bottom w:val="single" w:sz="4" w:space="0" w:color="auto"/>
              <w:right w:val="single" w:sz="4" w:space="0" w:color="auto"/>
            </w:tcBorders>
            <w:shd w:val="clear" w:color="000000" w:fill="FFFFFF"/>
            <w:noWrap/>
            <w:vAlign w:val="bottom"/>
            <w:hideMark/>
          </w:tcPr>
          <w:p w14:paraId="392E9BF9"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4C2271F4"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14:paraId="607A76F4"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14:paraId="55325C42" w14:textId="77777777" w:rsidR="00A23B4F" w:rsidRPr="00A23B4F" w:rsidRDefault="00A23B4F" w:rsidP="00A23B4F">
            <w:pPr>
              <w:spacing w:after="0" w:line="240" w:lineRule="auto"/>
              <w:jc w:val="right"/>
              <w:rPr>
                <w:rFonts w:ascii="Times New Roman" w:eastAsia="Times New Roman" w:hAnsi="Times New Roman" w:cs="Times New Roman"/>
                <w:b/>
                <w:bCs/>
                <w:color w:val="000000"/>
                <w:sz w:val="28"/>
                <w:szCs w:val="28"/>
                <w:lang w:eastAsia="ru-RU"/>
              </w:rPr>
            </w:pPr>
            <w:r w:rsidRPr="00A23B4F">
              <w:rPr>
                <w:rFonts w:ascii="Times New Roman" w:eastAsia="Times New Roman" w:hAnsi="Times New Roman" w:cs="Times New Roman"/>
                <w:b/>
                <w:bCs/>
                <w:color w:val="000000"/>
                <w:sz w:val="28"/>
                <w:szCs w:val="28"/>
                <w:lang w:eastAsia="ru-RU"/>
              </w:rPr>
              <w:t>356,90</w:t>
            </w:r>
          </w:p>
        </w:tc>
        <w:tc>
          <w:tcPr>
            <w:tcW w:w="993" w:type="dxa"/>
            <w:tcBorders>
              <w:top w:val="nil"/>
              <w:left w:val="nil"/>
              <w:bottom w:val="single" w:sz="4" w:space="0" w:color="auto"/>
              <w:right w:val="single" w:sz="8" w:space="0" w:color="auto"/>
            </w:tcBorders>
            <w:shd w:val="clear" w:color="auto" w:fill="auto"/>
            <w:noWrap/>
            <w:vAlign w:val="bottom"/>
            <w:hideMark/>
          </w:tcPr>
          <w:p w14:paraId="080A4638" w14:textId="77777777" w:rsidR="00A23B4F" w:rsidRPr="00A23B4F" w:rsidRDefault="00A23B4F" w:rsidP="00A23B4F">
            <w:pPr>
              <w:spacing w:after="0" w:line="240" w:lineRule="auto"/>
              <w:jc w:val="right"/>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82,26</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0D347796"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23,05</w:t>
            </w:r>
          </w:p>
        </w:tc>
      </w:tr>
      <w:tr w:rsidR="00A23B4F" w:rsidRPr="00A23B4F" w14:paraId="089CAB07" w14:textId="77777777" w:rsidTr="00A23B4F">
        <w:trPr>
          <w:trHeight w:val="1125"/>
        </w:trPr>
        <w:tc>
          <w:tcPr>
            <w:tcW w:w="5093" w:type="dxa"/>
            <w:tcBorders>
              <w:top w:val="nil"/>
              <w:left w:val="single" w:sz="8" w:space="0" w:color="auto"/>
              <w:bottom w:val="single" w:sz="4" w:space="0" w:color="auto"/>
              <w:right w:val="single" w:sz="4" w:space="0" w:color="auto"/>
            </w:tcBorders>
            <w:shd w:val="clear" w:color="000000" w:fill="FFFFFF"/>
            <w:vAlign w:val="center"/>
            <w:hideMark/>
          </w:tcPr>
          <w:p w14:paraId="14491189"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Государственная программа Иркутской области «Управление государственными финансами Иркутской области» на 2021-2025 годы</w:t>
            </w:r>
          </w:p>
        </w:tc>
        <w:tc>
          <w:tcPr>
            <w:tcW w:w="1134" w:type="dxa"/>
            <w:tcBorders>
              <w:top w:val="nil"/>
              <w:left w:val="nil"/>
              <w:bottom w:val="single" w:sz="4" w:space="0" w:color="auto"/>
              <w:right w:val="single" w:sz="4" w:space="0" w:color="auto"/>
            </w:tcBorders>
            <w:shd w:val="clear" w:color="000000" w:fill="FFFFFF"/>
            <w:noWrap/>
            <w:vAlign w:val="bottom"/>
            <w:hideMark/>
          </w:tcPr>
          <w:p w14:paraId="5232622D"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71ED3508"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02</w:t>
            </w:r>
          </w:p>
        </w:tc>
        <w:tc>
          <w:tcPr>
            <w:tcW w:w="592" w:type="dxa"/>
            <w:tcBorders>
              <w:top w:val="nil"/>
              <w:left w:val="nil"/>
              <w:bottom w:val="single" w:sz="4" w:space="0" w:color="auto"/>
              <w:right w:val="single" w:sz="4" w:space="0" w:color="auto"/>
            </w:tcBorders>
            <w:shd w:val="clear" w:color="000000" w:fill="FFFFFF"/>
            <w:noWrap/>
            <w:vAlign w:val="bottom"/>
            <w:hideMark/>
          </w:tcPr>
          <w:p w14:paraId="34186832"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03</w:t>
            </w:r>
          </w:p>
        </w:tc>
        <w:tc>
          <w:tcPr>
            <w:tcW w:w="1251" w:type="dxa"/>
            <w:tcBorders>
              <w:top w:val="nil"/>
              <w:left w:val="nil"/>
              <w:bottom w:val="single" w:sz="4" w:space="0" w:color="auto"/>
              <w:right w:val="single" w:sz="4" w:space="0" w:color="auto"/>
            </w:tcBorders>
            <w:shd w:val="clear" w:color="000000" w:fill="FFFFFF"/>
            <w:noWrap/>
            <w:vAlign w:val="bottom"/>
            <w:hideMark/>
          </w:tcPr>
          <w:p w14:paraId="27621C69"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90 А 00</w:t>
            </w:r>
          </w:p>
        </w:tc>
        <w:tc>
          <w:tcPr>
            <w:tcW w:w="992" w:type="dxa"/>
            <w:tcBorders>
              <w:top w:val="nil"/>
              <w:left w:val="nil"/>
              <w:bottom w:val="single" w:sz="4" w:space="0" w:color="auto"/>
              <w:right w:val="single" w:sz="4" w:space="0" w:color="auto"/>
            </w:tcBorders>
            <w:shd w:val="clear" w:color="000000" w:fill="FFFFFF"/>
            <w:noWrap/>
            <w:vAlign w:val="bottom"/>
            <w:hideMark/>
          </w:tcPr>
          <w:p w14:paraId="79E89E3D"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51180</w:t>
            </w:r>
          </w:p>
        </w:tc>
        <w:tc>
          <w:tcPr>
            <w:tcW w:w="851" w:type="dxa"/>
            <w:tcBorders>
              <w:top w:val="nil"/>
              <w:left w:val="nil"/>
              <w:bottom w:val="single" w:sz="4" w:space="0" w:color="auto"/>
              <w:right w:val="single" w:sz="4" w:space="0" w:color="auto"/>
            </w:tcBorders>
            <w:shd w:val="clear" w:color="auto" w:fill="auto"/>
            <w:noWrap/>
            <w:vAlign w:val="bottom"/>
            <w:hideMark/>
          </w:tcPr>
          <w:p w14:paraId="6C0B8FE8"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14:paraId="129C99F7" w14:textId="77777777" w:rsidR="00A23B4F" w:rsidRPr="00A23B4F" w:rsidRDefault="00A23B4F" w:rsidP="00A23B4F">
            <w:pPr>
              <w:spacing w:after="0" w:line="240" w:lineRule="auto"/>
              <w:jc w:val="right"/>
              <w:rPr>
                <w:rFonts w:ascii="Times New Roman" w:eastAsia="Times New Roman" w:hAnsi="Times New Roman" w:cs="Times New Roman"/>
                <w:color w:val="000000"/>
                <w:sz w:val="32"/>
                <w:szCs w:val="32"/>
                <w:lang w:eastAsia="ru-RU"/>
              </w:rPr>
            </w:pPr>
            <w:r w:rsidRPr="00A23B4F">
              <w:rPr>
                <w:rFonts w:ascii="Times New Roman" w:eastAsia="Times New Roman" w:hAnsi="Times New Roman" w:cs="Times New Roman"/>
                <w:color w:val="000000"/>
                <w:sz w:val="32"/>
                <w:szCs w:val="32"/>
                <w:lang w:eastAsia="ru-RU"/>
              </w:rPr>
              <w:t>356,90</w:t>
            </w:r>
          </w:p>
        </w:tc>
        <w:tc>
          <w:tcPr>
            <w:tcW w:w="993" w:type="dxa"/>
            <w:tcBorders>
              <w:top w:val="nil"/>
              <w:left w:val="nil"/>
              <w:bottom w:val="single" w:sz="4" w:space="0" w:color="auto"/>
              <w:right w:val="single" w:sz="8" w:space="0" w:color="auto"/>
            </w:tcBorders>
            <w:shd w:val="clear" w:color="auto" w:fill="auto"/>
            <w:noWrap/>
            <w:vAlign w:val="bottom"/>
            <w:hideMark/>
          </w:tcPr>
          <w:p w14:paraId="1CCB54C0"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82,26</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3F7F102F"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23,05</w:t>
            </w:r>
          </w:p>
        </w:tc>
      </w:tr>
      <w:tr w:rsidR="00A23B4F" w:rsidRPr="00A23B4F" w14:paraId="1C215C04" w14:textId="77777777" w:rsidTr="00A23B4F">
        <w:trPr>
          <w:trHeight w:val="2355"/>
        </w:trPr>
        <w:tc>
          <w:tcPr>
            <w:tcW w:w="5093" w:type="dxa"/>
            <w:tcBorders>
              <w:top w:val="nil"/>
              <w:left w:val="single" w:sz="8" w:space="0" w:color="auto"/>
              <w:bottom w:val="single" w:sz="4" w:space="0" w:color="auto"/>
              <w:right w:val="single" w:sz="4" w:space="0" w:color="auto"/>
            </w:tcBorders>
            <w:shd w:val="clear" w:color="000000" w:fill="FFFFFF"/>
            <w:vAlign w:val="center"/>
            <w:hideMark/>
          </w:tcPr>
          <w:p w14:paraId="7D59D7BF" w14:textId="77777777" w:rsidR="00A23B4F" w:rsidRPr="00A23B4F" w:rsidRDefault="00A23B4F" w:rsidP="00A23B4F">
            <w:pPr>
              <w:spacing w:after="0" w:line="240" w:lineRule="auto"/>
              <w:rPr>
                <w:rFonts w:ascii="Times New Roman" w:eastAsia="Times New Roman" w:hAnsi="Times New Roman" w:cs="Times New Roman"/>
                <w:b/>
                <w:bCs/>
                <w:i/>
                <w:iCs/>
                <w:sz w:val="28"/>
                <w:szCs w:val="28"/>
                <w:lang w:eastAsia="ru-RU"/>
              </w:rPr>
            </w:pPr>
            <w:r w:rsidRPr="00A23B4F">
              <w:rPr>
                <w:rFonts w:ascii="Times New Roman" w:eastAsia="Times New Roman" w:hAnsi="Times New Roman" w:cs="Times New Roman"/>
                <w:b/>
                <w:bCs/>
                <w:i/>
                <w:iCs/>
                <w:sz w:val="28"/>
                <w:szCs w:val="28"/>
                <w:lang w:eastAsia="ru-RU"/>
              </w:rPr>
              <w:lastRenderedPageBreak/>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Иркутской области» на 2021 - 2025 годы</w:t>
            </w:r>
          </w:p>
        </w:tc>
        <w:tc>
          <w:tcPr>
            <w:tcW w:w="1134" w:type="dxa"/>
            <w:tcBorders>
              <w:top w:val="nil"/>
              <w:left w:val="nil"/>
              <w:bottom w:val="single" w:sz="4" w:space="0" w:color="auto"/>
              <w:right w:val="single" w:sz="4" w:space="0" w:color="auto"/>
            </w:tcBorders>
            <w:shd w:val="clear" w:color="000000" w:fill="FFFFFF"/>
            <w:noWrap/>
            <w:vAlign w:val="bottom"/>
            <w:hideMark/>
          </w:tcPr>
          <w:p w14:paraId="7AB6C108"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5018397B"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02</w:t>
            </w:r>
          </w:p>
        </w:tc>
        <w:tc>
          <w:tcPr>
            <w:tcW w:w="592" w:type="dxa"/>
            <w:tcBorders>
              <w:top w:val="nil"/>
              <w:left w:val="nil"/>
              <w:bottom w:val="single" w:sz="4" w:space="0" w:color="auto"/>
              <w:right w:val="single" w:sz="4" w:space="0" w:color="auto"/>
            </w:tcBorders>
            <w:shd w:val="clear" w:color="000000" w:fill="FFFFFF"/>
            <w:noWrap/>
            <w:vAlign w:val="bottom"/>
            <w:hideMark/>
          </w:tcPr>
          <w:p w14:paraId="4C61FAFA"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03</w:t>
            </w:r>
          </w:p>
        </w:tc>
        <w:tc>
          <w:tcPr>
            <w:tcW w:w="1251" w:type="dxa"/>
            <w:tcBorders>
              <w:top w:val="nil"/>
              <w:left w:val="nil"/>
              <w:bottom w:val="single" w:sz="4" w:space="0" w:color="auto"/>
              <w:right w:val="single" w:sz="4" w:space="0" w:color="auto"/>
            </w:tcBorders>
            <w:shd w:val="clear" w:color="000000" w:fill="FFFFFF"/>
            <w:noWrap/>
            <w:vAlign w:val="bottom"/>
            <w:hideMark/>
          </w:tcPr>
          <w:p w14:paraId="65E613BF"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 А 00</w:t>
            </w:r>
          </w:p>
        </w:tc>
        <w:tc>
          <w:tcPr>
            <w:tcW w:w="992" w:type="dxa"/>
            <w:tcBorders>
              <w:top w:val="nil"/>
              <w:left w:val="nil"/>
              <w:bottom w:val="single" w:sz="4" w:space="0" w:color="auto"/>
              <w:right w:val="single" w:sz="4" w:space="0" w:color="auto"/>
            </w:tcBorders>
            <w:shd w:val="clear" w:color="000000" w:fill="FFFFFF"/>
            <w:noWrap/>
            <w:vAlign w:val="bottom"/>
            <w:hideMark/>
          </w:tcPr>
          <w:p w14:paraId="469078CD"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51180</w:t>
            </w:r>
          </w:p>
        </w:tc>
        <w:tc>
          <w:tcPr>
            <w:tcW w:w="851" w:type="dxa"/>
            <w:tcBorders>
              <w:top w:val="nil"/>
              <w:left w:val="nil"/>
              <w:bottom w:val="single" w:sz="4" w:space="0" w:color="auto"/>
              <w:right w:val="single" w:sz="4" w:space="0" w:color="auto"/>
            </w:tcBorders>
            <w:shd w:val="clear" w:color="auto" w:fill="auto"/>
            <w:noWrap/>
            <w:vAlign w:val="bottom"/>
            <w:hideMark/>
          </w:tcPr>
          <w:p w14:paraId="2F773853"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14:paraId="0BB8988E" w14:textId="77777777" w:rsidR="00A23B4F" w:rsidRPr="00A23B4F" w:rsidRDefault="00A23B4F" w:rsidP="00A23B4F">
            <w:pPr>
              <w:spacing w:after="0" w:line="240" w:lineRule="auto"/>
              <w:jc w:val="right"/>
              <w:rPr>
                <w:rFonts w:ascii="Times New Roman" w:eastAsia="Times New Roman" w:hAnsi="Times New Roman" w:cs="Times New Roman"/>
                <w:color w:val="000000"/>
                <w:sz w:val="32"/>
                <w:szCs w:val="32"/>
                <w:lang w:eastAsia="ru-RU"/>
              </w:rPr>
            </w:pPr>
            <w:r w:rsidRPr="00A23B4F">
              <w:rPr>
                <w:rFonts w:ascii="Times New Roman" w:eastAsia="Times New Roman" w:hAnsi="Times New Roman" w:cs="Times New Roman"/>
                <w:color w:val="000000"/>
                <w:sz w:val="32"/>
                <w:szCs w:val="32"/>
                <w:lang w:eastAsia="ru-RU"/>
              </w:rPr>
              <w:t>356,90</w:t>
            </w:r>
          </w:p>
        </w:tc>
        <w:tc>
          <w:tcPr>
            <w:tcW w:w="993" w:type="dxa"/>
            <w:tcBorders>
              <w:top w:val="nil"/>
              <w:left w:val="nil"/>
              <w:bottom w:val="single" w:sz="4" w:space="0" w:color="auto"/>
              <w:right w:val="single" w:sz="8" w:space="0" w:color="auto"/>
            </w:tcBorders>
            <w:shd w:val="clear" w:color="auto" w:fill="auto"/>
            <w:noWrap/>
            <w:vAlign w:val="bottom"/>
            <w:hideMark/>
          </w:tcPr>
          <w:p w14:paraId="43C12F3E"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82,26</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653E2514"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23,05</w:t>
            </w:r>
          </w:p>
        </w:tc>
      </w:tr>
      <w:tr w:rsidR="00A23B4F" w:rsidRPr="00A23B4F" w14:paraId="6FCC6506" w14:textId="77777777" w:rsidTr="00A23B4F">
        <w:trPr>
          <w:trHeight w:val="600"/>
        </w:trPr>
        <w:tc>
          <w:tcPr>
            <w:tcW w:w="5093" w:type="dxa"/>
            <w:tcBorders>
              <w:top w:val="nil"/>
              <w:left w:val="single" w:sz="8" w:space="0" w:color="auto"/>
              <w:bottom w:val="single" w:sz="4" w:space="0" w:color="auto"/>
              <w:right w:val="single" w:sz="4" w:space="0" w:color="auto"/>
            </w:tcBorders>
            <w:shd w:val="clear" w:color="000000" w:fill="FFFFFF"/>
            <w:vAlign w:val="center"/>
            <w:hideMark/>
          </w:tcPr>
          <w:p w14:paraId="46D3C092" w14:textId="77777777" w:rsidR="00A23B4F" w:rsidRPr="00A23B4F" w:rsidRDefault="00A23B4F" w:rsidP="00A23B4F">
            <w:pPr>
              <w:spacing w:after="0" w:line="240" w:lineRule="auto"/>
              <w:rPr>
                <w:rFonts w:ascii="Arial" w:eastAsia="Times New Roman" w:hAnsi="Arial" w:cs="Arial"/>
                <w:sz w:val="24"/>
                <w:szCs w:val="24"/>
                <w:lang w:eastAsia="ru-RU"/>
              </w:rPr>
            </w:pPr>
            <w:r w:rsidRPr="00A23B4F">
              <w:rPr>
                <w:rFonts w:ascii="Arial" w:eastAsia="Times New Roman" w:hAnsi="Arial" w:cs="Arial"/>
                <w:sz w:val="24"/>
                <w:szCs w:val="24"/>
                <w:lang w:eastAsia="ru-RU"/>
              </w:rPr>
              <w:t>Субвенции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000000" w:fill="FFFFFF"/>
            <w:noWrap/>
            <w:vAlign w:val="bottom"/>
            <w:hideMark/>
          </w:tcPr>
          <w:p w14:paraId="448F86F1"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5138A697"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02</w:t>
            </w:r>
          </w:p>
        </w:tc>
        <w:tc>
          <w:tcPr>
            <w:tcW w:w="592" w:type="dxa"/>
            <w:tcBorders>
              <w:top w:val="nil"/>
              <w:left w:val="nil"/>
              <w:bottom w:val="single" w:sz="4" w:space="0" w:color="auto"/>
              <w:right w:val="single" w:sz="4" w:space="0" w:color="auto"/>
            </w:tcBorders>
            <w:shd w:val="clear" w:color="000000" w:fill="FFFFFF"/>
            <w:noWrap/>
            <w:vAlign w:val="bottom"/>
            <w:hideMark/>
          </w:tcPr>
          <w:p w14:paraId="055BBCEF"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03</w:t>
            </w:r>
          </w:p>
        </w:tc>
        <w:tc>
          <w:tcPr>
            <w:tcW w:w="1251" w:type="dxa"/>
            <w:tcBorders>
              <w:top w:val="nil"/>
              <w:left w:val="nil"/>
              <w:bottom w:val="single" w:sz="4" w:space="0" w:color="auto"/>
              <w:right w:val="single" w:sz="4" w:space="0" w:color="auto"/>
            </w:tcBorders>
            <w:shd w:val="clear" w:color="000000" w:fill="FFFFFF"/>
            <w:noWrap/>
            <w:vAlign w:val="bottom"/>
            <w:hideMark/>
          </w:tcPr>
          <w:p w14:paraId="2B6BDAA4"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 А 00</w:t>
            </w:r>
          </w:p>
        </w:tc>
        <w:tc>
          <w:tcPr>
            <w:tcW w:w="992" w:type="dxa"/>
            <w:tcBorders>
              <w:top w:val="nil"/>
              <w:left w:val="nil"/>
              <w:bottom w:val="single" w:sz="4" w:space="0" w:color="auto"/>
              <w:right w:val="single" w:sz="4" w:space="0" w:color="auto"/>
            </w:tcBorders>
            <w:shd w:val="clear" w:color="000000" w:fill="FFFFFF"/>
            <w:noWrap/>
            <w:vAlign w:val="bottom"/>
            <w:hideMark/>
          </w:tcPr>
          <w:p w14:paraId="63AF99CC"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51180</w:t>
            </w:r>
          </w:p>
        </w:tc>
        <w:tc>
          <w:tcPr>
            <w:tcW w:w="851" w:type="dxa"/>
            <w:tcBorders>
              <w:top w:val="nil"/>
              <w:left w:val="nil"/>
              <w:bottom w:val="single" w:sz="4" w:space="0" w:color="auto"/>
              <w:right w:val="single" w:sz="4" w:space="0" w:color="auto"/>
            </w:tcBorders>
            <w:shd w:val="clear" w:color="auto" w:fill="auto"/>
            <w:noWrap/>
            <w:vAlign w:val="bottom"/>
            <w:hideMark/>
          </w:tcPr>
          <w:p w14:paraId="62AC073E"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14:paraId="7C9EB115" w14:textId="77777777" w:rsidR="00A23B4F" w:rsidRPr="00A23B4F" w:rsidRDefault="00A23B4F" w:rsidP="00A23B4F">
            <w:pPr>
              <w:spacing w:after="0" w:line="240" w:lineRule="auto"/>
              <w:jc w:val="right"/>
              <w:rPr>
                <w:rFonts w:ascii="Times New Roman" w:eastAsia="Times New Roman" w:hAnsi="Times New Roman" w:cs="Times New Roman"/>
                <w:color w:val="000000"/>
                <w:sz w:val="32"/>
                <w:szCs w:val="32"/>
                <w:lang w:eastAsia="ru-RU"/>
              </w:rPr>
            </w:pPr>
            <w:r w:rsidRPr="00A23B4F">
              <w:rPr>
                <w:rFonts w:ascii="Times New Roman" w:eastAsia="Times New Roman" w:hAnsi="Times New Roman" w:cs="Times New Roman"/>
                <w:color w:val="000000"/>
                <w:sz w:val="32"/>
                <w:szCs w:val="32"/>
                <w:lang w:eastAsia="ru-RU"/>
              </w:rPr>
              <w:t>356,90</w:t>
            </w:r>
          </w:p>
        </w:tc>
        <w:tc>
          <w:tcPr>
            <w:tcW w:w="993" w:type="dxa"/>
            <w:tcBorders>
              <w:top w:val="nil"/>
              <w:left w:val="nil"/>
              <w:bottom w:val="single" w:sz="4" w:space="0" w:color="auto"/>
              <w:right w:val="single" w:sz="8" w:space="0" w:color="auto"/>
            </w:tcBorders>
            <w:shd w:val="clear" w:color="auto" w:fill="auto"/>
            <w:noWrap/>
            <w:vAlign w:val="bottom"/>
            <w:hideMark/>
          </w:tcPr>
          <w:p w14:paraId="6EFC717B"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82,26</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659A6974"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23,05</w:t>
            </w:r>
          </w:p>
        </w:tc>
      </w:tr>
      <w:tr w:rsidR="00A23B4F" w:rsidRPr="00A23B4F" w14:paraId="52DE4C24" w14:textId="77777777" w:rsidTr="00A23B4F">
        <w:trPr>
          <w:trHeight w:val="1890"/>
        </w:trPr>
        <w:tc>
          <w:tcPr>
            <w:tcW w:w="5093" w:type="dxa"/>
            <w:tcBorders>
              <w:top w:val="nil"/>
              <w:left w:val="single" w:sz="8" w:space="0" w:color="auto"/>
              <w:bottom w:val="single" w:sz="4" w:space="0" w:color="auto"/>
              <w:right w:val="single" w:sz="4" w:space="0" w:color="auto"/>
            </w:tcBorders>
            <w:shd w:val="clear" w:color="000000" w:fill="FFFFFF"/>
            <w:vAlign w:val="bottom"/>
            <w:hideMark/>
          </w:tcPr>
          <w:p w14:paraId="0F4C87E0" w14:textId="77777777" w:rsidR="00A23B4F" w:rsidRPr="00A23B4F" w:rsidRDefault="00A23B4F" w:rsidP="00A23B4F">
            <w:pPr>
              <w:spacing w:after="0" w:line="240" w:lineRule="auto"/>
              <w:rPr>
                <w:rFonts w:ascii="Times New Roman" w:eastAsia="Times New Roman" w:hAnsi="Times New Roman" w:cs="Times New Roman"/>
                <w:i/>
                <w:iCs/>
                <w:sz w:val="28"/>
                <w:szCs w:val="28"/>
                <w:lang w:eastAsia="ru-RU"/>
              </w:rPr>
            </w:pPr>
            <w:r w:rsidRPr="00A23B4F">
              <w:rPr>
                <w:rFonts w:ascii="Times New Roman" w:eastAsia="Times New Roman" w:hAnsi="Times New Roman" w:cs="Times New Roman"/>
                <w:i/>
                <w:iCs/>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14:paraId="0605570C"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15E92374"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02</w:t>
            </w:r>
          </w:p>
        </w:tc>
        <w:tc>
          <w:tcPr>
            <w:tcW w:w="592" w:type="dxa"/>
            <w:tcBorders>
              <w:top w:val="nil"/>
              <w:left w:val="nil"/>
              <w:bottom w:val="single" w:sz="4" w:space="0" w:color="auto"/>
              <w:right w:val="single" w:sz="4" w:space="0" w:color="auto"/>
            </w:tcBorders>
            <w:shd w:val="clear" w:color="000000" w:fill="FFFFFF"/>
            <w:noWrap/>
            <w:vAlign w:val="bottom"/>
            <w:hideMark/>
          </w:tcPr>
          <w:p w14:paraId="2C01E68B"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03</w:t>
            </w:r>
          </w:p>
        </w:tc>
        <w:tc>
          <w:tcPr>
            <w:tcW w:w="1251" w:type="dxa"/>
            <w:tcBorders>
              <w:top w:val="nil"/>
              <w:left w:val="nil"/>
              <w:bottom w:val="single" w:sz="4" w:space="0" w:color="auto"/>
              <w:right w:val="single" w:sz="4" w:space="0" w:color="auto"/>
            </w:tcBorders>
            <w:shd w:val="clear" w:color="000000" w:fill="FFFFFF"/>
            <w:noWrap/>
            <w:vAlign w:val="bottom"/>
            <w:hideMark/>
          </w:tcPr>
          <w:p w14:paraId="5FF62E52"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 А 00</w:t>
            </w:r>
          </w:p>
        </w:tc>
        <w:tc>
          <w:tcPr>
            <w:tcW w:w="992" w:type="dxa"/>
            <w:tcBorders>
              <w:top w:val="nil"/>
              <w:left w:val="nil"/>
              <w:bottom w:val="single" w:sz="4" w:space="0" w:color="auto"/>
              <w:right w:val="single" w:sz="4" w:space="0" w:color="auto"/>
            </w:tcBorders>
            <w:shd w:val="clear" w:color="000000" w:fill="FFFFFF"/>
            <w:noWrap/>
            <w:vAlign w:val="bottom"/>
            <w:hideMark/>
          </w:tcPr>
          <w:p w14:paraId="025BF91A"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51180</w:t>
            </w:r>
          </w:p>
        </w:tc>
        <w:tc>
          <w:tcPr>
            <w:tcW w:w="851" w:type="dxa"/>
            <w:tcBorders>
              <w:top w:val="nil"/>
              <w:left w:val="nil"/>
              <w:bottom w:val="single" w:sz="4" w:space="0" w:color="auto"/>
              <w:right w:val="single" w:sz="4" w:space="0" w:color="auto"/>
            </w:tcBorders>
            <w:shd w:val="clear" w:color="auto" w:fill="auto"/>
            <w:noWrap/>
            <w:vAlign w:val="bottom"/>
            <w:hideMark/>
          </w:tcPr>
          <w:p w14:paraId="1D7010D8"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100</w:t>
            </w:r>
          </w:p>
        </w:tc>
        <w:tc>
          <w:tcPr>
            <w:tcW w:w="1416" w:type="dxa"/>
            <w:tcBorders>
              <w:top w:val="nil"/>
              <w:left w:val="nil"/>
              <w:bottom w:val="single" w:sz="4" w:space="0" w:color="auto"/>
              <w:right w:val="single" w:sz="8" w:space="0" w:color="auto"/>
            </w:tcBorders>
            <w:shd w:val="clear" w:color="auto" w:fill="auto"/>
            <w:noWrap/>
            <w:vAlign w:val="bottom"/>
            <w:hideMark/>
          </w:tcPr>
          <w:p w14:paraId="6F43035D" w14:textId="77777777" w:rsidR="00A23B4F" w:rsidRPr="00A23B4F" w:rsidRDefault="00A23B4F" w:rsidP="00A23B4F">
            <w:pPr>
              <w:spacing w:after="0" w:line="240" w:lineRule="auto"/>
              <w:jc w:val="right"/>
              <w:rPr>
                <w:rFonts w:ascii="Times New Roman" w:eastAsia="Times New Roman" w:hAnsi="Times New Roman" w:cs="Times New Roman"/>
                <w:color w:val="000000"/>
                <w:sz w:val="32"/>
                <w:szCs w:val="32"/>
                <w:lang w:eastAsia="ru-RU"/>
              </w:rPr>
            </w:pPr>
            <w:r w:rsidRPr="00A23B4F">
              <w:rPr>
                <w:rFonts w:ascii="Times New Roman" w:eastAsia="Times New Roman" w:hAnsi="Times New Roman" w:cs="Times New Roman"/>
                <w:color w:val="000000"/>
                <w:sz w:val="32"/>
                <w:szCs w:val="32"/>
                <w:lang w:eastAsia="ru-RU"/>
              </w:rPr>
              <w:t>313,47</w:t>
            </w:r>
          </w:p>
        </w:tc>
        <w:tc>
          <w:tcPr>
            <w:tcW w:w="993" w:type="dxa"/>
            <w:tcBorders>
              <w:top w:val="nil"/>
              <w:left w:val="nil"/>
              <w:bottom w:val="single" w:sz="4" w:space="0" w:color="auto"/>
              <w:right w:val="single" w:sz="8" w:space="0" w:color="auto"/>
            </w:tcBorders>
            <w:shd w:val="clear" w:color="auto" w:fill="auto"/>
            <w:noWrap/>
            <w:vAlign w:val="bottom"/>
            <w:hideMark/>
          </w:tcPr>
          <w:p w14:paraId="78E4EFE8"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80,26</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01D4917E"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25,60</w:t>
            </w:r>
          </w:p>
        </w:tc>
      </w:tr>
      <w:tr w:rsidR="00A23B4F" w:rsidRPr="00A23B4F" w14:paraId="07B64A6F" w14:textId="77777777" w:rsidTr="00A23B4F">
        <w:trPr>
          <w:trHeight w:val="825"/>
        </w:trPr>
        <w:tc>
          <w:tcPr>
            <w:tcW w:w="5093" w:type="dxa"/>
            <w:tcBorders>
              <w:top w:val="nil"/>
              <w:left w:val="single" w:sz="8" w:space="0" w:color="auto"/>
              <w:bottom w:val="single" w:sz="4" w:space="0" w:color="auto"/>
              <w:right w:val="single" w:sz="4" w:space="0" w:color="auto"/>
            </w:tcBorders>
            <w:shd w:val="clear" w:color="000000" w:fill="FFFFFF"/>
            <w:vAlign w:val="center"/>
            <w:hideMark/>
          </w:tcPr>
          <w:p w14:paraId="351BD1DB" w14:textId="77777777" w:rsidR="00A23B4F" w:rsidRPr="00A23B4F" w:rsidRDefault="00A23B4F" w:rsidP="00A23B4F">
            <w:pPr>
              <w:spacing w:after="0" w:line="240" w:lineRule="auto"/>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000000" w:fill="FFFFFF"/>
            <w:noWrap/>
            <w:vAlign w:val="bottom"/>
            <w:hideMark/>
          </w:tcPr>
          <w:p w14:paraId="074E81B3"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69D259E9"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02</w:t>
            </w:r>
          </w:p>
        </w:tc>
        <w:tc>
          <w:tcPr>
            <w:tcW w:w="592" w:type="dxa"/>
            <w:tcBorders>
              <w:top w:val="nil"/>
              <w:left w:val="nil"/>
              <w:bottom w:val="single" w:sz="4" w:space="0" w:color="auto"/>
              <w:right w:val="single" w:sz="4" w:space="0" w:color="auto"/>
            </w:tcBorders>
            <w:shd w:val="clear" w:color="000000" w:fill="FFFFFF"/>
            <w:noWrap/>
            <w:vAlign w:val="bottom"/>
            <w:hideMark/>
          </w:tcPr>
          <w:p w14:paraId="45D02E17"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03</w:t>
            </w:r>
          </w:p>
        </w:tc>
        <w:tc>
          <w:tcPr>
            <w:tcW w:w="1251" w:type="dxa"/>
            <w:tcBorders>
              <w:top w:val="nil"/>
              <w:left w:val="nil"/>
              <w:bottom w:val="single" w:sz="4" w:space="0" w:color="auto"/>
              <w:right w:val="single" w:sz="4" w:space="0" w:color="auto"/>
            </w:tcBorders>
            <w:shd w:val="clear" w:color="000000" w:fill="FFFFFF"/>
            <w:noWrap/>
            <w:vAlign w:val="bottom"/>
            <w:hideMark/>
          </w:tcPr>
          <w:p w14:paraId="5E84F827"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 А 00</w:t>
            </w:r>
          </w:p>
        </w:tc>
        <w:tc>
          <w:tcPr>
            <w:tcW w:w="992" w:type="dxa"/>
            <w:tcBorders>
              <w:top w:val="nil"/>
              <w:left w:val="nil"/>
              <w:bottom w:val="single" w:sz="4" w:space="0" w:color="auto"/>
              <w:right w:val="single" w:sz="4" w:space="0" w:color="auto"/>
            </w:tcBorders>
            <w:shd w:val="clear" w:color="000000" w:fill="FFFFFF"/>
            <w:noWrap/>
            <w:vAlign w:val="bottom"/>
            <w:hideMark/>
          </w:tcPr>
          <w:p w14:paraId="2E30DB2B"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51180</w:t>
            </w:r>
          </w:p>
        </w:tc>
        <w:tc>
          <w:tcPr>
            <w:tcW w:w="851" w:type="dxa"/>
            <w:tcBorders>
              <w:top w:val="nil"/>
              <w:left w:val="nil"/>
              <w:bottom w:val="single" w:sz="4" w:space="0" w:color="auto"/>
              <w:right w:val="single" w:sz="4" w:space="0" w:color="auto"/>
            </w:tcBorders>
            <w:shd w:val="clear" w:color="auto" w:fill="auto"/>
            <w:noWrap/>
            <w:vAlign w:val="bottom"/>
            <w:hideMark/>
          </w:tcPr>
          <w:p w14:paraId="2354C2C9"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120</w:t>
            </w:r>
          </w:p>
        </w:tc>
        <w:tc>
          <w:tcPr>
            <w:tcW w:w="1416" w:type="dxa"/>
            <w:tcBorders>
              <w:top w:val="nil"/>
              <w:left w:val="nil"/>
              <w:bottom w:val="single" w:sz="4" w:space="0" w:color="auto"/>
              <w:right w:val="single" w:sz="8" w:space="0" w:color="auto"/>
            </w:tcBorders>
            <w:shd w:val="clear" w:color="auto" w:fill="auto"/>
            <w:noWrap/>
            <w:vAlign w:val="bottom"/>
            <w:hideMark/>
          </w:tcPr>
          <w:p w14:paraId="05C15B69" w14:textId="77777777" w:rsidR="00A23B4F" w:rsidRPr="00A23B4F" w:rsidRDefault="00A23B4F" w:rsidP="00A23B4F">
            <w:pPr>
              <w:spacing w:after="0" w:line="240" w:lineRule="auto"/>
              <w:jc w:val="right"/>
              <w:rPr>
                <w:rFonts w:ascii="Times New Roman" w:eastAsia="Times New Roman" w:hAnsi="Times New Roman" w:cs="Times New Roman"/>
                <w:color w:val="000000"/>
                <w:sz w:val="32"/>
                <w:szCs w:val="32"/>
                <w:lang w:eastAsia="ru-RU"/>
              </w:rPr>
            </w:pPr>
            <w:r w:rsidRPr="00A23B4F">
              <w:rPr>
                <w:rFonts w:ascii="Times New Roman" w:eastAsia="Times New Roman" w:hAnsi="Times New Roman" w:cs="Times New Roman"/>
                <w:color w:val="000000"/>
                <w:sz w:val="32"/>
                <w:szCs w:val="32"/>
                <w:lang w:eastAsia="ru-RU"/>
              </w:rPr>
              <w:t>313,47</w:t>
            </w:r>
          </w:p>
        </w:tc>
        <w:tc>
          <w:tcPr>
            <w:tcW w:w="993" w:type="dxa"/>
            <w:tcBorders>
              <w:top w:val="nil"/>
              <w:left w:val="nil"/>
              <w:bottom w:val="single" w:sz="4" w:space="0" w:color="auto"/>
              <w:right w:val="single" w:sz="8" w:space="0" w:color="auto"/>
            </w:tcBorders>
            <w:shd w:val="clear" w:color="auto" w:fill="auto"/>
            <w:noWrap/>
            <w:vAlign w:val="bottom"/>
            <w:hideMark/>
          </w:tcPr>
          <w:p w14:paraId="65DC7C12"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80,26</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5690AFD4"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25,60</w:t>
            </w:r>
          </w:p>
        </w:tc>
      </w:tr>
      <w:tr w:rsidR="00A23B4F" w:rsidRPr="00A23B4F" w14:paraId="4D2C5D9A" w14:textId="77777777" w:rsidTr="00A23B4F">
        <w:trPr>
          <w:trHeight w:val="825"/>
        </w:trPr>
        <w:tc>
          <w:tcPr>
            <w:tcW w:w="5093" w:type="dxa"/>
            <w:tcBorders>
              <w:top w:val="nil"/>
              <w:left w:val="single" w:sz="8" w:space="0" w:color="auto"/>
              <w:bottom w:val="single" w:sz="4" w:space="0" w:color="auto"/>
              <w:right w:val="single" w:sz="4" w:space="0" w:color="auto"/>
            </w:tcBorders>
            <w:shd w:val="clear" w:color="000000" w:fill="FFFFFF"/>
            <w:vAlign w:val="bottom"/>
            <w:hideMark/>
          </w:tcPr>
          <w:p w14:paraId="775245CF" w14:textId="77777777" w:rsidR="00A23B4F" w:rsidRPr="00A23B4F" w:rsidRDefault="00A23B4F" w:rsidP="00A23B4F">
            <w:pPr>
              <w:spacing w:after="0" w:line="240" w:lineRule="auto"/>
              <w:rPr>
                <w:rFonts w:ascii="Times New Roman" w:eastAsia="Times New Roman" w:hAnsi="Times New Roman" w:cs="Times New Roman"/>
                <w:b/>
                <w:bCs/>
                <w:i/>
                <w:iCs/>
                <w:sz w:val="32"/>
                <w:szCs w:val="32"/>
                <w:lang w:eastAsia="ru-RU"/>
              </w:rPr>
            </w:pPr>
            <w:r w:rsidRPr="00A23B4F">
              <w:rPr>
                <w:rFonts w:ascii="Times New Roman" w:eastAsia="Times New Roman" w:hAnsi="Times New Roman" w:cs="Times New Roman"/>
                <w:b/>
                <w:bCs/>
                <w:i/>
                <w:iCs/>
                <w:sz w:val="32"/>
                <w:szCs w:val="32"/>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14:paraId="2A4D0CF6"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68F70F75"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02</w:t>
            </w:r>
          </w:p>
        </w:tc>
        <w:tc>
          <w:tcPr>
            <w:tcW w:w="592" w:type="dxa"/>
            <w:tcBorders>
              <w:top w:val="nil"/>
              <w:left w:val="nil"/>
              <w:bottom w:val="single" w:sz="4" w:space="0" w:color="auto"/>
              <w:right w:val="single" w:sz="4" w:space="0" w:color="auto"/>
            </w:tcBorders>
            <w:shd w:val="clear" w:color="000000" w:fill="FFFFFF"/>
            <w:noWrap/>
            <w:vAlign w:val="bottom"/>
            <w:hideMark/>
          </w:tcPr>
          <w:p w14:paraId="6918F064"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03</w:t>
            </w:r>
          </w:p>
        </w:tc>
        <w:tc>
          <w:tcPr>
            <w:tcW w:w="1251" w:type="dxa"/>
            <w:tcBorders>
              <w:top w:val="nil"/>
              <w:left w:val="nil"/>
              <w:bottom w:val="single" w:sz="4" w:space="0" w:color="auto"/>
              <w:right w:val="single" w:sz="4" w:space="0" w:color="auto"/>
            </w:tcBorders>
            <w:shd w:val="clear" w:color="000000" w:fill="FFFFFF"/>
            <w:noWrap/>
            <w:vAlign w:val="bottom"/>
            <w:hideMark/>
          </w:tcPr>
          <w:p w14:paraId="7CCB13F3"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 А 00</w:t>
            </w:r>
          </w:p>
        </w:tc>
        <w:tc>
          <w:tcPr>
            <w:tcW w:w="992" w:type="dxa"/>
            <w:tcBorders>
              <w:top w:val="nil"/>
              <w:left w:val="nil"/>
              <w:bottom w:val="single" w:sz="4" w:space="0" w:color="auto"/>
              <w:right w:val="single" w:sz="4" w:space="0" w:color="auto"/>
            </w:tcBorders>
            <w:shd w:val="clear" w:color="000000" w:fill="FFFFFF"/>
            <w:noWrap/>
            <w:vAlign w:val="bottom"/>
            <w:hideMark/>
          </w:tcPr>
          <w:p w14:paraId="15C95980"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51180</w:t>
            </w:r>
          </w:p>
        </w:tc>
        <w:tc>
          <w:tcPr>
            <w:tcW w:w="851" w:type="dxa"/>
            <w:tcBorders>
              <w:top w:val="nil"/>
              <w:left w:val="nil"/>
              <w:bottom w:val="single" w:sz="4" w:space="0" w:color="auto"/>
              <w:right w:val="single" w:sz="4" w:space="0" w:color="auto"/>
            </w:tcBorders>
            <w:shd w:val="clear" w:color="auto" w:fill="auto"/>
            <w:noWrap/>
            <w:vAlign w:val="bottom"/>
            <w:hideMark/>
          </w:tcPr>
          <w:p w14:paraId="687B3FAA"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200</w:t>
            </w:r>
          </w:p>
        </w:tc>
        <w:tc>
          <w:tcPr>
            <w:tcW w:w="1416" w:type="dxa"/>
            <w:tcBorders>
              <w:top w:val="nil"/>
              <w:left w:val="nil"/>
              <w:bottom w:val="single" w:sz="4" w:space="0" w:color="auto"/>
              <w:right w:val="single" w:sz="8" w:space="0" w:color="auto"/>
            </w:tcBorders>
            <w:shd w:val="clear" w:color="auto" w:fill="auto"/>
            <w:noWrap/>
            <w:vAlign w:val="bottom"/>
            <w:hideMark/>
          </w:tcPr>
          <w:p w14:paraId="5B46577D"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43,43</w:t>
            </w:r>
          </w:p>
        </w:tc>
        <w:tc>
          <w:tcPr>
            <w:tcW w:w="993" w:type="dxa"/>
            <w:tcBorders>
              <w:top w:val="nil"/>
              <w:left w:val="nil"/>
              <w:bottom w:val="single" w:sz="4" w:space="0" w:color="auto"/>
              <w:right w:val="single" w:sz="8" w:space="0" w:color="auto"/>
            </w:tcBorders>
            <w:shd w:val="clear" w:color="auto" w:fill="auto"/>
            <w:noWrap/>
            <w:vAlign w:val="bottom"/>
            <w:hideMark/>
          </w:tcPr>
          <w:p w14:paraId="3497447B"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2,00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2A2AF601"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4,61</w:t>
            </w:r>
          </w:p>
        </w:tc>
      </w:tr>
      <w:tr w:rsidR="00A23B4F" w:rsidRPr="00A23B4F" w14:paraId="784F427B" w14:textId="77777777" w:rsidTr="00A23B4F">
        <w:trPr>
          <w:trHeight w:val="765"/>
        </w:trPr>
        <w:tc>
          <w:tcPr>
            <w:tcW w:w="5093" w:type="dxa"/>
            <w:tcBorders>
              <w:top w:val="nil"/>
              <w:left w:val="single" w:sz="8" w:space="0" w:color="auto"/>
              <w:bottom w:val="single" w:sz="4" w:space="0" w:color="auto"/>
              <w:right w:val="single" w:sz="4" w:space="0" w:color="auto"/>
            </w:tcBorders>
            <w:shd w:val="clear" w:color="000000" w:fill="FFFFFF"/>
            <w:vAlign w:val="center"/>
            <w:hideMark/>
          </w:tcPr>
          <w:p w14:paraId="3A0FC399" w14:textId="77777777" w:rsidR="00A23B4F" w:rsidRPr="00A23B4F" w:rsidRDefault="00A23B4F" w:rsidP="00A23B4F">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14:paraId="09CF9895"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7C1D30FE"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02</w:t>
            </w:r>
          </w:p>
        </w:tc>
        <w:tc>
          <w:tcPr>
            <w:tcW w:w="592" w:type="dxa"/>
            <w:tcBorders>
              <w:top w:val="nil"/>
              <w:left w:val="nil"/>
              <w:bottom w:val="single" w:sz="4" w:space="0" w:color="auto"/>
              <w:right w:val="single" w:sz="4" w:space="0" w:color="auto"/>
            </w:tcBorders>
            <w:shd w:val="clear" w:color="000000" w:fill="FFFFFF"/>
            <w:noWrap/>
            <w:vAlign w:val="bottom"/>
            <w:hideMark/>
          </w:tcPr>
          <w:p w14:paraId="06ED6834"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03</w:t>
            </w:r>
          </w:p>
        </w:tc>
        <w:tc>
          <w:tcPr>
            <w:tcW w:w="1251" w:type="dxa"/>
            <w:tcBorders>
              <w:top w:val="nil"/>
              <w:left w:val="nil"/>
              <w:bottom w:val="single" w:sz="4" w:space="0" w:color="auto"/>
              <w:right w:val="single" w:sz="4" w:space="0" w:color="auto"/>
            </w:tcBorders>
            <w:shd w:val="clear" w:color="000000" w:fill="FFFFFF"/>
            <w:noWrap/>
            <w:vAlign w:val="bottom"/>
            <w:hideMark/>
          </w:tcPr>
          <w:p w14:paraId="5CC343F8"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 А 00</w:t>
            </w:r>
          </w:p>
        </w:tc>
        <w:tc>
          <w:tcPr>
            <w:tcW w:w="992" w:type="dxa"/>
            <w:tcBorders>
              <w:top w:val="nil"/>
              <w:left w:val="nil"/>
              <w:bottom w:val="single" w:sz="4" w:space="0" w:color="auto"/>
              <w:right w:val="single" w:sz="4" w:space="0" w:color="auto"/>
            </w:tcBorders>
            <w:shd w:val="clear" w:color="000000" w:fill="FFFFFF"/>
            <w:noWrap/>
            <w:vAlign w:val="bottom"/>
            <w:hideMark/>
          </w:tcPr>
          <w:p w14:paraId="4A1359F5"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51180</w:t>
            </w:r>
          </w:p>
        </w:tc>
        <w:tc>
          <w:tcPr>
            <w:tcW w:w="851" w:type="dxa"/>
            <w:tcBorders>
              <w:top w:val="nil"/>
              <w:left w:val="nil"/>
              <w:bottom w:val="single" w:sz="4" w:space="0" w:color="auto"/>
              <w:right w:val="single" w:sz="4" w:space="0" w:color="auto"/>
            </w:tcBorders>
            <w:shd w:val="clear" w:color="auto" w:fill="auto"/>
            <w:noWrap/>
            <w:vAlign w:val="bottom"/>
            <w:hideMark/>
          </w:tcPr>
          <w:p w14:paraId="636EF62D"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240</w:t>
            </w:r>
          </w:p>
        </w:tc>
        <w:tc>
          <w:tcPr>
            <w:tcW w:w="1416" w:type="dxa"/>
            <w:tcBorders>
              <w:top w:val="nil"/>
              <w:left w:val="nil"/>
              <w:bottom w:val="single" w:sz="4" w:space="0" w:color="auto"/>
              <w:right w:val="single" w:sz="8" w:space="0" w:color="auto"/>
            </w:tcBorders>
            <w:shd w:val="clear" w:color="auto" w:fill="auto"/>
            <w:noWrap/>
            <w:vAlign w:val="bottom"/>
            <w:hideMark/>
          </w:tcPr>
          <w:p w14:paraId="32E704F3" w14:textId="77777777" w:rsidR="00A23B4F" w:rsidRPr="00A23B4F" w:rsidRDefault="00A23B4F" w:rsidP="00A23B4F">
            <w:pPr>
              <w:spacing w:after="0" w:line="240" w:lineRule="auto"/>
              <w:jc w:val="right"/>
              <w:rPr>
                <w:rFonts w:ascii="Times New Roman" w:eastAsia="Times New Roman" w:hAnsi="Times New Roman" w:cs="Times New Roman"/>
                <w:color w:val="000000"/>
                <w:sz w:val="32"/>
                <w:szCs w:val="32"/>
                <w:lang w:eastAsia="ru-RU"/>
              </w:rPr>
            </w:pPr>
            <w:r w:rsidRPr="00A23B4F">
              <w:rPr>
                <w:rFonts w:ascii="Times New Roman" w:eastAsia="Times New Roman" w:hAnsi="Times New Roman" w:cs="Times New Roman"/>
                <w:color w:val="000000"/>
                <w:sz w:val="32"/>
                <w:szCs w:val="32"/>
                <w:lang w:eastAsia="ru-RU"/>
              </w:rPr>
              <w:t>43,43</w:t>
            </w:r>
          </w:p>
        </w:tc>
        <w:tc>
          <w:tcPr>
            <w:tcW w:w="993" w:type="dxa"/>
            <w:tcBorders>
              <w:top w:val="nil"/>
              <w:left w:val="nil"/>
              <w:bottom w:val="single" w:sz="4" w:space="0" w:color="auto"/>
              <w:right w:val="single" w:sz="8" w:space="0" w:color="auto"/>
            </w:tcBorders>
            <w:shd w:val="clear" w:color="auto" w:fill="auto"/>
            <w:noWrap/>
            <w:vAlign w:val="bottom"/>
            <w:hideMark/>
          </w:tcPr>
          <w:p w14:paraId="63B5A7A1"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2,00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4AECC506"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4,61</w:t>
            </w:r>
          </w:p>
        </w:tc>
      </w:tr>
      <w:tr w:rsidR="00A23B4F" w:rsidRPr="00A23B4F" w14:paraId="4B174FE4" w14:textId="77777777" w:rsidTr="00A23B4F">
        <w:trPr>
          <w:trHeight w:val="825"/>
        </w:trPr>
        <w:tc>
          <w:tcPr>
            <w:tcW w:w="5093" w:type="dxa"/>
            <w:tcBorders>
              <w:top w:val="nil"/>
              <w:left w:val="single" w:sz="8" w:space="0" w:color="auto"/>
              <w:bottom w:val="single" w:sz="4" w:space="0" w:color="auto"/>
              <w:right w:val="single" w:sz="4" w:space="0" w:color="auto"/>
            </w:tcBorders>
            <w:shd w:val="clear" w:color="000000" w:fill="FFFFFF"/>
            <w:vAlign w:val="center"/>
            <w:hideMark/>
          </w:tcPr>
          <w:p w14:paraId="13B65795"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lastRenderedPageBreak/>
              <w:t>Национальная безопасность и правоохранительная деятельность</w:t>
            </w:r>
          </w:p>
        </w:tc>
        <w:tc>
          <w:tcPr>
            <w:tcW w:w="1134" w:type="dxa"/>
            <w:tcBorders>
              <w:top w:val="nil"/>
              <w:left w:val="nil"/>
              <w:bottom w:val="nil"/>
              <w:right w:val="single" w:sz="4" w:space="0" w:color="auto"/>
            </w:tcBorders>
            <w:shd w:val="clear" w:color="000000" w:fill="FFFFFF"/>
            <w:noWrap/>
            <w:vAlign w:val="bottom"/>
            <w:hideMark/>
          </w:tcPr>
          <w:p w14:paraId="554A9C03"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901</w:t>
            </w:r>
          </w:p>
        </w:tc>
        <w:tc>
          <w:tcPr>
            <w:tcW w:w="709" w:type="dxa"/>
            <w:tcBorders>
              <w:top w:val="nil"/>
              <w:left w:val="nil"/>
              <w:bottom w:val="nil"/>
              <w:right w:val="single" w:sz="4" w:space="0" w:color="auto"/>
            </w:tcBorders>
            <w:shd w:val="clear" w:color="000000" w:fill="FFFFFF"/>
            <w:noWrap/>
            <w:vAlign w:val="bottom"/>
            <w:hideMark/>
          </w:tcPr>
          <w:p w14:paraId="2A4FF15D"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03</w:t>
            </w:r>
          </w:p>
        </w:tc>
        <w:tc>
          <w:tcPr>
            <w:tcW w:w="592" w:type="dxa"/>
            <w:tcBorders>
              <w:top w:val="nil"/>
              <w:left w:val="nil"/>
              <w:bottom w:val="nil"/>
              <w:right w:val="single" w:sz="4" w:space="0" w:color="auto"/>
            </w:tcBorders>
            <w:shd w:val="clear" w:color="000000" w:fill="FFFFFF"/>
            <w:noWrap/>
            <w:vAlign w:val="bottom"/>
            <w:hideMark/>
          </w:tcPr>
          <w:p w14:paraId="57EB4132"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1251" w:type="dxa"/>
            <w:tcBorders>
              <w:top w:val="nil"/>
              <w:left w:val="nil"/>
              <w:bottom w:val="nil"/>
              <w:right w:val="single" w:sz="4" w:space="0" w:color="auto"/>
            </w:tcBorders>
            <w:shd w:val="clear" w:color="000000" w:fill="FFFFFF"/>
            <w:noWrap/>
            <w:vAlign w:val="bottom"/>
            <w:hideMark/>
          </w:tcPr>
          <w:p w14:paraId="7730EEC8"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992" w:type="dxa"/>
            <w:tcBorders>
              <w:top w:val="nil"/>
              <w:left w:val="nil"/>
              <w:bottom w:val="nil"/>
              <w:right w:val="single" w:sz="4" w:space="0" w:color="auto"/>
            </w:tcBorders>
            <w:shd w:val="clear" w:color="000000" w:fill="FFFFFF"/>
            <w:noWrap/>
            <w:vAlign w:val="bottom"/>
            <w:hideMark/>
          </w:tcPr>
          <w:p w14:paraId="2B4563C5"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851" w:type="dxa"/>
            <w:tcBorders>
              <w:top w:val="nil"/>
              <w:left w:val="nil"/>
              <w:bottom w:val="nil"/>
              <w:right w:val="single" w:sz="4" w:space="0" w:color="auto"/>
            </w:tcBorders>
            <w:shd w:val="clear" w:color="auto" w:fill="auto"/>
            <w:noWrap/>
            <w:vAlign w:val="bottom"/>
            <w:hideMark/>
          </w:tcPr>
          <w:p w14:paraId="201152D0"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1416" w:type="dxa"/>
            <w:tcBorders>
              <w:top w:val="single" w:sz="8" w:space="0" w:color="auto"/>
              <w:left w:val="nil"/>
              <w:bottom w:val="nil"/>
              <w:right w:val="single" w:sz="8" w:space="0" w:color="auto"/>
            </w:tcBorders>
            <w:shd w:val="clear" w:color="auto" w:fill="auto"/>
            <w:noWrap/>
            <w:vAlign w:val="bottom"/>
            <w:hideMark/>
          </w:tcPr>
          <w:p w14:paraId="53A2ABA9" w14:textId="77777777" w:rsidR="00A23B4F" w:rsidRPr="00A23B4F" w:rsidRDefault="00A23B4F" w:rsidP="00A23B4F">
            <w:pPr>
              <w:spacing w:after="0" w:line="240" w:lineRule="auto"/>
              <w:jc w:val="right"/>
              <w:rPr>
                <w:rFonts w:ascii="Times New Roman" w:eastAsia="Times New Roman" w:hAnsi="Times New Roman" w:cs="Times New Roman"/>
                <w:b/>
                <w:bCs/>
                <w:color w:val="000000"/>
                <w:sz w:val="32"/>
                <w:szCs w:val="32"/>
                <w:lang w:eastAsia="ru-RU"/>
              </w:rPr>
            </w:pPr>
            <w:r w:rsidRPr="00A23B4F">
              <w:rPr>
                <w:rFonts w:ascii="Times New Roman" w:eastAsia="Times New Roman" w:hAnsi="Times New Roman" w:cs="Times New Roman"/>
                <w:b/>
                <w:bCs/>
                <w:color w:val="000000"/>
                <w:sz w:val="32"/>
                <w:szCs w:val="32"/>
                <w:lang w:eastAsia="ru-RU"/>
              </w:rPr>
              <w:t>734,00</w:t>
            </w:r>
          </w:p>
        </w:tc>
        <w:tc>
          <w:tcPr>
            <w:tcW w:w="993" w:type="dxa"/>
            <w:tcBorders>
              <w:top w:val="single" w:sz="8" w:space="0" w:color="auto"/>
              <w:left w:val="nil"/>
              <w:bottom w:val="nil"/>
              <w:right w:val="single" w:sz="8" w:space="0" w:color="auto"/>
            </w:tcBorders>
            <w:shd w:val="clear" w:color="auto" w:fill="auto"/>
            <w:noWrap/>
            <w:vAlign w:val="bottom"/>
            <w:hideMark/>
          </w:tcPr>
          <w:p w14:paraId="22A051C8"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137,63</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7B6E21E5"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18,75</w:t>
            </w:r>
          </w:p>
        </w:tc>
      </w:tr>
      <w:tr w:rsidR="00A23B4F" w:rsidRPr="00A23B4F" w14:paraId="488118B0" w14:textId="77777777" w:rsidTr="00A23B4F">
        <w:trPr>
          <w:trHeight w:val="1170"/>
        </w:trPr>
        <w:tc>
          <w:tcPr>
            <w:tcW w:w="5093" w:type="dxa"/>
            <w:tcBorders>
              <w:top w:val="nil"/>
              <w:left w:val="single" w:sz="8" w:space="0" w:color="auto"/>
              <w:bottom w:val="single" w:sz="4" w:space="0" w:color="auto"/>
              <w:right w:val="single" w:sz="4" w:space="0" w:color="auto"/>
            </w:tcBorders>
            <w:shd w:val="clear" w:color="auto" w:fill="auto"/>
            <w:vAlign w:val="center"/>
            <w:hideMark/>
          </w:tcPr>
          <w:p w14:paraId="5860C7DA" w14:textId="77777777" w:rsidR="00A23B4F" w:rsidRPr="00A23B4F" w:rsidRDefault="00A23B4F" w:rsidP="00A23B4F">
            <w:pPr>
              <w:spacing w:after="0" w:line="240" w:lineRule="auto"/>
              <w:rPr>
                <w:rFonts w:ascii="Arial" w:eastAsia="Times New Roman" w:hAnsi="Arial" w:cs="Arial"/>
                <w:b/>
                <w:bCs/>
                <w:sz w:val="28"/>
                <w:szCs w:val="28"/>
                <w:lang w:eastAsia="ru-RU"/>
              </w:rPr>
            </w:pPr>
            <w:r w:rsidRPr="00A23B4F">
              <w:rPr>
                <w:rFonts w:ascii="Arial" w:eastAsia="Times New Roman" w:hAnsi="Arial" w:cs="Arial"/>
                <w:b/>
                <w:bCs/>
                <w:sz w:val="28"/>
                <w:szCs w:val="28"/>
                <w:lang w:eastAsia="ru-RU"/>
              </w:rPr>
              <w:t>Гражданская оборона</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3DFD0DD"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901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C5C5986"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03</w:t>
            </w:r>
          </w:p>
        </w:tc>
        <w:tc>
          <w:tcPr>
            <w:tcW w:w="592" w:type="dxa"/>
            <w:tcBorders>
              <w:top w:val="single" w:sz="4" w:space="0" w:color="auto"/>
              <w:left w:val="nil"/>
              <w:bottom w:val="single" w:sz="4" w:space="0" w:color="auto"/>
              <w:right w:val="single" w:sz="4" w:space="0" w:color="auto"/>
            </w:tcBorders>
            <w:shd w:val="clear" w:color="auto" w:fill="auto"/>
            <w:noWrap/>
            <w:vAlign w:val="bottom"/>
            <w:hideMark/>
          </w:tcPr>
          <w:p w14:paraId="4DE315BD"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09</w:t>
            </w:r>
          </w:p>
        </w:tc>
        <w:tc>
          <w:tcPr>
            <w:tcW w:w="1251" w:type="dxa"/>
            <w:tcBorders>
              <w:top w:val="single" w:sz="4" w:space="0" w:color="auto"/>
              <w:left w:val="nil"/>
              <w:bottom w:val="single" w:sz="4" w:space="0" w:color="auto"/>
              <w:right w:val="single" w:sz="4" w:space="0" w:color="auto"/>
            </w:tcBorders>
            <w:shd w:val="clear" w:color="auto" w:fill="auto"/>
            <w:noWrap/>
            <w:vAlign w:val="bottom"/>
            <w:hideMark/>
          </w:tcPr>
          <w:p w14:paraId="1BC5C602"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D4A061C"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00000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BD9094E"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1416" w:type="dxa"/>
            <w:tcBorders>
              <w:top w:val="single" w:sz="4" w:space="0" w:color="auto"/>
              <w:left w:val="nil"/>
              <w:bottom w:val="single" w:sz="4" w:space="0" w:color="auto"/>
              <w:right w:val="single" w:sz="8" w:space="0" w:color="auto"/>
            </w:tcBorders>
            <w:shd w:val="clear" w:color="auto" w:fill="auto"/>
            <w:noWrap/>
            <w:vAlign w:val="bottom"/>
            <w:hideMark/>
          </w:tcPr>
          <w:p w14:paraId="0046EAD4" w14:textId="77777777" w:rsidR="00A23B4F" w:rsidRPr="00A23B4F" w:rsidRDefault="00A23B4F" w:rsidP="00A23B4F">
            <w:pPr>
              <w:spacing w:after="0" w:line="240" w:lineRule="auto"/>
              <w:jc w:val="right"/>
              <w:rPr>
                <w:rFonts w:ascii="Times New Roman" w:eastAsia="Times New Roman" w:hAnsi="Times New Roman" w:cs="Times New Roman"/>
                <w:b/>
                <w:bCs/>
                <w:color w:val="000000"/>
                <w:sz w:val="32"/>
                <w:szCs w:val="32"/>
                <w:lang w:eastAsia="ru-RU"/>
              </w:rPr>
            </w:pPr>
            <w:r w:rsidRPr="00A23B4F">
              <w:rPr>
                <w:rFonts w:ascii="Times New Roman" w:eastAsia="Times New Roman" w:hAnsi="Times New Roman" w:cs="Times New Roman"/>
                <w:b/>
                <w:bCs/>
                <w:color w:val="000000"/>
                <w:sz w:val="32"/>
                <w:szCs w:val="32"/>
                <w:lang w:eastAsia="ru-RU"/>
              </w:rPr>
              <w:t>7,86</w:t>
            </w:r>
          </w:p>
        </w:tc>
        <w:tc>
          <w:tcPr>
            <w:tcW w:w="993" w:type="dxa"/>
            <w:tcBorders>
              <w:top w:val="single" w:sz="4" w:space="0" w:color="auto"/>
              <w:left w:val="nil"/>
              <w:bottom w:val="single" w:sz="4" w:space="0" w:color="auto"/>
              <w:right w:val="single" w:sz="8" w:space="0" w:color="auto"/>
            </w:tcBorders>
            <w:shd w:val="clear" w:color="auto" w:fill="auto"/>
            <w:noWrap/>
            <w:vAlign w:val="bottom"/>
            <w:hideMark/>
          </w:tcPr>
          <w:p w14:paraId="3BAB734D"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7,86</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3B7311DD"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100,00</w:t>
            </w:r>
          </w:p>
        </w:tc>
      </w:tr>
      <w:tr w:rsidR="00A23B4F" w:rsidRPr="00A23B4F" w14:paraId="6C47B027" w14:textId="77777777" w:rsidTr="00A23B4F">
        <w:trPr>
          <w:trHeight w:val="1830"/>
        </w:trPr>
        <w:tc>
          <w:tcPr>
            <w:tcW w:w="5093" w:type="dxa"/>
            <w:tcBorders>
              <w:top w:val="nil"/>
              <w:left w:val="single" w:sz="8" w:space="0" w:color="auto"/>
              <w:bottom w:val="single" w:sz="4" w:space="0" w:color="auto"/>
              <w:right w:val="single" w:sz="4" w:space="0" w:color="auto"/>
            </w:tcBorders>
            <w:shd w:val="clear" w:color="auto" w:fill="auto"/>
            <w:vAlign w:val="bottom"/>
            <w:hideMark/>
          </w:tcPr>
          <w:p w14:paraId="1B9CE3C4" w14:textId="77777777" w:rsidR="00A23B4F" w:rsidRPr="00A23B4F" w:rsidRDefault="00A23B4F" w:rsidP="00A23B4F">
            <w:pPr>
              <w:spacing w:after="0" w:line="240" w:lineRule="auto"/>
              <w:rPr>
                <w:rFonts w:ascii="Arial" w:eastAsia="Times New Roman" w:hAnsi="Arial" w:cs="Arial"/>
                <w:i/>
                <w:iCs/>
                <w:sz w:val="28"/>
                <w:szCs w:val="28"/>
                <w:lang w:eastAsia="ru-RU"/>
              </w:rPr>
            </w:pPr>
            <w:r w:rsidRPr="00A23B4F">
              <w:rPr>
                <w:rFonts w:ascii="Arial" w:eastAsia="Times New Roman" w:hAnsi="Arial" w:cs="Arial"/>
                <w:i/>
                <w:iCs/>
                <w:sz w:val="28"/>
                <w:szCs w:val="28"/>
                <w:lang w:eastAsia="ru-RU"/>
              </w:rPr>
              <w:t>Подпрограмма "Профилактика правонарушений и общественной безопасности на территории Мишелевского муниципального образования" на 2021-2023 годы</w:t>
            </w:r>
          </w:p>
        </w:tc>
        <w:tc>
          <w:tcPr>
            <w:tcW w:w="1134" w:type="dxa"/>
            <w:tcBorders>
              <w:top w:val="nil"/>
              <w:left w:val="nil"/>
              <w:bottom w:val="single" w:sz="4" w:space="0" w:color="auto"/>
              <w:right w:val="single" w:sz="4" w:space="0" w:color="auto"/>
            </w:tcBorders>
            <w:shd w:val="clear" w:color="auto" w:fill="auto"/>
            <w:noWrap/>
            <w:vAlign w:val="bottom"/>
            <w:hideMark/>
          </w:tcPr>
          <w:p w14:paraId="6CDAA925"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auto" w:fill="auto"/>
            <w:noWrap/>
            <w:vAlign w:val="bottom"/>
            <w:hideMark/>
          </w:tcPr>
          <w:p w14:paraId="1B97F392"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03</w:t>
            </w:r>
          </w:p>
        </w:tc>
        <w:tc>
          <w:tcPr>
            <w:tcW w:w="592" w:type="dxa"/>
            <w:tcBorders>
              <w:top w:val="nil"/>
              <w:left w:val="nil"/>
              <w:bottom w:val="single" w:sz="4" w:space="0" w:color="auto"/>
              <w:right w:val="single" w:sz="4" w:space="0" w:color="auto"/>
            </w:tcBorders>
            <w:shd w:val="clear" w:color="auto" w:fill="auto"/>
            <w:noWrap/>
            <w:vAlign w:val="bottom"/>
            <w:hideMark/>
          </w:tcPr>
          <w:p w14:paraId="2F67D6B9"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09</w:t>
            </w:r>
          </w:p>
        </w:tc>
        <w:tc>
          <w:tcPr>
            <w:tcW w:w="1251" w:type="dxa"/>
            <w:tcBorders>
              <w:top w:val="nil"/>
              <w:left w:val="nil"/>
              <w:bottom w:val="single" w:sz="4" w:space="0" w:color="auto"/>
              <w:right w:val="single" w:sz="4" w:space="0" w:color="auto"/>
            </w:tcBorders>
            <w:shd w:val="clear" w:color="auto" w:fill="auto"/>
            <w:noWrap/>
            <w:vAlign w:val="bottom"/>
            <w:hideMark/>
          </w:tcPr>
          <w:p w14:paraId="3DA530E7"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 xml:space="preserve"> 72 4 00</w:t>
            </w:r>
          </w:p>
        </w:tc>
        <w:tc>
          <w:tcPr>
            <w:tcW w:w="992" w:type="dxa"/>
            <w:tcBorders>
              <w:top w:val="nil"/>
              <w:left w:val="nil"/>
              <w:bottom w:val="single" w:sz="4" w:space="0" w:color="auto"/>
              <w:right w:val="single" w:sz="4" w:space="0" w:color="auto"/>
            </w:tcBorders>
            <w:shd w:val="clear" w:color="auto" w:fill="auto"/>
            <w:noWrap/>
            <w:vAlign w:val="bottom"/>
            <w:hideMark/>
          </w:tcPr>
          <w:p w14:paraId="0551E284"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29999</w:t>
            </w:r>
          </w:p>
        </w:tc>
        <w:tc>
          <w:tcPr>
            <w:tcW w:w="851" w:type="dxa"/>
            <w:tcBorders>
              <w:top w:val="nil"/>
              <w:left w:val="nil"/>
              <w:bottom w:val="single" w:sz="4" w:space="0" w:color="auto"/>
              <w:right w:val="single" w:sz="4" w:space="0" w:color="auto"/>
            </w:tcBorders>
            <w:shd w:val="clear" w:color="auto" w:fill="auto"/>
            <w:noWrap/>
            <w:vAlign w:val="bottom"/>
            <w:hideMark/>
          </w:tcPr>
          <w:p w14:paraId="316B9834"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14:paraId="07BAC9DA" w14:textId="77777777" w:rsidR="00A23B4F" w:rsidRPr="00A23B4F" w:rsidRDefault="00A23B4F" w:rsidP="00A23B4F">
            <w:pPr>
              <w:spacing w:after="0" w:line="240" w:lineRule="auto"/>
              <w:jc w:val="right"/>
              <w:rPr>
                <w:rFonts w:ascii="Times New Roman" w:eastAsia="Times New Roman" w:hAnsi="Times New Roman" w:cs="Times New Roman"/>
                <w:color w:val="000000"/>
                <w:sz w:val="32"/>
                <w:szCs w:val="32"/>
                <w:lang w:eastAsia="ru-RU"/>
              </w:rPr>
            </w:pPr>
            <w:r w:rsidRPr="00A23B4F">
              <w:rPr>
                <w:rFonts w:ascii="Times New Roman" w:eastAsia="Times New Roman" w:hAnsi="Times New Roman" w:cs="Times New Roman"/>
                <w:color w:val="000000"/>
                <w:sz w:val="32"/>
                <w:szCs w:val="32"/>
                <w:lang w:eastAsia="ru-RU"/>
              </w:rPr>
              <w:t>7,86</w:t>
            </w:r>
          </w:p>
        </w:tc>
        <w:tc>
          <w:tcPr>
            <w:tcW w:w="993" w:type="dxa"/>
            <w:tcBorders>
              <w:top w:val="nil"/>
              <w:left w:val="nil"/>
              <w:bottom w:val="single" w:sz="4" w:space="0" w:color="auto"/>
              <w:right w:val="single" w:sz="8" w:space="0" w:color="auto"/>
            </w:tcBorders>
            <w:shd w:val="clear" w:color="auto" w:fill="auto"/>
            <w:noWrap/>
            <w:vAlign w:val="bottom"/>
            <w:hideMark/>
          </w:tcPr>
          <w:p w14:paraId="23DE6433"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7,86</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25B6AE41"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100,00</w:t>
            </w:r>
          </w:p>
        </w:tc>
      </w:tr>
      <w:tr w:rsidR="00A23B4F" w:rsidRPr="00A23B4F" w14:paraId="66633A89" w14:textId="77777777" w:rsidTr="00A23B4F">
        <w:trPr>
          <w:trHeight w:val="810"/>
        </w:trPr>
        <w:tc>
          <w:tcPr>
            <w:tcW w:w="5093" w:type="dxa"/>
            <w:tcBorders>
              <w:top w:val="nil"/>
              <w:left w:val="single" w:sz="8" w:space="0" w:color="auto"/>
              <w:bottom w:val="single" w:sz="4" w:space="0" w:color="auto"/>
              <w:right w:val="single" w:sz="4" w:space="0" w:color="auto"/>
            </w:tcBorders>
            <w:shd w:val="clear" w:color="auto" w:fill="auto"/>
            <w:vAlign w:val="bottom"/>
            <w:hideMark/>
          </w:tcPr>
          <w:p w14:paraId="153DBF62" w14:textId="77777777" w:rsidR="00A23B4F" w:rsidRPr="00A23B4F" w:rsidRDefault="00A23B4F" w:rsidP="00A23B4F">
            <w:pPr>
              <w:spacing w:after="0" w:line="240" w:lineRule="auto"/>
              <w:rPr>
                <w:rFonts w:ascii="Arial" w:eastAsia="Times New Roman" w:hAnsi="Arial" w:cs="Arial"/>
                <w:b/>
                <w:bCs/>
                <w:i/>
                <w:iCs/>
                <w:sz w:val="24"/>
                <w:szCs w:val="24"/>
                <w:lang w:eastAsia="ru-RU"/>
              </w:rPr>
            </w:pPr>
            <w:r w:rsidRPr="00A23B4F">
              <w:rPr>
                <w:rFonts w:ascii="Arial" w:eastAsia="Times New Roman" w:hAnsi="Arial" w:cs="Arial"/>
                <w:b/>
                <w:bCs/>
                <w:i/>
                <w:iCs/>
                <w:sz w:val="24"/>
                <w:szCs w:val="24"/>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14:paraId="7CE3C5C6"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auto" w:fill="auto"/>
            <w:noWrap/>
            <w:vAlign w:val="bottom"/>
            <w:hideMark/>
          </w:tcPr>
          <w:p w14:paraId="49273F74"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03</w:t>
            </w:r>
          </w:p>
        </w:tc>
        <w:tc>
          <w:tcPr>
            <w:tcW w:w="592" w:type="dxa"/>
            <w:tcBorders>
              <w:top w:val="nil"/>
              <w:left w:val="nil"/>
              <w:bottom w:val="single" w:sz="4" w:space="0" w:color="auto"/>
              <w:right w:val="single" w:sz="4" w:space="0" w:color="auto"/>
            </w:tcBorders>
            <w:shd w:val="clear" w:color="auto" w:fill="auto"/>
            <w:noWrap/>
            <w:vAlign w:val="bottom"/>
            <w:hideMark/>
          </w:tcPr>
          <w:p w14:paraId="01BA2F2B"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09</w:t>
            </w:r>
          </w:p>
        </w:tc>
        <w:tc>
          <w:tcPr>
            <w:tcW w:w="1251" w:type="dxa"/>
            <w:tcBorders>
              <w:top w:val="nil"/>
              <w:left w:val="nil"/>
              <w:bottom w:val="single" w:sz="4" w:space="0" w:color="auto"/>
              <w:right w:val="single" w:sz="4" w:space="0" w:color="auto"/>
            </w:tcBorders>
            <w:shd w:val="clear" w:color="auto" w:fill="auto"/>
            <w:noWrap/>
            <w:vAlign w:val="bottom"/>
            <w:hideMark/>
          </w:tcPr>
          <w:p w14:paraId="5EB038EB"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72 4 00</w:t>
            </w:r>
          </w:p>
        </w:tc>
        <w:tc>
          <w:tcPr>
            <w:tcW w:w="992" w:type="dxa"/>
            <w:tcBorders>
              <w:top w:val="nil"/>
              <w:left w:val="nil"/>
              <w:bottom w:val="single" w:sz="4" w:space="0" w:color="auto"/>
              <w:right w:val="single" w:sz="4" w:space="0" w:color="auto"/>
            </w:tcBorders>
            <w:shd w:val="clear" w:color="auto" w:fill="auto"/>
            <w:noWrap/>
            <w:vAlign w:val="bottom"/>
            <w:hideMark/>
          </w:tcPr>
          <w:p w14:paraId="29848756"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29999</w:t>
            </w:r>
          </w:p>
        </w:tc>
        <w:tc>
          <w:tcPr>
            <w:tcW w:w="851" w:type="dxa"/>
            <w:tcBorders>
              <w:top w:val="nil"/>
              <w:left w:val="nil"/>
              <w:bottom w:val="single" w:sz="4" w:space="0" w:color="auto"/>
              <w:right w:val="single" w:sz="4" w:space="0" w:color="auto"/>
            </w:tcBorders>
            <w:shd w:val="clear" w:color="auto" w:fill="auto"/>
            <w:noWrap/>
            <w:vAlign w:val="bottom"/>
            <w:hideMark/>
          </w:tcPr>
          <w:p w14:paraId="5C48B14D"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200</w:t>
            </w:r>
          </w:p>
        </w:tc>
        <w:tc>
          <w:tcPr>
            <w:tcW w:w="1416" w:type="dxa"/>
            <w:tcBorders>
              <w:top w:val="nil"/>
              <w:left w:val="nil"/>
              <w:bottom w:val="single" w:sz="4" w:space="0" w:color="auto"/>
              <w:right w:val="single" w:sz="8" w:space="0" w:color="auto"/>
            </w:tcBorders>
            <w:shd w:val="clear" w:color="auto" w:fill="auto"/>
            <w:noWrap/>
            <w:vAlign w:val="bottom"/>
            <w:hideMark/>
          </w:tcPr>
          <w:p w14:paraId="6BC6C69D" w14:textId="77777777" w:rsidR="00A23B4F" w:rsidRPr="00A23B4F" w:rsidRDefault="00A23B4F" w:rsidP="00A23B4F">
            <w:pPr>
              <w:spacing w:after="0" w:line="240" w:lineRule="auto"/>
              <w:jc w:val="right"/>
              <w:rPr>
                <w:rFonts w:ascii="Times New Roman" w:eastAsia="Times New Roman" w:hAnsi="Times New Roman" w:cs="Times New Roman"/>
                <w:color w:val="000000"/>
                <w:sz w:val="32"/>
                <w:szCs w:val="32"/>
                <w:lang w:eastAsia="ru-RU"/>
              </w:rPr>
            </w:pPr>
            <w:r w:rsidRPr="00A23B4F">
              <w:rPr>
                <w:rFonts w:ascii="Times New Roman" w:eastAsia="Times New Roman" w:hAnsi="Times New Roman" w:cs="Times New Roman"/>
                <w:color w:val="000000"/>
                <w:sz w:val="32"/>
                <w:szCs w:val="32"/>
                <w:lang w:eastAsia="ru-RU"/>
              </w:rPr>
              <w:t>7,86</w:t>
            </w:r>
          </w:p>
        </w:tc>
        <w:tc>
          <w:tcPr>
            <w:tcW w:w="993" w:type="dxa"/>
            <w:tcBorders>
              <w:top w:val="nil"/>
              <w:left w:val="nil"/>
              <w:bottom w:val="single" w:sz="4" w:space="0" w:color="auto"/>
              <w:right w:val="single" w:sz="8" w:space="0" w:color="auto"/>
            </w:tcBorders>
            <w:shd w:val="clear" w:color="auto" w:fill="auto"/>
            <w:noWrap/>
            <w:vAlign w:val="bottom"/>
            <w:hideMark/>
          </w:tcPr>
          <w:p w14:paraId="43BE679A"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7,86</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7A994E71"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100,00</w:t>
            </w:r>
          </w:p>
        </w:tc>
      </w:tr>
      <w:tr w:rsidR="00A23B4F" w:rsidRPr="00A23B4F" w14:paraId="23144C53" w14:textId="77777777" w:rsidTr="00A23B4F">
        <w:trPr>
          <w:trHeight w:val="1530"/>
        </w:trPr>
        <w:tc>
          <w:tcPr>
            <w:tcW w:w="5093"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07C992C8"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Защита населения и территории от чрезвычайных ситуаций природного и техногенного характера, пожарная безопасность</w:t>
            </w:r>
          </w:p>
        </w:tc>
        <w:tc>
          <w:tcPr>
            <w:tcW w:w="1134" w:type="dxa"/>
            <w:tcBorders>
              <w:top w:val="nil"/>
              <w:left w:val="nil"/>
              <w:bottom w:val="single" w:sz="4" w:space="0" w:color="auto"/>
              <w:right w:val="single" w:sz="4" w:space="0" w:color="auto"/>
            </w:tcBorders>
            <w:shd w:val="clear" w:color="000000" w:fill="FFFFFF"/>
            <w:noWrap/>
            <w:vAlign w:val="bottom"/>
            <w:hideMark/>
          </w:tcPr>
          <w:p w14:paraId="5B10C38B"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2D2A90E0"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03</w:t>
            </w:r>
          </w:p>
        </w:tc>
        <w:tc>
          <w:tcPr>
            <w:tcW w:w="592" w:type="dxa"/>
            <w:tcBorders>
              <w:top w:val="nil"/>
              <w:left w:val="nil"/>
              <w:bottom w:val="single" w:sz="4" w:space="0" w:color="auto"/>
              <w:right w:val="single" w:sz="4" w:space="0" w:color="auto"/>
            </w:tcBorders>
            <w:shd w:val="clear" w:color="000000" w:fill="FFFFFF"/>
            <w:noWrap/>
            <w:vAlign w:val="bottom"/>
            <w:hideMark/>
          </w:tcPr>
          <w:p w14:paraId="5504B1FF"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10</w:t>
            </w:r>
          </w:p>
        </w:tc>
        <w:tc>
          <w:tcPr>
            <w:tcW w:w="1251" w:type="dxa"/>
            <w:tcBorders>
              <w:top w:val="nil"/>
              <w:left w:val="nil"/>
              <w:bottom w:val="single" w:sz="4" w:space="0" w:color="auto"/>
              <w:right w:val="single" w:sz="4" w:space="0" w:color="auto"/>
            </w:tcBorders>
            <w:shd w:val="clear" w:color="000000" w:fill="FFFFFF"/>
            <w:noWrap/>
            <w:vAlign w:val="bottom"/>
            <w:hideMark/>
          </w:tcPr>
          <w:p w14:paraId="302D6E90"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59F74581"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14:paraId="7E3252BB"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14:paraId="6B9CCD36" w14:textId="77777777" w:rsidR="00A23B4F" w:rsidRPr="00A23B4F" w:rsidRDefault="00A23B4F" w:rsidP="00A23B4F">
            <w:pPr>
              <w:spacing w:after="0" w:line="240" w:lineRule="auto"/>
              <w:jc w:val="right"/>
              <w:rPr>
                <w:rFonts w:ascii="Times New Roman" w:eastAsia="Times New Roman" w:hAnsi="Times New Roman" w:cs="Times New Roman"/>
                <w:b/>
                <w:bCs/>
                <w:color w:val="000000"/>
                <w:sz w:val="32"/>
                <w:szCs w:val="32"/>
                <w:lang w:eastAsia="ru-RU"/>
              </w:rPr>
            </w:pPr>
            <w:r w:rsidRPr="00A23B4F">
              <w:rPr>
                <w:rFonts w:ascii="Times New Roman" w:eastAsia="Times New Roman" w:hAnsi="Times New Roman" w:cs="Times New Roman"/>
                <w:b/>
                <w:bCs/>
                <w:color w:val="000000"/>
                <w:sz w:val="32"/>
                <w:szCs w:val="32"/>
                <w:lang w:eastAsia="ru-RU"/>
              </w:rPr>
              <w:t>723,14</w:t>
            </w:r>
          </w:p>
        </w:tc>
        <w:tc>
          <w:tcPr>
            <w:tcW w:w="993" w:type="dxa"/>
            <w:tcBorders>
              <w:top w:val="nil"/>
              <w:left w:val="nil"/>
              <w:bottom w:val="single" w:sz="4" w:space="0" w:color="auto"/>
              <w:right w:val="single" w:sz="8" w:space="0" w:color="auto"/>
            </w:tcBorders>
            <w:shd w:val="clear" w:color="auto" w:fill="auto"/>
            <w:noWrap/>
            <w:vAlign w:val="bottom"/>
            <w:hideMark/>
          </w:tcPr>
          <w:p w14:paraId="7979856D"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129,77</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4600ADB1"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17,95</w:t>
            </w:r>
          </w:p>
        </w:tc>
      </w:tr>
      <w:tr w:rsidR="00A23B4F" w:rsidRPr="00A23B4F" w14:paraId="3EABD2C7" w14:textId="77777777" w:rsidTr="00A23B4F">
        <w:trPr>
          <w:trHeight w:val="1515"/>
        </w:trPr>
        <w:tc>
          <w:tcPr>
            <w:tcW w:w="5093" w:type="dxa"/>
            <w:tcBorders>
              <w:top w:val="nil"/>
              <w:left w:val="single" w:sz="8" w:space="0" w:color="auto"/>
              <w:bottom w:val="single" w:sz="4" w:space="0" w:color="auto"/>
              <w:right w:val="single" w:sz="4" w:space="0" w:color="auto"/>
            </w:tcBorders>
            <w:shd w:val="clear" w:color="000000" w:fill="FFFFFF"/>
            <w:vAlign w:val="center"/>
            <w:hideMark/>
          </w:tcPr>
          <w:p w14:paraId="5CC0CAA4"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Муниципальная программа "Развитие гармоничной среды Мишелевского муниципального образования" на 2021-2025 годы</w:t>
            </w:r>
          </w:p>
        </w:tc>
        <w:tc>
          <w:tcPr>
            <w:tcW w:w="1134" w:type="dxa"/>
            <w:tcBorders>
              <w:top w:val="nil"/>
              <w:left w:val="nil"/>
              <w:bottom w:val="single" w:sz="4" w:space="0" w:color="auto"/>
              <w:right w:val="single" w:sz="4" w:space="0" w:color="auto"/>
            </w:tcBorders>
            <w:shd w:val="clear" w:color="000000" w:fill="FFFFFF"/>
            <w:noWrap/>
            <w:vAlign w:val="bottom"/>
            <w:hideMark/>
          </w:tcPr>
          <w:p w14:paraId="6B2AE226"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6732AD36"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03</w:t>
            </w:r>
          </w:p>
        </w:tc>
        <w:tc>
          <w:tcPr>
            <w:tcW w:w="592" w:type="dxa"/>
            <w:tcBorders>
              <w:top w:val="nil"/>
              <w:left w:val="nil"/>
              <w:bottom w:val="single" w:sz="4" w:space="0" w:color="auto"/>
              <w:right w:val="single" w:sz="4" w:space="0" w:color="auto"/>
            </w:tcBorders>
            <w:shd w:val="clear" w:color="000000" w:fill="FFFFFF"/>
            <w:noWrap/>
            <w:vAlign w:val="bottom"/>
            <w:hideMark/>
          </w:tcPr>
          <w:p w14:paraId="1E2BCF8E"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10</w:t>
            </w:r>
          </w:p>
        </w:tc>
        <w:tc>
          <w:tcPr>
            <w:tcW w:w="1251" w:type="dxa"/>
            <w:tcBorders>
              <w:top w:val="nil"/>
              <w:left w:val="nil"/>
              <w:bottom w:val="single" w:sz="4" w:space="0" w:color="auto"/>
              <w:right w:val="single" w:sz="4" w:space="0" w:color="auto"/>
            </w:tcBorders>
            <w:shd w:val="clear" w:color="000000" w:fill="FFFFFF"/>
            <w:noWrap/>
            <w:vAlign w:val="bottom"/>
            <w:hideMark/>
          </w:tcPr>
          <w:p w14:paraId="11C63362"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72 0 00</w:t>
            </w:r>
          </w:p>
        </w:tc>
        <w:tc>
          <w:tcPr>
            <w:tcW w:w="992" w:type="dxa"/>
            <w:tcBorders>
              <w:top w:val="nil"/>
              <w:left w:val="nil"/>
              <w:bottom w:val="single" w:sz="4" w:space="0" w:color="auto"/>
              <w:right w:val="single" w:sz="4" w:space="0" w:color="auto"/>
            </w:tcBorders>
            <w:shd w:val="clear" w:color="000000" w:fill="FFFFFF"/>
            <w:noWrap/>
            <w:vAlign w:val="bottom"/>
            <w:hideMark/>
          </w:tcPr>
          <w:p w14:paraId="7BAE044D"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00000</w:t>
            </w:r>
          </w:p>
        </w:tc>
        <w:tc>
          <w:tcPr>
            <w:tcW w:w="851" w:type="dxa"/>
            <w:tcBorders>
              <w:top w:val="nil"/>
              <w:left w:val="nil"/>
              <w:bottom w:val="single" w:sz="4" w:space="0" w:color="auto"/>
              <w:right w:val="single" w:sz="4" w:space="0" w:color="auto"/>
            </w:tcBorders>
            <w:shd w:val="clear" w:color="auto" w:fill="auto"/>
            <w:noWrap/>
            <w:vAlign w:val="bottom"/>
            <w:hideMark/>
          </w:tcPr>
          <w:p w14:paraId="5DE7E5AC"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14:paraId="2462E050" w14:textId="77777777" w:rsidR="00A23B4F" w:rsidRPr="00A23B4F" w:rsidRDefault="00A23B4F" w:rsidP="00A23B4F">
            <w:pPr>
              <w:spacing w:after="0" w:line="240" w:lineRule="auto"/>
              <w:jc w:val="right"/>
              <w:rPr>
                <w:rFonts w:ascii="Times New Roman" w:eastAsia="Times New Roman" w:hAnsi="Times New Roman" w:cs="Times New Roman"/>
                <w:b/>
                <w:bCs/>
                <w:color w:val="000000"/>
                <w:sz w:val="32"/>
                <w:szCs w:val="32"/>
                <w:lang w:eastAsia="ru-RU"/>
              </w:rPr>
            </w:pPr>
            <w:r w:rsidRPr="00A23B4F">
              <w:rPr>
                <w:rFonts w:ascii="Times New Roman" w:eastAsia="Times New Roman" w:hAnsi="Times New Roman" w:cs="Times New Roman"/>
                <w:b/>
                <w:bCs/>
                <w:color w:val="000000"/>
                <w:sz w:val="32"/>
                <w:szCs w:val="32"/>
                <w:lang w:eastAsia="ru-RU"/>
              </w:rPr>
              <w:t>723,14</w:t>
            </w:r>
          </w:p>
        </w:tc>
        <w:tc>
          <w:tcPr>
            <w:tcW w:w="993" w:type="dxa"/>
            <w:tcBorders>
              <w:top w:val="nil"/>
              <w:left w:val="nil"/>
              <w:bottom w:val="single" w:sz="4" w:space="0" w:color="auto"/>
              <w:right w:val="single" w:sz="8" w:space="0" w:color="auto"/>
            </w:tcBorders>
            <w:shd w:val="clear" w:color="auto" w:fill="auto"/>
            <w:noWrap/>
            <w:vAlign w:val="bottom"/>
            <w:hideMark/>
          </w:tcPr>
          <w:p w14:paraId="004414F7"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129,77</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4EE4E82D"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17,95</w:t>
            </w:r>
          </w:p>
        </w:tc>
      </w:tr>
      <w:tr w:rsidR="00A23B4F" w:rsidRPr="00A23B4F" w14:paraId="0AE8EFD4" w14:textId="77777777" w:rsidTr="00A23B4F">
        <w:trPr>
          <w:trHeight w:val="1185"/>
        </w:trPr>
        <w:tc>
          <w:tcPr>
            <w:tcW w:w="5093" w:type="dxa"/>
            <w:tcBorders>
              <w:top w:val="nil"/>
              <w:left w:val="single" w:sz="8" w:space="0" w:color="auto"/>
              <w:bottom w:val="single" w:sz="4" w:space="0" w:color="auto"/>
              <w:right w:val="single" w:sz="4" w:space="0" w:color="auto"/>
            </w:tcBorders>
            <w:shd w:val="clear" w:color="000000" w:fill="FFFFFF"/>
            <w:vAlign w:val="center"/>
            <w:hideMark/>
          </w:tcPr>
          <w:p w14:paraId="60C1E8A5" w14:textId="77777777" w:rsidR="00A23B4F" w:rsidRPr="00A23B4F" w:rsidRDefault="00A23B4F" w:rsidP="00A23B4F">
            <w:pPr>
              <w:spacing w:after="0" w:line="240" w:lineRule="auto"/>
              <w:rPr>
                <w:rFonts w:ascii="Times New Roman" w:eastAsia="Times New Roman" w:hAnsi="Times New Roman" w:cs="Times New Roman"/>
                <w:b/>
                <w:bCs/>
                <w:i/>
                <w:iCs/>
                <w:sz w:val="28"/>
                <w:szCs w:val="28"/>
                <w:lang w:eastAsia="ru-RU"/>
              </w:rPr>
            </w:pPr>
            <w:r w:rsidRPr="00A23B4F">
              <w:rPr>
                <w:rFonts w:ascii="Times New Roman" w:eastAsia="Times New Roman" w:hAnsi="Times New Roman" w:cs="Times New Roman"/>
                <w:b/>
                <w:bCs/>
                <w:i/>
                <w:iCs/>
                <w:sz w:val="28"/>
                <w:szCs w:val="28"/>
                <w:lang w:eastAsia="ru-RU"/>
              </w:rPr>
              <w:t xml:space="preserve">Подпрограмма "Пожарная безопасность на территории </w:t>
            </w:r>
            <w:r w:rsidRPr="00A23B4F">
              <w:rPr>
                <w:rFonts w:ascii="Times New Roman" w:eastAsia="Times New Roman" w:hAnsi="Times New Roman" w:cs="Times New Roman"/>
                <w:b/>
                <w:bCs/>
                <w:i/>
                <w:iCs/>
                <w:sz w:val="28"/>
                <w:szCs w:val="28"/>
                <w:lang w:eastAsia="ru-RU"/>
              </w:rPr>
              <w:lastRenderedPageBreak/>
              <w:t>Мишелевского муниципального образования" на 2021-2025 годы</w:t>
            </w:r>
          </w:p>
        </w:tc>
        <w:tc>
          <w:tcPr>
            <w:tcW w:w="1134" w:type="dxa"/>
            <w:tcBorders>
              <w:top w:val="nil"/>
              <w:left w:val="nil"/>
              <w:bottom w:val="single" w:sz="4" w:space="0" w:color="auto"/>
              <w:right w:val="single" w:sz="4" w:space="0" w:color="auto"/>
            </w:tcBorders>
            <w:shd w:val="clear" w:color="000000" w:fill="FFFFFF"/>
            <w:noWrap/>
            <w:vAlign w:val="bottom"/>
            <w:hideMark/>
          </w:tcPr>
          <w:p w14:paraId="0A06DF4E"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lastRenderedPageBreak/>
              <w:t>901</w:t>
            </w:r>
          </w:p>
        </w:tc>
        <w:tc>
          <w:tcPr>
            <w:tcW w:w="709" w:type="dxa"/>
            <w:tcBorders>
              <w:top w:val="nil"/>
              <w:left w:val="nil"/>
              <w:bottom w:val="single" w:sz="4" w:space="0" w:color="auto"/>
              <w:right w:val="single" w:sz="4" w:space="0" w:color="auto"/>
            </w:tcBorders>
            <w:shd w:val="clear" w:color="000000" w:fill="FFFFFF"/>
            <w:noWrap/>
            <w:vAlign w:val="bottom"/>
            <w:hideMark/>
          </w:tcPr>
          <w:p w14:paraId="44B17340"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03</w:t>
            </w:r>
          </w:p>
        </w:tc>
        <w:tc>
          <w:tcPr>
            <w:tcW w:w="592" w:type="dxa"/>
            <w:tcBorders>
              <w:top w:val="nil"/>
              <w:left w:val="nil"/>
              <w:bottom w:val="single" w:sz="4" w:space="0" w:color="auto"/>
              <w:right w:val="single" w:sz="4" w:space="0" w:color="auto"/>
            </w:tcBorders>
            <w:shd w:val="clear" w:color="000000" w:fill="FFFFFF"/>
            <w:noWrap/>
            <w:vAlign w:val="bottom"/>
            <w:hideMark/>
          </w:tcPr>
          <w:p w14:paraId="669F35C4"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10</w:t>
            </w:r>
          </w:p>
        </w:tc>
        <w:tc>
          <w:tcPr>
            <w:tcW w:w="1251" w:type="dxa"/>
            <w:tcBorders>
              <w:top w:val="nil"/>
              <w:left w:val="nil"/>
              <w:bottom w:val="single" w:sz="4" w:space="0" w:color="auto"/>
              <w:right w:val="single" w:sz="4" w:space="0" w:color="auto"/>
            </w:tcBorders>
            <w:shd w:val="clear" w:color="000000" w:fill="FFFFFF"/>
            <w:noWrap/>
            <w:vAlign w:val="bottom"/>
            <w:hideMark/>
          </w:tcPr>
          <w:p w14:paraId="04DE800A"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72 3 00</w:t>
            </w:r>
          </w:p>
        </w:tc>
        <w:tc>
          <w:tcPr>
            <w:tcW w:w="992" w:type="dxa"/>
            <w:tcBorders>
              <w:top w:val="nil"/>
              <w:left w:val="nil"/>
              <w:bottom w:val="single" w:sz="4" w:space="0" w:color="auto"/>
              <w:right w:val="single" w:sz="4" w:space="0" w:color="auto"/>
            </w:tcBorders>
            <w:shd w:val="clear" w:color="000000" w:fill="FFFFFF"/>
            <w:noWrap/>
            <w:vAlign w:val="bottom"/>
            <w:hideMark/>
          </w:tcPr>
          <w:p w14:paraId="66E2BF52"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00000</w:t>
            </w:r>
          </w:p>
        </w:tc>
        <w:tc>
          <w:tcPr>
            <w:tcW w:w="851" w:type="dxa"/>
            <w:tcBorders>
              <w:top w:val="nil"/>
              <w:left w:val="nil"/>
              <w:bottom w:val="single" w:sz="4" w:space="0" w:color="auto"/>
              <w:right w:val="single" w:sz="4" w:space="0" w:color="auto"/>
            </w:tcBorders>
            <w:shd w:val="clear" w:color="auto" w:fill="auto"/>
            <w:noWrap/>
            <w:vAlign w:val="bottom"/>
            <w:hideMark/>
          </w:tcPr>
          <w:p w14:paraId="23D295C4"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14:paraId="60C84609" w14:textId="77777777" w:rsidR="00A23B4F" w:rsidRPr="00A23B4F" w:rsidRDefault="00A23B4F" w:rsidP="00A23B4F">
            <w:pPr>
              <w:spacing w:after="0" w:line="240" w:lineRule="auto"/>
              <w:jc w:val="right"/>
              <w:rPr>
                <w:rFonts w:ascii="Times New Roman" w:eastAsia="Times New Roman" w:hAnsi="Times New Roman" w:cs="Times New Roman"/>
                <w:b/>
                <w:bCs/>
                <w:color w:val="000000"/>
                <w:sz w:val="32"/>
                <w:szCs w:val="32"/>
                <w:lang w:eastAsia="ru-RU"/>
              </w:rPr>
            </w:pPr>
            <w:r w:rsidRPr="00A23B4F">
              <w:rPr>
                <w:rFonts w:ascii="Times New Roman" w:eastAsia="Times New Roman" w:hAnsi="Times New Roman" w:cs="Times New Roman"/>
                <w:b/>
                <w:bCs/>
                <w:color w:val="000000"/>
                <w:sz w:val="32"/>
                <w:szCs w:val="32"/>
                <w:lang w:eastAsia="ru-RU"/>
              </w:rPr>
              <w:t>723,14</w:t>
            </w:r>
          </w:p>
        </w:tc>
        <w:tc>
          <w:tcPr>
            <w:tcW w:w="993" w:type="dxa"/>
            <w:tcBorders>
              <w:top w:val="nil"/>
              <w:left w:val="nil"/>
              <w:bottom w:val="single" w:sz="4" w:space="0" w:color="auto"/>
              <w:right w:val="single" w:sz="8" w:space="0" w:color="auto"/>
            </w:tcBorders>
            <w:shd w:val="clear" w:color="auto" w:fill="auto"/>
            <w:noWrap/>
            <w:vAlign w:val="bottom"/>
            <w:hideMark/>
          </w:tcPr>
          <w:p w14:paraId="7E33AC32"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129,77</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1F61EDB5"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17,95</w:t>
            </w:r>
          </w:p>
        </w:tc>
      </w:tr>
      <w:tr w:rsidR="00A23B4F" w:rsidRPr="00A23B4F" w14:paraId="7A7AE82E" w14:textId="77777777" w:rsidTr="00A23B4F">
        <w:trPr>
          <w:trHeight w:val="1140"/>
        </w:trPr>
        <w:tc>
          <w:tcPr>
            <w:tcW w:w="5093" w:type="dxa"/>
            <w:tcBorders>
              <w:top w:val="nil"/>
              <w:left w:val="single" w:sz="8" w:space="0" w:color="auto"/>
              <w:bottom w:val="single" w:sz="4" w:space="0" w:color="auto"/>
              <w:right w:val="single" w:sz="4" w:space="0" w:color="auto"/>
            </w:tcBorders>
            <w:shd w:val="clear" w:color="000000" w:fill="FFFFFF"/>
            <w:vAlign w:val="center"/>
            <w:hideMark/>
          </w:tcPr>
          <w:p w14:paraId="25455EE6" w14:textId="77777777" w:rsidR="00A23B4F" w:rsidRPr="00A23B4F" w:rsidRDefault="00A23B4F" w:rsidP="00A23B4F">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t>Расходы на выплаты по оплате труда работников и обеспечение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hideMark/>
          </w:tcPr>
          <w:p w14:paraId="715670F2"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1C37FA7D"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03</w:t>
            </w:r>
          </w:p>
        </w:tc>
        <w:tc>
          <w:tcPr>
            <w:tcW w:w="592" w:type="dxa"/>
            <w:tcBorders>
              <w:top w:val="nil"/>
              <w:left w:val="nil"/>
              <w:bottom w:val="single" w:sz="4" w:space="0" w:color="auto"/>
              <w:right w:val="single" w:sz="4" w:space="0" w:color="auto"/>
            </w:tcBorders>
            <w:shd w:val="clear" w:color="000000" w:fill="FFFFFF"/>
            <w:noWrap/>
            <w:vAlign w:val="bottom"/>
            <w:hideMark/>
          </w:tcPr>
          <w:p w14:paraId="2A914994"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14</w:t>
            </w:r>
          </w:p>
        </w:tc>
        <w:tc>
          <w:tcPr>
            <w:tcW w:w="1251" w:type="dxa"/>
            <w:tcBorders>
              <w:top w:val="nil"/>
              <w:left w:val="nil"/>
              <w:bottom w:val="single" w:sz="4" w:space="0" w:color="auto"/>
              <w:right w:val="single" w:sz="4" w:space="0" w:color="auto"/>
            </w:tcBorders>
            <w:shd w:val="clear" w:color="000000" w:fill="FFFFFF"/>
            <w:noWrap/>
            <w:vAlign w:val="bottom"/>
            <w:hideMark/>
          </w:tcPr>
          <w:p w14:paraId="22C08723"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72 3 00</w:t>
            </w:r>
          </w:p>
        </w:tc>
        <w:tc>
          <w:tcPr>
            <w:tcW w:w="992" w:type="dxa"/>
            <w:tcBorders>
              <w:top w:val="nil"/>
              <w:left w:val="nil"/>
              <w:bottom w:val="single" w:sz="4" w:space="0" w:color="auto"/>
              <w:right w:val="single" w:sz="4" w:space="0" w:color="auto"/>
            </w:tcBorders>
            <w:shd w:val="clear" w:color="000000" w:fill="FFFFFF"/>
            <w:noWrap/>
            <w:vAlign w:val="bottom"/>
            <w:hideMark/>
          </w:tcPr>
          <w:p w14:paraId="4F0D116C"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20200</w:t>
            </w:r>
          </w:p>
        </w:tc>
        <w:tc>
          <w:tcPr>
            <w:tcW w:w="851" w:type="dxa"/>
            <w:tcBorders>
              <w:top w:val="nil"/>
              <w:left w:val="nil"/>
              <w:bottom w:val="single" w:sz="4" w:space="0" w:color="auto"/>
              <w:right w:val="single" w:sz="4" w:space="0" w:color="auto"/>
            </w:tcBorders>
            <w:shd w:val="clear" w:color="auto" w:fill="auto"/>
            <w:noWrap/>
            <w:vAlign w:val="bottom"/>
            <w:hideMark/>
          </w:tcPr>
          <w:p w14:paraId="43622F8E"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14:paraId="28C733D4" w14:textId="77777777" w:rsidR="00A23B4F" w:rsidRPr="00A23B4F" w:rsidRDefault="00A23B4F" w:rsidP="00A23B4F">
            <w:pPr>
              <w:spacing w:after="0" w:line="240" w:lineRule="auto"/>
              <w:jc w:val="right"/>
              <w:rPr>
                <w:rFonts w:ascii="Times New Roman" w:eastAsia="Times New Roman" w:hAnsi="Times New Roman" w:cs="Times New Roman"/>
                <w:b/>
                <w:bCs/>
                <w:color w:val="000000"/>
                <w:sz w:val="32"/>
                <w:szCs w:val="32"/>
                <w:lang w:eastAsia="ru-RU"/>
              </w:rPr>
            </w:pPr>
            <w:r w:rsidRPr="00A23B4F">
              <w:rPr>
                <w:rFonts w:ascii="Times New Roman" w:eastAsia="Times New Roman" w:hAnsi="Times New Roman" w:cs="Times New Roman"/>
                <w:b/>
                <w:bCs/>
                <w:color w:val="000000"/>
                <w:sz w:val="32"/>
                <w:szCs w:val="32"/>
                <w:lang w:eastAsia="ru-RU"/>
              </w:rPr>
              <w:t>723,14</w:t>
            </w:r>
          </w:p>
        </w:tc>
        <w:tc>
          <w:tcPr>
            <w:tcW w:w="993" w:type="dxa"/>
            <w:tcBorders>
              <w:top w:val="nil"/>
              <w:left w:val="nil"/>
              <w:bottom w:val="single" w:sz="4" w:space="0" w:color="auto"/>
              <w:right w:val="single" w:sz="8" w:space="0" w:color="auto"/>
            </w:tcBorders>
            <w:shd w:val="clear" w:color="auto" w:fill="auto"/>
            <w:noWrap/>
            <w:vAlign w:val="bottom"/>
            <w:hideMark/>
          </w:tcPr>
          <w:p w14:paraId="7D1C0C4D"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129,77</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3810E055"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17,95</w:t>
            </w:r>
          </w:p>
        </w:tc>
      </w:tr>
      <w:tr w:rsidR="00A23B4F" w:rsidRPr="00A23B4F" w14:paraId="202C8479" w14:textId="77777777" w:rsidTr="00A23B4F">
        <w:trPr>
          <w:trHeight w:val="1890"/>
        </w:trPr>
        <w:tc>
          <w:tcPr>
            <w:tcW w:w="5093" w:type="dxa"/>
            <w:tcBorders>
              <w:top w:val="nil"/>
              <w:left w:val="single" w:sz="8" w:space="0" w:color="auto"/>
              <w:bottom w:val="single" w:sz="4" w:space="0" w:color="auto"/>
              <w:right w:val="single" w:sz="4" w:space="0" w:color="auto"/>
            </w:tcBorders>
            <w:shd w:val="clear" w:color="000000" w:fill="FFFFFF"/>
            <w:vAlign w:val="bottom"/>
            <w:hideMark/>
          </w:tcPr>
          <w:p w14:paraId="582A1B9B" w14:textId="77777777" w:rsidR="00A23B4F" w:rsidRPr="00A23B4F" w:rsidRDefault="00A23B4F" w:rsidP="00A23B4F">
            <w:pPr>
              <w:spacing w:after="0" w:line="240" w:lineRule="auto"/>
              <w:rPr>
                <w:rFonts w:ascii="Times New Roman" w:eastAsia="Times New Roman" w:hAnsi="Times New Roman" w:cs="Times New Roman"/>
                <w:i/>
                <w:iCs/>
                <w:sz w:val="28"/>
                <w:szCs w:val="28"/>
                <w:lang w:eastAsia="ru-RU"/>
              </w:rPr>
            </w:pPr>
            <w:r w:rsidRPr="00A23B4F">
              <w:rPr>
                <w:rFonts w:ascii="Times New Roman" w:eastAsia="Times New Roman" w:hAnsi="Times New Roman" w:cs="Times New Roman"/>
                <w:i/>
                <w:iCs/>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14:paraId="6271DC8D"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452705DB"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03</w:t>
            </w:r>
          </w:p>
        </w:tc>
        <w:tc>
          <w:tcPr>
            <w:tcW w:w="592" w:type="dxa"/>
            <w:tcBorders>
              <w:top w:val="nil"/>
              <w:left w:val="nil"/>
              <w:bottom w:val="single" w:sz="4" w:space="0" w:color="auto"/>
              <w:right w:val="single" w:sz="4" w:space="0" w:color="auto"/>
            </w:tcBorders>
            <w:shd w:val="clear" w:color="000000" w:fill="FFFFFF"/>
            <w:noWrap/>
            <w:vAlign w:val="bottom"/>
            <w:hideMark/>
          </w:tcPr>
          <w:p w14:paraId="05188D56"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10</w:t>
            </w:r>
          </w:p>
        </w:tc>
        <w:tc>
          <w:tcPr>
            <w:tcW w:w="1251" w:type="dxa"/>
            <w:tcBorders>
              <w:top w:val="nil"/>
              <w:left w:val="nil"/>
              <w:bottom w:val="single" w:sz="4" w:space="0" w:color="auto"/>
              <w:right w:val="single" w:sz="4" w:space="0" w:color="auto"/>
            </w:tcBorders>
            <w:shd w:val="clear" w:color="000000" w:fill="FFFFFF"/>
            <w:noWrap/>
            <w:vAlign w:val="bottom"/>
            <w:hideMark/>
          </w:tcPr>
          <w:p w14:paraId="19F2C980"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72 3 00</w:t>
            </w:r>
          </w:p>
        </w:tc>
        <w:tc>
          <w:tcPr>
            <w:tcW w:w="992" w:type="dxa"/>
            <w:tcBorders>
              <w:top w:val="nil"/>
              <w:left w:val="nil"/>
              <w:bottom w:val="single" w:sz="4" w:space="0" w:color="auto"/>
              <w:right w:val="single" w:sz="4" w:space="0" w:color="auto"/>
            </w:tcBorders>
            <w:shd w:val="clear" w:color="000000" w:fill="FFFFFF"/>
            <w:noWrap/>
            <w:vAlign w:val="bottom"/>
            <w:hideMark/>
          </w:tcPr>
          <w:p w14:paraId="12290241"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20200</w:t>
            </w:r>
          </w:p>
        </w:tc>
        <w:tc>
          <w:tcPr>
            <w:tcW w:w="851" w:type="dxa"/>
            <w:tcBorders>
              <w:top w:val="nil"/>
              <w:left w:val="nil"/>
              <w:bottom w:val="single" w:sz="4" w:space="0" w:color="auto"/>
              <w:right w:val="single" w:sz="4" w:space="0" w:color="auto"/>
            </w:tcBorders>
            <w:shd w:val="clear" w:color="auto" w:fill="auto"/>
            <w:noWrap/>
            <w:vAlign w:val="bottom"/>
            <w:hideMark/>
          </w:tcPr>
          <w:p w14:paraId="4A48276B"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100</w:t>
            </w:r>
          </w:p>
        </w:tc>
        <w:tc>
          <w:tcPr>
            <w:tcW w:w="1416" w:type="dxa"/>
            <w:tcBorders>
              <w:top w:val="nil"/>
              <w:left w:val="nil"/>
              <w:bottom w:val="single" w:sz="4" w:space="0" w:color="auto"/>
              <w:right w:val="single" w:sz="8" w:space="0" w:color="auto"/>
            </w:tcBorders>
            <w:shd w:val="clear" w:color="auto" w:fill="auto"/>
            <w:noWrap/>
            <w:vAlign w:val="bottom"/>
            <w:hideMark/>
          </w:tcPr>
          <w:p w14:paraId="4D1D095D" w14:textId="77777777" w:rsidR="00A23B4F" w:rsidRPr="00A23B4F" w:rsidRDefault="00A23B4F" w:rsidP="00A23B4F">
            <w:pPr>
              <w:spacing w:after="0" w:line="240" w:lineRule="auto"/>
              <w:jc w:val="right"/>
              <w:rPr>
                <w:rFonts w:ascii="Times New Roman" w:eastAsia="Times New Roman" w:hAnsi="Times New Roman" w:cs="Times New Roman"/>
                <w:color w:val="000000"/>
                <w:sz w:val="32"/>
                <w:szCs w:val="32"/>
                <w:lang w:eastAsia="ru-RU"/>
              </w:rPr>
            </w:pPr>
            <w:r w:rsidRPr="00A23B4F">
              <w:rPr>
                <w:rFonts w:ascii="Times New Roman" w:eastAsia="Times New Roman" w:hAnsi="Times New Roman" w:cs="Times New Roman"/>
                <w:color w:val="000000"/>
                <w:sz w:val="32"/>
                <w:szCs w:val="32"/>
                <w:lang w:eastAsia="ru-RU"/>
              </w:rPr>
              <w:t>600,00</w:t>
            </w:r>
          </w:p>
        </w:tc>
        <w:tc>
          <w:tcPr>
            <w:tcW w:w="993" w:type="dxa"/>
            <w:tcBorders>
              <w:top w:val="nil"/>
              <w:left w:val="nil"/>
              <w:bottom w:val="single" w:sz="4" w:space="0" w:color="auto"/>
              <w:right w:val="single" w:sz="8" w:space="0" w:color="auto"/>
            </w:tcBorders>
            <w:shd w:val="clear" w:color="auto" w:fill="auto"/>
            <w:noWrap/>
            <w:vAlign w:val="bottom"/>
            <w:hideMark/>
          </w:tcPr>
          <w:p w14:paraId="6DFD184A"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96,43</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2199B11E"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16,07</w:t>
            </w:r>
          </w:p>
        </w:tc>
      </w:tr>
      <w:tr w:rsidR="00A23B4F" w:rsidRPr="00A23B4F" w14:paraId="1B86240D" w14:textId="77777777" w:rsidTr="00A23B4F">
        <w:trPr>
          <w:trHeight w:val="825"/>
        </w:trPr>
        <w:tc>
          <w:tcPr>
            <w:tcW w:w="5093" w:type="dxa"/>
            <w:tcBorders>
              <w:top w:val="nil"/>
              <w:left w:val="single" w:sz="8" w:space="0" w:color="auto"/>
              <w:bottom w:val="single" w:sz="4" w:space="0" w:color="auto"/>
              <w:right w:val="single" w:sz="4" w:space="0" w:color="auto"/>
            </w:tcBorders>
            <w:shd w:val="clear" w:color="000000" w:fill="FFFFFF"/>
            <w:vAlign w:val="center"/>
            <w:hideMark/>
          </w:tcPr>
          <w:p w14:paraId="66E2CEC0" w14:textId="77777777" w:rsidR="00A23B4F" w:rsidRPr="00A23B4F" w:rsidRDefault="00A23B4F" w:rsidP="00A23B4F">
            <w:pPr>
              <w:spacing w:after="0" w:line="240" w:lineRule="auto"/>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000000" w:fill="FFFFFF"/>
            <w:noWrap/>
            <w:vAlign w:val="bottom"/>
            <w:hideMark/>
          </w:tcPr>
          <w:p w14:paraId="26228FD1"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16F40644"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03</w:t>
            </w:r>
          </w:p>
        </w:tc>
        <w:tc>
          <w:tcPr>
            <w:tcW w:w="592" w:type="dxa"/>
            <w:tcBorders>
              <w:top w:val="nil"/>
              <w:left w:val="nil"/>
              <w:bottom w:val="single" w:sz="4" w:space="0" w:color="auto"/>
              <w:right w:val="single" w:sz="4" w:space="0" w:color="auto"/>
            </w:tcBorders>
            <w:shd w:val="clear" w:color="000000" w:fill="FFFFFF"/>
            <w:noWrap/>
            <w:vAlign w:val="bottom"/>
            <w:hideMark/>
          </w:tcPr>
          <w:p w14:paraId="2AA1212B"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10</w:t>
            </w:r>
          </w:p>
        </w:tc>
        <w:tc>
          <w:tcPr>
            <w:tcW w:w="1251" w:type="dxa"/>
            <w:tcBorders>
              <w:top w:val="nil"/>
              <w:left w:val="nil"/>
              <w:bottom w:val="single" w:sz="4" w:space="0" w:color="auto"/>
              <w:right w:val="single" w:sz="4" w:space="0" w:color="auto"/>
            </w:tcBorders>
            <w:shd w:val="clear" w:color="000000" w:fill="FFFFFF"/>
            <w:noWrap/>
            <w:vAlign w:val="bottom"/>
            <w:hideMark/>
          </w:tcPr>
          <w:p w14:paraId="02822686"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72 3 00</w:t>
            </w:r>
          </w:p>
        </w:tc>
        <w:tc>
          <w:tcPr>
            <w:tcW w:w="992" w:type="dxa"/>
            <w:tcBorders>
              <w:top w:val="nil"/>
              <w:left w:val="nil"/>
              <w:bottom w:val="single" w:sz="4" w:space="0" w:color="auto"/>
              <w:right w:val="single" w:sz="4" w:space="0" w:color="auto"/>
            </w:tcBorders>
            <w:shd w:val="clear" w:color="000000" w:fill="FFFFFF"/>
            <w:noWrap/>
            <w:vAlign w:val="bottom"/>
            <w:hideMark/>
          </w:tcPr>
          <w:p w14:paraId="560C831F"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20200</w:t>
            </w:r>
          </w:p>
        </w:tc>
        <w:tc>
          <w:tcPr>
            <w:tcW w:w="851" w:type="dxa"/>
            <w:tcBorders>
              <w:top w:val="nil"/>
              <w:left w:val="nil"/>
              <w:bottom w:val="single" w:sz="4" w:space="0" w:color="auto"/>
              <w:right w:val="single" w:sz="4" w:space="0" w:color="auto"/>
            </w:tcBorders>
            <w:shd w:val="clear" w:color="auto" w:fill="auto"/>
            <w:noWrap/>
            <w:vAlign w:val="bottom"/>
            <w:hideMark/>
          </w:tcPr>
          <w:p w14:paraId="390F2F0E"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120</w:t>
            </w:r>
          </w:p>
        </w:tc>
        <w:tc>
          <w:tcPr>
            <w:tcW w:w="1416" w:type="dxa"/>
            <w:tcBorders>
              <w:top w:val="nil"/>
              <w:left w:val="nil"/>
              <w:bottom w:val="single" w:sz="4" w:space="0" w:color="auto"/>
              <w:right w:val="single" w:sz="8" w:space="0" w:color="auto"/>
            </w:tcBorders>
            <w:shd w:val="clear" w:color="auto" w:fill="auto"/>
            <w:noWrap/>
            <w:vAlign w:val="bottom"/>
            <w:hideMark/>
          </w:tcPr>
          <w:p w14:paraId="168D010F"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600,00</w:t>
            </w:r>
          </w:p>
        </w:tc>
        <w:tc>
          <w:tcPr>
            <w:tcW w:w="993" w:type="dxa"/>
            <w:tcBorders>
              <w:top w:val="nil"/>
              <w:left w:val="nil"/>
              <w:bottom w:val="single" w:sz="4" w:space="0" w:color="auto"/>
              <w:right w:val="single" w:sz="8" w:space="0" w:color="auto"/>
            </w:tcBorders>
            <w:shd w:val="clear" w:color="auto" w:fill="auto"/>
            <w:noWrap/>
            <w:vAlign w:val="bottom"/>
            <w:hideMark/>
          </w:tcPr>
          <w:p w14:paraId="3A6E4F2D"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96,43</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34E04A10"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16,07</w:t>
            </w:r>
          </w:p>
        </w:tc>
      </w:tr>
      <w:tr w:rsidR="00A23B4F" w:rsidRPr="00A23B4F" w14:paraId="06593989" w14:textId="77777777" w:rsidTr="00A23B4F">
        <w:trPr>
          <w:trHeight w:val="1230"/>
        </w:trPr>
        <w:tc>
          <w:tcPr>
            <w:tcW w:w="5093" w:type="dxa"/>
            <w:tcBorders>
              <w:top w:val="nil"/>
              <w:left w:val="single" w:sz="8" w:space="0" w:color="auto"/>
              <w:bottom w:val="single" w:sz="4" w:space="0" w:color="auto"/>
              <w:right w:val="single" w:sz="4" w:space="0" w:color="auto"/>
            </w:tcBorders>
            <w:shd w:val="clear" w:color="000000" w:fill="FFFFFF"/>
            <w:vAlign w:val="bottom"/>
            <w:hideMark/>
          </w:tcPr>
          <w:p w14:paraId="0421D135" w14:textId="77777777" w:rsidR="00A23B4F" w:rsidRPr="00A23B4F" w:rsidRDefault="00A23B4F" w:rsidP="00A23B4F">
            <w:pPr>
              <w:spacing w:after="0" w:line="240" w:lineRule="auto"/>
              <w:rPr>
                <w:rFonts w:ascii="Times New Roman" w:eastAsia="Times New Roman" w:hAnsi="Times New Roman" w:cs="Times New Roman"/>
                <w:i/>
                <w:iCs/>
                <w:sz w:val="32"/>
                <w:szCs w:val="32"/>
                <w:lang w:eastAsia="ru-RU"/>
              </w:rPr>
            </w:pPr>
            <w:r w:rsidRPr="00A23B4F">
              <w:rPr>
                <w:rFonts w:ascii="Times New Roman" w:eastAsia="Times New Roman" w:hAnsi="Times New Roman" w:cs="Times New Roman"/>
                <w:i/>
                <w:iCs/>
                <w:sz w:val="32"/>
                <w:szCs w:val="32"/>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14:paraId="20638080"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2445625A"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03</w:t>
            </w:r>
          </w:p>
        </w:tc>
        <w:tc>
          <w:tcPr>
            <w:tcW w:w="592" w:type="dxa"/>
            <w:tcBorders>
              <w:top w:val="nil"/>
              <w:left w:val="nil"/>
              <w:bottom w:val="single" w:sz="4" w:space="0" w:color="auto"/>
              <w:right w:val="single" w:sz="4" w:space="0" w:color="auto"/>
            </w:tcBorders>
            <w:shd w:val="clear" w:color="000000" w:fill="FFFFFF"/>
            <w:noWrap/>
            <w:vAlign w:val="bottom"/>
            <w:hideMark/>
          </w:tcPr>
          <w:p w14:paraId="14DAE4D9"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10</w:t>
            </w:r>
          </w:p>
        </w:tc>
        <w:tc>
          <w:tcPr>
            <w:tcW w:w="1251" w:type="dxa"/>
            <w:tcBorders>
              <w:top w:val="nil"/>
              <w:left w:val="nil"/>
              <w:bottom w:val="single" w:sz="4" w:space="0" w:color="auto"/>
              <w:right w:val="single" w:sz="4" w:space="0" w:color="auto"/>
            </w:tcBorders>
            <w:shd w:val="clear" w:color="000000" w:fill="FFFFFF"/>
            <w:noWrap/>
            <w:vAlign w:val="bottom"/>
            <w:hideMark/>
          </w:tcPr>
          <w:p w14:paraId="2C8A1D9E"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72 3 00</w:t>
            </w:r>
          </w:p>
        </w:tc>
        <w:tc>
          <w:tcPr>
            <w:tcW w:w="992" w:type="dxa"/>
            <w:tcBorders>
              <w:top w:val="nil"/>
              <w:left w:val="nil"/>
              <w:bottom w:val="single" w:sz="4" w:space="0" w:color="auto"/>
              <w:right w:val="single" w:sz="4" w:space="0" w:color="auto"/>
            </w:tcBorders>
            <w:shd w:val="clear" w:color="000000" w:fill="FFFFFF"/>
            <w:noWrap/>
            <w:vAlign w:val="bottom"/>
            <w:hideMark/>
          </w:tcPr>
          <w:p w14:paraId="499F067F"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20200</w:t>
            </w:r>
          </w:p>
        </w:tc>
        <w:tc>
          <w:tcPr>
            <w:tcW w:w="851" w:type="dxa"/>
            <w:tcBorders>
              <w:top w:val="nil"/>
              <w:left w:val="nil"/>
              <w:bottom w:val="single" w:sz="4" w:space="0" w:color="auto"/>
              <w:right w:val="single" w:sz="4" w:space="0" w:color="auto"/>
            </w:tcBorders>
            <w:shd w:val="clear" w:color="auto" w:fill="auto"/>
            <w:noWrap/>
            <w:vAlign w:val="bottom"/>
            <w:hideMark/>
          </w:tcPr>
          <w:p w14:paraId="74C916A4"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200</w:t>
            </w:r>
          </w:p>
        </w:tc>
        <w:tc>
          <w:tcPr>
            <w:tcW w:w="1416" w:type="dxa"/>
            <w:tcBorders>
              <w:top w:val="nil"/>
              <w:left w:val="nil"/>
              <w:bottom w:val="single" w:sz="4" w:space="0" w:color="auto"/>
              <w:right w:val="single" w:sz="8" w:space="0" w:color="auto"/>
            </w:tcBorders>
            <w:shd w:val="clear" w:color="auto" w:fill="auto"/>
            <w:noWrap/>
            <w:vAlign w:val="bottom"/>
            <w:hideMark/>
          </w:tcPr>
          <w:p w14:paraId="61768FFB"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123,14</w:t>
            </w:r>
          </w:p>
        </w:tc>
        <w:tc>
          <w:tcPr>
            <w:tcW w:w="993" w:type="dxa"/>
            <w:tcBorders>
              <w:top w:val="nil"/>
              <w:left w:val="nil"/>
              <w:bottom w:val="single" w:sz="4" w:space="0" w:color="auto"/>
              <w:right w:val="single" w:sz="8" w:space="0" w:color="auto"/>
            </w:tcBorders>
            <w:shd w:val="clear" w:color="auto" w:fill="auto"/>
            <w:noWrap/>
            <w:vAlign w:val="bottom"/>
            <w:hideMark/>
          </w:tcPr>
          <w:p w14:paraId="1C7E7A82"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33,34</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3B2E9D67"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27,07</w:t>
            </w:r>
          </w:p>
        </w:tc>
      </w:tr>
      <w:tr w:rsidR="00A23B4F" w:rsidRPr="00A23B4F" w14:paraId="3EA12A31" w14:textId="77777777" w:rsidTr="00A23B4F">
        <w:trPr>
          <w:trHeight w:val="1140"/>
        </w:trPr>
        <w:tc>
          <w:tcPr>
            <w:tcW w:w="5093" w:type="dxa"/>
            <w:tcBorders>
              <w:top w:val="nil"/>
              <w:left w:val="single" w:sz="8" w:space="0" w:color="auto"/>
              <w:bottom w:val="single" w:sz="4" w:space="0" w:color="auto"/>
              <w:right w:val="single" w:sz="4" w:space="0" w:color="auto"/>
            </w:tcBorders>
            <w:shd w:val="clear" w:color="000000" w:fill="FFFFFF"/>
            <w:vAlign w:val="center"/>
            <w:hideMark/>
          </w:tcPr>
          <w:p w14:paraId="2800EA54" w14:textId="77777777" w:rsidR="00A23B4F" w:rsidRPr="00A23B4F" w:rsidRDefault="00A23B4F" w:rsidP="00A23B4F">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14:paraId="462A5CC6"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623603F9"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03</w:t>
            </w:r>
          </w:p>
        </w:tc>
        <w:tc>
          <w:tcPr>
            <w:tcW w:w="592" w:type="dxa"/>
            <w:tcBorders>
              <w:top w:val="nil"/>
              <w:left w:val="nil"/>
              <w:bottom w:val="single" w:sz="4" w:space="0" w:color="auto"/>
              <w:right w:val="single" w:sz="4" w:space="0" w:color="auto"/>
            </w:tcBorders>
            <w:shd w:val="clear" w:color="000000" w:fill="FFFFFF"/>
            <w:noWrap/>
            <w:vAlign w:val="bottom"/>
            <w:hideMark/>
          </w:tcPr>
          <w:p w14:paraId="4D4364D0"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10</w:t>
            </w:r>
          </w:p>
        </w:tc>
        <w:tc>
          <w:tcPr>
            <w:tcW w:w="1251" w:type="dxa"/>
            <w:tcBorders>
              <w:top w:val="nil"/>
              <w:left w:val="nil"/>
              <w:bottom w:val="single" w:sz="4" w:space="0" w:color="auto"/>
              <w:right w:val="single" w:sz="4" w:space="0" w:color="auto"/>
            </w:tcBorders>
            <w:shd w:val="clear" w:color="000000" w:fill="FFFFFF"/>
            <w:noWrap/>
            <w:vAlign w:val="bottom"/>
            <w:hideMark/>
          </w:tcPr>
          <w:p w14:paraId="2D7F54FB"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72 3 00</w:t>
            </w:r>
          </w:p>
        </w:tc>
        <w:tc>
          <w:tcPr>
            <w:tcW w:w="992" w:type="dxa"/>
            <w:tcBorders>
              <w:top w:val="nil"/>
              <w:left w:val="nil"/>
              <w:bottom w:val="single" w:sz="4" w:space="0" w:color="auto"/>
              <w:right w:val="single" w:sz="4" w:space="0" w:color="auto"/>
            </w:tcBorders>
            <w:shd w:val="clear" w:color="000000" w:fill="FFFFFF"/>
            <w:noWrap/>
            <w:vAlign w:val="bottom"/>
            <w:hideMark/>
          </w:tcPr>
          <w:p w14:paraId="08EBFDB9"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20200</w:t>
            </w:r>
          </w:p>
        </w:tc>
        <w:tc>
          <w:tcPr>
            <w:tcW w:w="851" w:type="dxa"/>
            <w:tcBorders>
              <w:top w:val="nil"/>
              <w:left w:val="nil"/>
              <w:bottom w:val="single" w:sz="4" w:space="0" w:color="auto"/>
              <w:right w:val="single" w:sz="4" w:space="0" w:color="auto"/>
            </w:tcBorders>
            <w:shd w:val="clear" w:color="auto" w:fill="auto"/>
            <w:noWrap/>
            <w:vAlign w:val="bottom"/>
            <w:hideMark/>
          </w:tcPr>
          <w:p w14:paraId="60716232"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240</w:t>
            </w:r>
          </w:p>
        </w:tc>
        <w:tc>
          <w:tcPr>
            <w:tcW w:w="1416" w:type="dxa"/>
            <w:tcBorders>
              <w:top w:val="nil"/>
              <w:left w:val="nil"/>
              <w:bottom w:val="single" w:sz="4" w:space="0" w:color="auto"/>
              <w:right w:val="single" w:sz="8" w:space="0" w:color="auto"/>
            </w:tcBorders>
            <w:shd w:val="clear" w:color="auto" w:fill="auto"/>
            <w:noWrap/>
            <w:vAlign w:val="bottom"/>
            <w:hideMark/>
          </w:tcPr>
          <w:p w14:paraId="78D0F6A5"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123,14</w:t>
            </w:r>
          </w:p>
        </w:tc>
        <w:tc>
          <w:tcPr>
            <w:tcW w:w="993" w:type="dxa"/>
            <w:tcBorders>
              <w:top w:val="nil"/>
              <w:left w:val="nil"/>
              <w:bottom w:val="single" w:sz="4" w:space="0" w:color="auto"/>
              <w:right w:val="single" w:sz="8" w:space="0" w:color="auto"/>
            </w:tcBorders>
            <w:shd w:val="clear" w:color="auto" w:fill="auto"/>
            <w:noWrap/>
            <w:vAlign w:val="bottom"/>
            <w:hideMark/>
          </w:tcPr>
          <w:p w14:paraId="03931A05"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33,34</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3D59F1E1"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27,07</w:t>
            </w:r>
          </w:p>
        </w:tc>
      </w:tr>
      <w:tr w:rsidR="00A23B4F" w:rsidRPr="00A23B4F" w14:paraId="303EA3D8" w14:textId="77777777" w:rsidTr="00A23B4F">
        <w:trPr>
          <w:trHeight w:val="1110"/>
        </w:trPr>
        <w:tc>
          <w:tcPr>
            <w:tcW w:w="5093" w:type="dxa"/>
            <w:tcBorders>
              <w:top w:val="single" w:sz="4" w:space="0" w:color="auto"/>
              <w:left w:val="single" w:sz="8" w:space="0" w:color="auto"/>
              <w:bottom w:val="nil"/>
              <w:right w:val="single" w:sz="4" w:space="0" w:color="auto"/>
            </w:tcBorders>
            <w:shd w:val="clear" w:color="000000" w:fill="FFFFFF"/>
            <w:vAlign w:val="bottom"/>
            <w:hideMark/>
          </w:tcPr>
          <w:p w14:paraId="47DC7164" w14:textId="77777777" w:rsidR="00A23B4F" w:rsidRPr="00A23B4F" w:rsidRDefault="00A23B4F" w:rsidP="00A23B4F">
            <w:pPr>
              <w:spacing w:after="0" w:line="240" w:lineRule="auto"/>
              <w:rPr>
                <w:rFonts w:ascii="Arial" w:eastAsia="Times New Roman" w:hAnsi="Arial" w:cs="Arial"/>
                <w:b/>
                <w:bCs/>
                <w:sz w:val="28"/>
                <w:szCs w:val="28"/>
                <w:lang w:eastAsia="ru-RU"/>
              </w:rPr>
            </w:pPr>
            <w:r w:rsidRPr="00A23B4F">
              <w:rPr>
                <w:rFonts w:ascii="Arial" w:eastAsia="Times New Roman" w:hAnsi="Arial" w:cs="Arial"/>
                <w:b/>
                <w:bCs/>
                <w:sz w:val="28"/>
                <w:szCs w:val="28"/>
                <w:lang w:eastAsia="ru-RU"/>
              </w:rPr>
              <w:t>Другие вопросы в области национальной безопасности и правоохранительной деятельности</w:t>
            </w:r>
          </w:p>
        </w:tc>
        <w:tc>
          <w:tcPr>
            <w:tcW w:w="1134" w:type="dxa"/>
            <w:tcBorders>
              <w:top w:val="single" w:sz="4" w:space="0" w:color="auto"/>
              <w:left w:val="nil"/>
              <w:bottom w:val="nil"/>
              <w:right w:val="single" w:sz="4" w:space="0" w:color="auto"/>
            </w:tcBorders>
            <w:shd w:val="clear" w:color="000000" w:fill="FFFFFF"/>
            <w:noWrap/>
            <w:vAlign w:val="bottom"/>
            <w:hideMark/>
          </w:tcPr>
          <w:p w14:paraId="6EF6F021"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901</w:t>
            </w:r>
          </w:p>
        </w:tc>
        <w:tc>
          <w:tcPr>
            <w:tcW w:w="709" w:type="dxa"/>
            <w:tcBorders>
              <w:top w:val="single" w:sz="4" w:space="0" w:color="auto"/>
              <w:left w:val="nil"/>
              <w:bottom w:val="nil"/>
              <w:right w:val="single" w:sz="4" w:space="0" w:color="auto"/>
            </w:tcBorders>
            <w:shd w:val="clear" w:color="000000" w:fill="FFFFFF"/>
            <w:noWrap/>
            <w:vAlign w:val="bottom"/>
            <w:hideMark/>
          </w:tcPr>
          <w:p w14:paraId="126703EC"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03</w:t>
            </w:r>
          </w:p>
        </w:tc>
        <w:tc>
          <w:tcPr>
            <w:tcW w:w="592" w:type="dxa"/>
            <w:tcBorders>
              <w:top w:val="single" w:sz="4" w:space="0" w:color="auto"/>
              <w:left w:val="nil"/>
              <w:bottom w:val="nil"/>
              <w:right w:val="single" w:sz="4" w:space="0" w:color="auto"/>
            </w:tcBorders>
            <w:shd w:val="clear" w:color="000000" w:fill="FFFFFF"/>
            <w:noWrap/>
            <w:vAlign w:val="bottom"/>
            <w:hideMark/>
          </w:tcPr>
          <w:p w14:paraId="150E37CC"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14</w:t>
            </w:r>
          </w:p>
        </w:tc>
        <w:tc>
          <w:tcPr>
            <w:tcW w:w="1251" w:type="dxa"/>
            <w:tcBorders>
              <w:top w:val="single" w:sz="4" w:space="0" w:color="auto"/>
              <w:left w:val="nil"/>
              <w:bottom w:val="single" w:sz="4" w:space="0" w:color="auto"/>
              <w:right w:val="single" w:sz="4" w:space="0" w:color="auto"/>
            </w:tcBorders>
            <w:shd w:val="clear" w:color="000000" w:fill="FFFFFF"/>
            <w:noWrap/>
            <w:vAlign w:val="bottom"/>
            <w:hideMark/>
          </w:tcPr>
          <w:p w14:paraId="5D7F5663"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79220687"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851" w:type="dxa"/>
            <w:tcBorders>
              <w:top w:val="nil"/>
              <w:left w:val="nil"/>
              <w:bottom w:val="nil"/>
              <w:right w:val="single" w:sz="4" w:space="0" w:color="auto"/>
            </w:tcBorders>
            <w:shd w:val="clear" w:color="auto" w:fill="auto"/>
            <w:noWrap/>
            <w:vAlign w:val="bottom"/>
            <w:hideMark/>
          </w:tcPr>
          <w:p w14:paraId="29615ED5"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1416" w:type="dxa"/>
            <w:tcBorders>
              <w:top w:val="nil"/>
              <w:left w:val="nil"/>
              <w:bottom w:val="nil"/>
              <w:right w:val="single" w:sz="8" w:space="0" w:color="auto"/>
            </w:tcBorders>
            <w:shd w:val="clear" w:color="auto" w:fill="auto"/>
            <w:noWrap/>
            <w:vAlign w:val="bottom"/>
            <w:hideMark/>
          </w:tcPr>
          <w:p w14:paraId="177FD98A" w14:textId="77777777" w:rsidR="00A23B4F" w:rsidRPr="00A23B4F" w:rsidRDefault="00A23B4F" w:rsidP="00A23B4F">
            <w:pPr>
              <w:spacing w:after="0" w:line="240" w:lineRule="auto"/>
              <w:jc w:val="right"/>
              <w:rPr>
                <w:rFonts w:ascii="Times New Roman" w:eastAsia="Times New Roman" w:hAnsi="Times New Roman" w:cs="Times New Roman"/>
                <w:b/>
                <w:bCs/>
                <w:color w:val="000000"/>
                <w:sz w:val="28"/>
                <w:szCs w:val="28"/>
                <w:lang w:eastAsia="ru-RU"/>
              </w:rPr>
            </w:pPr>
            <w:r w:rsidRPr="00A23B4F">
              <w:rPr>
                <w:rFonts w:ascii="Times New Roman" w:eastAsia="Times New Roman" w:hAnsi="Times New Roman" w:cs="Times New Roman"/>
                <w:b/>
                <w:bCs/>
                <w:color w:val="000000"/>
                <w:sz w:val="28"/>
                <w:szCs w:val="28"/>
                <w:lang w:eastAsia="ru-RU"/>
              </w:rPr>
              <w:t>3,00</w:t>
            </w:r>
          </w:p>
        </w:tc>
        <w:tc>
          <w:tcPr>
            <w:tcW w:w="993" w:type="dxa"/>
            <w:tcBorders>
              <w:top w:val="nil"/>
              <w:left w:val="nil"/>
              <w:bottom w:val="nil"/>
              <w:right w:val="single" w:sz="8" w:space="0" w:color="auto"/>
            </w:tcBorders>
            <w:shd w:val="clear" w:color="auto" w:fill="auto"/>
            <w:noWrap/>
            <w:vAlign w:val="bottom"/>
            <w:hideMark/>
          </w:tcPr>
          <w:p w14:paraId="1EC9338A" w14:textId="77777777" w:rsidR="00A23B4F" w:rsidRPr="00A23B4F" w:rsidRDefault="00A23B4F" w:rsidP="00A23B4F">
            <w:pPr>
              <w:spacing w:after="0" w:line="240" w:lineRule="auto"/>
              <w:jc w:val="right"/>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27CAF5A6"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r>
      <w:tr w:rsidR="00A23B4F" w:rsidRPr="00A23B4F" w14:paraId="7205909F" w14:textId="77777777" w:rsidTr="00A23B4F">
        <w:trPr>
          <w:trHeight w:val="1575"/>
        </w:trPr>
        <w:tc>
          <w:tcPr>
            <w:tcW w:w="5093"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6E205455" w14:textId="77777777" w:rsidR="00A23B4F" w:rsidRPr="00A23B4F" w:rsidRDefault="00A23B4F" w:rsidP="00A23B4F">
            <w:pPr>
              <w:spacing w:after="0" w:line="240" w:lineRule="auto"/>
              <w:rPr>
                <w:rFonts w:ascii="Times New Roman" w:eastAsia="Times New Roman" w:hAnsi="Times New Roman" w:cs="Times New Roman"/>
                <w:b/>
                <w:bCs/>
                <w:i/>
                <w:iCs/>
                <w:sz w:val="28"/>
                <w:szCs w:val="28"/>
                <w:lang w:eastAsia="ru-RU"/>
              </w:rPr>
            </w:pPr>
            <w:r w:rsidRPr="00A23B4F">
              <w:rPr>
                <w:rFonts w:ascii="Times New Roman" w:eastAsia="Times New Roman" w:hAnsi="Times New Roman" w:cs="Times New Roman"/>
                <w:b/>
                <w:bCs/>
                <w:i/>
                <w:iCs/>
                <w:sz w:val="28"/>
                <w:szCs w:val="28"/>
                <w:lang w:eastAsia="ru-RU"/>
              </w:rPr>
              <w:lastRenderedPageBreak/>
              <w:t>Подпрограмма "Профилактика правонарушений и общественной безопасности на территории Мишелевского муниципального образования" на 2021-2025 годы</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695029ED"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901</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14:paraId="43655C6A"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03</w:t>
            </w:r>
          </w:p>
        </w:tc>
        <w:tc>
          <w:tcPr>
            <w:tcW w:w="592" w:type="dxa"/>
            <w:tcBorders>
              <w:top w:val="single" w:sz="4" w:space="0" w:color="auto"/>
              <w:left w:val="nil"/>
              <w:bottom w:val="single" w:sz="4" w:space="0" w:color="auto"/>
              <w:right w:val="single" w:sz="4" w:space="0" w:color="auto"/>
            </w:tcBorders>
            <w:shd w:val="clear" w:color="000000" w:fill="FFFFFF"/>
            <w:noWrap/>
            <w:vAlign w:val="bottom"/>
            <w:hideMark/>
          </w:tcPr>
          <w:p w14:paraId="229716E4"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14</w:t>
            </w:r>
          </w:p>
        </w:tc>
        <w:tc>
          <w:tcPr>
            <w:tcW w:w="1251" w:type="dxa"/>
            <w:tcBorders>
              <w:top w:val="nil"/>
              <w:left w:val="nil"/>
              <w:bottom w:val="single" w:sz="4" w:space="0" w:color="auto"/>
              <w:right w:val="single" w:sz="4" w:space="0" w:color="auto"/>
            </w:tcBorders>
            <w:shd w:val="clear" w:color="000000" w:fill="FFFFFF"/>
            <w:noWrap/>
            <w:vAlign w:val="bottom"/>
            <w:hideMark/>
          </w:tcPr>
          <w:p w14:paraId="1955EE24"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72 4 00</w:t>
            </w:r>
          </w:p>
        </w:tc>
        <w:tc>
          <w:tcPr>
            <w:tcW w:w="992" w:type="dxa"/>
            <w:tcBorders>
              <w:top w:val="single" w:sz="8" w:space="0" w:color="auto"/>
              <w:left w:val="nil"/>
              <w:bottom w:val="single" w:sz="4" w:space="0" w:color="auto"/>
              <w:right w:val="single" w:sz="4" w:space="0" w:color="auto"/>
            </w:tcBorders>
            <w:shd w:val="clear" w:color="000000" w:fill="FFFFFF"/>
            <w:noWrap/>
            <w:vAlign w:val="bottom"/>
            <w:hideMark/>
          </w:tcPr>
          <w:p w14:paraId="109D8F3B"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00000</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14:paraId="078C8E19"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1416" w:type="dxa"/>
            <w:tcBorders>
              <w:top w:val="single" w:sz="8" w:space="0" w:color="auto"/>
              <w:left w:val="nil"/>
              <w:bottom w:val="single" w:sz="4" w:space="0" w:color="auto"/>
              <w:right w:val="single" w:sz="8" w:space="0" w:color="auto"/>
            </w:tcBorders>
            <w:shd w:val="clear" w:color="auto" w:fill="auto"/>
            <w:noWrap/>
            <w:vAlign w:val="bottom"/>
            <w:hideMark/>
          </w:tcPr>
          <w:p w14:paraId="36340962"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3,00</w:t>
            </w:r>
          </w:p>
        </w:tc>
        <w:tc>
          <w:tcPr>
            <w:tcW w:w="993" w:type="dxa"/>
            <w:tcBorders>
              <w:top w:val="single" w:sz="8" w:space="0" w:color="auto"/>
              <w:left w:val="nil"/>
              <w:bottom w:val="single" w:sz="4" w:space="0" w:color="auto"/>
              <w:right w:val="single" w:sz="8" w:space="0" w:color="auto"/>
            </w:tcBorders>
            <w:shd w:val="clear" w:color="auto" w:fill="auto"/>
            <w:noWrap/>
            <w:vAlign w:val="bottom"/>
            <w:hideMark/>
          </w:tcPr>
          <w:p w14:paraId="0558C634"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39B864F3"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r>
      <w:tr w:rsidR="00A23B4F" w:rsidRPr="00A23B4F" w14:paraId="564D18E9" w14:textId="77777777" w:rsidTr="00A23B4F">
        <w:trPr>
          <w:trHeight w:val="1140"/>
        </w:trPr>
        <w:tc>
          <w:tcPr>
            <w:tcW w:w="5093" w:type="dxa"/>
            <w:tcBorders>
              <w:top w:val="nil"/>
              <w:left w:val="single" w:sz="8" w:space="0" w:color="auto"/>
              <w:bottom w:val="single" w:sz="4" w:space="0" w:color="auto"/>
              <w:right w:val="single" w:sz="4" w:space="0" w:color="auto"/>
            </w:tcBorders>
            <w:shd w:val="clear" w:color="000000" w:fill="FFFFFF"/>
            <w:vAlign w:val="center"/>
            <w:hideMark/>
          </w:tcPr>
          <w:p w14:paraId="5A8A1580" w14:textId="77777777" w:rsidR="00A23B4F" w:rsidRPr="00A23B4F" w:rsidRDefault="00A23B4F" w:rsidP="00A23B4F">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t>Расходы на выплаты по оплате труда работников и обеспечение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hideMark/>
          </w:tcPr>
          <w:p w14:paraId="7E67C582"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6E110FA6"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03</w:t>
            </w:r>
          </w:p>
        </w:tc>
        <w:tc>
          <w:tcPr>
            <w:tcW w:w="592" w:type="dxa"/>
            <w:tcBorders>
              <w:top w:val="nil"/>
              <w:left w:val="nil"/>
              <w:bottom w:val="single" w:sz="4" w:space="0" w:color="auto"/>
              <w:right w:val="single" w:sz="4" w:space="0" w:color="auto"/>
            </w:tcBorders>
            <w:shd w:val="clear" w:color="000000" w:fill="FFFFFF"/>
            <w:noWrap/>
            <w:vAlign w:val="bottom"/>
            <w:hideMark/>
          </w:tcPr>
          <w:p w14:paraId="1F924439"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14</w:t>
            </w:r>
          </w:p>
        </w:tc>
        <w:tc>
          <w:tcPr>
            <w:tcW w:w="1251" w:type="dxa"/>
            <w:tcBorders>
              <w:top w:val="nil"/>
              <w:left w:val="nil"/>
              <w:bottom w:val="single" w:sz="4" w:space="0" w:color="auto"/>
              <w:right w:val="single" w:sz="4" w:space="0" w:color="auto"/>
            </w:tcBorders>
            <w:shd w:val="clear" w:color="000000" w:fill="FFFFFF"/>
            <w:noWrap/>
            <w:vAlign w:val="bottom"/>
            <w:hideMark/>
          </w:tcPr>
          <w:p w14:paraId="49500E5B"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72 4 00</w:t>
            </w:r>
          </w:p>
        </w:tc>
        <w:tc>
          <w:tcPr>
            <w:tcW w:w="992" w:type="dxa"/>
            <w:tcBorders>
              <w:top w:val="nil"/>
              <w:left w:val="nil"/>
              <w:bottom w:val="single" w:sz="4" w:space="0" w:color="auto"/>
              <w:right w:val="single" w:sz="4" w:space="0" w:color="auto"/>
            </w:tcBorders>
            <w:shd w:val="clear" w:color="000000" w:fill="FFFFFF"/>
            <w:noWrap/>
            <w:vAlign w:val="bottom"/>
            <w:hideMark/>
          </w:tcPr>
          <w:p w14:paraId="1F43961F"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20200</w:t>
            </w:r>
          </w:p>
        </w:tc>
        <w:tc>
          <w:tcPr>
            <w:tcW w:w="851" w:type="dxa"/>
            <w:tcBorders>
              <w:top w:val="nil"/>
              <w:left w:val="nil"/>
              <w:bottom w:val="single" w:sz="4" w:space="0" w:color="auto"/>
              <w:right w:val="single" w:sz="4" w:space="0" w:color="auto"/>
            </w:tcBorders>
            <w:shd w:val="clear" w:color="auto" w:fill="auto"/>
            <w:noWrap/>
            <w:vAlign w:val="bottom"/>
            <w:hideMark/>
          </w:tcPr>
          <w:p w14:paraId="7EE2EDA9"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14:paraId="62C47AC2"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3,00</w:t>
            </w:r>
          </w:p>
        </w:tc>
        <w:tc>
          <w:tcPr>
            <w:tcW w:w="993" w:type="dxa"/>
            <w:tcBorders>
              <w:top w:val="nil"/>
              <w:left w:val="nil"/>
              <w:bottom w:val="single" w:sz="4" w:space="0" w:color="auto"/>
              <w:right w:val="single" w:sz="8" w:space="0" w:color="auto"/>
            </w:tcBorders>
            <w:shd w:val="clear" w:color="auto" w:fill="auto"/>
            <w:noWrap/>
            <w:vAlign w:val="bottom"/>
            <w:hideMark/>
          </w:tcPr>
          <w:p w14:paraId="26A642D0"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535DF356"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r>
      <w:tr w:rsidR="00A23B4F" w:rsidRPr="00A23B4F" w14:paraId="6CDE7796" w14:textId="77777777" w:rsidTr="00A23B4F">
        <w:trPr>
          <w:trHeight w:val="788"/>
        </w:trPr>
        <w:tc>
          <w:tcPr>
            <w:tcW w:w="5093" w:type="dxa"/>
            <w:tcBorders>
              <w:top w:val="nil"/>
              <w:left w:val="single" w:sz="8" w:space="0" w:color="auto"/>
              <w:bottom w:val="single" w:sz="4" w:space="0" w:color="auto"/>
              <w:right w:val="single" w:sz="4" w:space="0" w:color="auto"/>
            </w:tcBorders>
            <w:shd w:val="clear" w:color="000000" w:fill="FFFFFF"/>
            <w:vAlign w:val="bottom"/>
            <w:hideMark/>
          </w:tcPr>
          <w:p w14:paraId="66C18759" w14:textId="77777777" w:rsidR="00A23B4F" w:rsidRPr="00A23B4F" w:rsidRDefault="00A23B4F" w:rsidP="00A23B4F">
            <w:pPr>
              <w:spacing w:after="0" w:line="240" w:lineRule="auto"/>
              <w:rPr>
                <w:rFonts w:ascii="Times New Roman" w:eastAsia="Times New Roman" w:hAnsi="Times New Roman" w:cs="Times New Roman"/>
                <w:i/>
                <w:iCs/>
                <w:sz w:val="32"/>
                <w:szCs w:val="32"/>
                <w:lang w:eastAsia="ru-RU"/>
              </w:rPr>
            </w:pPr>
            <w:r w:rsidRPr="00A23B4F">
              <w:rPr>
                <w:rFonts w:ascii="Times New Roman" w:eastAsia="Times New Roman" w:hAnsi="Times New Roman" w:cs="Times New Roman"/>
                <w:i/>
                <w:iCs/>
                <w:sz w:val="32"/>
                <w:szCs w:val="32"/>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14:paraId="29723FF8"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1F0CD062"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03</w:t>
            </w:r>
          </w:p>
        </w:tc>
        <w:tc>
          <w:tcPr>
            <w:tcW w:w="592" w:type="dxa"/>
            <w:tcBorders>
              <w:top w:val="nil"/>
              <w:left w:val="nil"/>
              <w:bottom w:val="single" w:sz="4" w:space="0" w:color="auto"/>
              <w:right w:val="single" w:sz="4" w:space="0" w:color="auto"/>
            </w:tcBorders>
            <w:shd w:val="clear" w:color="000000" w:fill="FFFFFF"/>
            <w:noWrap/>
            <w:vAlign w:val="bottom"/>
            <w:hideMark/>
          </w:tcPr>
          <w:p w14:paraId="49A2F76C"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14</w:t>
            </w:r>
          </w:p>
        </w:tc>
        <w:tc>
          <w:tcPr>
            <w:tcW w:w="1251" w:type="dxa"/>
            <w:tcBorders>
              <w:top w:val="nil"/>
              <w:left w:val="nil"/>
              <w:bottom w:val="single" w:sz="4" w:space="0" w:color="auto"/>
              <w:right w:val="single" w:sz="4" w:space="0" w:color="auto"/>
            </w:tcBorders>
            <w:shd w:val="clear" w:color="000000" w:fill="FFFFFF"/>
            <w:noWrap/>
            <w:vAlign w:val="bottom"/>
            <w:hideMark/>
          </w:tcPr>
          <w:p w14:paraId="0BFAD071"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72 4 00</w:t>
            </w:r>
          </w:p>
        </w:tc>
        <w:tc>
          <w:tcPr>
            <w:tcW w:w="992" w:type="dxa"/>
            <w:tcBorders>
              <w:top w:val="nil"/>
              <w:left w:val="nil"/>
              <w:bottom w:val="single" w:sz="4" w:space="0" w:color="auto"/>
              <w:right w:val="single" w:sz="4" w:space="0" w:color="auto"/>
            </w:tcBorders>
            <w:shd w:val="clear" w:color="000000" w:fill="FFFFFF"/>
            <w:noWrap/>
            <w:vAlign w:val="bottom"/>
            <w:hideMark/>
          </w:tcPr>
          <w:p w14:paraId="301B293D"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20200</w:t>
            </w:r>
          </w:p>
        </w:tc>
        <w:tc>
          <w:tcPr>
            <w:tcW w:w="851" w:type="dxa"/>
            <w:tcBorders>
              <w:top w:val="nil"/>
              <w:left w:val="nil"/>
              <w:bottom w:val="single" w:sz="4" w:space="0" w:color="auto"/>
              <w:right w:val="single" w:sz="4" w:space="0" w:color="auto"/>
            </w:tcBorders>
            <w:shd w:val="clear" w:color="auto" w:fill="auto"/>
            <w:noWrap/>
            <w:vAlign w:val="bottom"/>
            <w:hideMark/>
          </w:tcPr>
          <w:p w14:paraId="1D09C6C1"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200</w:t>
            </w:r>
          </w:p>
        </w:tc>
        <w:tc>
          <w:tcPr>
            <w:tcW w:w="1416" w:type="dxa"/>
            <w:tcBorders>
              <w:top w:val="nil"/>
              <w:left w:val="nil"/>
              <w:bottom w:val="single" w:sz="4" w:space="0" w:color="auto"/>
              <w:right w:val="single" w:sz="8" w:space="0" w:color="auto"/>
            </w:tcBorders>
            <w:shd w:val="clear" w:color="auto" w:fill="auto"/>
            <w:noWrap/>
            <w:vAlign w:val="bottom"/>
            <w:hideMark/>
          </w:tcPr>
          <w:p w14:paraId="1B1A996E"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3,00</w:t>
            </w:r>
          </w:p>
        </w:tc>
        <w:tc>
          <w:tcPr>
            <w:tcW w:w="993" w:type="dxa"/>
            <w:tcBorders>
              <w:top w:val="nil"/>
              <w:left w:val="nil"/>
              <w:bottom w:val="single" w:sz="4" w:space="0" w:color="auto"/>
              <w:right w:val="single" w:sz="8" w:space="0" w:color="auto"/>
            </w:tcBorders>
            <w:shd w:val="clear" w:color="auto" w:fill="auto"/>
            <w:noWrap/>
            <w:vAlign w:val="bottom"/>
            <w:hideMark/>
          </w:tcPr>
          <w:p w14:paraId="667CD718"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5E548E28"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r>
      <w:tr w:rsidR="00A23B4F" w:rsidRPr="00A23B4F" w14:paraId="34ACE8C7" w14:textId="77777777" w:rsidTr="00A23B4F">
        <w:trPr>
          <w:trHeight w:val="1140"/>
        </w:trPr>
        <w:tc>
          <w:tcPr>
            <w:tcW w:w="5093" w:type="dxa"/>
            <w:tcBorders>
              <w:top w:val="nil"/>
              <w:left w:val="single" w:sz="8" w:space="0" w:color="auto"/>
              <w:bottom w:val="single" w:sz="4" w:space="0" w:color="auto"/>
              <w:right w:val="single" w:sz="4" w:space="0" w:color="auto"/>
            </w:tcBorders>
            <w:shd w:val="clear" w:color="000000" w:fill="FFFFFF"/>
            <w:vAlign w:val="center"/>
            <w:hideMark/>
          </w:tcPr>
          <w:p w14:paraId="2D9E9447" w14:textId="77777777" w:rsidR="00A23B4F" w:rsidRPr="00A23B4F" w:rsidRDefault="00A23B4F" w:rsidP="00A23B4F">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14:paraId="37AB3917"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3EBA0444"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03</w:t>
            </w:r>
          </w:p>
        </w:tc>
        <w:tc>
          <w:tcPr>
            <w:tcW w:w="592" w:type="dxa"/>
            <w:tcBorders>
              <w:top w:val="nil"/>
              <w:left w:val="nil"/>
              <w:bottom w:val="single" w:sz="4" w:space="0" w:color="auto"/>
              <w:right w:val="single" w:sz="4" w:space="0" w:color="auto"/>
            </w:tcBorders>
            <w:shd w:val="clear" w:color="000000" w:fill="FFFFFF"/>
            <w:noWrap/>
            <w:vAlign w:val="bottom"/>
            <w:hideMark/>
          </w:tcPr>
          <w:p w14:paraId="0142878A"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14</w:t>
            </w:r>
          </w:p>
        </w:tc>
        <w:tc>
          <w:tcPr>
            <w:tcW w:w="1251" w:type="dxa"/>
            <w:tcBorders>
              <w:top w:val="nil"/>
              <w:left w:val="nil"/>
              <w:bottom w:val="single" w:sz="4" w:space="0" w:color="auto"/>
              <w:right w:val="single" w:sz="4" w:space="0" w:color="auto"/>
            </w:tcBorders>
            <w:shd w:val="clear" w:color="000000" w:fill="FFFFFF"/>
            <w:noWrap/>
            <w:vAlign w:val="bottom"/>
            <w:hideMark/>
          </w:tcPr>
          <w:p w14:paraId="70565CA5"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72 4 00</w:t>
            </w:r>
          </w:p>
        </w:tc>
        <w:tc>
          <w:tcPr>
            <w:tcW w:w="992" w:type="dxa"/>
            <w:tcBorders>
              <w:top w:val="nil"/>
              <w:left w:val="nil"/>
              <w:bottom w:val="single" w:sz="4" w:space="0" w:color="auto"/>
              <w:right w:val="single" w:sz="4" w:space="0" w:color="auto"/>
            </w:tcBorders>
            <w:shd w:val="clear" w:color="000000" w:fill="FFFFFF"/>
            <w:noWrap/>
            <w:vAlign w:val="bottom"/>
            <w:hideMark/>
          </w:tcPr>
          <w:p w14:paraId="3C2D29E4"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20200</w:t>
            </w:r>
          </w:p>
        </w:tc>
        <w:tc>
          <w:tcPr>
            <w:tcW w:w="851" w:type="dxa"/>
            <w:tcBorders>
              <w:top w:val="nil"/>
              <w:left w:val="nil"/>
              <w:bottom w:val="single" w:sz="4" w:space="0" w:color="auto"/>
              <w:right w:val="single" w:sz="4" w:space="0" w:color="auto"/>
            </w:tcBorders>
            <w:shd w:val="clear" w:color="auto" w:fill="auto"/>
            <w:noWrap/>
            <w:vAlign w:val="bottom"/>
            <w:hideMark/>
          </w:tcPr>
          <w:p w14:paraId="2BACF043"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240</w:t>
            </w:r>
          </w:p>
        </w:tc>
        <w:tc>
          <w:tcPr>
            <w:tcW w:w="1416" w:type="dxa"/>
            <w:tcBorders>
              <w:top w:val="nil"/>
              <w:left w:val="nil"/>
              <w:bottom w:val="single" w:sz="4" w:space="0" w:color="auto"/>
              <w:right w:val="single" w:sz="8" w:space="0" w:color="auto"/>
            </w:tcBorders>
            <w:shd w:val="clear" w:color="auto" w:fill="auto"/>
            <w:noWrap/>
            <w:vAlign w:val="bottom"/>
            <w:hideMark/>
          </w:tcPr>
          <w:p w14:paraId="248A0B6A"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3,00</w:t>
            </w:r>
          </w:p>
        </w:tc>
        <w:tc>
          <w:tcPr>
            <w:tcW w:w="993" w:type="dxa"/>
            <w:tcBorders>
              <w:top w:val="nil"/>
              <w:left w:val="nil"/>
              <w:bottom w:val="single" w:sz="4" w:space="0" w:color="auto"/>
              <w:right w:val="single" w:sz="8" w:space="0" w:color="auto"/>
            </w:tcBorders>
            <w:shd w:val="clear" w:color="auto" w:fill="auto"/>
            <w:noWrap/>
            <w:vAlign w:val="bottom"/>
            <w:hideMark/>
          </w:tcPr>
          <w:p w14:paraId="5EE4A983"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0547F5CA"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r>
      <w:tr w:rsidR="00A23B4F" w:rsidRPr="00A23B4F" w14:paraId="510B17CF" w14:textId="77777777" w:rsidTr="00A23B4F">
        <w:trPr>
          <w:trHeight w:val="420"/>
        </w:trPr>
        <w:tc>
          <w:tcPr>
            <w:tcW w:w="5093" w:type="dxa"/>
            <w:tcBorders>
              <w:top w:val="nil"/>
              <w:left w:val="single" w:sz="8" w:space="0" w:color="auto"/>
              <w:bottom w:val="single" w:sz="4" w:space="0" w:color="auto"/>
              <w:right w:val="single" w:sz="4" w:space="0" w:color="auto"/>
            </w:tcBorders>
            <w:shd w:val="clear" w:color="000000" w:fill="FFFFFF"/>
            <w:vAlign w:val="center"/>
            <w:hideMark/>
          </w:tcPr>
          <w:p w14:paraId="686ADC14"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Национальная экономика</w:t>
            </w:r>
          </w:p>
        </w:tc>
        <w:tc>
          <w:tcPr>
            <w:tcW w:w="1134" w:type="dxa"/>
            <w:tcBorders>
              <w:top w:val="nil"/>
              <w:left w:val="nil"/>
              <w:bottom w:val="single" w:sz="4" w:space="0" w:color="auto"/>
              <w:right w:val="single" w:sz="4" w:space="0" w:color="auto"/>
            </w:tcBorders>
            <w:shd w:val="clear" w:color="000000" w:fill="FFFFFF"/>
            <w:noWrap/>
            <w:vAlign w:val="bottom"/>
            <w:hideMark/>
          </w:tcPr>
          <w:p w14:paraId="6689D789"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511E8EAA"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04</w:t>
            </w:r>
          </w:p>
        </w:tc>
        <w:tc>
          <w:tcPr>
            <w:tcW w:w="592" w:type="dxa"/>
            <w:tcBorders>
              <w:top w:val="nil"/>
              <w:left w:val="nil"/>
              <w:bottom w:val="single" w:sz="4" w:space="0" w:color="auto"/>
              <w:right w:val="single" w:sz="4" w:space="0" w:color="auto"/>
            </w:tcBorders>
            <w:shd w:val="clear" w:color="000000" w:fill="FFFFFF"/>
            <w:noWrap/>
            <w:vAlign w:val="bottom"/>
            <w:hideMark/>
          </w:tcPr>
          <w:p w14:paraId="1C53FF2E"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1251" w:type="dxa"/>
            <w:tcBorders>
              <w:top w:val="nil"/>
              <w:left w:val="nil"/>
              <w:bottom w:val="single" w:sz="4" w:space="0" w:color="auto"/>
              <w:right w:val="single" w:sz="4" w:space="0" w:color="auto"/>
            </w:tcBorders>
            <w:shd w:val="clear" w:color="000000" w:fill="FFFFFF"/>
            <w:noWrap/>
            <w:vAlign w:val="bottom"/>
            <w:hideMark/>
          </w:tcPr>
          <w:p w14:paraId="5D713F02"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5C8B0B83"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14:paraId="5D458DFC"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1416" w:type="dxa"/>
            <w:tcBorders>
              <w:top w:val="single" w:sz="8" w:space="0" w:color="auto"/>
              <w:left w:val="nil"/>
              <w:bottom w:val="single" w:sz="4" w:space="0" w:color="auto"/>
              <w:right w:val="single" w:sz="8" w:space="0" w:color="auto"/>
            </w:tcBorders>
            <w:shd w:val="clear" w:color="auto" w:fill="auto"/>
            <w:noWrap/>
            <w:vAlign w:val="bottom"/>
            <w:hideMark/>
          </w:tcPr>
          <w:p w14:paraId="5064DDE1"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5021,20</w:t>
            </w:r>
          </w:p>
        </w:tc>
        <w:tc>
          <w:tcPr>
            <w:tcW w:w="993" w:type="dxa"/>
            <w:tcBorders>
              <w:top w:val="single" w:sz="8" w:space="0" w:color="auto"/>
              <w:left w:val="nil"/>
              <w:bottom w:val="single" w:sz="4" w:space="0" w:color="auto"/>
              <w:right w:val="single" w:sz="8" w:space="0" w:color="auto"/>
            </w:tcBorders>
            <w:shd w:val="clear" w:color="auto" w:fill="auto"/>
            <w:noWrap/>
            <w:vAlign w:val="bottom"/>
            <w:hideMark/>
          </w:tcPr>
          <w:p w14:paraId="48A0D8B4"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428,20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5DA654AB"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8,53</w:t>
            </w:r>
          </w:p>
        </w:tc>
      </w:tr>
      <w:tr w:rsidR="00A23B4F" w:rsidRPr="00A23B4F" w14:paraId="5006572D" w14:textId="77777777" w:rsidTr="00A23B4F">
        <w:trPr>
          <w:trHeight w:val="420"/>
        </w:trPr>
        <w:tc>
          <w:tcPr>
            <w:tcW w:w="5093" w:type="dxa"/>
            <w:tcBorders>
              <w:top w:val="nil"/>
              <w:left w:val="single" w:sz="8" w:space="0" w:color="auto"/>
              <w:bottom w:val="single" w:sz="4" w:space="0" w:color="auto"/>
              <w:right w:val="single" w:sz="4" w:space="0" w:color="auto"/>
            </w:tcBorders>
            <w:shd w:val="clear" w:color="000000" w:fill="FFFFFF"/>
            <w:vAlign w:val="center"/>
            <w:hideMark/>
          </w:tcPr>
          <w:p w14:paraId="319D4B6C"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Общеэкономические вопросы</w:t>
            </w:r>
          </w:p>
        </w:tc>
        <w:tc>
          <w:tcPr>
            <w:tcW w:w="1134" w:type="dxa"/>
            <w:tcBorders>
              <w:top w:val="nil"/>
              <w:left w:val="nil"/>
              <w:bottom w:val="single" w:sz="4" w:space="0" w:color="auto"/>
              <w:right w:val="single" w:sz="4" w:space="0" w:color="auto"/>
            </w:tcBorders>
            <w:shd w:val="clear" w:color="000000" w:fill="FFFFFF"/>
            <w:noWrap/>
            <w:vAlign w:val="bottom"/>
            <w:hideMark/>
          </w:tcPr>
          <w:p w14:paraId="7A63454C"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4D66775C"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04</w:t>
            </w:r>
          </w:p>
        </w:tc>
        <w:tc>
          <w:tcPr>
            <w:tcW w:w="592" w:type="dxa"/>
            <w:tcBorders>
              <w:top w:val="nil"/>
              <w:left w:val="nil"/>
              <w:bottom w:val="single" w:sz="4" w:space="0" w:color="auto"/>
              <w:right w:val="single" w:sz="4" w:space="0" w:color="auto"/>
            </w:tcBorders>
            <w:shd w:val="clear" w:color="000000" w:fill="FFFFFF"/>
            <w:noWrap/>
            <w:vAlign w:val="bottom"/>
            <w:hideMark/>
          </w:tcPr>
          <w:p w14:paraId="6EFDDCE9"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01</w:t>
            </w:r>
          </w:p>
        </w:tc>
        <w:tc>
          <w:tcPr>
            <w:tcW w:w="1251" w:type="dxa"/>
            <w:tcBorders>
              <w:top w:val="nil"/>
              <w:left w:val="nil"/>
              <w:bottom w:val="single" w:sz="4" w:space="0" w:color="auto"/>
              <w:right w:val="single" w:sz="4" w:space="0" w:color="auto"/>
            </w:tcBorders>
            <w:shd w:val="clear" w:color="000000" w:fill="FFFFFF"/>
            <w:noWrap/>
            <w:vAlign w:val="bottom"/>
            <w:hideMark/>
          </w:tcPr>
          <w:p w14:paraId="1C10C458"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4A491472"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14:paraId="70A24742"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14:paraId="1C9493C2"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47,30</w:t>
            </w:r>
          </w:p>
        </w:tc>
        <w:tc>
          <w:tcPr>
            <w:tcW w:w="993" w:type="dxa"/>
            <w:tcBorders>
              <w:top w:val="nil"/>
              <w:left w:val="nil"/>
              <w:bottom w:val="single" w:sz="4" w:space="0" w:color="auto"/>
              <w:right w:val="single" w:sz="8" w:space="0" w:color="auto"/>
            </w:tcBorders>
            <w:shd w:val="clear" w:color="auto" w:fill="auto"/>
            <w:noWrap/>
            <w:vAlign w:val="bottom"/>
            <w:hideMark/>
          </w:tcPr>
          <w:p w14:paraId="0AF538CB"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7C9089E0"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r>
      <w:tr w:rsidR="00A23B4F" w:rsidRPr="00A23B4F" w14:paraId="5C70F649" w14:textId="77777777" w:rsidTr="00A23B4F">
        <w:trPr>
          <w:trHeight w:val="1440"/>
        </w:trPr>
        <w:tc>
          <w:tcPr>
            <w:tcW w:w="5093" w:type="dxa"/>
            <w:tcBorders>
              <w:top w:val="nil"/>
              <w:left w:val="single" w:sz="8" w:space="0" w:color="auto"/>
              <w:bottom w:val="single" w:sz="4" w:space="0" w:color="auto"/>
              <w:right w:val="single" w:sz="4" w:space="0" w:color="auto"/>
            </w:tcBorders>
            <w:shd w:val="clear" w:color="000000" w:fill="FFFFFF"/>
            <w:vAlign w:val="center"/>
            <w:hideMark/>
          </w:tcPr>
          <w:p w14:paraId="1E4B3C7B" w14:textId="77777777" w:rsidR="00A23B4F" w:rsidRPr="00A23B4F" w:rsidRDefault="00A23B4F" w:rsidP="00A23B4F">
            <w:pPr>
              <w:spacing w:after="0" w:line="240" w:lineRule="auto"/>
              <w:rPr>
                <w:rFonts w:ascii="Times New Roman" w:eastAsia="Times New Roman" w:hAnsi="Times New Roman" w:cs="Times New Roman"/>
                <w:b/>
                <w:bCs/>
                <w:i/>
                <w:iCs/>
                <w:sz w:val="28"/>
                <w:szCs w:val="28"/>
                <w:lang w:eastAsia="ru-RU"/>
              </w:rPr>
            </w:pPr>
            <w:r w:rsidRPr="00A23B4F">
              <w:rPr>
                <w:rFonts w:ascii="Times New Roman" w:eastAsia="Times New Roman" w:hAnsi="Times New Roman" w:cs="Times New Roman"/>
                <w:b/>
                <w:bCs/>
                <w:i/>
                <w:iCs/>
                <w:sz w:val="28"/>
                <w:szCs w:val="28"/>
                <w:lang w:eastAsia="ru-RU"/>
              </w:rPr>
              <w:t>Государственная программа Иркутской области «Развитие жилищно-коммунального хозяйства и повышение энергоэффективности Иркутской области» на 2014-2018 годы</w:t>
            </w:r>
          </w:p>
        </w:tc>
        <w:tc>
          <w:tcPr>
            <w:tcW w:w="1134" w:type="dxa"/>
            <w:tcBorders>
              <w:top w:val="nil"/>
              <w:left w:val="nil"/>
              <w:bottom w:val="single" w:sz="4" w:space="0" w:color="auto"/>
              <w:right w:val="single" w:sz="4" w:space="0" w:color="auto"/>
            </w:tcBorders>
            <w:shd w:val="clear" w:color="000000" w:fill="FFFFFF"/>
            <w:noWrap/>
            <w:vAlign w:val="bottom"/>
            <w:hideMark/>
          </w:tcPr>
          <w:p w14:paraId="475BFA13"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2E957801"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04</w:t>
            </w:r>
          </w:p>
        </w:tc>
        <w:tc>
          <w:tcPr>
            <w:tcW w:w="592" w:type="dxa"/>
            <w:tcBorders>
              <w:top w:val="nil"/>
              <w:left w:val="nil"/>
              <w:bottom w:val="single" w:sz="4" w:space="0" w:color="auto"/>
              <w:right w:val="single" w:sz="4" w:space="0" w:color="auto"/>
            </w:tcBorders>
            <w:shd w:val="clear" w:color="000000" w:fill="FFFFFF"/>
            <w:noWrap/>
            <w:vAlign w:val="bottom"/>
            <w:hideMark/>
          </w:tcPr>
          <w:p w14:paraId="372994AE"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01</w:t>
            </w:r>
          </w:p>
        </w:tc>
        <w:tc>
          <w:tcPr>
            <w:tcW w:w="1251" w:type="dxa"/>
            <w:tcBorders>
              <w:top w:val="nil"/>
              <w:left w:val="nil"/>
              <w:bottom w:val="single" w:sz="4" w:space="0" w:color="auto"/>
              <w:right w:val="single" w:sz="4" w:space="0" w:color="auto"/>
            </w:tcBorders>
            <w:shd w:val="clear" w:color="000000" w:fill="FFFFFF"/>
            <w:noWrap/>
            <w:vAlign w:val="bottom"/>
            <w:hideMark/>
          </w:tcPr>
          <w:p w14:paraId="5139BAA4"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61 0 00</w:t>
            </w:r>
          </w:p>
        </w:tc>
        <w:tc>
          <w:tcPr>
            <w:tcW w:w="992" w:type="dxa"/>
            <w:tcBorders>
              <w:top w:val="nil"/>
              <w:left w:val="nil"/>
              <w:bottom w:val="single" w:sz="4" w:space="0" w:color="auto"/>
              <w:right w:val="single" w:sz="4" w:space="0" w:color="auto"/>
            </w:tcBorders>
            <w:shd w:val="clear" w:color="000000" w:fill="FFFFFF"/>
            <w:noWrap/>
            <w:vAlign w:val="bottom"/>
            <w:hideMark/>
          </w:tcPr>
          <w:p w14:paraId="2EBA00D8"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00000</w:t>
            </w:r>
          </w:p>
        </w:tc>
        <w:tc>
          <w:tcPr>
            <w:tcW w:w="851" w:type="dxa"/>
            <w:tcBorders>
              <w:top w:val="nil"/>
              <w:left w:val="nil"/>
              <w:bottom w:val="single" w:sz="4" w:space="0" w:color="auto"/>
              <w:right w:val="single" w:sz="4" w:space="0" w:color="auto"/>
            </w:tcBorders>
            <w:shd w:val="clear" w:color="auto" w:fill="auto"/>
            <w:noWrap/>
            <w:vAlign w:val="bottom"/>
            <w:hideMark/>
          </w:tcPr>
          <w:p w14:paraId="30BF1B16"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14:paraId="2E7EF2CF"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47,30</w:t>
            </w:r>
          </w:p>
        </w:tc>
        <w:tc>
          <w:tcPr>
            <w:tcW w:w="993" w:type="dxa"/>
            <w:tcBorders>
              <w:top w:val="nil"/>
              <w:left w:val="nil"/>
              <w:bottom w:val="single" w:sz="4" w:space="0" w:color="auto"/>
              <w:right w:val="single" w:sz="8" w:space="0" w:color="auto"/>
            </w:tcBorders>
            <w:shd w:val="clear" w:color="auto" w:fill="auto"/>
            <w:noWrap/>
            <w:vAlign w:val="bottom"/>
            <w:hideMark/>
          </w:tcPr>
          <w:p w14:paraId="5735C48B"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44C1DE10"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r>
      <w:tr w:rsidR="00A23B4F" w:rsidRPr="00A23B4F" w14:paraId="57D720C0" w14:textId="77777777" w:rsidTr="00A23B4F">
        <w:trPr>
          <w:trHeight w:val="1575"/>
        </w:trPr>
        <w:tc>
          <w:tcPr>
            <w:tcW w:w="5093" w:type="dxa"/>
            <w:tcBorders>
              <w:top w:val="nil"/>
              <w:left w:val="single" w:sz="8" w:space="0" w:color="auto"/>
              <w:bottom w:val="single" w:sz="4" w:space="0" w:color="auto"/>
              <w:right w:val="single" w:sz="4" w:space="0" w:color="auto"/>
            </w:tcBorders>
            <w:shd w:val="clear" w:color="000000" w:fill="FFFFFF"/>
            <w:vAlign w:val="center"/>
            <w:hideMark/>
          </w:tcPr>
          <w:p w14:paraId="74A52CA0" w14:textId="77777777" w:rsidR="00A23B4F" w:rsidRPr="00A23B4F" w:rsidRDefault="00A23B4F" w:rsidP="00A23B4F">
            <w:pPr>
              <w:spacing w:after="0" w:line="240" w:lineRule="auto"/>
              <w:rPr>
                <w:rFonts w:ascii="Times New Roman" w:eastAsia="Times New Roman" w:hAnsi="Times New Roman" w:cs="Times New Roman"/>
                <w:b/>
                <w:bCs/>
                <w:i/>
                <w:iCs/>
                <w:sz w:val="28"/>
                <w:szCs w:val="28"/>
                <w:lang w:eastAsia="ru-RU"/>
              </w:rPr>
            </w:pPr>
            <w:r w:rsidRPr="00A23B4F">
              <w:rPr>
                <w:rFonts w:ascii="Times New Roman" w:eastAsia="Times New Roman" w:hAnsi="Times New Roman" w:cs="Times New Roman"/>
                <w:b/>
                <w:bCs/>
                <w:i/>
                <w:iCs/>
                <w:sz w:val="28"/>
                <w:szCs w:val="28"/>
                <w:lang w:eastAsia="ru-RU"/>
              </w:rPr>
              <w:t>Подпрограмма «Обеспечение проведения сбалансированной и стабильной политики в области государственного регулирования цен (тарифов)» на 2014 - 2018 годы</w:t>
            </w:r>
          </w:p>
        </w:tc>
        <w:tc>
          <w:tcPr>
            <w:tcW w:w="1134" w:type="dxa"/>
            <w:tcBorders>
              <w:top w:val="nil"/>
              <w:left w:val="nil"/>
              <w:bottom w:val="single" w:sz="4" w:space="0" w:color="auto"/>
              <w:right w:val="single" w:sz="4" w:space="0" w:color="auto"/>
            </w:tcBorders>
            <w:shd w:val="clear" w:color="000000" w:fill="FFFFFF"/>
            <w:noWrap/>
            <w:vAlign w:val="bottom"/>
            <w:hideMark/>
          </w:tcPr>
          <w:p w14:paraId="7FADFBB8"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509EBCF3"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04</w:t>
            </w:r>
          </w:p>
        </w:tc>
        <w:tc>
          <w:tcPr>
            <w:tcW w:w="592" w:type="dxa"/>
            <w:tcBorders>
              <w:top w:val="nil"/>
              <w:left w:val="nil"/>
              <w:bottom w:val="single" w:sz="4" w:space="0" w:color="auto"/>
              <w:right w:val="single" w:sz="4" w:space="0" w:color="auto"/>
            </w:tcBorders>
            <w:shd w:val="clear" w:color="000000" w:fill="FFFFFF"/>
            <w:noWrap/>
            <w:vAlign w:val="bottom"/>
            <w:hideMark/>
          </w:tcPr>
          <w:p w14:paraId="74C3A0E6"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01</w:t>
            </w:r>
          </w:p>
        </w:tc>
        <w:tc>
          <w:tcPr>
            <w:tcW w:w="1251" w:type="dxa"/>
            <w:tcBorders>
              <w:top w:val="nil"/>
              <w:left w:val="nil"/>
              <w:bottom w:val="single" w:sz="4" w:space="0" w:color="auto"/>
              <w:right w:val="single" w:sz="4" w:space="0" w:color="auto"/>
            </w:tcBorders>
            <w:shd w:val="clear" w:color="000000" w:fill="FFFFFF"/>
            <w:noWrap/>
            <w:vAlign w:val="bottom"/>
            <w:hideMark/>
          </w:tcPr>
          <w:p w14:paraId="1000839B"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61 3 00</w:t>
            </w:r>
          </w:p>
        </w:tc>
        <w:tc>
          <w:tcPr>
            <w:tcW w:w="992" w:type="dxa"/>
            <w:tcBorders>
              <w:top w:val="nil"/>
              <w:left w:val="nil"/>
              <w:bottom w:val="single" w:sz="4" w:space="0" w:color="auto"/>
              <w:right w:val="single" w:sz="4" w:space="0" w:color="auto"/>
            </w:tcBorders>
            <w:shd w:val="clear" w:color="000000" w:fill="FFFFFF"/>
            <w:noWrap/>
            <w:vAlign w:val="bottom"/>
            <w:hideMark/>
          </w:tcPr>
          <w:p w14:paraId="7EC58215"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00000</w:t>
            </w:r>
          </w:p>
        </w:tc>
        <w:tc>
          <w:tcPr>
            <w:tcW w:w="851" w:type="dxa"/>
            <w:tcBorders>
              <w:top w:val="nil"/>
              <w:left w:val="nil"/>
              <w:bottom w:val="single" w:sz="4" w:space="0" w:color="auto"/>
              <w:right w:val="single" w:sz="4" w:space="0" w:color="auto"/>
            </w:tcBorders>
            <w:shd w:val="clear" w:color="auto" w:fill="auto"/>
            <w:noWrap/>
            <w:vAlign w:val="bottom"/>
            <w:hideMark/>
          </w:tcPr>
          <w:p w14:paraId="7A1C6958"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14:paraId="2F024FC7"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47,30</w:t>
            </w:r>
          </w:p>
        </w:tc>
        <w:tc>
          <w:tcPr>
            <w:tcW w:w="993" w:type="dxa"/>
            <w:tcBorders>
              <w:top w:val="nil"/>
              <w:left w:val="nil"/>
              <w:bottom w:val="single" w:sz="4" w:space="0" w:color="auto"/>
              <w:right w:val="single" w:sz="8" w:space="0" w:color="auto"/>
            </w:tcBorders>
            <w:shd w:val="clear" w:color="auto" w:fill="auto"/>
            <w:noWrap/>
            <w:vAlign w:val="bottom"/>
            <w:hideMark/>
          </w:tcPr>
          <w:p w14:paraId="06BB540C"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5B94002A"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r>
      <w:tr w:rsidR="00A23B4F" w:rsidRPr="00A23B4F" w14:paraId="4EF4B744" w14:textId="77777777" w:rsidTr="00A23B4F">
        <w:trPr>
          <w:trHeight w:val="1140"/>
        </w:trPr>
        <w:tc>
          <w:tcPr>
            <w:tcW w:w="5093"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73104941"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lastRenderedPageBreak/>
              <w:t>Субвенции на осуществление отдельных областных государственных полномочий в сфере водоснабжения и водоотведения</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52D724D8"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901</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14:paraId="22AD5168"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04</w:t>
            </w:r>
          </w:p>
        </w:tc>
        <w:tc>
          <w:tcPr>
            <w:tcW w:w="592" w:type="dxa"/>
            <w:tcBorders>
              <w:top w:val="single" w:sz="4" w:space="0" w:color="auto"/>
              <w:left w:val="nil"/>
              <w:bottom w:val="single" w:sz="4" w:space="0" w:color="auto"/>
              <w:right w:val="single" w:sz="4" w:space="0" w:color="auto"/>
            </w:tcBorders>
            <w:shd w:val="clear" w:color="000000" w:fill="FFFFFF"/>
            <w:noWrap/>
            <w:vAlign w:val="bottom"/>
            <w:hideMark/>
          </w:tcPr>
          <w:p w14:paraId="6E18BB93"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01</w:t>
            </w:r>
          </w:p>
        </w:tc>
        <w:tc>
          <w:tcPr>
            <w:tcW w:w="1251" w:type="dxa"/>
            <w:tcBorders>
              <w:top w:val="nil"/>
              <w:left w:val="nil"/>
              <w:bottom w:val="single" w:sz="4" w:space="0" w:color="auto"/>
              <w:right w:val="single" w:sz="4" w:space="0" w:color="auto"/>
            </w:tcBorders>
            <w:shd w:val="clear" w:color="000000" w:fill="FFFFFF"/>
            <w:noWrap/>
            <w:vAlign w:val="bottom"/>
            <w:hideMark/>
          </w:tcPr>
          <w:p w14:paraId="45E0EA77"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61 3 01</w:t>
            </w:r>
          </w:p>
        </w:tc>
        <w:tc>
          <w:tcPr>
            <w:tcW w:w="992" w:type="dxa"/>
            <w:tcBorders>
              <w:top w:val="nil"/>
              <w:left w:val="nil"/>
              <w:bottom w:val="single" w:sz="4" w:space="0" w:color="auto"/>
              <w:right w:val="single" w:sz="4" w:space="0" w:color="auto"/>
            </w:tcBorders>
            <w:shd w:val="clear" w:color="000000" w:fill="FFFFFF"/>
            <w:noWrap/>
            <w:vAlign w:val="bottom"/>
            <w:hideMark/>
          </w:tcPr>
          <w:p w14:paraId="608FBF01"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73110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59F7929"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 </w:t>
            </w:r>
          </w:p>
        </w:tc>
        <w:tc>
          <w:tcPr>
            <w:tcW w:w="1416" w:type="dxa"/>
            <w:tcBorders>
              <w:top w:val="single" w:sz="4" w:space="0" w:color="auto"/>
              <w:left w:val="nil"/>
              <w:bottom w:val="single" w:sz="4" w:space="0" w:color="auto"/>
              <w:right w:val="single" w:sz="8" w:space="0" w:color="auto"/>
            </w:tcBorders>
            <w:shd w:val="clear" w:color="auto" w:fill="auto"/>
            <w:noWrap/>
            <w:vAlign w:val="bottom"/>
            <w:hideMark/>
          </w:tcPr>
          <w:p w14:paraId="51F7CDAB"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47,30</w:t>
            </w:r>
          </w:p>
        </w:tc>
        <w:tc>
          <w:tcPr>
            <w:tcW w:w="993" w:type="dxa"/>
            <w:tcBorders>
              <w:top w:val="single" w:sz="4" w:space="0" w:color="auto"/>
              <w:left w:val="nil"/>
              <w:bottom w:val="single" w:sz="4" w:space="0" w:color="auto"/>
              <w:right w:val="single" w:sz="8" w:space="0" w:color="auto"/>
            </w:tcBorders>
            <w:shd w:val="clear" w:color="auto" w:fill="auto"/>
            <w:noWrap/>
            <w:vAlign w:val="bottom"/>
            <w:hideMark/>
          </w:tcPr>
          <w:p w14:paraId="2A9A06AB"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71FE9706"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r>
      <w:tr w:rsidR="00A23B4F" w:rsidRPr="00A23B4F" w14:paraId="506B4AAF" w14:textId="77777777" w:rsidTr="00A23B4F">
        <w:trPr>
          <w:trHeight w:val="1890"/>
        </w:trPr>
        <w:tc>
          <w:tcPr>
            <w:tcW w:w="5093" w:type="dxa"/>
            <w:tcBorders>
              <w:top w:val="nil"/>
              <w:left w:val="single" w:sz="8" w:space="0" w:color="auto"/>
              <w:bottom w:val="single" w:sz="4" w:space="0" w:color="auto"/>
              <w:right w:val="single" w:sz="4" w:space="0" w:color="auto"/>
            </w:tcBorders>
            <w:shd w:val="clear" w:color="000000" w:fill="FFFFFF"/>
            <w:vAlign w:val="bottom"/>
            <w:hideMark/>
          </w:tcPr>
          <w:p w14:paraId="1D278FBC" w14:textId="77777777" w:rsidR="00A23B4F" w:rsidRPr="00A23B4F" w:rsidRDefault="00A23B4F" w:rsidP="00A23B4F">
            <w:pPr>
              <w:spacing w:after="0" w:line="240" w:lineRule="auto"/>
              <w:rPr>
                <w:rFonts w:ascii="Times New Roman" w:eastAsia="Times New Roman" w:hAnsi="Times New Roman" w:cs="Times New Roman"/>
                <w:i/>
                <w:iCs/>
                <w:sz w:val="28"/>
                <w:szCs w:val="28"/>
                <w:lang w:eastAsia="ru-RU"/>
              </w:rPr>
            </w:pPr>
            <w:r w:rsidRPr="00A23B4F">
              <w:rPr>
                <w:rFonts w:ascii="Times New Roman" w:eastAsia="Times New Roman" w:hAnsi="Times New Roman" w:cs="Times New Roman"/>
                <w:i/>
                <w:iCs/>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14:paraId="11C1E595"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56914724"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04</w:t>
            </w:r>
          </w:p>
        </w:tc>
        <w:tc>
          <w:tcPr>
            <w:tcW w:w="592" w:type="dxa"/>
            <w:tcBorders>
              <w:top w:val="nil"/>
              <w:left w:val="nil"/>
              <w:bottom w:val="single" w:sz="4" w:space="0" w:color="auto"/>
              <w:right w:val="single" w:sz="4" w:space="0" w:color="auto"/>
            </w:tcBorders>
            <w:shd w:val="clear" w:color="000000" w:fill="FFFFFF"/>
            <w:noWrap/>
            <w:vAlign w:val="bottom"/>
            <w:hideMark/>
          </w:tcPr>
          <w:p w14:paraId="1E630AE5"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01</w:t>
            </w:r>
          </w:p>
        </w:tc>
        <w:tc>
          <w:tcPr>
            <w:tcW w:w="1251" w:type="dxa"/>
            <w:tcBorders>
              <w:top w:val="nil"/>
              <w:left w:val="nil"/>
              <w:bottom w:val="single" w:sz="4" w:space="0" w:color="auto"/>
              <w:right w:val="single" w:sz="4" w:space="0" w:color="auto"/>
            </w:tcBorders>
            <w:shd w:val="clear" w:color="000000" w:fill="FFFFFF"/>
            <w:noWrap/>
            <w:vAlign w:val="bottom"/>
            <w:hideMark/>
          </w:tcPr>
          <w:p w14:paraId="58A5AC5C"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61 3 01</w:t>
            </w:r>
          </w:p>
        </w:tc>
        <w:tc>
          <w:tcPr>
            <w:tcW w:w="992" w:type="dxa"/>
            <w:tcBorders>
              <w:top w:val="nil"/>
              <w:left w:val="nil"/>
              <w:bottom w:val="single" w:sz="4" w:space="0" w:color="auto"/>
              <w:right w:val="single" w:sz="4" w:space="0" w:color="auto"/>
            </w:tcBorders>
            <w:shd w:val="clear" w:color="000000" w:fill="FFFFFF"/>
            <w:noWrap/>
            <w:vAlign w:val="bottom"/>
            <w:hideMark/>
          </w:tcPr>
          <w:p w14:paraId="66D235F6"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73110</w:t>
            </w:r>
          </w:p>
        </w:tc>
        <w:tc>
          <w:tcPr>
            <w:tcW w:w="851" w:type="dxa"/>
            <w:tcBorders>
              <w:top w:val="nil"/>
              <w:left w:val="nil"/>
              <w:bottom w:val="single" w:sz="4" w:space="0" w:color="auto"/>
              <w:right w:val="single" w:sz="4" w:space="0" w:color="auto"/>
            </w:tcBorders>
            <w:shd w:val="clear" w:color="auto" w:fill="auto"/>
            <w:noWrap/>
            <w:vAlign w:val="bottom"/>
            <w:hideMark/>
          </w:tcPr>
          <w:p w14:paraId="296D17D4"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100</w:t>
            </w:r>
          </w:p>
        </w:tc>
        <w:tc>
          <w:tcPr>
            <w:tcW w:w="1416" w:type="dxa"/>
            <w:tcBorders>
              <w:top w:val="nil"/>
              <w:left w:val="nil"/>
              <w:bottom w:val="single" w:sz="4" w:space="0" w:color="auto"/>
              <w:right w:val="single" w:sz="8" w:space="0" w:color="auto"/>
            </w:tcBorders>
            <w:shd w:val="clear" w:color="auto" w:fill="auto"/>
            <w:noWrap/>
            <w:vAlign w:val="bottom"/>
            <w:hideMark/>
          </w:tcPr>
          <w:p w14:paraId="5937E459"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44,91</w:t>
            </w:r>
          </w:p>
        </w:tc>
        <w:tc>
          <w:tcPr>
            <w:tcW w:w="993" w:type="dxa"/>
            <w:tcBorders>
              <w:top w:val="nil"/>
              <w:left w:val="nil"/>
              <w:bottom w:val="single" w:sz="4" w:space="0" w:color="auto"/>
              <w:right w:val="single" w:sz="8" w:space="0" w:color="auto"/>
            </w:tcBorders>
            <w:shd w:val="clear" w:color="auto" w:fill="auto"/>
            <w:noWrap/>
            <w:vAlign w:val="bottom"/>
            <w:hideMark/>
          </w:tcPr>
          <w:p w14:paraId="50401D59"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46B2B234"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r>
      <w:tr w:rsidR="00A23B4F" w:rsidRPr="00A23B4F" w14:paraId="0A32BE40" w14:textId="77777777" w:rsidTr="00A23B4F">
        <w:trPr>
          <w:trHeight w:val="405"/>
        </w:trPr>
        <w:tc>
          <w:tcPr>
            <w:tcW w:w="5093" w:type="dxa"/>
            <w:tcBorders>
              <w:top w:val="nil"/>
              <w:left w:val="single" w:sz="8" w:space="0" w:color="auto"/>
              <w:bottom w:val="single" w:sz="4" w:space="0" w:color="auto"/>
              <w:right w:val="single" w:sz="4" w:space="0" w:color="auto"/>
            </w:tcBorders>
            <w:shd w:val="clear" w:color="000000" w:fill="FFFFFF"/>
            <w:vAlign w:val="center"/>
            <w:hideMark/>
          </w:tcPr>
          <w:p w14:paraId="3F1CF497" w14:textId="77777777" w:rsidR="00A23B4F" w:rsidRPr="00A23B4F" w:rsidRDefault="00A23B4F" w:rsidP="00A23B4F">
            <w:pPr>
              <w:spacing w:after="0" w:line="240" w:lineRule="auto"/>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000000" w:fill="FFFFFF"/>
            <w:noWrap/>
            <w:vAlign w:val="bottom"/>
            <w:hideMark/>
          </w:tcPr>
          <w:p w14:paraId="54E0169A"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33CFF24E"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04</w:t>
            </w:r>
          </w:p>
        </w:tc>
        <w:tc>
          <w:tcPr>
            <w:tcW w:w="592" w:type="dxa"/>
            <w:tcBorders>
              <w:top w:val="nil"/>
              <w:left w:val="nil"/>
              <w:bottom w:val="single" w:sz="4" w:space="0" w:color="auto"/>
              <w:right w:val="single" w:sz="4" w:space="0" w:color="auto"/>
            </w:tcBorders>
            <w:shd w:val="clear" w:color="000000" w:fill="FFFFFF"/>
            <w:noWrap/>
            <w:vAlign w:val="bottom"/>
            <w:hideMark/>
          </w:tcPr>
          <w:p w14:paraId="4B8F6471"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01</w:t>
            </w:r>
          </w:p>
        </w:tc>
        <w:tc>
          <w:tcPr>
            <w:tcW w:w="1251" w:type="dxa"/>
            <w:tcBorders>
              <w:top w:val="nil"/>
              <w:left w:val="nil"/>
              <w:bottom w:val="single" w:sz="4" w:space="0" w:color="auto"/>
              <w:right w:val="single" w:sz="4" w:space="0" w:color="auto"/>
            </w:tcBorders>
            <w:shd w:val="clear" w:color="000000" w:fill="FFFFFF"/>
            <w:noWrap/>
            <w:vAlign w:val="bottom"/>
            <w:hideMark/>
          </w:tcPr>
          <w:p w14:paraId="570D0F2D"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61 3 01</w:t>
            </w:r>
          </w:p>
        </w:tc>
        <w:tc>
          <w:tcPr>
            <w:tcW w:w="992" w:type="dxa"/>
            <w:tcBorders>
              <w:top w:val="nil"/>
              <w:left w:val="nil"/>
              <w:bottom w:val="single" w:sz="4" w:space="0" w:color="auto"/>
              <w:right w:val="single" w:sz="4" w:space="0" w:color="auto"/>
            </w:tcBorders>
            <w:shd w:val="clear" w:color="000000" w:fill="FFFFFF"/>
            <w:noWrap/>
            <w:vAlign w:val="bottom"/>
            <w:hideMark/>
          </w:tcPr>
          <w:p w14:paraId="2B0C202B"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73110</w:t>
            </w:r>
          </w:p>
        </w:tc>
        <w:tc>
          <w:tcPr>
            <w:tcW w:w="851" w:type="dxa"/>
            <w:tcBorders>
              <w:top w:val="nil"/>
              <w:left w:val="nil"/>
              <w:bottom w:val="single" w:sz="4" w:space="0" w:color="auto"/>
              <w:right w:val="single" w:sz="4" w:space="0" w:color="auto"/>
            </w:tcBorders>
            <w:shd w:val="clear" w:color="auto" w:fill="auto"/>
            <w:noWrap/>
            <w:vAlign w:val="bottom"/>
            <w:hideMark/>
          </w:tcPr>
          <w:p w14:paraId="0B3ADDE7"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120</w:t>
            </w:r>
          </w:p>
        </w:tc>
        <w:tc>
          <w:tcPr>
            <w:tcW w:w="1416" w:type="dxa"/>
            <w:tcBorders>
              <w:top w:val="nil"/>
              <w:left w:val="nil"/>
              <w:bottom w:val="single" w:sz="4" w:space="0" w:color="auto"/>
              <w:right w:val="single" w:sz="8" w:space="0" w:color="auto"/>
            </w:tcBorders>
            <w:shd w:val="clear" w:color="auto" w:fill="auto"/>
            <w:noWrap/>
            <w:vAlign w:val="bottom"/>
            <w:hideMark/>
          </w:tcPr>
          <w:p w14:paraId="6C5F96F2"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44,91</w:t>
            </w:r>
          </w:p>
        </w:tc>
        <w:tc>
          <w:tcPr>
            <w:tcW w:w="993" w:type="dxa"/>
            <w:tcBorders>
              <w:top w:val="nil"/>
              <w:left w:val="nil"/>
              <w:bottom w:val="single" w:sz="4" w:space="0" w:color="auto"/>
              <w:right w:val="single" w:sz="8" w:space="0" w:color="auto"/>
            </w:tcBorders>
            <w:shd w:val="clear" w:color="auto" w:fill="auto"/>
            <w:noWrap/>
            <w:vAlign w:val="bottom"/>
            <w:hideMark/>
          </w:tcPr>
          <w:p w14:paraId="2A2EAC50"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5B955034"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r>
      <w:tr w:rsidR="00A23B4F" w:rsidRPr="00A23B4F" w14:paraId="19EDE799" w14:textId="77777777" w:rsidTr="00A23B4F">
        <w:trPr>
          <w:trHeight w:val="1230"/>
        </w:trPr>
        <w:tc>
          <w:tcPr>
            <w:tcW w:w="5093" w:type="dxa"/>
            <w:tcBorders>
              <w:top w:val="nil"/>
              <w:left w:val="single" w:sz="8" w:space="0" w:color="auto"/>
              <w:bottom w:val="single" w:sz="4" w:space="0" w:color="auto"/>
              <w:right w:val="single" w:sz="4" w:space="0" w:color="auto"/>
            </w:tcBorders>
            <w:shd w:val="clear" w:color="000000" w:fill="FFFFFF"/>
            <w:vAlign w:val="center"/>
            <w:hideMark/>
          </w:tcPr>
          <w:p w14:paraId="57B94B2E" w14:textId="77777777" w:rsidR="00A23B4F" w:rsidRPr="00A23B4F" w:rsidRDefault="00A23B4F" w:rsidP="00A23B4F">
            <w:pPr>
              <w:spacing w:after="0" w:line="240" w:lineRule="auto"/>
              <w:rPr>
                <w:rFonts w:ascii="Times New Roman" w:eastAsia="Times New Roman" w:hAnsi="Times New Roman" w:cs="Times New Roman"/>
                <w:b/>
                <w:bCs/>
                <w:i/>
                <w:iCs/>
                <w:sz w:val="32"/>
                <w:szCs w:val="32"/>
                <w:lang w:eastAsia="ru-RU"/>
              </w:rPr>
            </w:pPr>
            <w:r w:rsidRPr="00A23B4F">
              <w:rPr>
                <w:rFonts w:ascii="Times New Roman" w:eastAsia="Times New Roman" w:hAnsi="Times New Roman" w:cs="Times New Roman"/>
                <w:b/>
                <w:bCs/>
                <w:i/>
                <w:iCs/>
                <w:sz w:val="32"/>
                <w:szCs w:val="32"/>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14:paraId="7A860ACF"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0359A502"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04</w:t>
            </w:r>
          </w:p>
        </w:tc>
        <w:tc>
          <w:tcPr>
            <w:tcW w:w="592" w:type="dxa"/>
            <w:tcBorders>
              <w:top w:val="nil"/>
              <w:left w:val="nil"/>
              <w:bottom w:val="single" w:sz="4" w:space="0" w:color="auto"/>
              <w:right w:val="single" w:sz="4" w:space="0" w:color="auto"/>
            </w:tcBorders>
            <w:shd w:val="clear" w:color="000000" w:fill="FFFFFF"/>
            <w:noWrap/>
            <w:vAlign w:val="bottom"/>
            <w:hideMark/>
          </w:tcPr>
          <w:p w14:paraId="211BF04E"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01</w:t>
            </w:r>
          </w:p>
        </w:tc>
        <w:tc>
          <w:tcPr>
            <w:tcW w:w="1251" w:type="dxa"/>
            <w:tcBorders>
              <w:top w:val="nil"/>
              <w:left w:val="nil"/>
              <w:bottom w:val="single" w:sz="4" w:space="0" w:color="auto"/>
              <w:right w:val="single" w:sz="4" w:space="0" w:color="auto"/>
            </w:tcBorders>
            <w:shd w:val="clear" w:color="000000" w:fill="FFFFFF"/>
            <w:noWrap/>
            <w:vAlign w:val="bottom"/>
            <w:hideMark/>
          </w:tcPr>
          <w:p w14:paraId="47DEAB1D"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61 3 01</w:t>
            </w:r>
          </w:p>
        </w:tc>
        <w:tc>
          <w:tcPr>
            <w:tcW w:w="992" w:type="dxa"/>
            <w:tcBorders>
              <w:top w:val="nil"/>
              <w:left w:val="nil"/>
              <w:bottom w:val="single" w:sz="4" w:space="0" w:color="auto"/>
              <w:right w:val="single" w:sz="4" w:space="0" w:color="auto"/>
            </w:tcBorders>
            <w:shd w:val="clear" w:color="000000" w:fill="FFFFFF"/>
            <w:noWrap/>
            <w:vAlign w:val="bottom"/>
            <w:hideMark/>
          </w:tcPr>
          <w:p w14:paraId="44575C04"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73110</w:t>
            </w:r>
          </w:p>
        </w:tc>
        <w:tc>
          <w:tcPr>
            <w:tcW w:w="851" w:type="dxa"/>
            <w:tcBorders>
              <w:top w:val="nil"/>
              <w:left w:val="nil"/>
              <w:bottom w:val="single" w:sz="4" w:space="0" w:color="auto"/>
              <w:right w:val="single" w:sz="4" w:space="0" w:color="auto"/>
            </w:tcBorders>
            <w:shd w:val="clear" w:color="auto" w:fill="auto"/>
            <w:noWrap/>
            <w:vAlign w:val="bottom"/>
            <w:hideMark/>
          </w:tcPr>
          <w:p w14:paraId="6671CF2E"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200</w:t>
            </w:r>
          </w:p>
        </w:tc>
        <w:tc>
          <w:tcPr>
            <w:tcW w:w="1416" w:type="dxa"/>
            <w:tcBorders>
              <w:top w:val="nil"/>
              <w:left w:val="nil"/>
              <w:bottom w:val="single" w:sz="4" w:space="0" w:color="auto"/>
              <w:right w:val="single" w:sz="8" w:space="0" w:color="auto"/>
            </w:tcBorders>
            <w:shd w:val="clear" w:color="auto" w:fill="auto"/>
            <w:noWrap/>
            <w:vAlign w:val="bottom"/>
            <w:hideMark/>
          </w:tcPr>
          <w:p w14:paraId="37260DB9"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2,39</w:t>
            </w:r>
          </w:p>
        </w:tc>
        <w:tc>
          <w:tcPr>
            <w:tcW w:w="993" w:type="dxa"/>
            <w:tcBorders>
              <w:top w:val="nil"/>
              <w:left w:val="nil"/>
              <w:bottom w:val="single" w:sz="4" w:space="0" w:color="auto"/>
              <w:right w:val="single" w:sz="8" w:space="0" w:color="auto"/>
            </w:tcBorders>
            <w:shd w:val="clear" w:color="auto" w:fill="auto"/>
            <w:noWrap/>
            <w:vAlign w:val="bottom"/>
            <w:hideMark/>
          </w:tcPr>
          <w:p w14:paraId="49E94F45"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1692D479"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r>
      <w:tr w:rsidR="00A23B4F" w:rsidRPr="00A23B4F" w14:paraId="0E6E64F8" w14:textId="77777777" w:rsidTr="00A23B4F">
        <w:trPr>
          <w:trHeight w:val="1140"/>
        </w:trPr>
        <w:tc>
          <w:tcPr>
            <w:tcW w:w="5093" w:type="dxa"/>
            <w:tcBorders>
              <w:top w:val="nil"/>
              <w:left w:val="single" w:sz="8" w:space="0" w:color="auto"/>
              <w:bottom w:val="single" w:sz="4" w:space="0" w:color="auto"/>
              <w:right w:val="single" w:sz="4" w:space="0" w:color="auto"/>
            </w:tcBorders>
            <w:shd w:val="clear" w:color="000000" w:fill="FFFFFF"/>
            <w:vAlign w:val="center"/>
            <w:hideMark/>
          </w:tcPr>
          <w:p w14:paraId="56DA908D" w14:textId="77777777" w:rsidR="00A23B4F" w:rsidRPr="00A23B4F" w:rsidRDefault="00A23B4F" w:rsidP="00A23B4F">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14:paraId="19E8655D"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03856918"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04</w:t>
            </w:r>
          </w:p>
        </w:tc>
        <w:tc>
          <w:tcPr>
            <w:tcW w:w="592" w:type="dxa"/>
            <w:tcBorders>
              <w:top w:val="nil"/>
              <w:left w:val="nil"/>
              <w:bottom w:val="single" w:sz="4" w:space="0" w:color="auto"/>
              <w:right w:val="single" w:sz="4" w:space="0" w:color="auto"/>
            </w:tcBorders>
            <w:shd w:val="clear" w:color="000000" w:fill="FFFFFF"/>
            <w:noWrap/>
            <w:vAlign w:val="bottom"/>
            <w:hideMark/>
          </w:tcPr>
          <w:p w14:paraId="301D7C0F"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01</w:t>
            </w:r>
          </w:p>
        </w:tc>
        <w:tc>
          <w:tcPr>
            <w:tcW w:w="1251" w:type="dxa"/>
            <w:tcBorders>
              <w:top w:val="nil"/>
              <w:left w:val="nil"/>
              <w:bottom w:val="single" w:sz="4" w:space="0" w:color="auto"/>
              <w:right w:val="single" w:sz="4" w:space="0" w:color="auto"/>
            </w:tcBorders>
            <w:shd w:val="clear" w:color="000000" w:fill="FFFFFF"/>
            <w:noWrap/>
            <w:vAlign w:val="bottom"/>
            <w:hideMark/>
          </w:tcPr>
          <w:p w14:paraId="762D2A15"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61 3 01</w:t>
            </w:r>
          </w:p>
        </w:tc>
        <w:tc>
          <w:tcPr>
            <w:tcW w:w="992" w:type="dxa"/>
            <w:tcBorders>
              <w:top w:val="nil"/>
              <w:left w:val="nil"/>
              <w:bottom w:val="single" w:sz="4" w:space="0" w:color="auto"/>
              <w:right w:val="single" w:sz="4" w:space="0" w:color="auto"/>
            </w:tcBorders>
            <w:shd w:val="clear" w:color="000000" w:fill="FFFFFF"/>
            <w:noWrap/>
            <w:vAlign w:val="bottom"/>
            <w:hideMark/>
          </w:tcPr>
          <w:p w14:paraId="3DB45147"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73110</w:t>
            </w:r>
          </w:p>
        </w:tc>
        <w:tc>
          <w:tcPr>
            <w:tcW w:w="851" w:type="dxa"/>
            <w:tcBorders>
              <w:top w:val="nil"/>
              <w:left w:val="nil"/>
              <w:bottom w:val="single" w:sz="4" w:space="0" w:color="auto"/>
              <w:right w:val="single" w:sz="4" w:space="0" w:color="auto"/>
            </w:tcBorders>
            <w:shd w:val="clear" w:color="auto" w:fill="auto"/>
            <w:noWrap/>
            <w:vAlign w:val="bottom"/>
            <w:hideMark/>
          </w:tcPr>
          <w:p w14:paraId="499EEF21"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240</w:t>
            </w:r>
          </w:p>
        </w:tc>
        <w:tc>
          <w:tcPr>
            <w:tcW w:w="1416" w:type="dxa"/>
            <w:tcBorders>
              <w:top w:val="nil"/>
              <w:left w:val="nil"/>
              <w:bottom w:val="single" w:sz="4" w:space="0" w:color="auto"/>
              <w:right w:val="single" w:sz="8" w:space="0" w:color="auto"/>
            </w:tcBorders>
            <w:shd w:val="clear" w:color="auto" w:fill="auto"/>
            <w:noWrap/>
            <w:vAlign w:val="bottom"/>
            <w:hideMark/>
          </w:tcPr>
          <w:p w14:paraId="714892C3"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2,39</w:t>
            </w:r>
          </w:p>
        </w:tc>
        <w:tc>
          <w:tcPr>
            <w:tcW w:w="993" w:type="dxa"/>
            <w:tcBorders>
              <w:top w:val="nil"/>
              <w:left w:val="nil"/>
              <w:bottom w:val="single" w:sz="4" w:space="0" w:color="auto"/>
              <w:right w:val="single" w:sz="8" w:space="0" w:color="auto"/>
            </w:tcBorders>
            <w:shd w:val="clear" w:color="auto" w:fill="auto"/>
            <w:noWrap/>
            <w:vAlign w:val="bottom"/>
            <w:hideMark/>
          </w:tcPr>
          <w:p w14:paraId="08333183"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2EFF2D02"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r>
      <w:tr w:rsidR="00A23B4F" w:rsidRPr="00A23B4F" w14:paraId="00C47B1C" w14:textId="77777777" w:rsidTr="00A23B4F">
        <w:trPr>
          <w:trHeight w:val="405"/>
        </w:trPr>
        <w:tc>
          <w:tcPr>
            <w:tcW w:w="5093" w:type="dxa"/>
            <w:tcBorders>
              <w:top w:val="single" w:sz="8" w:space="0" w:color="auto"/>
              <w:left w:val="single" w:sz="8" w:space="0" w:color="auto"/>
              <w:bottom w:val="single" w:sz="4" w:space="0" w:color="auto"/>
              <w:right w:val="single" w:sz="4" w:space="0" w:color="auto"/>
            </w:tcBorders>
            <w:shd w:val="clear" w:color="000000" w:fill="FFFFFF"/>
            <w:vAlign w:val="bottom"/>
            <w:hideMark/>
          </w:tcPr>
          <w:p w14:paraId="3C243D42" w14:textId="77777777" w:rsidR="00A23B4F" w:rsidRPr="00A23B4F" w:rsidRDefault="00A23B4F" w:rsidP="00A23B4F">
            <w:pPr>
              <w:spacing w:after="0" w:line="240" w:lineRule="auto"/>
              <w:rPr>
                <w:rFonts w:ascii="Arial" w:eastAsia="Times New Roman" w:hAnsi="Arial" w:cs="Arial"/>
                <w:b/>
                <w:bCs/>
                <w:sz w:val="32"/>
                <w:szCs w:val="32"/>
                <w:lang w:eastAsia="ru-RU"/>
              </w:rPr>
            </w:pPr>
            <w:r w:rsidRPr="00A23B4F">
              <w:rPr>
                <w:rFonts w:ascii="Arial" w:eastAsia="Times New Roman" w:hAnsi="Arial" w:cs="Arial"/>
                <w:b/>
                <w:bCs/>
                <w:sz w:val="32"/>
                <w:szCs w:val="32"/>
                <w:lang w:eastAsia="ru-RU"/>
              </w:rPr>
              <w:t>Сельское хозяйство и рыболовство</w:t>
            </w:r>
          </w:p>
        </w:tc>
        <w:tc>
          <w:tcPr>
            <w:tcW w:w="1134" w:type="dxa"/>
            <w:tcBorders>
              <w:top w:val="single" w:sz="8" w:space="0" w:color="auto"/>
              <w:left w:val="nil"/>
              <w:bottom w:val="single" w:sz="4" w:space="0" w:color="auto"/>
              <w:right w:val="single" w:sz="4" w:space="0" w:color="auto"/>
            </w:tcBorders>
            <w:shd w:val="clear" w:color="000000" w:fill="FFFFFF"/>
            <w:noWrap/>
            <w:vAlign w:val="bottom"/>
            <w:hideMark/>
          </w:tcPr>
          <w:p w14:paraId="554EEB89"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901</w:t>
            </w:r>
          </w:p>
        </w:tc>
        <w:tc>
          <w:tcPr>
            <w:tcW w:w="709" w:type="dxa"/>
            <w:tcBorders>
              <w:top w:val="single" w:sz="8" w:space="0" w:color="auto"/>
              <w:left w:val="nil"/>
              <w:bottom w:val="single" w:sz="4" w:space="0" w:color="auto"/>
              <w:right w:val="single" w:sz="4" w:space="0" w:color="auto"/>
            </w:tcBorders>
            <w:shd w:val="clear" w:color="000000" w:fill="FFFFFF"/>
            <w:noWrap/>
            <w:vAlign w:val="bottom"/>
            <w:hideMark/>
          </w:tcPr>
          <w:p w14:paraId="4FAEC973"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04</w:t>
            </w:r>
          </w:p>
        </w:tc>
        <w:tc>
          <w:tcPr>
            <w:tcW w:w="592" w:type="dxa"/>
            <w:tcBorders>
              <w:top w:val="single" w:sz="8" w:space="0" w:color="auto"/>
              <w:left w:val="nil"/>
              <w:bottom w:val="single" w:sz="4" w:space="0" w:color="auto"/>
              <w:right w:val="single" w:sz="4" w:space="0" w:color="auto"/>
            </w:tcBorders>
            <w:shd w:val="clear" w:color="000000" w:fill="FFFFFF"/>
            <w:noWrap/>
            <w:vAlign w:val="bottom"/>
            <w:hideMark/>
          </w:tcPr>
          <w:p w14:paraId="7F732314"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05</w:t>
            </w:r>
          </w:p>
        </w:tc>
        <w:tc>
          <w:tcPr>
            <w:tcW w:w="1251" w:type="dxa"/>
            <w:tcBorders>
              <w:top w:val="single" w:sz="8" w:space="0" w:color="auto"/>
              <w:left w:val="nil"/>
              <w:bottom w:val="single" w:sz="4" w:space="0" w:color="auto"/>
              <w:right w:val="single" w:sz="4" w:space="0" w:color="auto"/>
            </w:tcBorders>
            <w:shd w:val="clear" w:color="000000" w:fill="FFFFFF"/>
            <w:noWrap/>
            <w:vAlign w:val="bottom"/>
            <w:hideMark/>
          </w:tcPr>
          <w:p w14:paraId="7F15C274" w14:textId="77777777" w:rsidR="00A23B4F" w:rsidRPr="00A23B4F" w:rsidRDefault="00A23B4F" w:rsidP="00A23B4F">
            <w:pPr>
              <w:spacing w:after="0" w:line="240" w:lineRule="auto"/>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 </w:t>
            </w:r>
          </w:p>
        </w:tc>
        <w:tc>
          <w:tcPr>
            <w:tcW w:w="992" w:type="dxa"/>
            <w:tcBorders>
              <w:top w:val="single" w:sz="8" w:space="0" w:color="auto"/>
              <w:left w:val="nil"/>
              <w:bottom w:val="single" w:sz="4" w:space="0" w:color="auto"/>
              <w:right w:val="single" w:sz="4" w:space="0" w:color="auto"/>
            </w:tcBorders>
            <w:shd w:val="clear" w:color="000000" w:fill="FFFFFF"/>
            <w:noWrap/>
            <w:vAlign w:val="bottom"/>
            <w:hideMark/>
          </w:tcPr>
          <w:p w14:paraId="00D1D6A7" w14:textId="77777777" w:rsidR="00A23B4F" w:rsidRPr="00A23B4F" w:rsidRDefault="00A23B4F" w:rsidP="00A23B4F">
            <w:pPr>
              <w:spacing w:after="0" w:line="240" w:lineRule="auto"/>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 </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14:paraId="0D24778C" w14:textId="77777777" w:rsidR="00A23B4F" w:rsidRPr="00A23B4F" w:rsidRDefault="00A23B4F" w:rsidP="00A23B4F">
            <w:pPr>
              <w:spacing w:after="0" w:line="240" w:lineRule="auto"/>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 </w:t>
            </w:r>
          </w:p>
        </w:tc>
        <w:tc>
          <w:tcPr>
            <w:tcW w:w="1416" w:type="dxa"/>
            <w:tcBorders>
              <w:top w:val="single" w:sz="8" w:space="0" w:color="auto"/>
              <w:left w:val="single" w:sz="4" w:space="0" w:color="auto"/>
              <w:bottom w:val="single" w:sz="4" w:space="0" w:color="auto"/>
              <w:right w:val="nil"/>
            </w:tcBorders>
            <w:shd w:val="clear" w:color="auto" w:fill="auto"/>
            <w:noWrap/>
            <w:vAlign w:val="bottom"/>
            <w:hideMark/>
          </w:tcPr>
          <w:p w14:paraId="4B0AF626"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60,00</w:t>
            </w:r>
          </w:p>
        </w:tc>
        <w:tc>
          <w:tcPr>
            <w:tcW w:w="99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7E91EF4C"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3F9636E3"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r>
      <w:tr w:rsidR="00A23B4F" w:rsidRPr="00A23B4F" w14:paraId="5730E341" w14:textId="77777777" w:rsidTr="00A23B4F">
        <w:trPr>
          <w:trHeight w:val="795"/>
        </w:trPr>
        <w:tc>
          <w:tcPr>
            <w:tcW w:w="5093" w:type="dxa"/>
            <w:tcBorders>
              <w:top w:val="nil"/>
              <w:left w:val="single" w:sz="8" w:space="0" w:color="auto"/>
              <w:bottom w:val="single" w:sz="4" w:space="0" w:color="auto"/>
              <w:right w:val="single" w:sz="4" w:space="0" w:color="auto"/>
            </w:tcBorders>
            <w:shd w:val="clear" w:color="000000" w:fill="FFFFFF"/>
            <w:hideMark/>
          </w:tcPr>
          <w:p w14:paraId="0CB39015"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Подпрограмма "Благоустройство Мишелевского муниципального образования" на 2021-2025 годы</w:t>
            </w:r>
          </w:p>
        </w:tc>
        <w:tc>
          <w:tcPr>
            <w:tcW w:w="1134" w:type="dxa"/>
            <w:tcBorders>
              <w:top w:val="nil"/>
              <w:left w:val="nil"/>
              <w:bottom w:val="single" w:sz="4" w:space="0" w:color="auto"/>
              <w:right w:val="single" w:sz="4" w:space="0" w:color="auto"/>
            </w:tcBorders>
            <w:shd w:val="clear" w:color="000000" w:fill="FFFFFF"/>
            <w:noWrap/>
            <w:vAlign w:val="bottom"/>
            <w:hideMark/>
          </w:tcPr>
          <w:p w14:paraId="5FAB1DDD"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42A5A162"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04</w:t>
            </w:r>
          </w:p>
        </w:tc>
        <w:tc>
          <w:tcPr>
            <w:tcW w:w="592" w:type="dxa"/>
            <w:tcBorders>
              <w:top w:val="nil"/>
              <w:left w:val="nil"/>
              <w:bottom w:val="single" w:sz="4" w:space="0" w:color="auto"/>
              <w:right w:val="single" w:sz="4" w:space="0" w:color="auto"/>
            </w:tcBorders>
            <w:shd w:val="clear" w:color="000000" w:fill="FFFFFF"/>
            <w:noWrap/>
            <w:vAlign w:val="bottom"/>
            <w:hideMark/>
          </w:tcPr>
          <w:p w14:paraId="672CF295"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05</w:t>
            </w:r>
          </w:p>
        </w:tc>
        <w:tc>
          <w:tcPr>
            <w:tcW w:w="1251" w:type="dxa"/>
            <w:tcBorders>
              <w:top w:val="nil"/>
              <w:left w:val="nil"/>
              <w:bottom w:val="single" w:sz="4" w:space="0" w:color="auto"/>
              <w:right w:val="single" w:sz="4" w:space="0" w:color="auto"/>
            </w:tcBorders>
            <w:shd w:val="clear" w:color="000000" w:fill="FFFFFF"/>
            <w:noWrap/>
            <w:vAlign w:val="bottom"/>
            <w:hideMark/>
          </w:tcPr>
          <w:p w14:paraId="426330FF"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 xml:space="preserve">72 5 00 </w:t>
            </w:r>
          </w:p>
        </w:tc>
        <w:tc>
          <w:tcPr>
            <w:tcW w:w="992" w:type="dxa"/>
            <w:tcBorders>
              <w:top w:val="nil"/>
              <w:left w:val="nil"/>
              <w:bottom w:val="single" w:sz="4" w:space="0" w:color="auto"/>
              <w:right w:val="single" w:sz="4" w:space="0" w:color="auto"/>
            </w:tcBorders>
            <w:shd w:val="clear" w:color="000000" w:fill="FFFFFF"/>
            <w:noWrap/>
            <w:vAlign w:val="bottom"/>
            <w:hideMark/>
          </w:tcPr>
          <w:p w14:paraId="725B6B91"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14:paraId="383A9E13" w14:textId="77777777" w:rsidR="00A23B4F" w:rsidRPr="00A23B4F" w:rsidRDefault="00A23B4F" w:rsidP="00A23B4F">
            <w:pPr>
              <w:spacing w:after="0" w:line="240" w:lineRule="auto"/>
              <w:jc w:val="center"/>
              <w:rPr>
                <w:rFonts w:ascii="Arial CYR" w:eastAsia="Times New Roman" w:hAnsi="Arial CYR" w:cs="Calibri"/>
                <w:sz w:val="16"/>
                <w:szCs w:val="16"/>
                <w:lang w:eastAsia="ru-RU"/>
              </w:rPr>
            </w:pPr>
            <w:r w:rsidRPr="00A23B4F">
              <w:rPr>
                <w:rFonts w:ascii="Arial CYR" w:eastAsia="Times New Roman" w:hAnsi="Arial CYR" w:cs="Calibri"/>
                <w:sz w:val="16"/>
                <w:szCs w:val="16"/>
                <w:lang w:eastAsia="ru-RU"/>
              </w:rPr>
              <w:t> </w:t>
            </w:r>
          </w:p>
        </w:tc>
        <w:tc>
          <w:tcPr>
            <w:tcW w:w="1416" w:type="dxa"/>
            <w:tcBorders>
              <w:top w:val="nil"/>
              <w:left w:val="single" w:sz="4" w:space="0" w:color="auto"/>
              <w:bottom w:val="single" w:sz="4" w:space="0" w:color="auto"/>
              <w:right w:val="nil"/>
            </w:tcBorders>
            <w:shd w:val="clear" w:color="auto" w:fill="auto"/>
            <w:noWrap/>
            <w:vAlign w:val="bottom"/>
            <w:hideMark/>
          </w:tcPr>
          <w:p w14:paraId="3BCF173E"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60,00</w:t>
            </w:r>
          </w:p>
        </w:tc>
        <w:tc>
          <w:tcPr>
            <w:tcW w:w="993" w:type="dxa"/>
            <w:tcBorders>
              <w:top w:val="nil"/>
              <w:left w:val="single" w:sz="8" w:space="0" w:color="auto"/>
              <w:bottom w:val="single" w:sz="4" w:space="0" w:color="auto"/>
              <w:right w:val="single" w:sz="8" w:space="0" w:color="auto"/>
            </w:tcBorders>
            <w:shd w:val="clear" w:color="auto" w:fill="auto"/>
            <w:noWrap/>
            <w:vAlign w:val="bottom"/>
            <w:hideMark/>
          </w:tcPr>
          <w:p w14:paraId="12BB8549"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3EF4FA3E"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r>
      <w:tr w:rsidR="00A23B4F" w:rsidRPr="00A23B4F" w14:paraId="053C2EB9" w14:textId="77777777" w:rsidTr="00A23B4F">
        <w:trPr>
          <w:trHeight w:val="1140"/>
        </w:trPr>
        <w:tc>
          <w:tcPr>
            <w:tcW w:w="5093" w:type="dxa"/>
            <w:tcBorders>
              <w:top w:val="nil"/>
              <w:left w:val="single" w:sz="8" w:space="0" w:color="auto"/>
              <w:bottom w:val="single" w:sz="4" w:space="0" w:color="auto"/>
              <w:right w:val="single" w:sz="4" w:space="0" w:color="auto"/>
            </w:tcBorders>
            <w:shd w:val="clear" w:color="000000" w:fill="FFFFFF"/>
            <w:vAlign w:val="center"/>
            <w:hideMark/>
          </w:tcPr>
          <w:p w14:paraId="098B2070" w14:textId="77777777" w:rsidR="00A23B4F" w:rsidRPr="00A23B4F" w:rsidRDefault="00A23B4F" w:rsidP="00A23B4F">
            <w:pPr>
              <w:spacing w:after="0" w:line="240" w:lineRule="auto"/>
              <w:rPr>
                <w:rFonts w:ascii="Times New Roman" w:eastAsia="Times New Roman" w:hAnsi="Times New Roman" w:cs="Times New Roman"/>
                <w:b/>
                <w:bCs/>
                <w:i/>
                <w:iCs/>
                <w:sz w:val="32"/>
                <w:szCs w:val="32"/>
                <w:lang w:eastAsia="ru-RU"/>
              </w:rPr>
            </w:pPr>
            <w:r w:rsidRPr="00A23B4F">
              <w:rPr>
                <w:rFonts w:ascii="Times New Roman" w:eastAsia="Times New Roman" w:hAnsi="Times New Roman" w:cs="Times New Roman"/>
                <w:b/>
                <w:bCs/>
                <w:i/>
                <w:iCs/>
                <w:sz w:val="32"/>
                <w:szCs w:val="32"/>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14:paraId="39682AC6"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6C3DCFB5"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04</w:t>
            </w:r>
          </w:p>
        </w:tc>
        <w:tc>
          <w:tcPr>
            <w:tcW w:w="592" w:type="dxa"/>
            <w:tcBorders>
              <w:top w:val="nil"/>
              <w:left w:val="nil"/>
              <w:bottom w:val="single" w:sz="4" w:space="0" w:color="auto"/>
              <w:right w:val="single" w:sz="4" w:space="0" w:color="auto"/>
            </w:tcBorders>
            <w:shd w:val="clear" w:color="000000" w:fill="FFFFFF"/>
            <w:noWrap/>
            <w:vAlign w:val="bottom"/>
            <w:hideMark/>
          </w:tcPr>
          <w:p w14:paraId="1A565488"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05</w:t>
            </w:r>
          </w:p>
        </w:tc>
        <w:tc>
          <w:tcPr>
            <w:tcW w:w="1251" w:type="dxa"/>
            <w:tcBorders>
              <w:top w:val="nil"/>
              <w:left w:val="nil"/>
              <w:bottom w:val="single" w:sz="4" w:space="0" w:color="auto"/>
              <w:right w:val="single" w:sz="4" w:space="0" w:color="auto"/>
            </w:tcBorders>
            <w:shd w:val="clear" w:color="000000" w:fill="FFFFFF"/>
            <w:noWrap/>
            <w:vAlign w:val="bottom"/>
            <w:hideMark/>
          </w:tcPr>
          <w:p w14:paraId="7CF5AFF5"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 xml:space="preserve">72 5 00 </w:t>
            </w:r>
          </w:p>
        </w:tc>
        <w:tc>
          <w:tcPr>
            <w:tcW w:w="992" w:type="dxa"/>
            <w:tcBorders>
              <w:top w:val="nil"/>
              <w:left w:val="nil"/>
              <w:bottom w:val="single" w:sz="4" w:space="0" w:color="auto"/>
              <w:right w:val="single" w:sz="4" w:space="0" w:color="auto"/>
            </w:tcBorders>
            <w:shd w:val="clear" w:color="000000" w:fill="FFFFFF"/>
            <w:noWrap/>
            <w:vAlign w:val="bottom"/>
            <w:hideMark/>
          </w:tcPr>
          <w:p w14:paraId="786C3FF0"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29999</w:t>
            </w:r>
          </w:p>
        </w:tc>
        <w:tc>
          <w:tcPr>
            <w:tcW w:w="851" w:type="dxa"/>
            <w:tcBorders>
              <w:top w:val="nil"/>
              <w:left w:val="nil"/>
              <w:bottom w:val="single" w:sz="4" w:space="0" w:color="auto"/>
              <w:right w:val="single" w:sz="4" w:space="0" w:color="auto"/>
            </w:tcBorders>
            <w:shd w:val="clear" w:color="auto" w:fill="auto"/>
            <w:noWrap/>
            <w:vAlign w:val="bottom"/>
            <w:hideMark/>
          </w:tcPr>
          <w:p w14:paraId="6BDDD6CA"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200</w:t>
            </w:r>
          </w:p>
        </w:tc>
        <w:tc>
          <w:tcPr>
            <w:tcW w:w="1416" w:type="dxa"/>
            <w:tcBorders>
              <w:top w:val="nil"/>
              <w:left w:val="single" w:sz="4" w:space="0" w:color="auto"/>
              <w:bottom w:val="single" w:sz="4" w:space="0" w:color="auto"/>
              <w:right w:val="nil"/>
            </w:tcBorders>
            <w:shd w:val="clear" w:color="auto" w:fill="auto"/>
            <w:noWrap/>
            <w:vAlign w:val="bottom"/>
            <w:hideMark/>
          </w:tcPr>
          <w:p w14:paraId="38860649"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60,00</w:t>
            </w:r>
          </w:p>
        </w:tc>
        <w:tc>
          <w:tcPr>
            <w:tcW w:w="993" w:type="dxa"/>
            <w:tcBorders>
              <w:top w:val="nil"/>
              <w:left w:val="single" w:sz="8" w:space="0" w:color="auto"/>
              <w:bottom w:val="single" w:sz="4" w:space="0" w:color="auto"/>
              <w:right w:val="single" w:sz="8" w:space="0" w:color="auto"/>
            </w:tcBorders>
            <w:shd w:val="clear" w:color="auto" w:fill="auto"/>
            <w:noWrap/>
            <w:vAlign w:val="bottom"/>
            <w:hideMark/>
          </w:tcPr>
          <w:p w14:paraId="08ABDE96"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4486DF95"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r>
      <w:tr w:rsidR="00A23B4F" w:rsidRPr="00A23B4F" w14:paraId="08998D59" w14:textId="77777777" w:rsidTr="00A23B4F">
        <w:trPr>
          <w:trHeight w:val="765"/>
        </w:trPr>
        <w:tc>
          <w:tcPr>
            <w:tcW w:w="5093" w:type="dxa"/>
            <w:tcBorders>
              <w:top w:val="nil"/>
              <w:left w:val="single" w:sz="8" w:space="0" w:color="auto"/>
              <w:bottom w:val="single" w:sz="8" w:space="0" w:color="auto"/>
              <w:right w:val="single" w:sz="4" w:space="0" w:color="auto"/>
            </w:tcBorders>
            <w:shd w:val="clear" w:color="000000" w:fill="FFFFFF"/>
            <w:vAlign w:val="center"/>
            <w:hideMark/>
          </w:tcPr>
          <w:p w14:paraId="70D92FA5" w14:textId="77777777" w:rsidR="00A23B4F" w:rsidRPr="00A23B4F" w:rsidRDefault="00A23B4F" w:rsidP="00A23B4F">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lastRenderedPageBreak/>
              <w:t>Иные закупки товаров, работ и услуг для обеспечения государственных (муниципальных) нужд</w:t>
            </w:r>
          </w:p>
        </w:tc>
        <w:tc>
          <w:tcPr>
            <w:tcW w:w="1134" w:type="dxa"/>
            <w:tcBorders>
              <w:top w:val="nil"/>
              <w:left w:val="nil"/>
              <w:bottom w:val="single" w:sz="8" w:space="0" w:color="auto"/>
              <w:right w:val="single" w:sz="4" w:space="0" w:color="auto"/>
            </w:tcBorders>
            <w:shd w:val="clear" w:color="000000" w:fill="FFFFFF"/>
            <w:noWrap/>
            <w:vAlign w:val="bottom"/>
            <w:hideMark/>
          </w:tcPr>
          <w:p w14:paraId="5705AEDF"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8" w:space="0" w:color="auto"/>
              <w:right w:val="single" w:sz="4" w:space="0" w:color="auto"/>
            </w:tcBorders>
            <w:shd w:val="clear" w:color="000000" w:fill="FFFFFF"/>
            <w:noWrap/>
            <w:vAlign w:val="bottom"/>
            <w:hideMark/>
          </w:tcPr>
          <w:p w14:paraId="10128A70"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04</w:t>
            </w:r>
          </w:p>
        </w:tc>
        <w:tc>
          <w:tcPr>
            <w:tcW w:w="592" w:type="dxa"/>
            <w:tcBorders>
              <w:top w:val="nil"/>
              <w:left w:val="nil"/>
              <w:bottom w:val="single" w:sz="8" w:space="0" w:color="auto"/>
              <w:right w:val="single" w:sz="4" w:space="0" w:color="auto"/>
            </w:tcBorders>
            <w:shd w:val="clear" w:color="000000" w:fill="FFFFFF"/>
            <w:noWrap/>
            <w:vAlign w:val="bottom"/>
            <w:hideMark/>
          </w:tcPr>
          <w:p w14:paraId="3255B3F8"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05</w:t>
            </w:r>
          </w:p>
        </w:tc>
        <w:tc>
          <w:tcPr>
            <w:tcW w:w="1251" w:type="dxa"/>
            <w:tcBorders>
              <w:top w:val="nil"/>
              <w:left w:val="nil"/>
              <w:bottom w:val="single" w:sz="8" w:space="0" w:color="auto"/>
              <w:right w:val="single" w:sz="4" w:space="0" w:color="auto"/>
            </w:tcBorders>
            <w:shd w:val="clear" w:color="000000" w:fill="FFFFFF"/>
            <w:noWrap/>
            <w:vAlign w:val="bottom"/>
            <w:hideMark/>
          </w:tcPr>
          <w:p w14:paraId="1CE5FD4C"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 xml:space="preserve">72 5 00 </w:t>
            </w:r>
          </w:p>
        </w:tc>
        <w:tc>
          <w:tcPr>
            <w:tcW w:w="992" w:type="dxa"/>
            <w:tcBorders>
              <w:top w:val="nil"/>
              <w:left w:val="nil"/>
              <w:bottom w:val="single" w:sz="8" w:space="0" w:color="auto"/>
              <w:right w:val="single" w:sz="4" w:space="0" w:color="auto"/>
            </w:tcBorders>
            <w:shd w:val="clear" w:color="000000" w:fill="FFFFFF"/>
            <w:noWrap/>
            <w:vAlign w:val="bottom"/>
            <w:hideMark/>
          </w:tcPr>
          <w:p w14:paraId="3E331C09"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29999</w:t>
            </w:r>
          </w:p>
        </w:tc>
        <w:tc>
          <w:tcPr>
            <w:tcW w:w="851" w:type="dxa"/>
            <w:tcBorders>
              <w:top w:val="nil"/>
              <w:left w:val="nil"/>
              <w:bottom w:val="single" w:sz="8" w:space="0" w:color="auto"/>
              <w:right w:val="single" w:sz="4" w:space="0" w:color="auto"/>
            </w:tcBorders>
            <w:shd w:val="clear" w:color="auto" w:fill="auto"/>
            <w:noWrap/>
            <w:vAlign w:val="bottom"/>
            <w:hideMark/>
          </w:tcPr>
          <w:p w14:paraId="49C74D6D"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240</w:t>
            </w:r>
          </w:p>
        </w:tc>
        <w:tc>
          <w:tcPr>
            <w:tcW w:w="1416" w:type="dxa"/>
            <w:tcBorders>
              <w:top w:val="nil"/>
              <w:left w:val="single" w:sz="4" w:space="0" w:color="auto"/>
              <w:bottom w:val="single" w:sz="8" w:space="0" w:color="auto"/>
              <w:right w:val="nil"/>
            </w:tcBorders>
            <w:shd w:val="clear" w:color="auto" w:fill="auto"/>
            <w:noWrap/>
            <w:vAlign w:val="bottom"/>
            <w:hideMark/>
          </w:tcPr>
          <w:p w14:paraId="7DF2255C"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60,00</w:t>
            </w:r>
          </w:p>
        </w:tc>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4D9047A9"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331A075F"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r>
      <w:tr w:rsidR="00A23B4F" w:rsidRPr="00A23B4F" w14:paraId="7A81A014" w14:textId="77777777" w:rsidTr="00A23B4F">
        <w:trPr>
          <w:trHeight w:val="405"/>
        </w:trPr>
        <w:tc>
          <w:tcPr>
            <w:tcW w:w="5093" w:type="dxa"/>
            <w:tcBorders>
              <w:top w:val="nil"/>
              <w:left w:val="single" w:sz="8" w:space="0" w:color="auto"/>
              <w:bottom w:val="single" w:sz="4" w:space="0" w:color="auto"/>
              <w:right w:val="single" w:sz="4" w:space="0" w:color="auto"/>
            </w:tcBorders>
            <w:shd w:val="clear" w:color="000000" w:fill="FFFFFF"/>
            <w:vAlign w:val="bottom"/>
            <w:hideMark/>
          </w:tcPr>
          <w:p w14:paraId="05D04DE7" w14:textId="77777777" w:rsidR="00A23B4F" w:rsidRPr="00A23B4F" w:rsidRDefault="00A23B4F" w:rsidP="00A23B4F">
            <w:pPr>
              <w:spacing w:after="0" w:line="240" w:lineRule="auto"/>
              <w:rPr>
                <w:rFonts w:ascii="Arial" w:eastAsia="Times New Roman" w:hAnsi="Arial" w:cs="Arial"/>
                <w:b/>
                <w:bCs/>
                <w:sz w:val="32"/>
                <w:szCs w:val="32"/>
                <w:lang w:eastAsia="ru-RU"/>
              </w:rPr>
            </w:pPr>
            <w:r w:rsidRPr="00A23B4F">
              <w:rPr>
                <w:rFonts w:ascii="Arial" w:eastAsia="Times New Roman" w:hAnsi="Arial" w:cs="Arial"/>
                <w:b/>
                <w:bCs/>
                <w:sz w:val="32"/>
                <w:szCs w:val="32"/>
                <w:lang w:eastAsia="ru-RU"/>
              </w:rPr>
              <w:t>Водное хозяйство</w:t>
            </w:r>
          </w:p>
        </w:tc>
        <w:tc>
          <w:tcPr>
            <w:tcW w:w="1134" w:type="dxa"/>
            <w:tcBorders>
              <w:top w:val="nil"/>
              <w:left w:val="nil"/>
              <w:bottom w:val="single" w:sz="4" w:space="0" w:color="auto"/>
              <w:right w:val="single" w:sz="4" w:space="0" w:color="auto"/>
            </w:tcBorders>
            <w:shd w:val="clear" w:color="000000" w:fill="FFFFFF"/>
            <w:noWrap/>
            <w:vAlign w:val="bottom"/>
            <w:hideMark/>
          </w:tcPr>
          <w:p w14:paraId="23493DBC"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4BD20C38"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04</w:t>
            </w:r>
          </w:p>
        </w:tc>
        <w:tc>
          <w:tcPr>
            <w:tcW w:w="592" w:type="dxa"/>
            <w:tcBorders>
              <w:top w:val="nil"/>
              <w:left w:val="nil"/>
              <w:bottom w:val="single" w:sz="4" w:space="0" w:color="auto"/>
              <w:right w:val="single" w:sz="4" w:space="0" w:color="auto"/>
            </w:tcBorders>
            <w:shd w:val="clear" w:color="000000" w:fill="FFFFFF"/>
            <w:noWrap/>
            <w:vAlign w:val="bottom"/>
            <w:hideMark/>
          </w:tcPr>
          <w:p w14:paraId="542B9FA7"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06</w:t>
            </w:r>
          </w:p>
        </w:tc>
        <w:tc>
          <w:tcPr>
            <w:tcW w:w="1251" w:type="dxa"/>
            <w:tcBorders>
              <w:top w:val="nil"/>
              <w:left w:val="nil"/>
              <w:bottom w:val="single" w:sz="4" w:space="0" w:color="auto"/>
              <w:right w:val="single" w:sz="4" w:space="0" w:color="auto"/>
            </w:tcBorders>
            <w:shd w:val="clear" w:color="000000" w:fill="FFFFFF"/>
            <w:noWrap/>
            <w:vAlign w:val="bottom"/>
            <w:hideMark/>
          </w:tcPr>
          <w:p w14:paraId="2898A54F" w14:textId="77777777" w:rsidR="00A23B4F" w:rsidRPr="00A23B4F" w:rsidRDefault="00A23B4F" w:rsidP="00A23B4F">
            <w:pPr>
              <w:spacing w:after="0" w:line="240" w:lineRule="auto"/>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030A80CC" w14:textId="77777777" w:rsidR="00A23B4F" w:rsidRPr="00A23B4F" w:rsidRDefault="00A23B4F" w:rsidP="00A23B4F">
            <w:pPr>
              <w:spacing w:after="0" w:line="240" w:lineRule="auto"/>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14:paraId="44FBD552" w14:textId="77777777" w:rsidR="00A23B4F" w:rsidRPr="00A23B4F" w:rsidRDefault="00A23B4F" w:rsidP="00A23B4F">
            <w:pPr>
              <w:spacing w:after="0" w:line="240" w:lineRule="auto"/>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 </w:t>
            </w:r>
          </w:p>
        </w:tc>
        <w:tc>
          <w:tcPr>
            <w:tcW w:w="1416" w:type="dxa"/>
            <w:tcBorders>
              <w:top w:val="nil"/>
              <w:left w:val="single" w:sz="4" w:space="0" w:color="auto"/>
              <w:bottom w:val="single" w:sz="4" w:space="0" w:color="auto"/>
              <w:right w:val="nil"/>
            </w:tcBorders>
            <w:shd w:val="clear" w:color="auto" w:fill="auto"/>
            <w:noWrap/>
            <w:vAlign w:val="bottom"/>
            <w:hideMark/>
          </w:tcPr>
          <w:p w14:paraId="0C338203"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50,00</w:t>
            </w:r>
          </w:p>
        </w:tc>
        <w:tc>
          <w:tcPr>
            <w:tcW w:w="993" w:type="dxa"/>
            <w:tcBorders>
              <w:top w:val="nil"/>
              <w:left w:val="single" w:sz="8" w:space="0" w:color="auto"/>
              <w:bottom w:val="single" w:sz="4" w:space="0" w:color="auto"/>
              <w:right w:val="single" w:sz="8" w:space="0" w:color="auto"/>
            </w:tcBorders>
            <w:shd w:val="clear" w:color="auto" w:fill="auto"/>
            <w:noWrap/>
            <w:vAlign w:val="bottom"/>
            <w:hideMark/>
          </w:tcPr>
          <w:p w14:paraId="2F0F61B1"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50,00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7C238A68"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100,00</w:t>
            </w:r>
          </w:p>
        </w:tc>
      </w:tr>
      <w:tr w:rsidR="00A23B4F" w:rsidRPr="00A23B4F" w14:paraId="51FFAAF9" w14:textId="77777777" w:rsidTr="00A23B4F">
        <w:trPr>
          <w:trHeight w:val="795"/>
        </w:trPr>
        <w:tc>
          <w:tcPr>
            <w:tcW w:w="5093" w:type="dxa"/>
            <w:tcBorders>
              <w:top w:val="nil"/>
              <w:left w:val="single" w:sz="8" w:space="0" w:color="auto"/>
              <w:bottom w:val="single" w:sz="4" w:space="0" w:color="auto"/>
              <w:right w:val="single" w:sz="4" w:space="0" w:color="auto"/>
            </w:tcBorders>
            <w:shd w:val="clear" w:color="000000" w:fill="FFFFFF"/>
            <w:hideMark/>
          </w:tcPr>
          <w:p w14:paraId="59E71979"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Подпрограмма "Благоустройство Мишелевского муниципального образования" на 2015-2022 годы</w:t>
            </w:r>
          </w:p>
        </w:tc>
        <w:tc>
          <w:tcPr>
            <w:tcW w:w="1134" w:type="dxa"/>
            <w:tcBorders>
              <w:top w:val="nil"/>
              <w:left w:val="nil"/>
              <w:bottom w:val="single" w:sz="4" w:space="0" w:color="auto"/>
              <w:right w:val="single" w:sz="4" w:space="0" w:color="auto"/>
            </w:tcBorders>
            <w:shd w:val="clear" w:color="000000" w:fill="FFFFFF"/>
            <w:noWrap/>
            <w:vAlign w:val="bottom"/>
            <w:hideMark/>
          </w:tcPr>
          <w:p w14:paraId="11C91AB1"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6B11A2B5"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04</w:t>
            </w:r>
          </w:p>
        </w:tc>
        <w:tc>
          <w:tcPr>
            <w:tcW w:w="592" w:type="dxa"/>
            <w:tcBorders>
              <w:top w:val="nil"/>
              <w:left w:val="nil"/>
              <w:bottom w:val="single" w:sz="4" w:space="0" w:color="auto"/>
              <w:right w:val="single" w:sz="4" w:space="0" w:color="auto"/>
            </w:tcBorders>
            <w:shd w:val="clear" w:color="000000" w:fill="FFFFFF"/>
            <w:noWrap/>
            <w:vAlign w:val="bottom"/>
            <w:hideMark/>
          </w:tcPr>
          <w:p w14:paraId="1E9BF29E"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06</w:t>
            </w:r>
          </w:p>
        </w:tc>
        <w:tc>
          <w:tcPr>
            <w:tcW w:w="1251" w:type="dxa"/>
            <w:tcBorders>
              <w:top w:val="nil"/>
              <w:left w:val="nil"/>
              <w:bottom w:val="single" w:sz="4" w:space="0" w:color="auto"/>
              <w:right w:val="single" w:sz="4" w:space="0" w:color="auto"/>
            </w:tcBorders>
            <w:shd w:val="clear" w:color="000000" w:fill="FFFFFF"/>
            <w:noWrap/>
            <w:vAlign w:val="bottom"/>
            <w:hideMark/>
          </w:tcPr>
          <w:p w14:paraId="5FB74A6C"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 xml:space="preserve">72 5 00 </w:t>
            </w:r>
          </w:p>
        </w:tc>
        <w:tc>
          <w:tcPr>
            <w:tcW w:w="992" w:type="dxa"/>
            <w:tcBorders>
              <w:top w:val="nil"/>
              <w:left w:val="nil"/>
              <w:bottom w:val="single" w:sz="4" w:space="0" w:color="auto"/>
              <w:right w:val="single" w:sz="4" w:space="0" w:color="auto"/>
            </w:tcBorders>
            <w:shd w:val="clear" w:color="000000" w:fill="FFFFFF"/>
            <w:noWrap/>
            <w:vAlign w:val="bottom"/>
            <w:hideMark/>
          </w:tcPr>
          <w:p w14:paraId="15AF05D3"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14:paraId="767F3B67" w14:textId="77777777" w:rsidR="00A23B4F" w:rsidRPr="00A23B4F" w:rsidRDefault="00A23B4F" w:rsidP="00A23B4F">
            <w:pPr>
              <w:spacing w:after="0" w:line="240" w:lineRule="auto"/>
              <w:jc w:val="center"/>
              <w:rPr>
                <w:rFonts w:ascii="Arial CYR" w:eastAsia="Times New Roman" w:hAnsi="Arial CYR" w:cs="Calibri"/>
                <w:sz w:val="16"/>
                <w:szCs w:val="16"/>
                <w:lang w:eastAsia="ru-RU"/>
              </w:rPr>
            </w:pPr>
            <w:r w:rsidRPr="00A23B4F">
              <w:rPr>
                <w:rFonts w:ascii="Arial CYR" w:eastAsia="Times New Roman" w:hAnsi="Arial CYR" w:cs="Calibri"/>
                <w:sz w:val="16"/>
                <w:szCs w:val="16"/>
                <w:lang w:eastAsia="ru-RU"/>
              </w:rPr>
              <w:t> </w:t>
            </w:r>
          </w:p>
        </w:tc>
        <w:tc>
          <w:tcPr>
            <w:tcW w:w="1416" w:type="dxa"/>
            <w:tcBorders>
              <w:top w:val="nil"/>
              <w:left w:val="single" w:sz="4" w:space="0" w:color="auto"/>
              <w:bottom w:val="single" w:sz="4" w:space="0" w:color="auto"/>
              <w:right w:val="nil"/>
            </w:tcBorders>
            <w:shd w:val="clear" w:color="auto" w:fill="auto"/>
            <w:noWrap/>
            <w:vAlign w:val="bottom"/>
            <w:hideMark/>
          </w:tcPr>
          <w:p w14:paraId="0A16D0C3"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50,00</w:t>
            </w:r>
          </w:p>
        </w:tc>
        <w:tc>
          <w:tcPr>
            <w:tcW w:w="993" w:type="dxa"/>
            <w:tcBorders>
              <w:top w:val="nil"/>
              <w:left w:val="single" w:sz="8" w:space="0" w:color="auto"/>
              <w:bottom w:val="single" w:sz="4" w:space="0" w:color="auto"/>
              <w:right w:val="single" w:sz="8" w:space="0" w:color="auto"/>
            </w:tcBorders>
            <w:shd w:val="clear" w:color="auto" w:fill="auto"/>
            <w:noWrap/>
            <w:vAlign w:val="bottom"/>
            <w:hideMark/>
          </w:tcPr>
          <w:p w14:paraId="28538383"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50,00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26E8F4AF"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100,00</w:t>
            </w:r>
          </w:p>
        </w:tc>
      </w:tr>
      <w:tr w:rsidR="00A23B4F" w:rsidRPr="00A23B4F" w14:paraId="66C58839" w14:textId="77777777" w:rsidTr="00A23B4F">
        <w:trPr>
          <w:trHeight w:val="1515"/>
        </w:trPr>
        <w:tc>
          <w:tcPr>
            <w:tcW w:w="5093" w:type="dxa"/>
            <w:tcBorders>
              <w:top w:val="nil"/>
              <w:left w:val="single" w:sz="8" w:space="0" w:color="auto"/>
              <w:bottom w:val="single" w:sz="4" w:space="0" w:color="auto"/>
              <w:right w:val="single" w:sz="4" w:space="0" w:color="auto"/>
            </w:tcBorders>
            <w:shd w:val="clear" w:color="000000" w:fill="FFFFFF"/>
            <w:vAlign w:val="center"/>
            <w:hideMark/>
          </w:tcPr>
          <w:p w14:paraId="584F04A6" w14:textId="77777777" w:rsidR="00A23B4F" w:rsidRPr="00A23B4F" w:rsidRDefault="00A23B4F" w:rsidP="00A23B4F">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t xml:space="preserve">Основное мероприятие "Разработка проектно-сметной документации для ремонта </w:t>
            </w:r>
            <w:proofErr w:type="spellStart"/>
            <w:r w:rsidRPr="00A23B4F">
              <w:rPr>
                <w:rFonts w:ascii="Times New Roman" w:eastAsia="Times New Roman" w:hAnsi="Times New Roman" w:cs="Times New Roman"/>
                <w:sz w:val="28"/>
                <w:szCs w:val="28"/>
                <w:lang w:eastAsia="ru-RU"/>
              </w:rPr>
              <w:t>хозяйтвенных</w:t>
            </w:r>
            <w:proofErr w:type="spellEnd"/>
            <w:r w:rsidRPr="00A23B4F">
              <w:rPr>
                <w:rFonts w:ascii="Times New Roman" w:eastAsia="Times New Roman" w:hAnsi="Times New Roman" w:cs="Times New Roman"/>
                <w:sz w:val="28"/>
                <w:szCs w:val="28"/>
                <w:lang w:eastAsia="ru-RU"/>
              </w:rPr>
              <w:t xml:space="preserve"> объектов на территории Мишелевского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bottom"/>
            <w:hideMark/>
          </w:tcPr>
          <w:p w14:paraId="6A72273F"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38589F03"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04</w:t>
            </w:r>
          </w:p>
        </w:tc>
        <w:tc>
          <w:tcPr>
            <w:tcW w:w="592" w:type="dxa"/>
            <w:tcBorders>
              <w:top w:val="nil"/>
              <w:left w:val="nil"/>
              <w:bottom w:val="single" w:sz="4" w:space="0" w:color="auto"/>
              <w:right w:val="single" w:sz="4" w:space="0" w:color="auto"/>
            </w:tcBorders>
            <w:shd w:val="clear" w:color="000000" w:fill="FFFFFF"/>
            <w:noWrap/>
            <w:vAlign w:val="bottom"/>
            <w:hideMark/>
          </w:tcPr>
          <w:p w14:paraId="3AD90AFC"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06</w:t>
            </w:r>
          </w:p>
        </w:tc>
        <w:tc>
          <w:tcPr>
            <w:tcW w:w="1251" w:type="dxa"/>
            <w:tcBorders>
              <w:top w:val="nil"/>
              <w:left w:val="nil"/>
              <w:bottom w:val="single" w:sz="4" w:space="0" w:color="auto"/>
              <w:right w:val="single" w:sz="4" w:space="0" w:color="auto"/>
            </w:tcBorders>
            <w:shd w:val="clear" w:color="000000" w:fill="FFFFFF"/>
            <w:noWrap/>
            <w:vAlign w:val="bottom"/>
            <w:hideMark/>
          </w:tcPr>
          <w:p w14:paraId="338737AB"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 xml:space="preserve">72 5 00 </w:t>
            </w:r>
          </w:p>
        </w:tc>
        <w:tc>
          <w:tcPr>
            <w:tcW w:w="992" w:type="dxa"/>
            <w:tcBorders>
              <w:top w:val="nil"/>
              <w:left w:val="nil"/>
              <w:bottom w:val="single" w:sz="4" w:space="0" w:color="auto"/>
              <w:right w:val="single" w:sz="4" w:space="0" w:color="auto"/>
            </w:tcBorders>
            <w:shd w:val="clear" w:color="000000" w:fill="FFFFFF"/>
            <w:noWrap/>
            <w:vAlign w:val="bottom"/>
            <w:hideMark/>
          </w:tcPr>
          <w:p w14:paraId="656F77F5"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29999</w:t>
            </w:r>
          </w:p>
        </w:tc>
        <w:tc>
          <w:tcPr>
            <w:tcW w:w="851" w:type="dxa"/>
            <w:tcBorders>
              <w:top w:val="nil"/>
              <w:left w:val="nil"/>
              <w:bottom w:val="single" w:sz="4" w:space="0" w:color="auto"/>
              <w:right w:val="single" w:sz="4" w:space="0" w:color="auto"/>
            </w:tcBorders>
            <w:shd w:val="clear" w:color="auto" w:fill="auto"/>
            <w:noWrap/>
            <w:vAlign w:val="bottom"/>
            <w:hideMark/>
          </w:tcPr>
          <w:p w14:paraId="0059CDDF"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 </w:t>
            </w:r>
          </w:p>
        </w:tc>
        <w:tc>
          <w:tcPr>
            <w:tcW w:w="1416" w:type="dxa"/>
            <w:tcBorders>
              <w:top w:val="nil"/>
              <w:left w:val="single" w:sz="4" w:space="0" w:color="auto"/>
              <w:bottom w:val="single" w:sz="4" w:space="0" w:color="auto"/>
              <w:right w:val="nil"/>
            </w:tcBorders>
            <w:shd w:val="clear" w:color="auto" w:fill="auto"/>
            <w:noWrap/>
            <w:vAlign w:val="bottom"/>
            <w:hideMark/>
          </w:tcPr>
          <w:p w14:paraId="103B8BA7"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50,00</w:t>
            </w:r>
          </w:p>
        </w:tc>
        <w:tc>
          <w:tcPr>
            <w:tcW w:w="993" w:type="dxa"/>
            <w:tcBorders>
              <w:top w:val="nil"/>
              <w:left w:val="single" w:sz="4" w:space="0" w:color="auto"/>
              <w:bottom w:val="single" w:sz="4" w:space="0" w:color="auto"/>
              <w:right w:val="nil"/>
            </w:tcBorders>
            <w:shd w:val="clear" w:color="auto" w:fill="auto"/>
            <w:noWrap/>
            <w:vAlign w:val="bottom"/>
            <w:hideMark/>
          </w:tcPr>
          <w:p w14:paraId="57693C84"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50,00</w:t>
            </w:r>
          </w:p>
        </w:tc>
        <w:tc>
          <w:tcPr>
            <w:tcW w:w="174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7B437AA8"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100,00</w:t>
            </w:r>
          </w:p>
        </w:tc>
      </w:tr>
      <w:tr w:rsidR="00A23B4F" w:rsidRPr="00A23B4F" w14:paraId="394B621A" w14:textId="77777777" w:rsidTr="00A23B4F">
        <w:trPr>
          <w:trHeight w:val="1140"/>
        </w:trPr>
        <w:tc>
          <w:tcPr>
            <w:tcW w:w="5093" w:type="dxa"/>
            <w:tcBorders>
              <w:top w:val="nil"/>
              <w:left w:val="single" w:sz="8" w:space="0" w:color="auto"/>
              <w:bottom w:val="single" w:sz="4" w:space="0" w:color="auto"/>
              <w:right w:val="single" w:sz="4" w:space="0" w:color="auto"/>
            </w:tcBorders>
            <w:shd w:val="clear" w:color="000000" w:fill="FFFFFF"/>
            <w:vAlign w:val="center"/>
            <w:hideMark/>
          </w:tcPr>
          <w:p w14:paraId="4307E306" w14:textId="77777777" w:rsidR="00A23B4F" w:rsidRPr="00A23B4F" w:rsidRDefault="00A23B4F" w:rsidP="00A23B4F">
            <w:pPr>
              <w:spacing w:after="0" w:line="240" w:lineRule="auto"/>
              <w:rPr>
                <w:rFonts w:ascii="Times New Roman" w:eastAsia="Times New Roman" w:hAnsi="Times New Roman" w:cs="Times New Roman"/>
                <w:b/>
                <w:bCs/>
                <w:i/>
                <w:iCs/>
                <w:sz w:val="32"/>
                <w:szCs w:val="32"/>
                <w:lang w:eastAsia="ru-RU"/>
              </w:rPr>
            </w:pPr>
            <w:r w:rsidRPr="00A23B4F">
              <w:rPr>
                <w:rFonts w:ascii="Times New Roman" w:eastAsia="Times New Roman" w:hAnsi="Times New Roman" w:cs="Times New Roman"/>
                <w:b/>
                <w:bCs/>
                <w:i/>
                <w:iCs/>
                <w:sz w:val="32"/>
                <w:szCs w:val="32"/>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14:paraId="209D41BC"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4BEF99FF"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04</w:t>
            </w:r>
          </w:p>
        </w:tc>
        <w:tc>
          <w:tcPr>
            <w:tcW w:w="592" w:type="dxa"/>
            <w:tcBorders>
              <w:top w:val="nil"/>
              <w:left w:val="nil"/>
              <w:bottom w:val="single" w:sz="4" w:space="0" w:color="auto"/>
              <w:right w:val="single" w:sz="4" w:space="0" w:color="auto"/>
            </w:tcBorders>
            <w:shd w:val="clear" w:color="000000" w:fill="FFFFFF"/>
            <w:noWrap/>
            <w:vAlign w:val="bottom"/>
            <w:hideMark/>
          </w:tcPr>
          <w:p w14:paraId="41F3972A"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06</w:t>
            </w:r>
          </w:p>
        </w:tc>
        <w:tc>
          <w:tcPr>
            <w:tcW w:w="1251" w:type="dxa"/>
            <w:tcBorders>
              <w:top w:val="nil"/>
              <w:left w:val="nil"/>
              <w:bottom w:val="single" w:sz="4" w:space="0" w:color="auto"/>
              <w:right w:val="single" w:sz="4" w:space="0" w:color="auto"/>
            </w:tcBorders>
            <w:shd w:val="clear" w:color="000000" w:fill="FFFFFF"/>
            <w:noWrap/>
            <w:vAlign w:val="bottom"/>
            <w:hideMark/>
          </w:tcPr>
          <w:p w14:paraId="38FB03B2"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 xml:space="preserve">72 5 00 </w:t>
            </w:r>
          </w:p>
        </w:tc>
        <w:tc>
          <w:tcPr>
            <w:tcW w:w="992" w:type="dxa"/>
            <w:tcBorders>
              <w:top w:val="nil"/>
              <w:left w:val="nil"/>
              <w:bottom w:val="single" w:sz="4" w:space="0" w:color="auto"/>
              <w:right w:val="single" w:sz="4" w:space="0" w:color="auto"/>
            </w:tcBorders>
            <w:shd w:val="clear" w:color="000000" w:fill="FFFFFF"/>
            <w:noWrap/>
            <w:vAlign w:val="bottom"/>
            <w:hideMark/>
          </w:tcPr>
          <w:p w14:paraId="10C98A8D"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29999</w:t>
            </w:r>
          </w:p>
        </w:tc>
        <w:tc>
          <w:tcPr>
            <w:tcW w:w="851" w:type="dxa"/>
            <w:tcBorders>
              <w:top w:val="nil"/>
              <w:left w:val="nil"/>
              <w:bottom w:val="single" w:sz="4" w:space="0" w:color="auto"/>
              <w:right w:val="single" w:sz="4" w:space="0" w:color="auto"/>
            </w:tcBorders>
            <w:shd w:val="clear" w:color="auto" w:fill="auto"/>
            <w:noWrap/>
            <w:vAlign w:val="bottom"/>
            <w:hideMark/>
          </w:tcPr>
          <w:p w14:paraId="1ED4F042"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200</w:t>
            </w:r>
          </w:p>
        </w:tc>
        <w:tc>
          <w:tcPr>
            <w:tcW w:w="1416" w:type="dxa"/>
            <w:tcBorders>
              <w:top w:val="nil"/>
              <w:left w:val="single" w:sz="4" w:space="0" w:color="auto"/>
              <w:bottom w:val="single" w:sz="4" w:space="0" w:color="auto"/>
              <w:right w:val="nil"/>
            </w:tcBorders>
            <w:shd w:val="clear" w:color="auto" w:fill="auto"/>
            <w:noWrap/>
            <w:vAlign w:val="bottom"/>
            <w:hideMark/>
          </w:tcPr>
          <w:p w14:paraId="6A11CDD2"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50,00</w:t>
            </w:r>
          </w:p>
        </w:tc>
        <w:tc>
          <w:tcPr>
            <w:tcW w:w="993" w:type="dxa"/>
            <w:tcBorders>
              <w:top w:val="nil"/>
              <w:left w:val="single" w:sz="8" w:space="0" w:color="auto"/>
              <w:bottom w:val="single" w:sz="4" w:space="0" w:color="auto"/>
              <w:right w:val="single" w:sz="8" w:space="0" w:color="auto"/>
            </w:tcBorders>
            <w:shd w:val="clear" w:color="auto" w:fill="auto"/>
            <w:noWrap/>
            <w:vAlign w:val="bottom"/>
            <w:hideMark/>
          </w:tcPr>
          <w:p w14:paraId="4811D3D2"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50,00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6EF7F3A8"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100,00</w:t>
            </w:r>
          </w:p>
        </w:tc>
      </w:tr>
      <w:tr w:rsidR="00A23B4F" w:rsidRPr="00A23B4F" w14:paraId="41374E40" w14:textId="77777777" w:rsidTr="00A23B4F">
        <w:trPr>
          <w:trHeight w:val="765"/>
        </w:trPr>
        <w:tc>
          <w:tcPr>
            <w:tcW w:w="5093" w:type="dxa"/>
            <w:tcBorders>
              <w:top w:val="nil"/>
              <w:left w:val="single" w:sz="8" w:space="0" w:color="auto"/>
              <w:bottom w:val="single" w:sz="8" w:space="0" w:color="auto"/>
              <w:right w:val="single" w:sz="4" w:space="0" w:color="auto"/>
            </w:tcBorders>
            <w:shd w:val="clear" w:color="000000" w:fill="FFFFFF"/>
            <w:vAlign w:val="center"/>
            <w:hideMark/>
          </w:tcPr>
          <w:p w14:paraId="1BFF52D8" w14:textId="77777777" w:rsidR="00A23B4F" w:rsidRPr="00A23B4F" w:rsidRDefault="00A23B4F" w:rsidP="00A23B4F">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8" w:space="0" w:color="auto"/>
              <w:right w:val="single" w:sz="4" w:space="0" w:color="auto"/>
            </w:tcBorders>
            <w:shd w:val="clear" w:color="000000" w:fill="FFFFFF"/>
            <w:noWrap/>
            <w:vAlign w:val="bottom"/>
            <w:hideMark/>
          </w:tcPr>
          <w:p w14:paraId="2D19E251"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8" w:space="0" w:color="auto"/>
              <w:right w:val="single" w:sz="4" w:space="0" w:color="auto"/>
            </w:tcBorders>
            <w:shd w:val="clear" w:color="000000" w:fill="FFFFFF"/>
            <w:noWrap/>
            <w:vAlign w:val="bottom"/>
            <w:hideMark/>
          </w:tcPr>
          <w:p w14:paraId="550BF998"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04</w:t>
            </w:r>
          </w:p>
        </w:tc>
        <w:tc>
          <w:tcPr>
            <w:tcW w:w="592" w:type="dxa"/>
            <w:tcBorders>
              <w:top w:val="nil"/>
              <w:left w:val="nil"/>
              <w:bottom w:val="single" w:sz="8" w:space="0" w:color="auto"/>
              <w:right w:val="single" w:sz="4" w:space="0" w:color="auto"/>
            </w:tcBorders>
            <w:shd w:val="clear" w:color="000000" w:fill="FFFFFF"/>
            <w:noWrap/>
            <w:vAlign w:val="bottom"/>
            <w:hideMark/>
          </w:tcPr>
          <w:p w14:paraId="47731096"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06</w:t>
            </w:r>
          </w:p>
        </w:tc>
        <w:tc>
          <w:tcPr>
            <w:tcW w:w="1251" w:type="dxa"/>
            <w:tcBorders>
              <w:top w:val="nil"/>
              <w:left w:val="nil"/>
              <w:bottom w:val="single" w:sz="8" w:space="0" w:color="auto"/>
              <w:right w:val="single" w:sz="4" w:space="0" w:color="auto"/>
            </w:tcBorders>
            <w:shd w:val="clear" w:color="000000" w:fill="FFFFFF"/>
            <w:noWrap/>
            <w:vAlign w:val="bottom"/>
            <w:hideMark/>
          </w:tcPr>
          <w:p w14:paraId="24503890"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 xml:space="preserve">72 5 00 </w:t>
            </w:r>
          </w:p>
        </w:tc>
        <w:tc>
          <w:tcPr>
            <w:tcW w:w="992" w:type="dxa"/>
            <w:tcBorders>
              <w:top w:val="nil"/>
              <w:left w:val="nil"/>
              <w:bottom w:val="single" w:sz="8" w:space="0" w:color="auto"/>
              <w:right w:val="single" w:sz="4" w:space="0" w:color="auto"/>
            </w:tcBorders>
            <w:shd w:val="clear" w:color="000000" w:fill="FFFFFF"/>
            <w:noWrap/>
            <w:vAlign w:val="bottom"/>
            <w:hideMark/>
          </w:tcPr>
          <w:p w14:paraId="3496BFA2"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29999</w:t>
            </w:r>
          </w:p>
        </w:tc>
        <w:tc>
          <w:tcPr>
            <w:tcW w:w="851" w:type="dxa"/>
            <w:tcBorders>
              <w:top w:val="nil"/>
              <w:left w:val="nil"/>
              <w:bottom w:val="single" w:sz="8" w:space="0" w:color="auto"/>
              <w:right w:val="single" w:sz="4" w:space="0" w:color="auto"/>
            </w:tcBorders>
            <w:shd w:val="clear" w:color="auto" w:fill="auto"/>
            <w:noWrap/>
            <w:vAlign w:val="bottom"/>
            <w:hideMark/>
          </w:tcPr>
          <w:p w14:paraId="16428318"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240</w:t>
            </w:r>
          </w:p>
        </w:tc>
        <w:tc>
          <w:tcPr>
            <w:tcW w:w="1416" w:type="dxa"/>
            <w:tcBorders>
              <w:top w:val="nil"/>
              <w:left w:val="single" w:sz="4" w:space="0" w:color="auto"/>
              <w:bottom w:val="single" w:sz="8" w:space="0" w:color="auto"/>
              <w:right w:val="nil"/>
            </w:tcBorders>
            <w:shd w:val="clear" w:color="auto" w:fill="auto"/>
            <w:noWrap/>
            <w:vAlign w:val="bottom"/>
            <w:hideMark/>
          </w:tcPr>
          <w:p w14:paraId="10ABF003"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50,00</w:t>
            </w:r>
          </w:p>
        </w:tc>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F2350B9"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50,00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78DC946F"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100,00</w:t>
            </w:r>
          </w:p>
        </w:tc>
      </w:tr>
      <w:tr w:rsidR="00A23B4F" w:rsidRPr="00A23B4F" w14:paraId="05F65127" w14:textId="77777777" w:rsidTr="00A23B4F">
        <w:trPr>
          <w:trHeight w:val="405"/>
        </w:trPr>
        <w:tc>
          <w:tcPr>
            <w:tcW w:w="5093" w:type="dxa"/>
            <w:tcBorders>
              <w:top w:val="nil"/>
              <w:left w:val="single" w:sz="8" w:space="0" w:color="auto"/>
              <w:bottom w:val="nil"/>
              <w:right w:val="nil"/>
            </w:tcBorders>
            <w:shd w:val="clear" w:color="000000" w:fill="FFFFFF"/>
            <w:vAlign w:val="bottom"/>
            <w:hideMark/>
          </w:tcPr>
          <w:p w14:paraId="01C1C4B2"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Дорожное хозяйство (дорожные фонды)</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14:paraId="01A3932B"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7B519C6E"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04</w:t>
            </w:r>
          </w:p>
        </w:tc>
        <w:tc>
          <w:tcPr>
            <w:tcW w:w="592" w:type="dxa"/>
            <w:tcBorders>
              <w:top w:val="nil"/>
              <w:left w:val="nil"/>
              <w:bottom w:val="single" w:sz="4" w:space="0" w:color="auto"/>
              <w:right w:val="single" w:sz="4" w:space="0" w:color="auto"/>
            </w:tcBorders>
            <w:shd w:val="clear" w:color="000000" w:fill="FFFFFF"/>
            <w:noWrap/>
            <w:vAlign w:val="bottom"/>
            <w:hideMark/>
          </w:tcPr>
          <w:p w14:paraId="04EB2790"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09</w:t>
            </w:r>
          </w:p>
        </w:tc>
        <w:tc>
          <w:tcPr>
            <w:tcW w:w="1251" w:type="dxa"/>
            <w:tcBorders>
              <w:top w:val="nil"/>
              <w:left w:val="nil"/>
              <w:bottom w:val="single" w:sz="4" w:space="0" w:color="auto"/>
              <w:right w:val="single" w:sz="4" w:space="0" w:color="auto"/>
            </w:tcBorders>
            <w:shd w:val="clear" w:color="000000" w:fill="FFFFFF"/>
            <w:noWrap/>
            <w:vAlign w:val="bottom"/>
            <w:hideMark/>
          </w:tcPr>
          <w:p w14:paraId="4C596C7E"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1DA40BEC"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14:paraId="396A10A9"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14:paraId="350DF884"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4811,90</w:t>
            </w:r>
          </w:p>
        </w:tc>
        <w:tc>
          <w:tcPr>
            <w:tcW w:w="993" w:type="dxa"/>
            <w:tcBorders>
              <w:top w:val="nil"/>
              <w:left w:val="nil"/>
              <w:bottom w:val="single" w:sz="4" w:space="0" w:color="auto"/>
              <w:right w:val="single" w:sz="8" w:space="0" w:color="auto"/>
            </w:tcBorders>
            <w:shd w:val="clear" w:color="auto" w:fill="auto"/>
            <w:noWrap/>
            <w:vAlign w:val="bottom"/>
            <w:hideMark/>
          </w:tcPr>
          <w:p w14:paraId="7403A09D"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352,20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4A359DDF"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7,32</w:t>
            </w:r>
          </w:p>
        </w:tc>
      </w:tr>
      <w:tr w:rsidR="00A23B4F" w:rsidRPr="00A23B4F" w14:paraId="39477330" w14:textId="77777777" w:rsidTr="00A23B4F">
        <w:trPr>
          <w:trHeight w:val="1515"/>
        </w:trPr>
        <w:tc>
          <w:tcPr>
            <w:tcW w:w="5093"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5593F02D"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Муниципальная программа "Развитие гармоничной среды Мишелевского муниципального образования" на 2021-2025 годы</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2771D23B"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901</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14:paraId="549AD9C7"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04</w:t>
            </w:r>
          </w:p>
        </w:tc>
        <w:tc>
          <w:tcPr>
            <w:tcW w:w="592" w:type="dxa"/>
            <w:tcBorders>
              <w:top w:val="single" w:sz="4" w:space="0" w:color="auto"/>
              <w:left w:val="nil"/>
              <w:bottom w:val="single" w:sz="4" w:space="0" w:color="auto"/>
              <w:right w:val="single" w:sz="4" w:space="0" w:color="auto"/>
            </w:tcBorders>
            <w:shd w:val="clear" w:color="000000" w:fill="FFFFFF"/>
            <w:noWrap/>
            <w:vAlign w:val="bottom"/>
            <w:hideMark/>
          </w:tcPr>
          <w:p w14:paraId="53A197E9"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09</w:t>
            </w:r>
          </w:p>
        </w:tc>
        <w:tc>
          <w:tcPr>
            <w:tcW w:w="1251" w:type="dxa"/>
            <w:tcBorders>
              <w:top w:val="single" w:sz="4" w:space="0" w:color="auto"/>
              <w:left w:val="nil"/>
              <w:bottom w:val="single" w:sz="4" w:space="0" w:color="auto"/>
              <w:right w:val="single" w:sz="4" w:space="0" w:color="auto"/>
            </w:tcBorders>
            <w:shd w:val="clear" w:color="000000" w:fill="FFFFFF"/>
            <w:noWrap/>
            <w:vAlign w:val="bottom"/>
            <w:hideMark/>
          </w:tcPr>
          <w:p w14:paraId="794D9FB5"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72 0 00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31F4C955"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00000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6DC8EFC"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1416" w:type="dxa"/>
            <w:tcBorders>
              <w:top w:val="single" w:sz="4" w:space="0" w:color="auto"/>
              <w:left w:val="nil"/>
              <w:bottom w:val="single" w:sz="4" w:space="0" w:color="auto"/>
              <w:right w:val="single" w:sz="8" w:space="0" w:color="auto"/>
            </w:tcBorders>
            <w:shd w:val="clear" w:color="auto" w:fill="auto"/>
            <w:noWrap/>
            <w:vAlign w:val="bottom"/>
            <w:hideMark/>
          </w:tcPr>
          <w:p w14:paraId="26660981"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4811,90</w:t>
            </w:r>
          </w:p>
        </w:tc>
        <w:tc>
          <w:tcPr>
            <w:tcW w:w="993" w:type="dxa"/>
            <w:tcBorders>
              <w:top w:val="single" w:sz="4" w:space="0" w:color="auto"/>
              <w:left w:val="nil"/>
              <w:bottom w:val="single" w:sz="4" w:space="0" w:color="auto"/>
              <w:right w:val="single" w:sz="8" w:space="0" w:color="auto"/>
            </w:tcBorders>
            <w:shd w:val="clear" w:color="auto" w:fill="auto"/>
            <w:noWrap/>
            <w:vAlign w:val="bottom"/>
            <w:hideMark/>
          </w:tcPr>
          <w:p w14:paraId="338756EE"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352,20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6A1EC3B9"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7,32</w:t>
            </w:r>
          </w:p>
        </w:tc>
      </w:tr>
      <w:tr w:rsidR="00A23B4F" w:rsidRPr="00A23B4F" w14:paraId="03070D37" w14:textId="77777777" w:rsidTr="00A23B4F">
        <w:trPr>
          <w:trHeight w:val="1560"/>
        </w:trPr>
        <w:tc>
          <w:tcPr>
            <w:tcW w:w="5093" w:type="dxa"/>
            <w:tcBorders>
              <w:top w:val="nil"/>
              <w:left w:val="single" w:sz="8" w:space="0" w:color="auto"/>
              <w:bottom w:val="single" w:sz="4" w:space="0" w:color="auto"/>
              <w:right w:val="single" w:sz="4" w:space="0" w:color="auto"/>
            </w:tcBorders>
            <w:shd w:val="clear" w:color="000000" w:fill="FFFFFF"/>
            <w:vAlign w:val="center"/>
            <w:hideMark/>
          </w:tcPr>
          <w:p w14:paraId="051AD042" w14:textId="77777777" w:rsidR="00A23B4F" w:rsidRPr="00A23B4F" w:rsidRDefault="00A23B4F" w:rsidP="00A23B4F">
            <w:pPr>
              <w:spacing w:after="0" w:line="240" w:lineRule="auto"/>
              <w:rPr>
                <w:rFonts w:ascii="Times New Roman" w:eastAsia="Times New Roman" w:hAnsi="Times New Roman" w:cs="Times New Roman"/>
                <w:b/>
                <w:bCs/>
                <w:i/>
                <w:iCs/>
                <w:sz w:val="28"/>
                <w:szCs w:val="28"/>
                <w:lang w:eastAsia="ru-RU"/>
              </w:rPr>
            </w:pPr>
            <w:r w:rsidRPr="00A23B4F">
              <w:rPr>
                <w:rFonts w:ascii="Times New Roman" w:eastAsia="Times New Roman" w:hAnsi="Times New Roman" w:cs="Times New Roman"/>
                <w:b/>
                <w:bCs/>
                <w:i/>
                <w:iCs/>
                <w:sz w:val="28"/>
                <w:szCs w:val="28"/>
                <w:lang w:eastAsia="ru-RU"/>
              </w:rPr>
              <w:lastRenderedPageBreak/>
              <w:t>Подпрограмма "Развитие сети муниципальных автомобильных дорог общего пользования населенных пунктов Мишелевского муниципального образования" на 2021-2025 годы</w:t>
            </w:r>
          </w:p>
        </w:tc>
        <w:tc>
          <w:tcPr>
            <w:tcW w:w="1134" w:type="dxa"/>
            <w:tcBorders>
              <w:top w:val="nil"/>
              <w:left w:val="nil"/>
              <w:bottom w:val="single" w:sz="4" w:space="0" w:color="auto"/>
              <w:right w:val="single" w:sz="4" w:space="0" w:color="auto"/>
            </w:tcBorders>
            <w:shd w:val="clear" w:color="000000" w:fill="FFFFFF"/>
            <w:noWrap/>
            <w:vAlign w:val="bottom"/>
            <w:hideMark/>
          </w:tcPr>
          <w:p w14:paraId="70B422F4"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49ADE692"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04</w:t>
            </w:r>
          </w:p>
        </w:tc>
        <w:tc>
          <w:tcPr>
            <w:tcW w:w="592" w:type="dxa"/>
            <w:tcBorders>
              <w:top w:val="nil"/>
              <w:left w:val="nil"/>
              <w:bottom w:val="single" w:sz="4" w:space="0" w:color="auto"/>
              <w:right w:val="single" w:sz="4" w:space="0" w:color="auto"/>
            </w:tcBorders>
            <w:shd w:val="clear" w:color="000000" w:fill="FFFFFF"/>
            <w:noWrap/>
            <w:vAlign w:val="bottom"/>
            <w:hideMark/>
          </w:tcPr>
          <w:p w14:paraId="2F7359AA"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09</w:t>
            </w:r>
          </w:p>
        </w:tc>
        <w:tc>
          <w:tcPr>
            <w:tcW w:w="1251" w:type="dxa"/>
            <w:tcBorders>
              <w:top w:val="nil"/>
              <w:left w:val="nil"/>
              <w:bottom w:val="single" w:sz="4" w:space="0" w:color="auto"/>
              <w:right w:val="single" w:sz="4" w:space="0" w:color="auto"/>
            </w:tcBorders>
            <w:shd w:val="clear" w:color="000000" w:fill="FFFFFF"/>
            <w:noWrap/>
            <w:vAlign w:val="bottom"/>
            <w:hideMark/>
          </w:tcPr>
          <w:p w14:paraId="77439470"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72 6 00</w:t>
            </w:r>
          </w:p>
        </w:tc>
        <w:tc>
          <w:tcPr>
            <w:tcW w:w="992" w:type="dxa"/>
            <w:tcBorders>
              <w:top w:val="nil"/>
              <w:left w:val="nil"/>
              <w:bottom w:val="single" w:sz="4" w:space="0" w:color="auto"/>
              <w:right w:val="single" w:sz="4" w:space="0" w:color="auto"/>
            </w:tcBorders>
            <w:shd w:val="clear" w:color="000000" w:fill="FFFFFF"/>
            <w:noWrap/>
            <w:vAlign w:val="bottom"/>
            <w:hideMark/>
          </w:tcPr>
          <w:p w14:paraId="76A28A0A"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00000</w:t>
            </w:r>
          </w:p>
        </w:tc>
        <w:tc>
          <w:tcPr>
            <w:tcW w:w="851" w:type="dxa"/>
            <w:tcBorders>
              <w:top w:val="nil"/>
              <w:left w:val="nil"/>
              <w:bottom w:val="single" w:sz="4" w:space="0" w:color="auto"/>
              <w:right w:val="single" w:sz="4" w:space="0" w:color="auto"/>
            </w:tcBorders>
            <w:shd w:val="clear" w:color="auto" w:fill="auto"/>
            <w:noWrap/>
            <w:vAlign w:val="bottom"/>
            <w:hideMark/>
          </w:tcPr>
          <w:p w14:paraId="54969D7D"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14:paraId="3124A7FE"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4811,90</w:t>
            </w:r>
          </w:p>
        </w:tc>
        <w:tc>
          <w:tcPr>
            <w:tcW w:w="993" w:type="dxa"/>
            <w:tcBorders>
              <w:top w:val="nil"/>
              <w:left w:val="nil"/>
              <w:bottom w:val="single" w:sz="4" w:space="0" w:color="auto"/>
              <w:right w:val="single" w:sz="8" w:space="0" w:color="auto"/>
            </w:tcBorders>
            <w:shd w:val="clear" w:color="auto" w:fill="auto"/>
            <w:noWrap/>
            <w:vAlign w:val="bottom"/>
            <w:hideMark/>
          </w:tcPr>
          <w:p w14:paraId="664D7E1C"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352,20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45EBD2E9"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7,32</w:t>
            </w:r>
          </w:p>
        </w:tc>
      </w:tr>
      <w:tr w:rsidR="00A23B4F" w:rsidRPr="00A23B4F" w14:paraId="06A90CF8" w14:textId="77777777" w:rsidTr="00A23B4F">
        <w:trPr>
          <w:trHeight w:val="1845"/>
        </w:trPr>
        <w:tc>
          <w:tcPr>
            <w:tcW w:w="5093" w:type="dxa"/>
            <w:tcBorders>
              <w:top w:val="nil"/>
              <w:left w:val="single" w:sz="8" w:space="0" w:color="auto"/>
              <w:bottom w:val="single" w:sz="4" w:space="0" w:color="auto"/>
              <w:right w:val="single" w:sz="4" w:space="0" w:color="auto"/>
            </w:tcBorders>
            <w:shd w:val="clear" w:color="000000" w:fill="FFFFFF"/>
            <w:vAlign w:val="center"/>
            <w:hideMark/>
          </w:tcPr>
          <w:p w14:paraId="40929EEB" w14:textId="77777777" w:rsidR="00A23B4F" w:rsidRPr="00A23B4F" w:rsidRDefault="00A23B4F" w:rsidP="00A23B4F">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t>Реализация направлений расходов основного мероприятия, подпрограммы муниципальной программы, а также непрограммных расходов органов местного самоуправления Мишелевского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bottom"/>
            <w:hideMark/>
          </w:tcPr>
          <w:p w14:paraId="53E77018"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70C42793"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04</w:t>
            </w:r>
          </w:p>
        </w:tc>
        <w:tc>
          <w:tcPr>
            <w:tcW w:w="592" w:type="dxa"/>
            <w:tcBorders>
              <w:top w:val="nil"/>
              <w:left w:val="nil"/>
              <w:bottom w:val="single" w:sz="4" w:space="0" w:color="auto"/>
              <w:right w:val="single" w:sz="4" w:space="0" w:color="auto"/>
            </w:tcBorders>
            <w:shd w:val="clear" w:color="000000" w:fill="FFFFFF"/>
            <w:noWrap/>
            <w:vAlign w:val="bottom"/>
            <w:hideMark/>
          </w:tcPr>
          <w:p w14:paraId="302F30F5"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09</w:t>
            </w:r>
          </w:p>
        </w:tc>
        <w:tc>
          <w:tcPr>
            <w:tcW w:w="1251" w:type="dxa"/>
            <w:tcBorders>
              <w:top w:val="nil"/>
              <w:left w:val="nil"/>
              <w:bottom w:val="single" w:sz="4" w:space="0" w:color="auto"/>
              <w:right w:val="single" w:sz="4" w:space="0" w:color="auto"/>
            </w:tcBorders>
            <w:shd w:val="clear" w:color="000000" w:fill="FFFFFF"/>
            <w:noWrap/>
            <w:vAlign w:val="bottom"/>
            <w:hideMark/>
          </w:tcPr>
          <w:p w14:paraId="1D75F8E7"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72 6 00</w:t>
            </w:r>
          </w:p>
        </w:tc>
        <w:tc>
          <w:tcPr>
            <w:tcW w:w="992" w:type="dxa"/>
            <w:tcBorders>
              <w:top w:val="nil"/>
              <w:left w:val="nil"/>
              <w:bottom w:val="single" w:sz="4" w:space="0" w:color="auto"/>
              <w:right w:val="single" w:sz="4" w:space="0" w:color="auto"/>
            </w:tcBorders>
            <w:shd w:val="clear" w:color="000000" w:fill="FFFFFF"/>
            <w:noWrap/>
            <w:vAlign w:val="bottom"/>
            <w:hideMark/>
          </w:tcPr>
          <w:p w14:paraId="51DA7DD9"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29999</w:t>
            </w:r>
          </w:p>
        </w:tc>
        <w:tc>
          <w:tcPr>
            <w:tcW w:w="851" w:type="dxa"/>
            <w:tcBorders>
              <w:top w:val="nil"/>
              <w:left w:val="nil"/>
              <w:bottom w:val="single" w:sz="4" w:space="0" w:color="auto"/>
              <w:right w:val="single" w:sz="4" w:space="0" w:color="auto"/>
            </w:tcBorders>
            <w:shd w:val="clear" w:color="auto" w:fill="auto"/>
            <w:noWrap/>
            <w:vAlign w:val="bottom"/>
            <w:hideMark/>
          </w:tcPr>
          <w:p w14:paraId="461AD60F"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14:paraId="0E92CA54"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4811,90</w:t>
            </w:r>
          </w:p>
        </w:tc>
        <w:tc>
          <w:tcPr>
            <w:tcW w:w="993" w:type="dxa"/>
            <w:tcBorders>
              <w:top w:val="nil"/>
              <w:left w:val="nil"/>
              <w:bottom w:val="single" w:sz="4" w:space="0" w:color="auto"/>
              <w:right w:val="single" w:sz="8" w:space="0" w:color="auto"/>
            </w:tcBorders>
            <w:shd w:val="clear" w:color="auto" w:fill="auto"/>
            <w:noWrap/>
            <w:vAlign w:val="bottom"/>
            <w:hideMark/>
          </w:tcPr>
          <w:p w14:paraId="3068B9EE"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352,20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3CB1A8E4"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7,32</w:t>
            </w:r>
          </w:p>
        </w:tc>
      </w:tr>
      <w:tr w:rsidR="00A23B4F" w:rsidRPr="00A23B4F" w14:paraId="43B25860" w14:textId="77777777" w:rsidTr="00A23B4F">
        <w:trPr>
          <w:trHeight w:val="777"/>
        </w:trPr>
        <w:tc>
          <w:tcPr>
            <w:tcW w:w="5093" w:type="dxa"/>
            <w:tcBorders>
              <w:top w:val="nil"/>
              <w:left w:val="single" w:sz="8" w:space="0" w:color="auto"/>
              <w:bottom w:val="single" w:sz="4" w:space="0" w:color="auto"/>
              <w:right w:val="single" w:sz="4" w:space="0" w:color="auto"/>
            </w:tcBorders>
            <w:shd w:val="clear" w:color="000000" w:fill="FFFFFF"/>
            <w:vAlign w:val="center"/>
            <w:hideMark/>
          </w:tcPr>
          <w:p w14:paraId="1E634D47" w14:textId="77777777" w:rsidR="00A23B4F" w:rsidRPr="00A23B4F" w:rsidRDefault="00A23B4F" w:rsidP="00A23B4F">
            <w:pPr>
              <w:spacing w:after="0" w:line="240" w:lineRule="auto"/>
              <w:rPr>
                <w:rFonts w:ascii="Times New Roman" w:eastAsia="Times New Roman" w:hAnsi="Times New Roman" w:cs="Times New Roman"/>
                <w:i/>
                <w:iCs/>
                <w:sz w:val="32"/>
                <w:szCs w:val="32"/>
                <w:lang w:eastAsia="ru-RU"/>
              </w:rPr>
            </w:pPr>
            <w:r w:rsidRPr="00A23B4F">
              <w:rPr>
                <w:rFonts w:ascii="Times New Roman" w:eastAsia="Times New Roman" w:hAnsi="Times New Roman" w:cs="Times New Roman"/>
                <w:i/>
                <w:iCs/>
                <w:sz w:val="32"/>
                <w:szCs w:val="32"/>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14:paraId="629865B2"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0B8253C1"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04</w:t>
            </w:r>
          </w:p>
        </w:tc>
        <w:tc>
          <w:tcPr>
            <w:tcW w:w="592" w:type="dxa"/>
            <w:tcBorders>
              <w:top w:val="nil"/>
              <w:left w:val="nil"/>
              <w:bottom w:val="single" w:sz="4" w:space="0" w:color="auto"/>
              <w:right w:val="single" w:sz="4" w:space="0" w:color="auto"/>
            </w:tcBorders>
            <w:shd w:val="clear" w:color="000000" w:fill="FFFFFF"/>
            <w:noWrap/>
            <w:vAlign w:val="bottom"/>
            <w:hideMark/>
          </w:tcPr>
          <w:p w14:paraId="21D3D0C8"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09</w:t>
            </w:r>
          </w:p>
        </w:tc>
        <w:tc>
          <w:tcPr>
            <w:tcW w:w="1251" w:type="dxa"/>
            <w:tcBorders>
              <w:top w:val="nil"/>
              <w:left w:val="nil"/>
              <w:bottom w:val="single" w:sz="4" w:space="0" w:color="auto"/>
              <w:right w:val="single" w:sz="4" w:space="0" w:color="auto"/>
            </w:tcBorders>
            <w:shd w:val="clear" w:color="000000" w:fill="FFFFFF"/>
            <w:noWrap/>
            <w:vAlign w:val="bottom"/>
            <w:hideMark/>
          </w:tcPr>
          <w:p w14:paraId="55FD4EF0"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72 6 00</w:t>
            </w:r>
          </w:p>
        </w:tc>
        <w:tc>
          <w:tcPr>
            <w:tcW w:w="992" w:type="dxa"/>
            <w:tcBorders>
              <w:top w:val="nil"/>
              <w:left w:val="nil"/>
              <w:bottom w:val="single" w:sz="4" w:space="0" w:color="auto"/>
              <w:right w:val="single" w:sz="4" w:space="0" w:color="auto"/>
            </w:tcBorders>
            <w:shd w:val="clear" w:color="000000" w:fill="FFFFFF"/>
            <w:noWrap/>
            <w:vAlign w:val="bottom"/>
            <w:hideMark/>
          </w:tcPr>
          <w:p w14:paraId="71CA358F"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29999</w:t>
            </w:r>
          </w:p>
        </w:tc>
        <w:tc>
          <w:tcPr>
            <w:tcW w:w="851" w:type="dxa"/>
            <w:tcBorders>
              <w:top w:val="nil"/>
              <w:left w:val="nil"/>
              <w:bottom w:val="single" w:sz="4" w:space="0" w:color="auto"/>
              <w:right w:val="single" w:sz="4" w:space="0" w:color="auto"/>
            </w:tcBorders>
            <w:shd w:val="clear" w:color="auto" w:fill="auto"/>
            <w:noWrap/>
            <w:vAlign w:val="bottom"/>
            <w:hideMark/>
          </w:tcPr>
          <w:p w14:paraId="7575B01F"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200</w:t>
            </w:r>
          </w:p>
        </w:tc>
        <w:tc>
          <w:tcPr>
            <w:tcW w:w="1416" w:type="dxa"/>
            <w:tcBorders>
              <w:top w:val="nil"/>
              <w:left w:val="nil"/>
              <w:bottom w:val="single" w:sz="4" w:space="0" w:color="auto"/>
              <w:right w:val="single" w:sz="8" w:space="0" w:color="auto"/>
            </w:tcBorders>
            <w:shd w:val="clear" w:color="auto" w:fill="auto"/>
            <w:noWrap/>
            <w:vAlign w:val="bottom"/>
            <w:hideMark/>
          </w:tcPr>
          <w:p w14:paraId="3EF29B29"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4811,90</w:t>
            </w:r>
          </w:p>
        </w:tc>
        <w:tc>
          <w:tcPr>
            <w:tcW w:w="993" w:type="dxa"/>
            <w:tcBorders>
              <w:top w:val="nil"/>
              <w:left w:val="nil"/>
              <w:bottom w:val="single" w:sz="4" w:space="0" w:color="auto"/>
              <w:right w:val="single" w:sz="8" w:space="0" w:color="auto"/>
            </w:tcBorders>
            <w:shd w:val="clear" w:color="auto" w:fill="auto"/>
            <w:noWrap/>
            <w:vAlign w:val="bottom"/>
            <w:hideMark/>
          </w:tcPr>
          <w:p w14:paraId="7C373E25"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352,20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6E5811DE"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7,32</w:t>
            </w:r>
          </w:p>
        </w:tc>
      </w:tr>
      <w:tr w:rsidR="00A23B4F" w:rsidRPr="00A23B4F" w14:paraId="012CF2EC" w14:textId="77777777" w:rsidTr="00A23B4F">
        <w:trPr>
          <w:trHeight w:val="1140"/>
        </w:trPr>
        <w:tc>
          <w:tcPr>
            <w:tcW w:w="5093" w:type="dxa"/>
            <w:tcBorders>
              <w:top w:val="nil"/>
              <w:left w:val="single" w:sz="8" w:space="0" w:color="auto"/>
              <w:bottom w:val="single" w:sz="4" w:space="0" w:color="auto"/>
              <w:right w:val="single" w:sz="4" w:space="0" w:color="auto"/>
            </w:tcBorders>
            <w:shd w:val="clear" w:color="000000" w:fill="FFFFFF"/>
            <w:vAlign w:val="center"/>
            <w:hideMark/>
          </w:tcPr>
          <w:p w14:paraId="2BF535EA" w14:textId="77777777" w:rsidR="00A23B4F" w:rsidRPr="00A23B4F" w:rsidRDefault="00A23B4F" w:rsidP="00A23B4F">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14:paraId="79222014"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2D35A9CF"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04</w:t>
            </w:r>
          </w:p>
        </w:tc>
        <w:tc>
          <w:tcPr>
            <w:tcW w:w="592" w:type="dxa"/>
            <w:tcBorders>
              <w:top w:val="nil"/>
              <w:left w:val="nil"/>
              <w:bottom w:val="single" w:sz="4" w:space="0" w:color="auto"/>
              <w:right w:val="single" w:sz="4" w:space="0" w:color="auto"/>
            </w:tcBorders>
            <w:shd w:val="clear" w:color="000000" w:fill="FFFFFF"/>
            <w:noWrap/>
            <w:vAlign w:val="bottom"/>
            <w:hideMark/>
          </w:tcPr>
          <w:p w14:paraId="7EC03E7D"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09</w:t>
            </w:r>
          </w:p>
        </w:tc>
        <w:tc>
          <w:tcPr>
            <w:tcW w:w="1251" w:type="dxa"/>
            <w:tcBorders>
              <w:top w:val="nil"/>
              <w:left w:val="nil"/>
              <w:bottom w:val="single" w:sz="4" w:space="0" w:color="auto"/>
              <w:right w:val="single" w:sz="4" w:space="0" w:color="auto"/>
            </w:tcBorders>
            <w:shd w:val="clear" w:color="000000" w:fill="FFFFFF"/>
            <w:noWrap/>
            <w:vAlign w:val="bottom"/>
            <w:hideMark/>
          </w:tcPr>
          <w:p w14:paraId="302A4EE0"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72 6 00</w:t>
            </w:r>
          </w:p>
        </w:tc>
        <w:tc>
          <w:tcPr>
            <w:tcW w:w="992" w:type="dxa"/>
            <w:tcBorders>
              <w:top w:val="nil"/>
              <w:left w:val="nil"/>
              <w:bottom w:val="single" w:sz="4" w:space="0" w:color="auto"/>
              <w:right w:val="single" w:sz="4" w:space="0" w:color="auto"/>
            </w:tcBorders>
            <w:shd w:val="clear" w:color="000000" w:fill="FFFFFF"/>
            <w:noWrap/>
            <w:vAlign w:val="bottom"/>
            <w:hideMark/>
          </w:tcPr>
          <w:p w14:paraId="6220BED1"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29999</w:t>
            </w:r>
          </w:p>
        </w:tc>
        <w:tc>
          <w:tcPr>
            <w:tcW w:w="851" w:type="dxa"/>
            <w:tcBorders>
              <w:top w:val="nil"/>
              <w:left w:val="nil"/>
              <w:bottom w:val="single" w:sz="4" w:space="0" w:color="auto"/>
              <w:right w:val="single" w:sz="4" w:space="0" w:color="auto"/>
            </w:tcBorders>
            <w:shd w:val="clear" w:color="auto" w:fill="auto"/>
            <w:noWrap/>
            <w:vAlign w:val="bottom"/>
            <w:hideMark/>
          </w:tcPr>
          <w:p w14:paraId="1D4530CB"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240</w:t>
            </w:r>
          </w:p>
        </w:tc>
        <w:tc>
          <w:tcPr>
            <w:tcW w:w="1416" w:type="dxa"/>
            <w:tcBorders>
              <w:top w:val="nil"/>
              <w:left w:val="nil"/>
              <w:bottom w:val="single" w:sz="4" w:space="0" w:color="auto"/>
              <w:right w:val="single" w:sz="8" w:space="0" w:color="auto"/>
            </w:tcBorders>
            <w:shd w:val="clear" w:color="auto" w:fill="auto"/>
            <w:noWrap/>
            <w:vAlign w:val="bottom"/>
            <w:hideMark/>
          </w:tcPr>
          <w:p w14:paraId="026D9F8F"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4811,90</w:t>
            </w:r>
          </w:p>
        </w:tc>
        <w:tc>
          <w:tcPr>
            <w:tcW w:w="993" w:type="dxa"/>
            <w:tcBorders>
              <w:top w:val="nil"/>
              <w:left w:val="nil"/>
              <w:bottom w:val="single" w:sz="4" w:space="0" w:color="auto"/>
              <w:right w:val="single" w:sz="8" w:space="0" w:color="auto"/>
            </w:tcBorders>
            <w:shd w:val="clear" w:color="auto" w:fill="auto"/>
            <w:noWrap/>
            <w:vAlign w:val="bottom"/>
            <w:hideMark/>
          </w:tcPr>
          <w:p w14:paraId="428EF330"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352,20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011441CC"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7,32</w:t>
            </w:r>
          </w:p>
        </w:tc>
      </w:tr>
      <w:tr w:rsidR="00A23B4F" w:rsidRPr="00A23B4F" w14:paraId="050471B4" w14:textId="77777777" w:rsidTr="00A23B4F">
        <w:trPr>
          <w:trHeight w:val="765"/>
        </w:trPr>
        <w:tc>
          <w:tcPr>
            <w:tcW w:w="5093" w:type="dxa"/>
            <w:tcBorders>
              <w:top w:val="single" w:sz="8" w:space="0" w:color="auto"/>
              <w:left w:val="single" w:sz="8" w:space="0" w:color="auto"/>
              <w:bottom w:val="nil"/>
              <w:right w:val="nil"/>
            </w:tcBorders>
            <w:shd w:val="clear" w:color="000000" w:fill="FFFFFF"/>
            <w:vAlign w:val="bottom"/>
            <w:hideMark/>
          </w:tcPr>
          <w:p w14:paraId="347009F9"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Другие вопросы в области национальной экономики</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14:paraId="493B6A50"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076A49E2"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04</w:t>
            </w:r>
          </w:p>
        </w:tc>
        <w:tc>
          <w:tcPr>
            <w:tcW w:w="592" w:type="dxa"/>
            <w:tcBorders>
              <w:top w:val="nil"/>
              <w:left w:val="nil"/>
              <w:bottom w:val="single" w:sz="4" w:space="0" w:color="auto"/>
              <w:right w:val="single" w:sz="4" w:space="0" w:color="auto"/>
            </w:tcBorders>
            <w:shd w:val="clear" w:color="000000" w:fill="FFFFFF"/>
            <w:noWrap/>
            <w:vAlign w:val="bottom"/>
            <w:hideMark/>
          </w:tcPr>
          <w:p w14:paraId="13A1118F"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12</w:t>
            </w:r>
          </w:p>
        </w:tc>
        <w:tc>
          <w:tcPr>
            <w:tcW w:w="1251" w:type="dxa"/>
            <w:tcBorders>
              <w:top w:val="nil"/>
              <w:left w:val="nil"/>
              <w:bottom w:val="single" w:sz="4" w:space="0" w:color="auto"/>
              <w:right w:val="single" w:sz="4" w:space="0" w:color="auto"/>
            </w:tcBorders>
            <w:shd w:val="clear" w:color="000000" w:fill="FFFFFF"/>
            <w:noWrap/>
            <w:vAlign w:val="bottom"/>
            <w:hideMark/>
          </w:tcPr>
          <w:p w14:paraId="252B661B"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0CF8D468"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14:paraId="40F94EE8"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14:paraId="3754EBCE"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52,00</w:t>
            </w:r>
          </w:p>
        </w:tc>
        <w:tc>
          <w:tcPr>
            <w:tcW w:w="993" w:type="dxa"/>
            <w:tcBorders>
              <w:top w:val="nil"/>
              <w:left w:val="nil"/>
              <w:bottom w:val="single" w:sz="4" w:space="0" w:color="auto"/>
              <w:right w:val="single" w:sz="8" w:space="0" w:color="auto"/>
            </w:tcBorders>
            <w:shd w:val="clear" w:color="auto" w:fill="auto"/>
            <w:noWrap/>
            <w:vAlign w:val="bottom"/>
            <w:hideMark/>
          </w:tcPr>
          <w:p w14:paraId="4FE7094A"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26,00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6D5C3259"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50,00</w:t>
            </w:r>
          </w:p>
        </w:tc>
      </w:tr>
      <w:tr w:rsidR="00A23B4F" w:rsidRPr="00A23B4F" w14:paraId="0FB9F657" w14:textId="77777777" w:rsidTr="00A23B4F">
        <w:trPr>
          <w:trHeight w:val="1140"/>
        </w:trPr>
        <w:tc>
          <w:tcPr>
            <w:tcW w:w="5093" w:type="dxa"/>
            <w:tcBorders>
              <w:top w:val="single" w:sz="4" w:space="0" w:color="auto"/>
              <w:left w:val="single" w:sz="8" w:space="0" w:color="auto"/>
              <w:bottom w:val="single" w:sz="4" w:space="0" w:color="auto"/>
              <w:right w:val="single" w:sz="4" w:space="0" w:color="auto"/>
            </w:tcBorders>
            <w:shd w:val="clear" w:color="000000" w:fill="FFFFFF"/>
            <w:hideMark/>
          </w:tcPr>
          <w:p w14:paraId="168AB320"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Муниципальная программа "Обеспечение эффективности управления в Мишелевском муниципальном образовании" на 2021-2023 годы</w:t>
            </w:r>
          </w:p>
        </w:tc>
        <w:tc>
          <w:tcPr>
            <w:tcW w:w="1134" w:type="dxa"/>
            <w:tcBorders>
              <w:top w:val="nil"/>
              <w:left w:val="nil"/>
              <w:bottom w:val="single" w:sz="4" w:space="0" w:color="auto"/>
              <w:right w:val="single" w:sz="4" w:space="0" w:color="auto"/>
            </w:tcBorders>
            <w:shd w:val="clear" w:color="000000" w:fill="FFFFFF"/>
            <w:noWrap/>
            <w:vAlign w:val="bottom"/>
            <w:hideMark/>
          </w:tcPr>
          <w:p w14:paraId="620696F5"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31DA2805"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04</w:t>
            </w:r>
          </w:p>
        </w:tc>
        <w:tc>
          <w:tcPr>
            <w:tcW w:w="592" w:type="dxa"/>
            <w:tcBorders>
              <w:top w:val="nil"/>
              <w:left w:val="nil"/>
              <w:bottom w:val="single" w:sz="4" w:space="0" w:color="auto"/>
              <w:right w:val="single" w:sz="4" w:space="0" w:color="auto"/>
            </w:tcBorders>
            <w:shd w:val="clear" w:color="000000" w:fill="FFFFFF"/>
            <w:noWrap/>
            <w:vAlign w:val="bottom"/>
            <w:hideMark/>
          </w:tcPr>
          <w:p w14:paraId="193E1AB1"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12</w:t>
            </w:r>
          </w:p>
        </w:tc>
        <w:tc>
          <w:tcPr>
            <w:tcW w:w="1251" w:type="dxa"/>
            <w:tcBorders>
              <w:top w:val="nil"/>
              <w:left w:val="nil"/>
              <w:bottom w:val="single" w:sz="4" w:space="0" w:color="auto"/>
              <w:right w:val="single" w:sz="4" w:space="0" w:color="auto"/>
            </w:tcBorders>
            <w:shd w:val="clear" w:color="000000" w:fill="FFFFFF"/>
            <w:noWrap/>
            <w:vAlign w:val="bottom"/>
            <w:hideMark/>
          </w:tcPr>
          <w:p w14:paraId="7E92A7BA"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71 0 00</w:t>
            </w:r>
          </w:p>
        </w:tc>
        <w:tc>
          <w:tcPr>
            <w:tcW w:w="992" w:type="dxa"/>
            <w:tcBorders>
              <w:top w:val="nil"/>
              <w:left w:val="nil"/>
              <w:bottom w:val="single" w:sz="4" w:space="0" w:color="auto"/>
              <w:right w:val="single" w:sz="4" w:space="0" w:color="auto"/>
            </w:tcBorders>
            <w:shd w:val="clear" w:color="000000" w:fill="FFFFFF"/>
            <w:noWrap/>
            <w:vAlign w:val="bottom"/>
            <w:hideMark/>
          </w:tcPr>
          <w:p w14:paraId="5B3989F2"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00000</w:t>
            </w:r>
          </w:p>
        </w:tc>
        <w:tc>
          <w:tcPr>
            <w:tcW w:w="851" w:type="dxa"/>
            <w:tcBorders>
              <w:top w:val="nil"/>
              <w:left w:val="nil"/>
              <w:bottom w:val="single" w:sz="4" w:space="0" w:color="auto"/>
              <w:right w:val="single" w:sz="4" w:space="0" w:color="auto"/>
            </w:tcBorders>
            <w:shd w:val="clear" w:color="auto" w:fill="auto"/>
            <w:noWrap/>
            <w:vAlign w:val="bottom"/>
            <w:hideMark/>
          </w:tcPr>
          <w:p w14:paraId="496E0106"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14:paraId="1C2A238A"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50,00</w:t>
            </w:r>
          </w:p>
        </w:tc>
        <w:tc>
          <w:tcPr>
            <w:tcW w:w="993" w:type="dxa"/>
            <w:tcBorders>
              <w:top w:val="nil"/>
              <w:left w:val="nil"/>
              <w:bottom w:val="single" w:sz="4" w:space="0" w:color="auto"/>
              <w:right w:val="single" w:sz="8" w:space="0" w:color="auto"/>
            </w:tcBorders>
            <w:shd w:val="clear" w:color="auto" w:fill="auto"/>
            <w:noWrap/>
            <w:vAlign w:val="bottom"/>
            <w:hideMark/>
          </w:tcPr>
          <w:p w14:paraId="17A22F3D"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26,00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43FB034A"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52,00</w:t>
            </w:r>
          </w:p>
        </w:tc>
      </w:tr>
      <w:tr w:rsidR="00A23B4F" w:rsidRPr="00A23B4F" w14:paraId="42B7FD34" w14:textId="77777777" w:rsidTr="00A23B4F">
        <w:trPr>
          <w:trHeight w:val="1140"/>
        </w:trPr>
        <w:tc>
          <w:tcPr>
            <w:tcW w:w="5093" w:type="dxa"/>
            <w:tcBorders>
              <w:top w:val="nil"/>
              <w:left w:val="single" w:sz="4" w:space="0" w:color="auto"/>
              <w:bottom w:val="single" w:sz="4" w:space="0" w:color="auto"/>
              <w:right w:val="single" w:sz="4" w:space="0" w:color="auto"/>
            </w:tcBorders>
            <w:shd w:val="clear" w:color="000000" w:fill="FFFFFF"/>
            <w:vAlign w:val="center"/>
            <w:hideMark/>
          </w:tcPr>
          <w:p w14:paraId="6C2C33E1" w14:textId="77777777" w:rsidR="00A23B4F" w:rsidRPr="00A23B4F" w:rsidRDefault="00A23B4F" w:rsidP="00A23B4F">
            <w:pPr>
              <w:spacing w:after="0" w:line="240" w:lineRule="auto"/>
              <w:rPr>
                <w:rFonts w:ascii="Times New Roman" w:eastAsia="Times New Roman" w:hAnsi="Times New Roman" w:cs="Times New Roman"/>
                <w:b/>
                <w:bCs/>
                <w:i/>
                <w:iCs/>
                <w:sz w:val="28"/>
                <w:szCs w:val="28"/>
                <w:lang w:eastAsia="ru-RU"/>
              </w:rPr>
            </w:pPr>
            <w:r w:rsidRPr="00A23B4F">
              <w:rPr>
                <w:rFonts w:ascii="Times New Roman" w:eastAsia="Times New Roman" w:hAnsi="Times New Roman" w:cs="Times New Roman"/>
                <w:b/>
                <w:bCs/>
                <w:i/>
                <w:iCs/>
                <w:sz w:val="28"/>
                <w:szCs w:val="28"/>
                <w:lang w:eastAsia="ru-RU"/>
              </w:rPr>
              <w:lastRenderedPageBreak/>
              <w:t>Подпрограмма "Повышение качества муниципального управления в Мишелевском муниципальном образовании" на 2021-2025 годы</w:t>
            </w:r>
          </w:p>
        </w:tc>
        <w:tc>
          <w:tcPr>
            <w:tcW w:w="1134" w:type="dxa"/>
            <w:tcBorders>
              <w:top w:val="nil"/>
              <w:left w:val="nil"/>
              <w:bottom w:val="single" w:sz="4" w:space="0" w:color="auto"/>
              <w:right w:val="single" w:sz="4" w:space="0" w:color="auto"/>
            </w:tcBorders>
            <w:shd w:val="clear" w:color="000000" w:fill="FFFFFF"/>
            <w:noWrap/>
            <w:vAlign w:val="bottom"/>
            <w:hideMark/>
          </w:tcPr>
          <w:p w14:paraId="76CF3B7E"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072A3B40"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04</w:t>
            </w:r>
          </w:p>
        </w:tc>
        <w:tc>
          <w:tcPr>
            <w:tcW w:w="592" w:type="dxa"/>
            <w:tcBorders>
              <w:top w:val="nil"/>
              <w:left w:val="nil"/>
              <w:bottom w:val="single" w:sz="4" w:space="0" w:color="auto"/>
              <w:right w:val="single" w:sz="4" w:space="0" w:color="auto"/>
            </w:tcBorders>
            <w:shd w:val="clear" w:color="000000" w:fill="FFFFFF"/>
            <w:noWrap/>
            <w:vAlign w:val="bottom"/>
            <w:hideMark/>
          </w:tcPr>
          <w:p w14:paraId="7A2FBE11"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12</w:t>
            </w:r>
          </w:p>
        </w:tc>
        <w:tc>
          <w:tcPr>
            <w:tcW w:w="1251" w:type="dxa"/>
            <w:tcBorders>
              <w:top w:val="nil"/>
              <w:left w:val="nil"/>
              <w:bottom w:val="single" w:sz="4" w:space="0" w:color="auto"/>
              <w:right w:val="single" w:sz="4" w:space="0" w:color="auto"/>
            </w:tcBorders>
            <w:shd w:val="clear" w:color="000000" w:fill="FFFFFF"/>
            <w:noWrap/>
            <w:vAlign w:val="bottom"/>
            <w:hideMark/>
          </w:tcPr>
          <w:p w14:paraId="149B9EBF"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71 2 00</w:t>
            </w:r>
          </w:p>
        </w:tc>
        <w:tc>
          <w:tcPr>
            <w:tcW w:w="992" w:type="dxa"/>
            <w:tcBorders>
              <w:top w:val="nil"/>
              <w:left w:val="nil"/>
              <w:bottom w:val="single" w:sz="4" w:space="0" w:color="auto"/>
              <w:right w:val="single" w:sz="4" w:space="0" w:color="auto"/>
            </w:tcBorders>
            <w:shd w:val="clear" w:color="000000" w:fill="FFFFFF"/>
            <w:noWrap/>
            <w:vAlign w:val="bottom"/>
            <w:hideMark/>
          </w:tcPr>
          <w:p w14:paraId="3125AF93"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00000</w:t>
            </w:r>
          </w:p>
        </w:tc>
        <w:tc>
          <w:tcPr>
            <w:tcW w:w="851" w:type="dxa"/>
            <w:tcBorders>
              <w:top w:val="nil"/>
              <w:left w:val="nil"/>
              <w:bottom w:val="single" w:sz="4" w:space="0" w:color="auto"/>
              <w:right w:val="single" w:sz="4" w:space="0" w:color="auto"/>
            </w:tcBorders>
            <w:shd w:val="clear" w:color="auto" w:fill="auto"/>
            <w:noWrap/>
            <w:vAlign w:val="bottom"/>
            <w:hideMark/>
          </w:tcPr>
          <w:p w14:paraId="0DCD57FF"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14:paraId="19B590F4"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50,00</w:t>
            </w:r>
          </w:p>
        </w:tc>
        <w:tc>
          <w:tcPr>
            <w:tcW w:w="993" w:type="dxa"/>
            <w:tcBorders>
              <w:top w:val="nil"/>
              <w:left w:val="nil"/>
              <w:bottom w:val="single" w:sz="4" w:space="0" w:color="auto"/>
              <w:right w:val="single" w:sz="8" w:space="0" w:color="auto"/>
            </w:tcBorders>
            <w:shd w:val="clear" w:color="auto" w:fill="auto"/>
            <w:noWrap/>
            <w:vAlign w:val="bottom"/>
            <w:hideMark/>
          </w:tcPr>
          <w:p w14:paraId="6586A6C6"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26,00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79B8D45D"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52,00</w:t>
            </w:r>
          </w:p>
        </w:tc>
      </w:tr>
      <w:tr w:rsidR="00A23B4F" w:rsidRPr="00A23B4F" w14:paraId="77C23EF3" w14:textId="77777777" w:rsidTr="00A23B4F">
        <w:trPr>
          <w:trHeight w:val="1800"/>
        </w:trPr>
        <w:tc>
          <w:tcPr>
            <w:tcW w:w="5093" w:type="dxa"/>
            <w:tcBorders>
              <w:top w:val="nil"/>
              <w:left w:val="single" w:sz="8" w:space="0" w:color="auto"/>
              <w:bottom w:val="single" w:sz="4" w:space="0" w:color="auto"/>
              <w:right w:val="single" w:sz="4" w:space="0" w:color="auto"/>
            </w:tcBorders>
            <w:shd w:val="clear" w:color="000000" w:fill="FFFFFF"/>
            <w:vAlign w:val="center"/>
            <w:hideMark/>
          </w:tcPr>
          <w:p w14:paraId="277992D4" w14:textId="77777777" w:rsidR="00A23B4F" w:rsidRPr="00A23B4F" w:rsidRDefault="00A23B4F" w:rsidP="00A23B4F">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t>Реализация направлений расходов основного мероприятия, подпрограммы муниципальной программы, а также непрограммных расходов органов местного самоуправления Мишелевского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bottom"/>
            <w:hideMark/>
          </w:tcPr>
          <w:p w14:paraId="7E0287CF"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42210443"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04</w:t>
            </w:r>
          </w:p>
        </w:tc>
        <w:tc>
          <w:tcPr>
            <w:tcW w:w="592" w:type="dxa"/>
            <w:tcBorders>
              <w:top w:val="nil"/>
              <w:left w:val="nil"/>
              <w:bottom w:val="single" w:sz="4" w:space="0" w:color="auto"/>
              <w:right w:val="single" w:sz="4" w:space="0" w:color="auto"/>
            </w:tcBorders>
            <w:shd w:val="clear" w:color="000000" w:fill="FFFFFF"/>
            <w:noWrap/>
            <w:vAlign w:val="bottom"/>
            <w:hideMark/>
          </w:tcPr>
          <w:p w14:paraId="07AD661F"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12</w:t>
            </w:r>
          </w:p>
        </w:tc>
        <w:tc>
          <w:tcPr>
            <w:tcW w:w="1251" w:type="dxa"/>
            <w:tcBorders>
              <w:top w:val="nil"/>
              <w:left w:val="nil"/>
              <w:bottom w:val="single" w:sz="4" w:space="0" w:color="auto"/>
              <w:right w:val="single" w:sz="4" w:space="0" w:color="auto"/>
            </w:tcBorders>
            <w:shd w:val="clear" w:color="000000" w:fill="FFFFFF"/>
            <w:noWrap/>
            <w:vAlign w:val="bottom"/>
            <w:hideMark/>
          </w:tcPr>
          <w:p w14:paraId="22335655"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71 2 00</w:t>
            </w:r>
          </w:p>
        </w:tc>
        <w:tc>
          <w:tcPr>
            <w:tcW w:w="992" w:type="dxa"/>
            <w:tcBorders>
              <w:top w:val="nil"/>
              <w:left w:val="nil"/>
              <w:bottom w:val="single" w:sz="4" w:space="0" w:color="auto"/>
              <w:right w:val="single" w:sz="4" w:space="0" w:color="auto"/>
            </w:tcBorders>
            <w:shd w:val="clear" w:color="000000" w:fill="FFFFFF"/>
            <w:noWrap/>
            <w:vAlign w:val="bottom"/>
            <w:hideMark/>
          </w:tcPr>
          <w:p w14:paraId="2683AEA8"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29999</w:t>
            </w:r>
          </w:p>
        </w:tc>
        <w:tc>
          <w:tcPr>
            <w:tcW w:w="851" w:type="dxa"/>
            <w:tcBorders>
              <w:top w:val="nil"/>
              <w:left w:val="nil"/>
              <w:bottom w:val="single" w:sz="4" w:space="0" w:color="auto"/>
              <w:right w:val="single" w:sz="4" w:space="0" w:color="auto"/>
            </w:tcBorders>
            <w:shd w:val="clear" w:color="auto" w:fill="auto"/>
            <w:noWrap/>
            <w:vAlign w:val="bottom"/>
            <w:hideMark/>
          </w:tcPr>
          <w:p w14:paraId="24D02A37"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14:paraId="60F048E2"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50,00</w:t>
            </w:r>
          </w:p>
        </w:tc>
        <w:tc>
          <w:tcPr>
            <w:tcW w:w="993" w:type="dxa"/>
            <w:tcBorders>
              <w:top w:val="nil"/>
              <w:left w:val="nil"/>
              <w:bottom w:val="single" w:sz="4" w:space="0" w:color="auto"/>
              <w:right w:val="single" w:sz="8" w:space="0" w:color="auto"/>
            </w:tcBorders>
            <w:shd w:val="clear" w:color="auto" w:fill="auto"/>
            <w:noWrap/>
            <w:vAlign w:val="bottom"/>
            <w:hideMark/>
          </w:tcPr>
          <w:p w14:paraId="7D28FC2F"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26,00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285FA178"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52,00</w:t>
            </w:r>
          </w:p>
        </w:tc>
      </w:tr>
      <w:tr w:rsidR="00A23B4F" w:rsidRPr="00A23B4F" w14:paraId="3F29CA49" w14:textId="77777777" w:rsidTr="00A23B4F">
        <w:trPr>
          <w:trHeight w:val="750"/>
        </w:trPr>
        <w:tc>
          <w:tcPr>
            <w:tcW w:w="5093" w:type="dxa"/>
            <w:tcBorders>
              <w:top w:val="nil"/>
              <w:left w:val="single" w:sz="8" w:space="0" w:color="auto"/>
              <w:bottom w:val="single" w:sz="4" w:space="0" w:color="auto"/>
              <w:right w:val="single" w:sz="4" w:space="0" w:color="auto"/>
            </w:tcBorders>
            <w:shd w:val="clear" w:color="000000" w:fill="FFFFFF"/>
            <w:vAlign w:val="center"/>
            <w:hideMark/>
          </w:tcPr>
          <w:p w14:paraId="71F5DF9E" w14:textId="77777777" w:rsidR="00A23B4F" w:rsidRPr="00A23B4F" w:rsidRDefault="00A23B4F" w:rsidP="00A23B4F">
            <w:pPr>
              <w:spacing w:after="0" w:line="240" w:lineRule="auto"/>
              <w:rPr>
                <w:rFonts w:ascii="Times New Roman" w:eastAsia="Times New Roman" w:hAnsi="Times New Roman" w:cs="Times New Roman"/>
                <w:i/>
                <w:iCs/>
                <w:sz w:val="28"/>
                <w:szCs w:val="28"/>
                <w:lang w:eastAsia="ru-RU"/>
              </w:rPr>
            </w:pPr>
            <w:r w:rsidRPr="00A23B4F">
              <w:rPr>
                <w:rFonts w:ascii="Times New Roman" w:eastAsia="Times New Roman" w:hAnsi="Times New Roman" w:cs="Times New Roman"/>
                <w:i/>
                <w:iCs/>
                <w:sz w:val="28"/>
                <w:szCs w:val="28"/>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14:paraId="0090AD9C"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4960DADD"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04</w:t>
            </w:r>
          </w:p>
        </w:tc>
        <w:tc>
          <w:tcPr>
            <w:tcW w:w="592" w:type="dxa"/>
            <w:tcBorders>
              <w:top w:val="nil"/>
              <w:left w:val="nil"/>
              <w:bottom w:val="single" w:sz="4" w:space="0" w:color="auto"/>
              <w:right w:val="single" w:sz="4" w:space="0" w:color="auto"/>
            </w:tcBorders>
            <w:shd w:val="clear" w:color="000000" w:fill="FFFFFF"/>
            <w:noWrap/>
            <w:vAlign w:val="bottom"/>
            <w:hideMark/>
          </w:tcPr>
          <w:p w14:paraId="23B93C09"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12</w:t>
            </w:r>
          </w:p>
        </w:tc>
        <w:tc>
          <w:tcPr>
            <w:tcW w:w="1251" w:type="dxa"/>
            <w:tcBorders>
              <w:top w:val="nil"/>
              <w:left w:val="nil"/>
              <w:bottom w:val="single" w:sz="4" w:space="0" w:color="auto"/>
              <w:right w:val="single" w:sz="4" w:space="0" w:color="auto"/>
            </w:tcBorders>
            <w:shd w:val="clear" w:color="000000" w:fill="FFFFFF"/>
            <w:noWrap/>
            <w:vAlign w:val="bottom"/>
            <w:hideMark/>
          </w:tcPr>
          <w:p w14:paraId="1440EBDB"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71 2 00</w:t>
            </w:r>
          </w:p>
        </w:tc>
        <w:tc>
          <w:tcPr>
            <w:tcW w:w="992" w:type="dxa"/>
            <w:tcBorders>
              <w:top w:val="nil"/>
              <w:left w:val="nil"/>
              <w:bottom w:val="single" w:sz="4" w:space="0" w:color="auto"/>
              <w:right w:val="single" w:sz="4" w:space="0" w:color="auto"/>
            </w:tcBorders>
            <w:shd w:val="clear" w:color="000000" w:fill="FFFFFF"/>
            <w:noWrap/>
            <w:vAlign w:val="bottom"/>
            <w:hideMark/>
          </w:tcPr>
          <w:p w14:paraId="19A4E815"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29999</w:t>
            </w:r>
          </w:p>
        </w:tc>
        <w:tc>
          <w:tcPr>
            <w:tcW w:w="851" w:type="dxa"/>
            <w:tcBorders>
              <w:top w:val="nil"/>
              <w:left w:val="nil"/>
              <w:bottom w:val="single" w:sz="4" w:space="0" w:color="auto"/>
              <w:right w:val="single" w:sz="4" w:space="0" w:color="auto"/>
            </w:tcBorders>
            <w:shd w:val="clear" w:color="auto" w:fill="auto"/>
            <w:noWrap/>
            <w:vAlign w:val="bottom"/>
            <w:hideMark/>
          </w:tcPr>
          <w:p w14:paraId="666837F5"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200</w:t>
            </w:r>
          </w:p>
        </w:tc>
        <w:tc>
          <w:tcPr>
            <w:tcW w:w="1416" w:type="dxa"/>
            <w:tcBorders>
              <w:top w:val="nil"/>
              <w:left w:val="nil"/>
              <w:bottom w:val="single" w:sz="4" w:space="0" w:color="auto"/>
              <w:right w:val="single" w:sz="8" w:space="0" w:color="auto"/>
            </w:tcBorders>
            <w:shd w:val="clear" w:color="auto" w:fill="auto"/>
            <w:noWrap/>
            <w:vAlign w:val="bottom"/>
            <w:hideMark/>
          </w:tcPr>
          <w:p w14:paraId="47379309"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50,00</w:t>
            </w:r>
          </w:p>
        </w:tc>
        <w:tc>
          <w:tcPr>
            <w:tcW w:w="993" w:type="dxa"/>
            <w:tcBorders>
              <w:top w:val="nil"/>
              <w:left w:val="nil"/>
              <w:bottom w:val="single" w:sz="4" w:space="0" w:color="auto"/>
              <w:right w:val="single" w:sz="8" w:space="0" w:color="auto"/>
            </w:tcBorders>
            <w:shd w:val="clear" w:color="auto" w:fill="auto"/>
            <w:noWrap/>
            <w:vAlign w:val="bottom"/>
            <w:hideMark/>
          </w:tcPr>
          <w:p w14:paraId="3A10A2BA"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26,00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2B3F86F9"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52,00</w:t>
            </w:r>
          </w:p>
        </w:tc>
      </w:tr>
      <w:tr w:rsidR="00A23B4F" w:rsidRPr="00A23B4F" w14:paraId="20A5A1F0" w14:textId="77777777" w:rsidTr="00A23B4F">
        <w:trPr>
          <w:trHeight w:val="705"/>
        </w:trPr>
        <w:tc>
          <w:tcPr>
            <w:tcW w:w="5093" w:type="dxa"/>
            <w:tcBorders>
              <w:top w:val="nil"/>
              <w:left w:val="single" w:sz="8" w:space="0" w:color="auto"/>
              <w:bottom w:val="single" w:sz="4" w:space="0" w:color="auto"/>
              <w:right w:val="single" w:sz="4" w:space="0" w:color="auto"/>
            </w:tcBorders>
            <w:shd w:val="clear" w:color="000000" w:fill="FFFFFF"/>
            <w:vAlign w:val="center"/>
            <w:hideMark/>
          </w:tcPr>
          <w:p w14:paraId="41422577" w14:textId="77777777" w:rsidR="00A23B4F" w:rsidRPr="00A23B4F" w:rsidRDefault="00A23B4F" w:rsidP="00A23B4F">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14:paraId="21A422FE"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30DF3F2B"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04</w:t>
            </w:r>
          </w:p>
        </w:tc>
        <w:tc>
          <w:tcPr>
            <w:tcW w:w="592" w:type="dxa"/>
            <w:tcBorders>
              <w:top w:val="nil"/>
              <w:left w:val="nil"/>
              <w:bottom w:val="single" w:sz="4" w:space="0" w:color="auto"/>
              <w:right w:val="single" w:sz="4" w:space="0" w:color="auto"/>
            </w:tcBorders>
            <w:shd w:val="clear" w:color="000000" w:fill="FFFFFF"/>
            <w:noWrap/>
            <w:vAlign w:val="bottom"/>
            <w:hideMark/>
          </w:tcPr>
          <w:p w14:paraId="7F8726BD"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12</w:t>
            </w:r>
          </w:p>
        </w:tc>
        <w:tc>
          <w:tcPr>
            <w:tcW w:w="1251" w:type="dxa"/>
            <w:tcBorders>
              <w:top w:val="nil"/>
              <w:left w:val="nil"/>
              <w:bottom w:val="single" w:sz="4" w:space="0" w:color="auto"/>
              <w:right w:val="single" w:sz="4" w:space="0" w:color="auto"/>
            </w:tcBorders>
            <w:shd w:val="clear" w:color="000000" w:fill="FFFFFF"/>
            <w:noWrap/>
            <w:vAlign w:val="bottom"/>
            <w:hideMark/>
          </w:tcPr>
          <w:p w14:paraId="7EE623DB"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 xml:space="preserve">71 2 00 </w:t>
            </w:r>
          </w:p>
        </w:tc>
        <w:tc>
          <w:tcPr>
            <w:tcW w:w="992" w:type="dxa"/>
            <w:tcBorders>
              <w:top w:val="nil"/>
              <w:left w:val="nil"/>
              <w:bottom w:val="single" w:sz="4" w:space="0" w:color="auto"/>
              <w:right w:val="single" w:sz="4" w:space="0" w:color="auto"/>
            </w:tcBorders>
            <w:shd w:val="clear" w:color="000000" w:fill="FFFFFF"/>
            <w:noWrap/>
            <w:vAlign w:val="bottom"/>
            <w:hideMark/>
          </w:tcPr>
          <w:p w14:paraId="5DFA8ADB"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29999</w:t>
            </w:r>
          </w:p>
        </w:tc>
        <w:tc>
          <w:tcPr>
            <w:tcW w:w="851" w:type="dxa"/>
            <w:tcBorders>
              <w:top w:val="nil"/>
              <w:left w:val="nil"/>
              <w:bottom w:val="single" w:sz="4" w:space="0" w:color="auto"/>
              <w:right w:val="single" w:sz="4" w:space="0" w:color="auto"/>
            </w:tcBorders>
            <w:shd w:val="clear" w:color="auto" w:fill="auto"/>
            <w:noWrap/>
            <w:vAlign w:val="bottom"/>
            <w:hideMark/>
          </w:tcPr>
          <w:p w14:paraId="6FADEEF7"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240</w:t>
            </w:r>
          </w:p>
        </w:tc>
        <w:tc>
          <w:tcPr>
            <w:tcW w:w="1416" w:type="dxa"/>
            <w:tcBorders>
              <w:top w:val="nil"/>
              <w:left w:val="nil"/>
              <w:bottom w:val="single" w:sz="4" w:space="0" w:color="auto"/>
              <w:right w:val="single" w:sz="8" w:space="0" w:color="auto"/>
            </w:tcBorders>
            <w:shd w:val="clear" w:color="auto" w:fill="auto"/>
            <w:noWrap/>
            <w:vAlign w:val="bottom"/>
            <w:hideMark/>
          </w:tcPr>
          <w:p w14:paraId="7EB559C9"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50,00</w:t>
            </w:r>
          </w:p>
        </w:tc>
        <w:tc>
          <w:tcPr>
            <w:tcW w:w="993" w:type="dxa"/>
            <w:tcBorders>
              <w:top w:val="nil"/>
              <w:left w:val="nil"/>
              <w:bottom w:val="single" w:sz="4" w:space="0" w:color="auto"/>
              <w:right w:val="single" w:sz="8" w:space="0" w:color="auto"/>
            </w:tcBorders>
            <w:shd w:val="clear" w:color="auto" w:fill="auto"/>
            <w:noWrap/>
            <w:vAlign w:val="bottom"/>
            <w:hideMark/>
          </w:tcPr>
          <w:p w14:paraId="0E426F21"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26,00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25AE0940"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52,00</w:t>
            </w:r>
          </w:p>
        </w:tc>
      </w:tr>
      <w:tr w:rsidR="00A23B4F" w:rsidRPr="00A23B4F" w14:paraId="2222FA3D" w14:textId="77777777" w:rsidTr="00A23B4F">
        <w:trPr>
          <w:trHeight w:val="1890"/>
        </w:trPr>
        <w:tc>
          <w:tcPr>
            <w:tcW w:w="5093" w:type="dxa"/>
            <w:tcBorders>
              <w:top w:val="nil"/>
              <w:left w:val="single" w:sz="8" w:space="0" w:color="auto"/>
              <w:bottom w:val="single" w:sz="4" w:space="0" w:color="auto"/>
              <w:right w:val="single" w:sz="4" w:space="0" w:color="auto"/>
            </w:tcBorders>
            <w:shd w:val="clear" w:color="000000" w:fill="FFFFFF"/>
            <w:vAlign w:val="center"/>
            <w:hideMark/>
          </w:tcPr>
          <w:p w14:paraId="0D4224D2"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Муниципальная программа "Поддержка и развитие малого и среднего предпринимательства на территории Мишелевского муниципального образования" на 2015-2021 годы</w:t>
            </w:r>
          </w:p>
        </w:tc>
        <w:tc>
          <w:tcPr>
            <w:tcW w:w="1134" w:type="dxa"/>
            <w:tcBorders>
              <w:top w:val="nil"/>
              <w:left w:val="nil"/>
              <w:bottom w:val="single" w:sz="4" w:space="0" w:color="auto"/>
              <w:right w:val="single" w:sz="4" w:space="0" w:color="auto"/>
            </w:tcBorders>
            <w:shd w:val="clear" w:color="000000" w:fill="FFFFFF"/>
            <w:noWrap/>
            <w:vAlign w:val="bottom"/>
            <w:hideMark/>
          </w:tcPr>
          <w:p w14:paraId="3D8B3B58"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21707B82"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04</w:t>
            </w:r>
          </w:p>
        </w:tc>
        <w:tc>
          <w:tcPr>
            <w:tcW w:w="592" w:type="dxa"/>
            <w:tcBorders>
              <w:top w:val="nil"/>
              <w:left w:val="nil"/>
              <w:bottom w:val="single" w:sz="4" w:space="0" w:color="auto"/>
              <w:right w:val="single" w:sz="4" w:space="0" w:color="auto"/>
            </w:tcBorders>
            <w:shd w:val="clear" w:color="000000" w:fill="FFFFFF"/>
            <w:noWrap/>
            <w:vAlign w:val="bottom"/>
            <w:hideMark/>
          </w:tcPr>
          <w:p w14:paraId="733EEA36"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12</w:t>
            </w:r>
          </w:p>
        </w:tc>
        <w:tc>
          <w:tcPr>
            <w:tcW w:w="1251" w:type="dxa"/>
            <w:tcBorders>
              <w:top w:val="nil"/>
              <w:left w:val="nil"/>
              <w:bottom w:val="single" w:sz="4" w:space="0" w:color="auto"/>
              <w:right w:val="single" w:sz="4" w:space="0" w:color="auto"/>
            </w:tcBorders>
            <w:shd w:val="clear" w:color="000000" w:fill="FFFFFF"/>
            <w:noWrap/>
            <w:vAlign w:val="bottom"/>
            <w:hideMark/>
          </w:tcPr>
          <w:p w14:paraId="4FAC1E77"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73 0 00</w:t>
            </w:r>
          </w:p>
        </w:tc>
        <w:tc>
          <w:tcPr>
            <w:tcW w:w="992" w:type="dxa"/>
            <w:tcBorders>
              <w:top w:val="nil"/>
              <w:left w:val="nil"/>
              <w:bottom w:val="single" w:sz="4" w:space="0" w:color="auto"/>
              <w:right w:val="single" w:sz="4" w:space="0" w:color="auto"/>
            </w:tcBorders>
            <w:shd w:val="clear" w:color="000000" w:fill="FFFFFF"/>
            <w:noWrap/>
            <w:vAlign w:val="bottom"/>
            <w:hideMark/>
          </w:tcPr>
          <w:p w14:paraId="19199705"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00000</w:t>
            </w:r>
          </w:p>
        </w:tc>
        <w:tc>
          <w:tcPr>
            <w:tcW w:w="851" w:type="dxa"/>
            <w:tcBorders>
              <w:top w:val="nil"/>
              <w:left w:val="nil"/>
              <w:bottom w:val="single" w:sz="4" w:space="0" w:color="auto"/>
              <w:right w:val="single" w:sz="4" w:space="0" w:color="auto"/>
            </w:tcBorders>
            <w:shd w:val="clear" w:color="auto" w:fill="auto"/>
            <w:noWrap/>
            <w:vAlign w:val="bottom"/>
            <w:hideMark/>
          </w:tcPr>
          <w:p w14:paraId="05C361DA"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14:paraId="338DA32A"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2,00</w:t>
            </w:r>
          </w:p>
        </w:tc>
        <w:tc>
          <w:tcPr>
            <w:tcW w:w="993" w:type="dxa"/>
            <w:tcBorders>
              <w:top w:val="nil"/>
              <w:left w:val="nil"/>
              <w:bottom w:val="single" w:sz="4" w:space="0" w:color="auto"/>
              <w:right w:val="single" w:sz="8" w:space="0" w:color="auto"/>
            </w:tcBorders>
            <w:shd w:val="clear" w:color="auto" w:fill="auto"/>
            <w:noWrap/>
            <w:vAlign w:val="bottom"/>
            <w:hideMark/>
          </w:tcPr>
          <w:p w14:paraId="5BB95A39"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70C71FFC"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r>
      <w:tr w:rsidR="00A23B4F" w:rsidRPr="00A23B4F" w14:paraId="3CFB8406" w14:textId="77777777" w:rsidTr="00A23B4F">
        <w:trPr>
          <w:trHeight w:val="1890"/>
        </w:trPr>
        <w:tc>
          <w:tcPr>
            <w:tcW w:w="5093" w:type="dxa"/>
            <w:tcBorders>
              <w:top w:val="nil"/>
              <w:left w:val="single" w:sz="8" w:space="0" w:color="auto"/>
              <w:bottom w:val="single" w:sz="4" w:space="0" w:color="auto"/>
              <w:right w:val="single" w:sz="4" w:space="0" w:color="auto"/>
            </w:tcBorders>
            <w:shd w:val="clear" w:color="000000" w:fill="FFFFFF"/>
            <w:vAlign w:val="center"/>
            <w:hideMark/>
          </w:tcPr>
          <w:p w14:paraId="32E6BB05" w14:textId="77777777" w:rsidR="00A23B4F" w:rsidRPr="00A23B4F" w:rsidRDefault="00A23B4F" w:rsidP="00A23B4F">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t xml:space="preserve">Реализация направлений расходов основного мероприятия, подпрограммы муниципальной программы, а также непрограммных расходов органов местного самоуправления </w:t>
            </w:r>
            <w:r w:rsidRPr="00A23B4F">
              <w:rPr>
                <w:rFonts w:ascii="Times New Roman" w:eastAsia="Times New Roman" w:hAnsi="Times New Roman" w:cs="Times New Roman"/>
                <w:sz w:val="28"/>
                <w:szCs w:val="28"/>
                <w:lang w:eastAsia="ru-RU"/>
              </w:rPr>
              <w:lastRenderedPageBreak/>
              <w:t>Мишелевского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bottom"/>
            <w:hideMark/>
          </w:tcPr>
          <w:p w14:paraId="58A185E2"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lastRenderedPageBreak/>
              <w:t>901</w:t>
            </w:r>
          </w:p>
        </w:tc>
        <w:tc>
          <w:tcPr>
            <w:tcW w:w="709" w:type="dxa"/>
            <w:tcBorders>
              <w:top w:val="nil"/>
              <w:left w:val="nil"/>
              <w:bottom w:val="single" w:sz="4" w:space="0" w:color="auto"/>
              <w:right w:val="single" w:sz="4" w:space="0" w:color="auto"/>
            </w:tcBorders>
            <w:shd w:val="clear" w:color="000000" w:fill="FFFFFF"/>
            <w:noWrap/>
            <w:vAlign w:val="bottom"/>
            <w:hideMark/>
          </w:tcPr>
          <w:p w14:paraId="479A0B7D"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04</w:t>
            </w:r>
          </w:p>
        </w:tc>
        <w:tc>
          <w:tcPr>
            <w:tcW w:w="592" w:type="dxa"/>
            <w:tcBorders>
              <w:top w:val="nil"/>
              <w:left w:val="nil"/>
              <w:bottom w:val="single" w:sz="4" w:space="0" w:color="auto"/>
              <w:right w:val="single" w:sz="4" w:space="0" w:color="auto"/>
            </w:tcBorders>
            <w:shd w:val="clear" w:color="000000" w:fill="FFFFFF"/>
            <w:noWrap/>
            <w:vAlign w:val="bottom"/>
            <w:hideMark/>
          </w:tcPr>
          <w:p w14:paraId="7BB792D2"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12</w:t>
            </w:r>
          </w:p>
        </w:tc>
        <w:tc>
          <w:tcPr>
            <w:tcW w:w="1251" w:type="dxa"/>
            <w:tcBorders>
              <w:top w:val="nil"/>
              <w:left w:val="nil"/>
              <w:bottom w:val="single" w:sz="4" w:space="0" w:color="auto"/>
              <w:right w:val="single" w:sz="4" w:space="0" w:color="auto"/>
            </w:tcBorders>
            <w:shd w:val="clear" w:color="000000" w:fill="FFFFFF"/>
            <w:noWrap/>
            <w:vAlign w:val="bottom"/>
            <w:hideMark/>
          </w:tcPr>
          <w:p w14:paraId="4C888F61"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73 0 00</w:t>
            </w:r>
          </w:p>
        </w:tc>
        <w:tc>
          <w:tcPr>
            <w:tcW w:w="992" w:type="dxa"/>
            <w:tcBorders>
              <w:top w:val="nil"/>
              <w:left w:val="nil"/>
              <w:bottom w:val="single" w:sz="4" w:space="0" w:color="auto"/>
              <w:right w:val="single" w:sz="4" w:space="0" w:color="auto"/>
            </w:tcBorders>
            <w:shd w:val="clear" w:color="000000" w:fill="FFFFFF"/>
            <w:noWrap/>
            <w:vAlign w:val="bottom"/>
            <w:hideMark/>
          </w:tcPr>
          <w:p w14:paraId="2DF15747"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29999</w:t>
            </w:r>
          </w:p>
        </w:tc>
        <w:tc>
          <w:tcPr>
            <w:tcW w:w="851" w:type="dxa"/>
            <w:tcBorders>
              <w:top w:val="nil"/>
              <w:left w:val="nil"/>
              <w:bottom w:val="single" w:sz="4" w:space="0" w:color="auto"/>
              <w:right w:val="single" w:sz="4" w:space="0" w:color="auto"/>
            </w:tcBorders>
            <w:shd w:val="clear" w:color="auto" w:fill="auto"/>
            <w:noWrap/>
            <w:vAlign w:val="bottom"/>
            <w:hideMark/>
          </w:tcPr>
          <w:p w14:paraId="1EAE0CDF"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14:paraId="163084D5"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2,00</w:t>
            </w:r>
          </w:p>
        </w:tc>
        <w:tc>
          <w:tcPr>
            <w:tcW w:w="993" w:type="dxa"/>
            <w:tcBorders>
              <w:top w:val="nil"/>
              <w:left w:val="nil"/>
              <w:bottom w:val="single" w:sz="4" w:space="0" w:color="auto"/>
              <w:right w:val="single" w:sz="8" w:space="0" w:color="auto"/>
            </w:tcBorders>
            <w:shd w:val="clear" w:color="auto" w:fill="auto"/>
            <w:noWrap/>
            <w:vAlign w:val="bottom"/>
            <w:hideMark/>
          </w:tcPr>
          <w:p w14:paraId="5E648D3C"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528B16EE"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r>
      <w:tr w:rsidR="00A23B4F" w:rsidRPr="00A23B4F" w14:paraId="61CD9DC6" w14:textId="77777777" w:rsidTr="00A23B4F">
        <w:trPr>
          <w:trHeight w:val="713"/>
        </w:trPr>
        <w:tc>
          <w:tcPr>
            <w:tcW w:w="5093" w:type="dxa"/>
            <w:tcBorders>
              <w:top w:val="nil"/>
              <w:left w:val="single" w:sz="8" w:space="0" w:color="auto"/>
              <w:bottom w:val="single" w:sz="4" w:space="0" w:color="auto"/>
              <w:right w:val="single" w:sz="4" w:space="0" w:color="auto"/>
            </w:tcBorders>
            <w:shd w:val="clear" w:color="000000" w:fill="FFFFFF"/>
            <w:vAlign w:val="center"/>
            <w:hideMark/>
          </w:tcPr>
          <w:p w14:paraId="1804B2AC" w14:textId="77777777" w:rsidR="00A23B4F" w:rsidRPr="00A23B4F" w:rsidRDefault="00A23B4F" w:rsidP="00A23B4F">
            <w:pPr>
              <w:spacing w:after="0" w:line="240" w:lineRule="auto"/>
              <w:rPr>
                <w:rFonts w:ascii="Times New Roman" w:eastAsia="Times New Roman" w:hAnsi="Times New Roman" w:cs="Times New Roman"/>
                <w:i/>
                <w:iCs/>
                <w:sz w:val="28"/>
                <w:szCs w:val="28"/>
                <w:lang w:eastAsia="ru-RU"/>
              </w:rPr>
            </w:pPr>
            <w:r w:rsidRPr="00A23B4F">
              <w:rPr>
                <w:rFonts w:ascii="Times New Roman" w:eastAsia="Times New Roman" w:hAnsi="Times New Roman" w:cs="Times New Roman"/>
                <w:i/>
                <w:iCs/>
                <w:sz w:val="28"/>
                <w:szCs w:val="28"/>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14:paraId="074737D2"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523523C4"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04</w:t>
            </w:r>
          </w:p>
        </w:tc>
        <w:tc>
          <w:tcPr>
            <w:tcW w:w="592" w:type="dxa"/>
            <w:tcBorders>
              <w:top w:val="nil"/>
              <w:left w:val="nil"/>
              <w:bottom w:val="single" w:sz="4" w:space="0" w:color="auto"/>
              <w:right w:val="single" w:sz="4" w:space="0" w:color="auto"/>
            </w:tcBorders>
            <w:shd w:val="clear" w:color="000000" w:fill="FFFFFF"/>
            <w:noWrap/>
            <w:vAlign w:val="bottom"/>
            <w:hideMark/>
          </w:tcPr>
          <w:p w14:paraId="5BAA040C"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12</w:t>
            </w:r>
          </w:p>
        </w:tc>
        <w:tc>
          <w:tcPr>
            <w:tcW w:w="1251" w:type="dxa"/>
            <w:tcBorders>
              <w:top w:val="nil"/>
              <w:left w:val="nil"/>
              <w:bottom w:val="single" w:sz="4" w:space="0" w:color="auto"/>
              <w:right w:val="single" w:sz="4" w:space="0" w:color="auto"/>
            </w:tcBorders>
            <w:shd w:val="clear" w:color="000000" w:fill="FFFFFF"/>
            <w:noWrap/>
            <w:vAlign w:val="bottom"/>
            <w:hideMark/>
          </w:tcPr>
          <w:p w14:paraId="246A2524"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73 0 00</w:t>
            </w:r>
          </w:p>
        </w:tc>
        <w:tc>
          <w:tcPr>
            <w:tcW w:w="992" w:type="dxa"/>
            <w:tcBorders>
              <w:top w:val="nil"/>
              <w:left w:val="nil"/>
              <w:bottom w:val="single" w:sz="4" w:space="0" w:color="auto"/>
              <w:right w:val="single" w:sz="4" w:space="0" w:color="auto"/>
            </w:tcBorders>
            <w:shd w:val="clear" w:color="000000" w:fill="FFFFFF"/>
            <w:noWrap/>
            <w:vAlign w:val="bottom"/>
            <w:hideMark/>
          </w:tcPr>
          <w:p w14:paraId="171F9552"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29999</w:t>
            </w:r>
          </w:p>
        </w:tc>
        <w:tc>
          <w:tcPr>
            <w:tcW w:w="851" w:type="dxa"/>
            <w:tcBorders>
              <w:top w:val="nil"/>
              <w:left w:val="nil"/>
              <w:bottom w:val="single" w:sz="4" w:space="0" w:color="auto"/>
              <w:right w:val="single" w:sz="4" w:space="0" w:color="auto"/>
            </w:tcBorders>
            <w:shd w:val="clear" w:color="auto" w:fill="auto"/>
            <w:noWrap/>
            <w:vAlign w:val="bottom"/>
            <w:hideMark/>
          </w:tcPr>
          <w:p w14:paraId="31B029F4"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200</w:t>
            </w:r>
          </w:p>
        </w:tc>
        <w:tc>
          <w:tcPr>
            <w:tcW w:w="1416" w:type="dxa"/>
            <w:tcBorders>
              <w:top w:val="nil"/>
              <w:left w:val="nil"/>
              <w:bottom w:val="single" w:sz="4" w:space="0" w:color="auto"/>
              <w:right w:val="single" w:sz="8" w:space="0" w:color="auto"/>
            </w:tcBorders>
            <w:shd w:val="clear" w:color="auto" w:fill="auto"/>
            <w:noWrap/>
            <w:vAlign w:val="bottom"/>
            <w:hideMark/>
          </w:tcPr>
          <w:p w14:paraId="4E465433"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2,00</w:t>
            </w:r>
          </w:p>
        </w:tc>
        <w:tc>
          <w:tcPr>
            <w:tcW w:w="993" w:type="dxa"/>
            <w:tcBorders>
              <w:top w:val="nil"/>
              <w:left w:val="nil"/>
              <w:bottom w:val="single" w:sz="4" w:space="0" w:color="auto"/>
              <w:right w:val="single" w:sz="8" w:space="0" w:color="auto"/>
            </w:tcBorders>
            <w:shd w:val="clear" w:color="auto" w:fill="auto"/>
            <w:noWrap/>
            <w:vAlign w:val="bottom"/>
            <w:hideMark/>
          </w:tcPr>
          <w:p w14:paraId="7B190B34"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0ACFD290"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r>
      <w:tr w:rsidR="00A23B4F" w:rsidRPr="00A23B4F" w14:paraId="6871057B" w14:textId="77777777" w:rsidTr="00A23B4F">
        <w:trPr>
          <w:trHeight w:val="713"/>
        </w:trPr>
        <w:tc>
          <w:tcPr>
            <w:tcW w:w="5093" w:type="dxa"/>
            <w:tcBorders>
              <w:top w:val="nil"/>
              <w:left w:val="single" w:sz="8" w:space="0" w:color="auto"/>
              <w:bottom w:val="single" w:sz="4" w:space="0" w:color="auto"/>
              <w:right w:val="single" w:sz="4" w:space="0" w:color="auto"/>
            </w:tcBorders>
            <w:shd w:val="clear" w:color="000000" w:fill="FFFFFF"/>
            <w:vAlign w:val="center"/>
            <w:hideMark/>
          </w:tcPr>
          <w:p w14:paraId="282AAF5D" w14:textId="77777777" w:rsidR="00A23B4F" w:rsidRPr="00A23B4F" w:rsidRDefault="00A23B4F" w:rsidP="00A23B4F">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14:paraId="089654FC"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0A4704FE"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04</w:t>
            </w:r>
          </w:p>
        </w:tc>
        <w:tc>
          <w:tcPr>
            <w:tcW w:w="592" w:type="dxa"/>
            <w:tcBorders>
              <w:top w:val="nil"/>
              <w:left w:val="nil"/>
              <w:bottom w:val="single" w:sz="4" w:space="0" w:color="auto"/>
              <w:right w:val="single" w:sz="4" w:space="0" w:color="auto"/>
            </w:tcBorders>
            <w:shd w:val="clear" w:color="000000" w:fill="FFFFFF"/>
            <w:noWrap/>
            <w:vAlign w:val="bottom"/>
            <w:hideMark/>
          </w:tcPr>
          <w:p w14:paraId="619735A6"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12</w:t>
            </w:r>
          </w:p>
        </w:tc>
        <w:tc>
          <w:tcPr>
            <w:tcW w:w="1251" w:type="dxa"/>
            <w:tcBorders>
              <w:top w:val="nil"/>
              <w:left w:val="nil"/>
              <w:bottom w:val="single" w:sz="4" w:space="0" w:color="auto"/>
              <w:right w:val="single" w:sz="4" w:space="0" w:color="auto"/>
            </w:tcBorders>
            <w:shd w:val="clear" w:color="000000" w:fill="FFFFFF"/>
            <w:noWrap/>
            <w:vAlign w:val="bottom"/>
            <w:hideMark/>
          </w:tcPr>
          <w:p w14:paraId="00F2160C"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73 0 00</w:t>
            </w:r>
          </w:p>
        </w:tc>
        <w:tc>
          <w:tcPr>
            <w:tcW w:w="992" w:type="dxa"/>
            <w:tcBorders>
              <w:top w:val="nil"/>
              <w:left w:val="nil"/>
              <w:bottom w:val="single" w:sz="4" w:space="0" w:color="auto"/>
              <w:right w:val="single" w:sz="4" w:space="0" w:color="auto"/>
            </w:tcBorders>
            <w:shd w:val="clear" w:color="000000" w:fill="FFFFFF"/>
            <w:noWrap/>
            <w:vAlign w:val="bottom"/>
            <w:hideMark/>
          </w:tcPr>
          <w:p w14:paraId="62447DAF"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29999</w:t>
            </w:r>
          </w:p>
        </w:tc>
        <w:tc>
          <w:tcPr>
            <w:tcW w:w="851" w:type="dxa"/>
            <w:tcBorders>
              <w:top w:val="nil"/>
              <w:left w:val="nil"/>
              <w:bottom w:val="single" w:sz="4" w:space="0" w:color="auto"/>
              <w:right w:val="single" w:sz="4" w:space="0" w:color="auto"/>
            </w:tcBorders>
            <w:shd w:val="clear" w:color="auto" w:fill="auto"/>
            <w:noWrap/>
            <w:vAlign w:val="bottom"/>
            <w:hideMark/>
          </w:tcPr>
          <w:p w14:paraId="78968CAC"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240</w:t>
            </w:r>
          </w:p>
        </w:tc>
        <w:tc>
          <w:tcPr>
            <w:tcW w:w="1416" w:type="dxa"/>
            <w:tcBorders>
              <w:top w:val="nil"/>
              <w:left w:val="nil"/>
              <w:bottom w:val="single" w:sz="4" w:space="0" w:color="auto"/>
              <w:right w:val="single" w:sz="8" w:space="0" w:color="auto"/>
            </w:tcBorders>
            <w:shd w:val="clear" w:color="auto" w:fill="auto"/>
            <w:noWrap/>
            <w:vAlign w:val="bottom"/>
            <w:hideMark/>
          </w:tcPr>
          <w:p w14:paraId="429F8F95"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2,00</w:t>
            </w:r>
          </w:p>
        </w:tc>
        <w:tc>
          <w:tcPr>
            <w:tcW w:w="993" w:type="dxa"/>
            <w:tcBorders>
              <w:top w:val="nil"/>
              <w:left w:val="nil"/>
              <w:bottom w:val="single" w:sz="4" w:space="0" w:color="auto"/>
              <w:right w:val="single" w:sz="8" w:space="0" w:color="auto"/>
            </w:tcBorders>
            <w:shd w:val="clear" w:color="auto" w:fill="auto"/>
            <w:noWrap/>
            <w:vAlign w:val="bottom"/>
            <w:hideMark/>
          </w:tcPr>
          <w:p w14:paraId="7E540C95"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7973BEF0"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r>
      <w:tr w:rsidR="00A23B4F" w:rsidRPr="00A23B4F" w14:paraId="19A44219" w14:textId="77777777" w:rsidTr="00A23B4F">
        <w:trPr>
          <w:trHeight w:val="465"/>
        </w:trPr>
        <w:tc>
          <w:tcPr>
            <w:tcW w:w="5093" w:type="dxa"/>
            <w:tcBorders>
              <w:top w:val="nil"/>
              <w:left w:val="single" w:sz="8" w:space="0" w:color="auto"/>
              <w:bottom w:val="single" w:sz="4" w:space="0" w:color="auto"/>
              <w:right w:val="single" w:sz="4" w:space="0" w:color="auto"/>
            </w:tcBorders>
            <w:shd w:val="clear" w:color="000000" w:fill="FFFFFF"/>
            <w:vAlign w:val="center"/>
            <w:hideMark/>
          </w:tcPr>
          <w:p w14:paraId="52EC291B" w14:textId="77777777" w:rsidR="00A23B4F" w:rsidRPr="00A23B4F" w:rsidRDefault="00A23B4F" w:rsidP="00A23B4F">
            <w:pPr>
              <w:spacing w:after="0" w:line="240" w:lineRule="auto"/>
              <w:rPr>
                <w:rFonts w:ascii="Times New Roman" w:eastAsia="Times New Roman" w:hAnsi="Times New Roman" w:cs="Times New Roman"/>
                <w:b/>
                <w:bCs/>
                <w:sz w:val="36"/>
                <w:szCs w:val="36"/>
                <w:lang w:eastAsia="ru-RU"/>
              </w:rPr>
            </w:pPr>
            <w:r w:rsidRPr="00A23B4F">
              <w:rPr>
                <w:rFonts w:ascii="Times New Roman" w:eastAsia="Times New Roman" w:hAnsi="Times New Roman" w:cs="Times New Roman"/>
                <w:b/>
                <w:bCs/>
                <w:sz w:val="36"/>
                <w:szCs w:val="36"/>
                <w:lang w:eastAsia="ru-RU"/>
              </w:rPr>
              <w:t>Жилищно-Коммунальное Хозяйство</w:t>
            </w:r>
          </w:p>
        </w:tc>
        <w:tc>
          <w:tcPr>
            <w:tcW w:w="1134" w:type="dxa"/>
            <w:tcBorders>
              <w:top w:val="nil"/>
              <w:left w:val="nil"/>
              <w:bottom w:val="single" w:sz="4" w:space="0" w:color="auto"/>
              <w:right w:val="single" w:sz="4" w:space="0" w:color="auto"/>
            </w:tcBorders>
            <w:shd w:val="clear" w:color="000000" w:fill="FFFFFF"/>
            <w:noWrap/>
            <w:vAlign w:val="bottom"/>
            <w:hideMark/>
          </w:tcPr>
          <w:p w14:paraId="48F1E074"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023C8E59"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05</w:t>
            </w:r>
          </w:p>
        </w:tc>
        <w:tc>
          <w:tcPr>
            <w:tcW w:w="592" w:type="dxa"/>
            <w:tcBorders>
              <w:top w:val="nil"/>
              <w:left w:val="nil"/>
              <w:bottom w:val="single" w:sz="4" w:space="0" w:color="auto"/>
              <w:right w:val="single" w:sz="4" w:space="0" w:color="auto"/>
            </w:tcBorders>
            <w:shd w:val="clear" w:color="000000" w:fill="FFFFFF"/>
            <w:noWrap/>
            <w:vAlign w:val="bottom"/>
            <w:hideMark/>
          </w:tcPr>
          <w:p w14:paraId="682D9564"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1251" w:type="dxa"/>
            <w:tcBorders>
              <w:top w:val="nil"/>
              <w:left w:val="nil"/>
              <w:bottom w:val="single" w:sz="4" w:space="0" w:color="auto"/>
              <w:right w:val="single" w:sz="4" w:space="0" w:color="auto"/>
            </w:tcBorders>
            <w:shd w:val="clear" w:color="000000" w:fill="FFFFFF"/>
            <w:noWrap/>
            <w:vAlign w:val="bottom"/>
            <w:hideMark/>
          </w:tcPr>
          <w:p w14:paraId="37C90BDA"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36D8719A"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14:paraId="288AFEC2"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1416" w:type="dxa"/>
            <w:tcBorders>
              <w:top w:val="single" w:sz="4" w:space="0" w:color="auto"/>
              <w:left w:val="nil"/>
              <w:bottom w:val="single" w:sz="4" w:space="0" w:color="auto"/>
              <w:right w:val="single" w:sz="8" w:space="0" w:color="auto"/>
            </w:tcBorders>
            <w:shd w:val="clear" w:color="auto" w:fill="auto"/>
            <w:noWrap/>
            <w:vAlign w:val="bottom"/>
            <w:hideMark/>
          </w:tcPr>
          <w:p w14:paraId="775C1BD6"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17545,71</w:t>
            </w:r>
          </w:p>
        </w:tc>
        <w:tc>
          <w:tcPr>
            <w:tcW w:w="993" w:type="dxa"/>
            <w:tcBorders>
              <w:top w:val="single" w:sz="4" w:space="0" w:color="auto"/>
              <w:left w:val="nil"/>
              <w:bottom w:val="single" w:sz="4" w:space="0" w:color="auto"/>
              <w:right w:val="single" w:sz="8" w:space="0" w:color="auto"/>
            </w:tcBorders>
            <w:shd w:val="clear" w:color="auto" w:fill="auto"/>
            <w:noWrap/>
            <w:vAlign w:val="bottom"/>
            <w:hideMark/>
          </w:tcPr>
          <w:p w14:paraId="23A4C5E6"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679,33</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0348C46D"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3,87</w:t>
            </w:r>
          </w:p>
        </w:tc>
      </w:tr>
      <w:tr w:rsidR="00A23B4F" w:rsidRPr="00A23B4F" w14:paraId="7F58F5AC" w14:textId="77777777" w:rsidTr="00A23B4F">
        <w:trPr>
          <w:trHeight w:val="420"/>
        </w:trPr>
        <w:tc>
          <w:tcPr>
            <w:tcW w:w="5093" w:type="dxa"/>
            <w:tcBorders>
              <w:top w:val="nil"/>
              <w:left w:val="single" w:sz="8" w:space="0" w:color="auto"/>
              <w:bottom w:val="single" w:sz="4" w:space="0" w:color="auto"/>
              <w:right w:val="single" w:sz="4" w:space="0" w:color="auto"/>
            </w:tcBorders>
            <w:shd w:val="clear" w:color="000000" w:fill="FFFFFF"/>
            <w:vAlign w:val="center"/>
            <w:hideMark/>
          </w:tcPr>
          <w:p w14:paraId="4D886AE9"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Жилищное хозяйство</w:t>
            </w:r>
          </w:p>
        </w:tc>
        <w:tc>
          <w:tcPr>
            <w:tcW w:w="1134" w:type="dxa"/>
            <w:tcBorders>
              <w:top w:val="nil"/>
              <w:left w:val="nil"/>
              <w:bottom w:val="single" w:sz="4" w:space="0" w:color="auto"/>
              <w:right w:val="single" w:sz="4" w:space="0" w:color="auto"/>
            </w:tcBorders>
            <w:shd w:val="clear" w:color="000000" w:fill="FFFFFF"/>
            <w:noWrap/>
            <w:vAlign w:val="bottom"/>
            <w:hideMark/>
          </w:tcPr>
          <w:p w14:paraId="057A5579"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412DBADB"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05</w:t>
            </w:r>
          </w:p>
        </w:tc>
        <w:tc>
          <w:tcPr>
            <w:tcW w:w="592" w:type="dxa"/>
            <w:tcBorders>
              <w:top w:val="nil"/>
              <w:left w:val="nil"/>
              <w:bottom w:val="single" w:sz="4" w:space="0" w:color="auto"/>
              <w:right w:val="single" w:sz="4" w:space="0" w:color="auto"/>
            </w:tcBorders>
            <w:shd w:val="clear" w:color="000000" w:fill="FFFFFF"/>
            <w:noWrap/>
            <w:vAlign w:val="bottom"/>
            <w:hideMark/>
          </w:tcPr>
          <w:p w14:paraId="12662A5E"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01</w:t>
            </w:r>
          </w:p>
        </w:tc>
        <w:tc>
          <w:tcPr>
            <w:tcW w:w="1251" w:type="dxa"/>
            <w:tcBorders>
              <w:top w:val="nil"/>
              <w:left w:val="nil"/>
              <w:bottom w:val="single" w:sz="4" w:space="0" w:color="auto"/>
              <w:right w:val="single" w:sz="4" w:space="0" w:color="auto"/>
            </w:tcBorders>
            <w:shd w:val="clear" w:color="000000" w:fill="FFFFFF"/>
            <w:noWrap/>
            <w:vAlign w:val="bottom"/>
            <w:hideMark/>
          </w:tcPr>
          <w:p w14:paraId="74742493"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26ABFFBC"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14:paraId="2F7E8B2A"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1416" w:type="dxa"/>
            <w:tcBorders>
              <w:top w:val="nil"/>
              <w:left w:val="nil"/>
              <w:bottom w:val="nil"/>
              <w:right w:val="single" w:sz="8" w:space="0" w:color="auto"/>
            </w:tcBorders>
            <w:shd w:val="clear" w:color="auto" w:fill="auto"/>
            <w:noWrap/>
            <w:vAlign w:val="bottom"/>
            <w:hideMark/>
          </w:tcPr>
          <w:p w14:paraId="24ADA91E"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300,00</w:t>
            </w:r>
          </w:p>
        </w:tc>
        <w:tc>
          <w:tcPr>
            <w:tcW w:w="993" w:type="dxa"/>
            <w:tcBorders>
              <w:top w:val="nil"/>
              <w:left w:val="nil"/>
              <w:bottom w:val="nil"/>
              <w:right w:val="single" w:sz="8" w:space="0" w:color="auto"/>
            </w:tcBorders>
            <w:shd w:val="clear" w:color="auto" w:fill="auto"/>
            <w:noWrap/>
            <w:vAlign w:val="bottom"/>
            <w:hideMark/>
          </w:tcPr>
          <w:p w14:paraId="353DBC17"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59,37</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1C65902E"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19,79</w:t>
            </w:r>
          </w:p>
        </w:tc>
      </w:tr>
      <w:tr w:rsidR="00A23B4F" w:rsidRPr="00A23B4F" w14:paraId="1A511E8B" w14:textId="77777777" w:rsidTr="00A23B4F">
        <w:trPr>
          <w:trHeight w:val="1095"/>
        </w:trPr>
        <w:tc>
          <w:tcPr>
            <w:tcW w:w="5093" w:type="dxa"/>
            <w:tcBorders>
              <w:top w:val="single" w:sz="4" w:space="0" w:color="auto"/>
              <w:left w:val="single" w:sz="8" w:space="0" w:color="auto"/>
              <w:bottom w:val="single" w:sz="4" w:space="0" w:color="auto"/>
              <w:right w:val="single" w:sz="4" w:space="0" w:color="auto"/>
            </w:tcBorders>
            <w:shd w:val="clear" w:color="000000" w:fill="FFFFFF"/>
            <w:hideMark/>
          </w:tcPr>
          <w:p w14:paraId="12D5B3D5"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Муниципальная программа "Развитие гармоничной среды  Мишелевского муниципального образования" на 2021-2025 годы</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2B60BF08"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901</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14:paraId="398D68C7"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05</w:t>
            </w:r>
          </w:p>
        </w:tc>
        <w:tc>
          <w:tcPr>
            <w:tcW w:w="592" w:type="dxa"/>
            <w:tcBorders>
              <w:top w:val="single" w:sz="4" w:space="0" w:color="auto"/>
              <w:left w:val="nil"/>
              <w:bottom w:val="single" w:sz="4" w:space="0" w:color="auto"/>
              <w:right w:val="single" w:sz="4" w:space="0" w:color="auto"/>
            </w:tcBorders>
            <w:shd w:val="clear" w:color="000000" w:fill="FFFFFF"/>
            <w:noWrap/>
            <w:vAlign w:val="bottom"/>
            <w:hideMark/>
          </w:tcPr>
          <w:p w14:paraId="00F97017"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01</w:t>
            </w:r>
          </w:p>
        </w:tc>
        <w:tc>
          <w:tcPr>
            <w:tcW w:w="1251" w:type="dxa"/>
            <w:tcBorders>
              <w:top w:val="single" w:sz="4" w:space="0" w:color="auto"/>
              <w:left w:val="nil"/>
              <w:bottom w:val="single" w:sz="4" w:space="0" w:color="auto"/>
              <w:right w:val="single" w:sz="4" w:space="0" w:color="auto"/>
            </w:tcBorders>
            <w:shd w:val="clear" w:color="000000" w:fill="FFFFFF"/>
            <w:noWrap/>
            <w:vAlign w:val="bottom"/>
            <w:hideMark/>
          </w:tcPr>
          <w:p w14:paraId="7C4DD501"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72 0 00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50F17F79"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00000</w:t>
            </w:r>
          </w:p>
        </w:tc>
        <w:tc>
          <w:tcPr>
            <w:tcW w:w="851" w:type="dxa"/>
            <w:tcBorders>
              <w:top w:val="single" w:sz="4" w:space="0" w:color="auto"/>
              <w:left w:val="nil"/>
              <w:bottom w:val="nil"/>
              <w:right w:val="single" w:sz="4" w:space="0" w:color="auto"/>
            </w:tcBorders>
            <w:shd w:val="clear" w:color="auto" w:fill="auto"/>
            <w:noWrap/>
            <w:vAlign w:val="bottom"/>
            <w:hideMark/>
          </w:tcPr>
          <w:p w14:paraId="5BB430ED"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14:paraId="2AC5EA7C"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300,00</w:t>
            </w:r>
          </w:p>
        </w:tc>
        <w:tc>
          <w:tcPr>
            <w:tcW w:w="993" w:type="dxa"/>
            <w:tcBorders>
              <w:top w:val="nil"/>
              <w:left w:val="nil"/>
              <w:bottom w:val="single" w:sz="4" w:space="0" w:color="auto"/>
              <w:right w:val="single" w:sz="8" w:space="0" w:color="auto"/>
            </w:tcBorders>
            <w:shd w:val="clear" w:color="auto" w:fill="auto"/>
            <w:noWrap/>
            <w:vAlign w:val="bottom"/>
            <w:hideMark/>
          </w:tcPr>
          <w:p w14:paraId="05C17097"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59,37</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690906A7"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19,79</w:t>
            </w:r>
          </w:p>
        </w:tc>
      </w:tr>
      <w:tr w:rsidR="00A23B4F" w:rsidRPr="00A23B4F" w14:paraId="3F0DAC31" w14:textId="77777777" w:rsidTr="00A23B4F">
        <w:trPr>
          <w:trHeight w:val="1170"/>
        </w:trPr>
        <w:tc>
          <w:tcPr>
            <w:tcW w:w="5093" w:type="dxa"/>
            <w:tcBorders>
              <w:top w:val="nil"/>
              <w:left w:val="single" w:sz="8" w:space="0" w:color="auto"/>
              <w:bottom w:val="single" w:sz="4" w:space="0" w:color="auto"/>
              <w:right w:val="single" w:sz="4" w:space="0" w:color="auto"/>
            </w:tcBorders>
            <w:shd w:val="clear" w:color="000000" w:fill="FFFFFF"/>
            <w:hideMark/>
          </w:tcPr>
          <w:p w14:paraId="350D8739" w14:textId="77777777" w:rsidR="00A23B4F" w:rsidRPr="00A23B4F" w:rsidRDefault="00A23B4F" w:rsidP="00A23B4F">
            <w:pPr>
              <w:spacing w:after="0" w:line="240" w:lineRule="auto"/>
              <w:rPr>
                <w:rFonts w:ascii="Times New Roman" w:eastAsia="Times New Roman" w:hAnsi="Times New Roman" w:cs="Times New Roman"/>
                <w:b/>
                <w:bCs/>
                <w:i/>
                <w:iCs/>
                <w:sz w:val="28"/>
                <w:szCs w:val="28"/>
                <w:lang w:eastAsia="ru-RU"/>
              </w:rPr>
            </w:pPr>
            <w:r w:rsidRPr="00A23B4F">
              <w:rPr>
                <w:rFonts w:ascii="Times New Roman" w:eastAsia="Times New Roman" w:hAnsi="Times New Roman" w:cs="Times New Roman"/>
                <w:b/>
                <w:bCs/>
                <w:i/>
                <w:iCs/>
                <w:sz w:val="28"/>
                <w:szCs w:val="28"/>
                <w:lang w:eastAsia="ru-RU"/>
              </w:rPr>
              <w:t>Подпрограмма "Развитие жилищно-коммунального хозяйства Мишелевского муниципального образования" на 2021-2025 годы</w:t>
            </w:r>
          </w:p>
        </w:tc>
        <w:tc>
          <w:tcPr>
            <w:tcW w:w="1134" w:type="dxa"/>
            <w:tcBorders>
              <w:top w:val="nil"/>
              <w:left w:val="nil"/>
              <w:bottom w:val="single" w:sz="4" w:space="0" w:color="auto"/>
              <w:right w:val="single" w:sz="4" w:space="0" w:color="auto"/>
            </w:tcBorders>
            <w:shd w:val="clear" w:color="000000" w:fill="FFFFFF"/>
            <w:noWrap/>
            <w:vAlign w:val="bottom"/>
            <w:hideMark/>
          </w:tcPr>
          <w:p w14:paraId="63096F8B"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7C091F87"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05</w:t>
            </w:r>
          </w:p>
        </w:tc>
        <w:tc>
          <w:tcPr>
            <w:tcW w:w="592" w:type="dxa"/>
            <w:tcBorders>
              <w:top w:val="nil"/>
              <w:left w:val="nil"/>
              <w:bottom w:val="single" w:sz="4" w:space="0" w:color="auto"/>
              <w:right w:val="single" w:sz="4" w:space="0" w:color="auto"/>
            </w:tcBorders>
            <w:shd w:val="clear" w:color="000000" w:fill="FFFFFF"/>
            <w:noWrap/>
            <w:vAlign w:val="bottom"/>
            <w:hideMark/>
          </w:tcPr>
          <w:p w14:paraId="050B7DCD"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01</w:t>
            </w:r>
          </w:p>
        </w:tc>
        <w:tc>
          <w:tcPr>
            <w:tcW w:w="1251" w:type="dxa"/>
            <w:tcBorders>
              <w:top w:val="nil"/>
              <w:left w:val="nil"/>
              <w:bottom w:val="single" w:sz="4" w:space="0" w:color="auto"/>
              <w:right w:val="single" w:sz="4" w:space="0" w:color="auto"/>
            </w:tcBorders>
            <w:shd w:val="clear" w:color="000000" w:fill="FFFFFF"/>
            <w:noWrap/>
            <w:vAlign w:val="bottom"/>
            <w:hideMark/>
          </w:tcPr>
          <w:p w14:paraId="24E5C969"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72 2 00</w:t>
            </w:r>
          </w:p>
        </w:tc>
        <w:tc>
          <w:tcPr>
            <w:tcW w:w="992" w:type="dxa"/>
            <w:tcBorders>
              <w:top w:val="nil"/>
              <w:left w:val="nil"/>
              <w:bottom w:val="single" w:sz="4" w:space="0" w:color="auto"/>
              <w:right w:val="single" w:sz="4" w:space="0" w:color="auto"/>
            </w:tcBorders>
            <w:shd w:val="clear" w:color="000000" w:fill="FFFFFF"/>
            <w:noWrap/>
            <w:vAlign w:val="bottom"/>
            <w:hideMark/>
          </w:tcPr>
          <w:p w14:paraId="1E6C93DE"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00000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46717381"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 </w:t>
            </w:r>
          </w:p>
        </w:tc>
        <w:tc>
          <w:tcPr>
            <w:tcW w:w="1416" w:type="dxa"/>
            <w:tcBorders>
              <w:top w:val="nil"/>
              <w:left w:val="nil"/>
              <w:bottom w:val="nil"/>
              <w:right w:val="single" w:sz="8" w:space="0" w:color="auto"/>
            </w:tcBorders>
            <w:shd w:val="clear" w:color="auto" w:fill="auto"/>
            <w:noWrap/>
            <w:vAlign w:val="bottom"/>
            <w:hideMark/>
          </w:tcPr>
          <w:p w14:paraId="0968FD20"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300,00</w:t>
            </w:r>
          </w:p>
        </w:tc>
        <w:tc>
          <w:tcPr>
            <w:tcW w:w="993" w:type="dxa"/>
            <w:tcBorders>
              <w:top w:val="nil"/>
              <w:left w:val="nil"/>
              <w:bottom w:val="nil"/>
              <w:right w:val="single" w:sz="8" w:space="0" w:color="auto"/>
            </w:tcBorders>
            <w:shd w:val="clear" w:color="auto" w:fill="auto"/>
            <w:noWrap/>
            <w:vAlign w:val="bottom"/>
            <w:hideMark/>
          </w:tcPr>
          <w:p w14:paraId="1BC35F43"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59,37</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312A4E61"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19,79</w:t>
            </w:r>
          </w:p>
        </w:tc>
      </w:tr>
      <w:tr w:rsidR="00A23B4F" w:rsidRPr="00A23B4F" w14:paraId="08AC2CAD" w14:textId="77777777" w:rsidTr="00A23B4F">
        <w:trPr>
          <w:trHeight w:val="1890"/>
        </w:trPr>
        <w:tc>
          <w:tcPr>
            <w:tcW w:w="5093" w:type="dxa"/>
            <w:tcBorders>
              <w:top w:val="nil"/>
              <w:left w:val="single" w:sz="8" w:space="0" w:color="auto"/>
              <w:bottom w:val="single" w:sz="4" w:space="0" w:color="auto"/>
              <w:right w:val="single" w:sz="4" w:space="0" w:color="auto"/>
            </w:tcBorders>
            <w:shd w:val="clear" w:color="000000" w:fill="FFFFFF"/>
            <w:vAlign w:val="center"/>
            <w:hideMark/>
          </w:tcPr>
          <w:p w14:paraId="0A939C2F" w14:textId="77777777" w:rsidR="00A23B4F" w:rsidRPr="00A23B4F" w:rsidRDefault="00A23B4F" w:rsidP="00A23B4F">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lastRenderedPageBreak/>
              <w:t>Реализация направлений расходов основного мероприятия, подпрограммы муниципальной программы, а также непрограммных расходов органов местного самоуправления Мишелевского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bottom"/>
            <w:hideMark/>
          </w:tcPr>
          <w:p w14:paraId="5BDB7C62"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0E3F961E"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05</w:t>
            </w:r>
          </w:p>
        </w:tc>
        <w:tc>
          <w:tcPr>
            <w:tcW w:w="592" w:type="dxa"/>
            <w:tcBorders>
              <w:top w:val="nil"/>
              <w:left w:val="nil"/>
              <w:bottom w:val="single" w:sz="4" w:space="0" w:color="auto"/>
              <w:right w:val="single" w:sz="4" w:space="0" w:color="auto"/>
            </w:tcBorders>
            <w:shd w:val="clear" w:color="000000" w:fill="FFFFFF"/>
            <w:noWrap/>
            <w:vAlign w:val="bottom"/>
            <w:hideMark/>
          </w:tcPr>
          <w:p w14:paraId="386EC08F"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01</w:t>
            </w:r>
          </w:p>
        </w:tc>
        <w:tc>
          <w:tcPr>
            <w:tcW w:w="1251" w:type="dxa"/>
            <w:tcBorders>
              <w:top w:val="nil"/>
              <w:left w:val="nil"/>
              <w:bottom w:val="single" w:sz="4" w:space="0" w:color="auto"/>
              <w:right w:val="single" w:sz="4" w:space="0" w:color="auto"/>
            </w:tcBorders>
            <w:shd w:val="clear" w:color="000000" w:fill="FFFFFF"/>
            <w:noWrap/>
            <w:vAlign w:val="bottom"/>
            <w:hideMark/>
          </w:tcPr>
          <w:p w14:paraId="0BDE089E"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72 2 01</w:t>
            </w:r>
          </w:p>
        </w:tc>
        <w:tc>
          <w:tcPr>
            <w:tcW w:w="992" w:type="dxa"/>
            <w:tcBorders>
              <w:top w:val="nil"/>
              <w:left w:val="nil"/>
              <w:bottom w:val="single" w:sz="4" w:space="0" w:color="auto"/>
              <w:right w:val="single" w:sz="4" w:space="0" w:color="auto"/>
            </w:tcBorders>
            <w:shd w:val="clear" w:color="000000" w:fill="FFFFFF"/>
            <w:noWrap/>
            <w:vAlign w:val="bottom"/>
            <w:hideMark/>
          </w:tcPr>
          <w:p w14:paraId="5FFD40A1"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29999</w:t>
            </w:r>
          </w:p>
        </w:tc>
        <w:tc>
          <w:tcPr>
            <w:tcW w:w="851" w:type="dxa"/>
            <w:tcBorders>
              <w:top w:val="nil"/>
              <w:left w:val="nil"/>
              <w:bottom w:val="single" w:sz="4" w:space="0" w:color="auto"/>
              <w:right w:val="single" w:sz="4" w:space="0" w:color="auto"/>
            </w:tcBorders>
            <w:shd w:val="clear" w:color="auto" w:fill="auto"/>
            <w:noWrap/>
            <w:vAlign w:val="bottom"/>
            <w:hideMark/>
          </w:tcPr>
          <w:p w14:paraId="11A55947"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 </w:t>
            </w:r>
          </w:p>
        </w:tc>
        <w:tc>
          <w:tcPr>
            <w:tcW w:w="1416" w:type="dxa"/>
            <w:tcBorders>
              <w:top w:val="single" w:sz="4" w:space="0" w:color="auto"/>
              <w:left w:val="nil"/>
              <w:bottom w:val="single" w:sz="4" w:space="0" w:color="auto"/>
              <w:right w:val="single" w:sz="8" w:space="0" w:color="auto"/>
            </w:tcBorders>
            <w:shd w:val="clear" w:color="auto" w:fill="auto"/>
            <w:noWrap/>
            <w:vAlign w:val="bottom"/>
            <w:hideMark/>
          </w:tcPr>
          <w:p w14:paraId="0F5EA4C7"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300,00</w:t>
            </w:r>
          </w:p>
        </w:tc>
        <w:tc>
          <w:tcPr>
            <w:tcW w:w="993" w:type="dxa"/>
            <w:tcBorders>
              <w:top w:val="single" w:sz="4" w:space="0" w:color="auto"/>
              <w:left w:val="nil"/>
              <w:bottom w:val="single" w:sz="4" w:space="0" w:color="auto"/>
              <w:right w:val="single" w:sz="8" w:space="0" w:color="auto"/>
            </w:tcBorders>
            <w:shd w:val="clear" w:color="auto" w:fill="auto"/>
            <w:noWrap/>
            <w:vAlign w:val="bottom"/>
            <w:hideMark/>
          </w:tcPr>
          <w:p w14:paraId="3CE431AC"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59,37</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195262FC"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19,79</w:t>
            </w:r>
          </w:p>
        </w:tc>
      </w:tr>
      <w:tr w:rsidR="00A23B4F" w:rsidRPr="00A23B4F" w14:paraId="203B3E5F" w14:textId="77777777" w:rsidTr="00A23B4F">
        <w:trPr>
          <w:trHeight w:val="765"/>
        </w:trPr>
        <w:tc>
          <w:tcPr>
            <w:tcW w:w="5093" w:type="dxa"/>
            <w:tcBorders>
              <w:top w:val="nil"/>
              <w:left w:val="single" w:sz="8" w:space="0" w:color="auto"/>
              <w:bottom w:val="single" w:sz="4" w:space="0" w:color="auto"/>
              <w:right w:val="single" w:sz="4" w:space="0" w:color="auto"/>
            </w:tcBorders>
            <w:shd w:val="clear" w:color="000000" w:fill="FFFFFF"/>
            <w:vAlign w:val="center"/>
            <w:hideMark/>
          </w:tcPr>
          <w:p w14:paraId="503A9521" w14:textId="77777777" w:rsidR="00A23B4F" w:rsidRPr="00A23B4F" w:rsidRDefault="00A23B4F" w:rsidP="00A23B4F">
            <w:pPr>
              <w:spacing w:after="0" w:line="240" w:lineRule="auto"/>
              <w:rPr>
                <w:rFonts w:ascii="Times New Roman" w:eastAsia="Times New Roman" w:hAnsi="Times New Roman" w:cs="Times New Roman"/>
                <w:i/>
                <w:iCs/>
                <w:sz w:val="28"/>
                <w:szCs w:val="28"/>
                <w:lang w:eastAsia="ru-RU"/>
              </w:rPr>
            </w:pPr>
            <w:r w:rsidRPr="00A23B4F">
              <w:rPr>
                <w:rFonts w:ascii="Times New Roman" w:eastAsia="Times New Roman" w:hAnsi="Times New Roman" w:cs="Times New Roman"/>
                <w:i/>
                <w:iCs/>
                <w:sz w:val="28"/>
                <w:szCs w:val="28"/>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14:paraId="7277FA3D"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7FC7DB89"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05</w:t>
            </w:r>
          </w:p>
        </w:tc>
        <w:tc>
          <w:tcPr>
            <w:tcW w:w="592" w:type="dxa"/>
            <w:tcBorders>
              <w:top w:val="nil"/>
              <w:left w:val="nil"/>
              <w:bottom w:val="single" w:sz="4" w:space="0" w:color="auto"/>
              <w:right w:val="single" w:sz="4" w:space="0" w:color="auto"/>
            </w:tcBorders>
            <w:shd w:val="clear" w:color="000000" w:fill="FFFFFF"/>
            <w:noWrap/>
            <w:vAlign w:val="bottom"/>
            <w:hideMark/>
          </w:tcPr>
          <w:p w14:paraId="313E0DD5"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01</w:t>
            </w:r>
          </w:p>
        </w:tc>
        <w:tc>
          <w:tcPr>
            <w:tcW w:w="1251" w:type="dxa"/>
            <w:tcBorders>
              <w:top w:val="nil"/>
              <w:left w:val="nil"/>
              <w:bottom w:val="single" w:sz="4" w:space="0" w:color="auto"/>
              <w:right w:val="single" w:sz="4" w:space="0" w:color="auto"/>
            </w:tcBorders>
            <w:shd w:val="clear" w:color="000000" w:fill="FFFFFF"/>
            <w:noWrap/>
            <w:vAlign w:val="bottom"/>
            <w:hideMark/>
          </w:tcPr>
          <w:p w14:paraId="34A56FFC"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72 2 01</w:t>
            </w:r>
          </w:p>
        </w:tc>
        <w:tc>
          <w:tcPr>
            <w:tcW w:w="992" w:type="dxa"/>
            <w:tcBorders>
              <w:top w:val="nil"/>
              <w:left w:val="nil"/>
              <w:bottom w:val="single" w:sz="4" w:space="0" w:color="auto"/>
              <w:right w:val="single" w:sz="4" w:space="0" w:color="auto"/>
            </w:tcBorders>
            <w:shd w:val="clear" w:color="000000" w:fill="FFFFFF"/>
            <w:noWrap/>
            <w:vAlign w:val="bottom"/>
            <w:hideMark/>
          </w:tcPr>
          <w:p w14:paraId="49C5D496"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29999</w:t>
            </w:r>
          </w:p>
        </w:tc>
        <w:tc>
          <w:tcPr>
            <w:tcW w:w="851" w:type="dxa"/>
            <w:tcBorders>
              <w:top w:val="nil"/>
              <w:left w:val="nil"/>
              <w:bottom w:val="single" w:sz="4" w:space="0" w:color="auto"/>
              <w:right w:val="single" w:sz="4" w:space="0" w:color="auto"/>
            </w:tcBorders>
            <w:shd w:val="clear" w:color="auto" w:fill="auto"/>
            <w:noWrap/>
            <w:vAlign w:val="bottom"/>
            <w:hideMark/>
          </w:tcPr>
          <w:p w14:paraId="4579679E"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200</w:t>
            </w:r>
          </w:p>
        </w:tc>
        <w:tc>
          <w:tcPr>
            <w:tcW w:w="1416" w:type="dxa"/>
            <w:tcBorders>
              <w:top w:val="nil"/>
              <w:left w:val="nil"/>
              <w:bottom w:val="single" w:sz="4" w:space="0" w:color="auto"/>
              <w:right w:val="single" w:sz="8" w:space="0" w:color="auto"/>
            </w:tcBorders>
            <w:shd w:val="clear" w:color="auto" w:fill="auto"/>
            <w:noWrap/>
            <w:vAlign w:val="bottom"/>
            <w:hideMark/>
          </w:tcPr>
          <w:p w14:paraId="5D88EC2B"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300,00</w:t>
            </w:r>
          </w:p>
        </w:tc>
        <w:tc>
          <w:tcPr>
            <w:tcW w:w="993" w:type="dxa"/>
            <w:tcBorders>
              <w:top w:val="nil"/>
              <w:left w:val="nil"/>
              <w:bottom w:val="single" w:sz="4" w:space="0" w:color="auto"/>
              <w:right w:val="single" w:sz="8" w:space="0" w:color="auto"/>
            </w:tcBorders>
            <w:shd w:val="clear" w:color="auto" w:fill="auto"/>
            <w:noWrap/>
            <w:vAlign w:val="bottom"/>
            <w:hideMark/>
          </w:tcPr>
          <w:p w14:paraId="68D90A4E"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59,37</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696D469F"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19,79</w:t>
            </w:r>
          </w:p>
        </w:tc>
      </w:tr>
      <w:tr w:rsidR="00A23B4F" w:rsidRPr="00A23B4F" w14:paraId="4F69280A" w14:textId="77777777" w:rsidTr="00A23B4F">
        <w:trPr>
          <w:trHeight w:val="1140"/>
        </w:trPr>
        <w:tc>
          <w:tcPr>
            <w:tcW w:w="5093" w:type="dxa"/>
            <w:tcBorders>
              <w:top w:val="nil"/>
              <w:left w:val="single" w:sz="8" w:space="0" w:color="auto"/>
              <w:bottom w:val="single" w:sz="4" w:space="0" w:color="auto"/>
              <w:right w:val="single" w:sz="4" w:space="0" w:color="auto"/>
            </w:tcBorders>
            <w:shd w:val="clear" w:color="000000" w:fill="FFFFFF"/>
            <w:vAlign w:val="center"/>
            <w:hideMark/>
          </w:tcPr>
          <w:p w14:paraId="1BD4789D" w14:textId="77777777" w:rsidR="00A23B4F" w:rsidRPr="00A23B4F" w:rsidRDefault="00A23B4F" w:rsidP="00A23B4F">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14:paraId="4123D80E"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172473B2"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05</w:t>
            </w:r>
          </w:p>
        </w:tc>
        <w:tc>
          <w:tcPr>
            <w:tcW w:w="592" w:type="dxa"/>
            <w:tcBorders>
              <w:top w:val="nil"/>
              <w:left w:val="nil"/>
              <w:bottom w:val="single" w:sz="4" w:space="0" w:color="auto"/>
              <w:right w:val="single" w:sz="4" w:space="0" w:color="auto"/>
            </w:tcBorders>
            <w:shd w:val="clear" w:color="000000" w:fill="FFFFFF"/>
            <w:noWrap/>
            <w:vAlign w:val="bottom"/>
            <w:hideMark/>
          </w:tcPr>
          <w:p w14:paraId="6C7728A3"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01</w:t>
            </w:r>
          </w:p>
        </w:tc>
        <w:tc>
          <w:tcPr>
            <w:tcW w:w="1251" w:type="dxa"/>
            <w:tcBorders>
              <w:top w:val="nil"/>
              <w:left w:val="nil"/>
              <w:bottom w:val="single" w:sz="4" w:space="0" w:color="auto"/>
              <w:right w:val="single" w:sz="4" w:space="0" w:color="auto"/>
            </w:tcBorders>
            <w:shd w:val="clear" w:color="000000" w:fill="FFFFFF"/>
            <w:noWrap/>
            <w:vAlign w:val="bottom"/>
            <w:hideMark/>
          </w:tcPr>
          <w:p w14:paraId="325EDF2A"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72 2 01</w:t>
            </w:r>
          </w:p>
        </w:tc>
        <w:tc>
          <w:tcPr>
            <w:tcW w:w="992" w:type="dxa"/>
            <w:tcBorders>
              <w:top w:val="nil"/>
              <w:left w:val="nil"/>
              <w:bottom w:val="single" w:sz="4" w:space="0" w:color="auto"/>
              <w:right w:val="single" w:sz="4" w:space="0" w:color="auto"/>
            </w:tcBorders>
            <w:shd w:val="clear" w:color="000000" w:fill="FFFFFF"/>
            <w:noWrap/>
            <w:vAlign w:val="bottom"/>
            <w:hideMark/>
          </w:tcPr>
          <w:p w14:paraId="7CA42219"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29999</w:t>
            </w:r>
          </w:p>
        </w:tc>
        <w:tc>
          <w:tcPr>
            <w:tcW w:w="851" w:type="dxa"/>
            <w:tcBorders>
              <w:top w:val="nil"/>
              <w:left w:val="nil"/>
              <w:bottom w:val="single" w:sz="4" w:space="0" w:color="auto"/>
              <w:right w:val="single" w:sz="4" w:space="0" w:color="auto"/>
            </w:tcBorders>
            <w:shd w:val="clear" w:color="auto" w:fill="auto"/>
            <w:noWrap/>
            <w:vAlign w:val="bottom"/>
            <w:hideMark/>
          </w:tcPr>
          <w:p w14:paraId="3FBD231A"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240</w:t>
            </w:r>
          </w:p>
        </w:tc>
        <w:tc>
          <w:tcPr>
            <w:tcW w:w="1416" w:type="dxa"/>
            <w:tcBorders>
              <w:top w:val="nil"/>
              <w:left w:val="nil"/>
              <w:bottom w:val="single" w:sz="4" w:space="0" w:color="auto"/>
              <w:right w:val="single" w:sz="8" w:space="0" w:color="auto"/>
            </w:tcBorders>
            <w:shd w:val="clear" w:color="auto" w:fill="auto"/>
            <w:noWrap/>
            <w:vAlign w:val="bottom"/>
            <w:hideMark/>
          </w:tcPr>
          <w:p w14:paraId="55F86666"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300,00</w:t>
            </w:r>
          </w:p>
        </w:tc>
        <w:tc>
          <w:tcPr>
            <w:tcW w:w="993" w:type="dxa"/>
            <w:tcBorders>
              <w:top w:val="nil"/>
              <w:left w:val="nil"/>
              <w:bottom w:val="single" w:sz="4" w:space="0" w:color="auto"/>
              <w:right w:val="single" w:sz="8" w:space="0" w:color="auto"/>
            </w:tcBorders>
            <w:shd w:val="clear" w:color="auto" w:fill="auto"/>
            <w:noWrap/>
            <w:vAlign w:val="bottom"/>
            <w:hideMark/>
          </w:tcPr>
          <w:p w14:paraId="357D3B9C"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59,37</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2064A05F"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19,79</w:t>
            </w:r>
          </w:p>
        </w:tc>
      </w:tr>
      <w:tr w:rsidR="00A23B4F" w:rsidRPr="00A23B4F" w14:paraId="7C65D347" w14:textId="77777777" w:rsidTr="00A23B4F">
        <w:trPr>
          <w:trHeight w:val="420"/>
        </w:trPr>
        <w:tc>
          <w:tcPr>
            <w:tcW w:w="5093"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1031E512"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Коммунальное хозяйство</w:t>
            </w:r>
          </w:p>
        </w:tc>
        <w:tc>
          <w:tcPr>
            <w:tcW w:w="1134" w:type="dxa"/>
            <w:tcBorders>
              <w:top w:val="single" w:sz="8" w:space="0" w:color="auto"/>
              <w:left w:val="nil"/>
              <w:bottom w:val="single" w:sz="4" w:space="0" w:color="auto"/>
              <w:right w:val="single" w:sz="4" w:space="0" w:color="auto"/>
            </w:tcBorders>
            <w:shd w:val="clear" w:color="000000" w:fill="FFFFFF"/>
            <w:noWrap/>
            <w:vAlign w:val="bottom"/>
            <w:hideMark/>
          </w:tcPr>
          <w:p w14:paraId="652DAA6B"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901</w:t>
            </w:r>
          </w:p>
        </w:tc>
        <w:tc>
          <w:tcPr>
            <w:tcW w:w="709" w:type="dxa"/>
            <w:tcBorders>
              <w:top w:val="single" w:sz="8" w:space="0" w:color="auto"/>
              <w:left w:val="nil"/>
              <w:bottom w:val="single" w:sz="4" w:space="0" w:color="auto"/>
              <w:right w:val="single" w:sz="4" w:space="0" w:color="auto"/>
            </w:tcBorders>
            <w:shd w:val="clear" w:color="000000" w:fill="FFFFFF"/>
            <w:noWrap/>
            <w:vAlign w:val="bottom"/>
            <w:hideMark/>
          </w:tcPr>
          <w:p w14:paraId="23EFC4A2"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05</w:t>
            </w:r>
          </w:p>
        </w:tc>
        <w:tc>
          <w:tcPr>
            <w:tcW w:w="592" w:type="dxa"/>
            <w:tcBorders>
              <w:top w:val="single" w:sz="8" w:space="0" w:color="auto"/>
              <w:left w:val="nil"/>
              <w:bottom w:val="single" w:sz="4" w:space="0" w:color="auto"/>
              <w:right w:val="single" w:sz="4" w:space="0" w:color="auto"/>
            </w:tcBorders>
            <w:shd w:val="clear" w:color="000000" w:fill="FFFFFF"/>
            <w:noWrap/>
            <w:vAlign w:val="bottom"/>
            <w:hideMark/>
          </w:tcPr>
          <w:p w14:paraId="405734B2"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02</w:t>
            </w:r>
          </w:p>
        </w:tc>
        <w:tc>
          <w:tcPr>
            <w:tcW w:w="1251" w:type="dxa"/>
            <w:tcBorders>
              <w:top w:val="single" w:sz="8" w:space="0" w:color="auto"/>
              <w:left w:val="nil"/>
              <w:bottom w:val="single" w:sz="4" w:space="0" w:color="auto"/>
              <w:right w:val="single" w:sz="4" w:space="0" w:color="auto"/>
            </w:tcBorders>
            <w:shd w:val="clear" w:color="000000" w:fill="FFFFFF"/>
            <w:noWrap/>
            <w:vAlign w:val="bottom"/>
            <w:hideMark/>
          </w:tcPr>
          <w:p w14:paraId="6C8D7331"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992" w:type="dxa"/>
            <w:tcBorders>
              <w:top w:val="single" w:sz="8" w:space="0" w:color="auto"/>
              <w:left w:val="nil"/>
              <w:bottom w:val="single" w:sz="4" w:space="0" w:color="auto"/>
              <w:right w:val="single" w:sz="4" w:space="0" w:color="auto"/>
            </w:tcBorders>
            <w:shd w:val="clear" w:color="000000" w:fill="FFFFFF"/>
            <w:noWrap/>
            <w:vAlign w:val="bottom"/>
            <w:hideMark/>
          </w:tcPr>
          <w:p w14:paraId="09891989"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14:paraId="6BA564A0"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1416" w:type="dxa"/>
            <w:tcBorders>
              <w:top w:val="single" w:sz="8" w:space="0" w:color="auto"/>
              <w:left w:val="nil"/>
              <w:bottom w:val="single" w:sz="4" w:space="0" w:color="auto"/>
              <w:right w:val="single" w:sz="8" w:space="0" w:color="auto"/>
            </w:tcBorders>
            <w:shd w:val="clear" w:color="auto" w:fill="auto"/>
            <w:noWrap/>
            <w:vAlign w:val="bottom"/>
            <w:hideMark/>
          </w:tcPr>
          <w:p w14:paraId="43122F62"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1553,24</w:t>
            </w:r>
          </w:p>
        </w:tc>
        <w:tc>
          <w:tcPr>
            <w:tcW w:w="993" w:type="dxa"/>
            <w:tcBorders>
              <w:top w:val="single" w:sz="8" w:space="0" w:color="auto"/>
              <w:left w:val="nil"/>
              <w:bottom w:val="single" w:sz="4" w:space="0" w:color="auto"/>
              <w:right w:val="single" w:sz="8" w:space="0" w:color="auto"/>
            </w:tcBorders>
            <w:shd w:val="clear" w:color="auto" w:fill="auto"/>
            <w:noWrap/>
            <w:vAlign w:val="bottom"/>
            <w:hideMark/>
          </w:tcPr>
          <w:p w14:paraId="2BB093C0"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92,00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3020FBBA"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5,92</w:t>
            </w:r>
          </w:p>
        </w:tc>
      </w:tr>
      <w:tr w:rsidR="00A23B4F" w:rsidRPr="00A23B4F" w14:paraId="55773276" w14:textId="77777777" w:rsidTr="00A23B4F">
        <w:trPr>
          <w:trHeight w:val="1515"/>
        </w:trPr>
        <w:tc>
          <w:tcPr>
            <w:tcW w:w="5093" w:type="dxa"/>
            <w:tcBorders>
              <w:top w:val="single" w:sz="4" w:space="0" w:color="auto"/>
              <w:left w:val="single" w:sz="8" w:space="0" w:color="auto"/>
              <w:bottom w:val="single" w:sz="4" w:space="0" w:color="auto"/>
              <w:right w:val="single" w:sz="4" w:space="0" w:color="auto"/>
            </w:tcBorders>
            <w:shd w:val="clear" w:color="000000" w:fill="FFFFFF"/>
            <w:hideMark/>
          </w:tcPr>
          <w:p w14:paraId="69673A49"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Муниципальная программа "Развитие гармоничной среды Мишелевского муниципального образования" на 2021-2025 годы</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3833E726"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901</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14:paraId="3A377479"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05</w:t>
            </w:r>
          </w:p>
        </w:tc>
        <w:tc>
          <w:tcPr>
            <w:tcW w:w="592" w:type="dxa"/>
            <w:tcBorders>
              <w:top w:val="single" w:sz="4" w:space="0" w:color="auto"/>
              <w:left w:val="nil"/>
              <w:bottom w:val="single" w:sz="4" w:space="0" w:color="auto"/>
              <w:right w:val="single" w:sz="4" w:space="0" w:color="auto"/>
            </w:tcBorders>
            <w:shd w:val="clear" w:color="000000" w:fill="FFFFFF"/>
            <w:noWrap/>
            <w:vAlign w:val="bottom"/>
            <w:hideMark/>
          </w:tcPr>
          <w:p w14:paraId="7C7C0D5C"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02</w:t>
            </w:r>
          </w:p>
        </w:tc>
        <w:tc>
          <w:tcPr>
            <w:tcW w:w="1251" w:type="dxa"/>
            <w:tcBorders>
              <w:top w:val="single" w:sz="4" w:space="0" w:color="auto"/>
              <w:left w:val="nil"/>
              <w:bottom w:val="single" w:sz="4" w:space="0" w:color="auto"/>
              <w:right w:val="single" w:sz="4" w:space="0" w:color="auto"/>
            </w:tcBorders>
            <w:shd w:val="clear" w:color="000000" w:fill="FFFFFF"/>
            <w:noWrap/>
            <w:vAlign w:val="bottom"/>
            <w:hideMark/>
          </w:tcPr>
          <w:p w14:paraId="3E198699"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70 0 00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744D5EF1"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00000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74028B4"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14:paraId="5366639F"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1553,24</w:t>
            </w:r>
          </w:p>
        </w:tc>
        <w:tc>
          <w:tcPr>
            <w:tcW w:w="993" w:type="dxa"/>
            <w:tcBorders>
              <w:top w:val="nil"/>
              <w:left w:val="nil"/>
              <w:bottom w:val="single" w:sz="4" w:space="0" w:color="auto"/>
              <w:right w:val="single" w:sz="8" w:space="0" w:color="auto"/>
            </w:tcBorders>
            <w:shd w:val="clear" w:color="auto" w:fill="auto"/>
            <w:noWrap/>
            <w:vAlign w:val="bottom"/>
            <w:hideMark/>
          </w:tcPr>
          <w:p w14:paraId="1A08A9A0"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92,00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596010F3"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5,92</w:t>
            </w:r>
          </w:p>
        </w:tc>
      </w:tr>
      <w:tr w:rsidR="00A23B4F" w:rsidRPr="00A23B4F" w14:paraId="1A4FFB55" w14:textId="77777777" w:rsidTr="00A23B4F">
        <w:trPr>
          <w:trHeight w:val="1560"/>
        </w:trPr>
        <w:tc>
          <w:tcPr>
            <w:tcW w:w="5093" w:type="dxa"/>
            <w:tcBorders>
              <w:top w:val="nil"/>
              <w:left w:val="single" w:sz="8" w:space="0" w:color="auto"/>
              <w:bottom w:val="single" w:sz="4" w:space="0" w:color="auto"/>
              <w:right w:val="single" w:sz="4" w:space="0" w:color="auto"/>
            </w:tcBorders>
            <w:shd w:val="clear" w:color="000000" w:fill="FFFFFF"/>
            <w:hideMark/>
          </w:tcPr>
          <w:p w14:paraId="58D7C031"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Муниципальная программа "Энергосбережение и повышение энергетической эффективности на территории Мишелевского муниципального образования" на 2021-2025 годы</w:t>
            </w:r>
          </w:p>
        </w:tc>
        <w:tc>
          <w:tcPr>
            <w:tcW w:w="1134" w:type="dxa"/>
            <w:tcBorders>
              <w:top w:val="nil"/>
              <w:left w:val="nil"/>
              <w:bottom w:val="single" w:sz="4" w:space="0" w:color="auto"/>
              <w:right w:val="single" w:sz="4" w:space="0" w:color="auto"/>
            </w:tcBorders>
            <w:shd w:val="clear" w:color="000000" w:fill="FFFFFF"/>
            <w:noWrap/>
            <w:vAlign w:val="bottom"/>
            <w:hideMark/>
          </w:tcPr>
          <w:p w14:paraId="67F50425"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3DACF24F"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05</w:t>
            </w:r>
          </w:p>
        </w:tc>
        <w:tc>
          <w:tcPr>
            <w:tcW w:w="592" w:type="dxa"/>
            <w:tcBorders>
              <w:top w:val="nil"/>
              <w:left w:val="nil"/>
              <w:bottom w:val="single" w:sz="4" w:space="0" w:color="auto"/>
              <w:right w:val="single" w:sz="4" w:space="0" w:color="auto"/>
            </w:tcBorders>
            <w:shd w:val="clear" w:color="000000" w:fill="FFFFFF"/>
            <w:noWrap/>
            <w:vAlign w:val="bottom"/>
            <w:hideMark/>
          </w:tcPr>
          <w:p w14:paraId="2ED885A2"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02</w:t>
            </w:r>
          </w:p>
        </w:tc>
        <w:tc>
          <w:tcPr>
            <w:tcW w:w="1251" w:type="dxa"/>
            <w:tcBorders>
              <w:top w:val="nil"/>
              <w:left w:val="nil"/>
              <w:bottom w:val="single" w:sz="4" w:space="0" w:color="auto"/>
              <w:right w:val="single" w:sz="4" w:space="0" w:color="auto"/>
            </w:tcBorders>
            <w:shd w:val="clear" w:color="000000" w:fill="FFFFFF"/>
            <w:noWrap/>
            <w:vAlign w:val="bottom"/>
            <w:hideMark/>
          </w:tcPr>
          <w:p w14:paraId="438B75E3"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77 0 00</w:t>
            </w:r>
          </w:p>
        </w:tc>
        <w:tc>
          <w:tcPr>
            <w:tcW w:w="992" w:type="dxa"/>
            <w:tcBorders>
              <w:top w:val="nil"/>
              <w:left w:val="nil"/>
              <w:bottom w:val="single" w:sz="4" w:space="0" w:color="auto"/>
              <w:right w:val="single" w:sz="4" w:space="0" w:color="auto"/>
            </w:tcBorders>
            <w:shd w:val="clear" w:color="000000" w:fill="FFFFFF"/>
            <w:noWrap/>
            <w:vAlign w:val="bottom"/>
            <w:hideMark/>
          </w:tcPr>
          <w:p w14:paraId="58365DBB"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00000</w:t>
            </w:r>
          </w:p>
        </w:tc>
        <w:tc>
          <w:tcPr>
            <w:tcW w:w="851" w:type="dxa"/>
            <w:tcBorders>
              <w:top w:val="nil"/>
              <w:left w:val="nil"/>
              <w:bottom w:val="single" w:sz="4" w:space="0" w:color="auto"/>
              <w:right w:val="single" w:sz="4" w:space="0" w:color="auto"/>
            </w:tcBorders>
            <w:shd w:val="clear" w:color="auto" w:fill="auto"/>
            <w:noWrap/>
            <w:vAlign w:val="bottom"/>
            <w:hideMark/>
          </w:tcPr>
          <w:p w14:paraId="38B6A7B9"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 </w:t>
            </w:r>
          </w:p>
        </w:tc>
        <w:tc>
          <w:tcPr>
            <w:tcW w:w="1416" w:type="dxa"/>
            <w:tcBorders>
              <w:top w:val="nil"/>
              <w:left w:val="nil"/>
              <w:bottom w:val="single" w:sz="8" w:space="0" w:color="auto"/>
              <w:right w:val="single" w:sz="8" w:space="0" w:color="auto"/>
            </w:tcBorders>
            <w:shd w:val="clear" w:color="auto" w:fill="auto"/>
            <w:noWrap/>
            <w:vAlign w:val="bottom"/>
            <w:hideMark/>
          </w:tcPr>
          <w:p w14:paraId="524D4769"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15,00</w:t>
            </w:r>
          </w:p>
        </w:tc>
        <w:tc>
          <w:tcPr>
            <w:tcW w:w="993" w:type="dxa"/>
            <w:tcBorders>
              <w:top w:val="nil"/>
              <w:left w:val="nil"/>
              <w:bottom w:val="single" w:sz="8" w:space="0" w:color="auto"/>
              <w:right w:val="single" w:sz="8" w:space="0" w:color="auto"/>
            </w:tcBorders>
            <w:shd w:val="clear" w:color="auto" w:fill="auto"/>
            <w:noWrap/>
            <w:vAlign w:val="bottom"/>
            <w:hideMark/>
          </w:tcPr>
          <w:p w14:paraId="79B973DD"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5A9ED4A1"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r>
      <w:tr w:rsidR="00A23B4F" w:rsidRPr="00A23B4F" w14:paraId="08CEDCCE" w14:textId="77777777" w:rsidTr="00A23B4F">
        <w:trPr>
          <w:trHeight w:val="1890"/>
        </w:trPr>
        <w:tc>
          <w:tcPr>
            <w:tcW w:w="5093" w:type="dxa"/>
            <w:tcBorders>
              <w:top w:val="nil"/>
              <w:left w:val="single" w:sz="8" w:space="0" w:color="auto"/>
              <w:bottom w:val="single" w:sz="4" w:space="0" w:color="auto"/>
              <w:right w:val="single" w:sz="4" w:space="0" w:color="auto"/>
            </w:tcBorders>
            <w:shd w:val="clear" w:color="000000" w:fill="FFFFFF"/>
            <w:vAlign w:val="center"/>
            <w:hideMark/>
          </w:tcPr>
          <w:p w14:paraId="0969B35D" w14:textId="77777777" w:rsidR="00A23B4F" w:rsidRPr="00A23B4F" w:rsidRDefault="00A23B4F" w:rsidP="00A23B4F">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lastRenderedPageBreak/>
              <w:t>Реализация направлений расходов основного мероприятия, подпрограммы муниципальной программы, а также непрограммных расходов органов местного самоуправления Мишелевского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bottom"/>
            <w:hideMark/>
          </w:tcPr>
          <w:p w14:paraId="3712B534"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63BE4B21"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05</w:t>
            </w:r>
          </w:p>
        </w:tc>
        <w:tc>
          <w:tcPr>
            <w:tcW w:w="592" w:type="dxa"/>
            <w:tcBorders>
              <w:top w:val="nil"/>
              <w:left w:val="nil"/>
              <w:bottom w:val="single" w:sz="4" w:space="0" w:color="auto"/>
              <w:right w:val="single" w:sz="4" w:space="0" w:color="auto"/>
            </w:tcBorders>
            <w:shd w:val="clear" w:color="000000" w:fill="FFFFFF"/>
            <w:noWrap/>
            <w:vAlign w:val="bottom"/>
            <w:hideMark/>
          </w:tcPr>
          <w:p w14:paraId="16551685"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02</w:t>
            </w:r>
          </w:p>
        </w:tc>
        <w:tc>
          <w:tcPr>
            <w:tcW w:w="1251" w:type="dxa"/>
            <w:tcBorders>
              <w:top w:val="nil"/>
              <w:left w:val="nil"/>
              <w:bottom w:val="single" w:sz="4" w:space="0" w:color="auto"/>
              <w:right w:val="single" w:sz="4" w:space="0" w:color="auto"/>
            </w:tcBorders>
            <w:shd w:val="clear" w:color="000000" w:fill="FFFFFF"/>
            <w:noWrap/>
            <w:vAlign w:val="bottom"/>
            <w:hideMark/>
          </w:tcPr>
          <w:p w14:paraId="594DA483"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77 0 00</w:t>
            </w:r>
          </w:p>
        </w:tc>
        <w:tc>
          <w:tcPr>
            <w:tcW w:w="992" w:type="dxa"/>
            <w:tcBorders>
              <w:top w:val="nil"/>
              <w:left w:val="nil"/>
              <w:bottom w:val="single" w:sz="4" w:space="0" w:color="auto"/>
              <w:right w:val="single" w:sz="4" w:space="0" w:color="auto"/>
            </w:tcBorders>
            <w:shd w:val="clear" w:color="000000" w:fill="FFFFFF"/>
            <w:noWrap/>
            <w:vAlign w:val="bottom"/>
            <w:hideMark/>
          </w:tcPr>
          <w:p w14:paraId="12AD1846"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29999</w:t>
            </w:r>
          </w:p>
        </w:tc>
        <w:tc>
          <w:tcPr>
            <w:tcW w:w="851" w:type="dxa"/>
            <w:tcBorders>
              <w:top w:val="nil"/>
              <w:left w:val="nil"/>
              <w:bottom w:val="single" w:sz="4" w:space="0" w:color="auto"/>
              <w:right w:val="single" w:sz="4" w:space="0" w:color="auto"/>
            </w:tcBorders>
            <w:shd w:val="clear" w:color="auto" w:fill="auto"/>
            <w:noWrap/>
            <w:vAlign w:val="bottom"/>
            <w:hideMark/>
          </w:tcPr>
          <w:p w14:paraId="1588F160"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14:paraId="41A0AF57"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15,00</w:t>
            </w:r>
          </w:p>
        </w:tc>
        <w:tc>
          <w:tcPr>
            <w:tcW w:w="993" w:type="dxa"/>
            <w:tcBorders>
              <w:top w:val="nil"/>
              <w:left w:val="nil"/>
              <w:bottom w:val="single" w:sz="4" w:space="0" w:color="auto"/>
              <w:right w:val="single" w:sz="8" w:space="0" w:color="auto"/>
            </w:tcBorders>
            <w:shd w:val="clear" w:color="auto" w:fill="auto"/>
            <w:noWrap/>
            <w:vAlign w:val="bottom"/>
            <w:hideMark/>
          </w:tcPr>
          <w:p w14:paraId="4C7370AD"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03B66F0C"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r>
      <w:tr w:rsidR="00A23B4F" w:rsidRPr="00A23B4F" w14:paraId="518CACDE" w14:textId="77777777" w:rsidTr="00A23B4F">
        <w:trPr>
          <w:trHeight w:val="1230"/>
        </w:trPr>
        <w:tc>
          <w:tcPr>
            <w:tcW w:w="5093" w:type="dxa"/>
            <w:tcBorders>
              <w:top w:val="nil"/>
              <w:left w:val="single" w:sz="8" w:space="0" w:color="auto"/>
              <w:bottom w:val="single" w:sz="4" w:space="0" w:color="auto"/>
              <w:right w:val="single" w:sz="4" w:space="0" w:color="auto"/>
            </w:tcBorders>
            <w:shd w:val="clear" w:color="000000" w:fill="FFFFFF"/>
            <w:vAlign w:val="center"/>
            <w:hideMark/>
          </w:tcPr>
          <w:p w14:paraId="02F97C38" w14:textId="77777777" w:rsidR="00A23B4F" w:rsidRPr="00A23B4F" w:rsidRDefault="00A23B4F" w:rsidP="00A23B4F">
            <w:pPr>
              <w:spacing w:after="0" w:line="240" w:lineRule="auto"/>
              <w:rPr>
                <w:rFonts w:ascii="Times New Roman" w:eastAsia="Times New Roman" w:hAnsi="Times New Roman" w:cs="Times New Roman"/>
                <w:i/>
                <w:iCs/>
                <w:sz w:val="32"/>
                <w:szCs w:val="32"/>
                <w:lang w:eastAsia="ru-RU"/>
              </w:rPr>
            </w:pPr>
            <w:r w:rsidRPr="00A23B4F">
              <w:rPr>
                <w:rFonts w:ascii="Times New Roman" w:eastAsia="Times New Roman" w:hAnsi="Times New Roman" w:cs="Times New Roman"/>
                <w:i/>
                <w:iCs/>
                <w:sz w:val="32"/>
                <w:szCs w:val="32"/>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14:paraId="381F185B"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1BF634C1"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05</w:t>
            </w:r>
          </w:p>
        </w:tc>
        <w:tc>
          <w:tcPr>
            <w:tcW w:w="592" w:type="dxa"/>
            <w:tcBorders>
              <w:top w:val="nil"/>
              <w:left w:val="nil"/>
              <w:bottom w:val="single" w:sz="4" w:space="0" w:color="auto"/>
              <w:right w:val="single" w:sz="4" w:space="0" w:color="auto"/>
            </w:tcBorders>
            <w:shd w:val="clear" w:color="000000" w:fill="FFFFFF"/>
            <w:noWrap/>
            <w:vAlign w:val="bottom"/>
            <w:hideMark/>
          </w:tcPr>
          <w:p w14:paraId="4F52847D"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02</w:t>
            </w:r>
          </w:p>
        </w:tc>
        <w:tc>
          <w:tcPr>
            <w:tcW w:w="1251" w:type="dxa"/>
            <w:tcBorders>
              <w:top w:val="nil"/>
              <w:left w:val="nil"/>
              <w:bottom w:val="single" w:sz="4" w:space="0" w:color="auto"/>
              <w:right w:val="single" w:sz="4" w:space="0" w:color="auto"/>
            </w:tcBorders>
            <w:shd w:val="clear" w:color="000000" w:fill="FFFFFF"/>
            <w:noWrap/>
            <w:vAlign w:val="bottom"/>
            <w:hideMark/>
          </w:tcPr>
          <w:p w14:paraId="2BB187FA"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77 0 00</w:t>
            </w:r>
          </w:p>
        </w:tc>
        <w:tc>
          <w:tcPr>
            <w:tcW w:w="992" w:type="dxa"/>
            <w:tcBorders>
              <w:top w:val="nil"/>
              <w:left w:val="nil"/>
              <w:bottom w:val="single" w:sz="4" w:space="0" w:color="auto"/>
              <w:right w:val="single" w:sz="4" w:space="0" w:color="auto"/>
            </w:tcBorders>
            <w:shd w:val="clear" w:color="000000" w:fill="FFFFFF"/>
            <w:noWrap/>
            <w:vAlign w:val="bottom"/>
            <w:hideMark/>
          </w:tcPr>
          <w:p w14:paraId="54BA501F"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29999</w:t>
            </w:r>
          </w:p>
        </w:tc>
        <w:tc>
          <w:tcPr>
            <w:tcW w:w="851" w:type="dxa"/>
            <w:tcBorders>
              <w:top w:val="nil"/>
              <w:left w:val="nil"/>
              <w:bottom w:val="single" w:sz="4" w:space="0" w:color="auto"/>
              <w:right w:val="single" w:sz="4" w:space="0" w:color="auto"/>
            </w:tcBorders>
            <w:shd w:val="clear" w:color="auto" w:fill="auto"/>
            <w:noWrap/>
            <w:vAlign w:val="bottom"/>
            <w:hideMark/>
          </w:tcPr>
          <w:p w14:paraId="0AA087FC"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200</w:t>
            </w:r>
          </w:p>
        </w:tc>
        <w:tc>
          <w:tcPr>
            <w:tcW w:w="1416" w:type="dxa"/>
            <w:tcBorders>
              <w:top w:val="nil"/>
              <w:left w:val="nil"/>
              <w:bottom w:val="single" w:sz="4" w:space="0" w:color="auto"/>
              <w:right w:val="single" w:sz="8" w:space="0" w:color="auto"/>
            </w:tcBorders>
            <w:shd w:val="clear" w:color="auto" w:fill="auto"/>
            <w:noWrap/>
            <w:vAlign w:val="bottom"/>
            <w:hideMark/>
          </w:tcPr>
          <w:p w14:paraId="4B8D9667"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15,00</w:t>
            </w:r>
          </w:p>
        </w:tc>
        <w:tc>
          <w:tcPr>
            <w:tcW w:w="993" w:type="dxa"/>
            <w:tcBorders>
              <w:top w:val="nil"/>
              <w:left w:val="nil"/>
              <w:bottom w:val="single" w:sz="4" w:space="0" w:color="auto"/>
              <w:right w:val="single" w:sz="8" w:space="0" w:color="auto"/>
            </w:tcBorders>
            <w:shd w:val="clear" w:color="auto" w:fill="auto"/>
            <w:noWrap/>
            <w:vAlign w:val="bottom"/>
            <w:hideMark/>
          </w:tcPr>
          <w:p w14:paraId="11CFCEAE"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6C3893D8"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r>
      <w:tr w:rsidR="00A23B4F" w:rsidRPr="00A23B4F" w14:paraId="1EA7C81A" w14:textId="77777777" w:rsidTr="00A23B4F">
        <w:trPr>
          <w:trHeight w:val="1170"/>
        </w:trPr>
        <w:tc>
          <w:tcPr>
            <w:tcW w:w="5093" w:type="dxa"/>
            <w:tcBorders>
              <w:top w:val="nil"/>
              <w:left w:val="single" w:sz="8" w:space="0" w:color="auto"/>
              <w:bottom w:val="single" w:sz="4" w:space="0" w:color="auto"/>
              <w:right w:val="single" w:sz="4" w:space="0" w:color="auto"/>
            </w:tcBorders>
            <w:shd w:val="clear" w:color="000000" w:fill="FFFFFF"/>
            <w:hideMark/>
          </w:tcPr>
          <w:p w14:paraId="1CD0B3F7" w14:textId="77777777" w:rsidR="00A23B4F" w:rsidRPr="00A23B4F" w:rsidRDefault="00A23B4F" w:rsidP="00A23B4F">
            <w:pPr>
              <w:spacing w:after="0" w:line="240" w:lineRule="auto"/>
              <w:rPr>
                <w:rFonts w:ascii="Times New Roman" w:eastAsia="Times New Roman" w:hAnsi="Times New Roman" w:cs="Times New Roman"/>
                <w:b/>
                <w:bCs/>
                <w:i/>
                <w:iCs/>
                <w:sz w:val="28"/>
                <w:szCs w:val="28"/>
                <w:lang w:eastAsia="ru-RU"/>
              </w:rPr>
            </w:pPr>
            <w:r w:rsidRPr="00A23B4F">
              <w:rPr>
                <w:rFonts w:ascii="Times New Roman" w:eastAsia="Times New Roman" w:hAnsi="Times New Roman" w:cs="Times New Roman"/>
                <w:b/>
                <w:bCs/>
                <w:i/>
                <w:iCs/>
                <w:sz w:val="28"/>
                <w:szCs w:val="28"/>
                <w:lang w:eastAsia="ru-RU"/>
              </w:rPr>
              <w:t>Подпрограмма "Развитие жилищно-коммунального хозяйства Мишелевского муниципального образования" на 2021-2025 годы</w:t>
            </w:r>
          </w:p>
        </w:tc>
        <w:tc>
          <w:tcPr>
            <w:tcW w:w="1134" w:type="dxa"/>
            <w:tcBorders>
              <w:top w:val="nil"/>
              <w:left w:val="nil"/>
              <w:bottom w:val="single" w:sz="4" w:space="0" w:color="auto"/>
              <w:right w:val="single" w:sz="4" w:space="0" w:color="auto"/>
            </w:tcBorders>
            <w:shd w:val="clear" w:color="000000" w:fill="FFFFFF"/>
            <w:noWrap/>
            <w:vAlign w:val="bottom"/>
            <w:hideMark/>
          </w:tcPr>
          <w:p w14:paraId="0D94D31D"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2173C4D9"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05</w:t>
            </w:r>
          </w:p>
        </w:tc>
        <w:tc>
          <w:tcPr>
            <w:tcW w:w="592" w:type="dxa"/>
            <w:tcBorders>
              <w:top w:val="nil"/>
              <w:left w:val="nil"/>
              <w:bottom w:val="single" w:sz="4" w:space="0" w:color="auto"/>
              <w:right w:val="single" w:sz="4" w:space="0" w:color="auto"/>
            </w:tcBorders>
            <w:shd w:val="clear" w:color="000000" w:fill="FFFFFF"/>
            <w:noWrap/>
            <w:vAlign w:val="bottom"/>
            <w:hideMark/>
          </w:tcPr>
          <w:p w14:paraId="71536CFB"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02</w:t>
            </w:r>
          </w:p>
        </w:tc>
        <w:tc>
          <w:tcPr>
            <w:tcW w:w="1251" w:type="dxa"/>
            <w:tcBorders>
              <w:top w:val="nil"/>
              <w:left w:val="nil"/>
              <w:bottom w:val="single" w:sz="4" w:space="0" w:color="auto"/>
              <w:right w:val="single" w:sz="4" w:space="0" w:color="auto"/>
            </w:tcBorders>
            <w:shd w:val="clear" w:color="000000" w:fill="FFFFFF"/>
            <w:noWrap/>
            <w:vAlign w:val="bottom"/>
            <w:hideMark/>
          </w:tcPr>
          <w:p w14:paraId="2888C335"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72 2 00</w:t>
            </w:r>
          </w:p>
        </w:tc>
        <w:tc>
          <w:tcPr>
            <w:tcW w:w="992" w:type="dxa"/>
            <w:tcBorders>
              <w:top w:val="nil"/>
              <w:left w:val="nil"/>
              <w:bottom w:val="single" w:sz="4" w:space="0" w:color="auto"/>
              <w:right w:val="single" w:sz="4" w:space="0" w:color="auto"/>
            </w:tcBorders>
            <w:shd w:val="clear" w:color="000000" w:fill="FFFFFF"/>
            <w:noWrap/>
            <w:vAlign w:val="bottom"/>
            <w:hideMark/>
          </w:tcPr>
          <w:p w14:paraId="21B5A2FF"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00000</w:t>
            </w:r>
          </w:p>
        </w:tc>
        <w:tc>
          <w:tcPr>
            <w:tcW w:w="851" w:type="dxa"/>
            <w:tcBorders>
              <w:top w:val="nil"/>
              <w:left w:val="nil"/>
              <w:bottom w:val="single" w:sz="4" w:space="0" w:color="auto"/>
              <w:right w:val="single" w:sz="4" w:space="0" w:color="auto"/>
            </w:tcBorders>
            <w:shd w:val="clear" w:color="auto" w:fill="auto"/>
            <w:noWrap/>
            <w:vAlign w:val="bottom"/>
            <w:hideMark/>
          </w:tcPr>
          <w:p w14:paraId="503AC2D7"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14:paraId="79518067"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1538,24</w:t>
            </w:r>
          </w:p>
        </w:tc>
        <w:tc>
          <w:tcPr>
            <w:tcW w:w="993" w:type="dxa"/>
            <w:tcBorders>
              <w:top w:val="nil"/>
              <w:left w:val="nil"/>
              <w:bottom w:val="single" w:sz="4" w:space="0" w:color="auto"/>
              <w:right w:val="single" w:sz="8" w:space="0" w:color="auto"/>
            </w:tcBorders>
            <w:shd w:val="clear" w:color="auto" w:fill="auto"/>
            <w:noWrap/>
            <w:vAlign w:val="bottom"/>
            <w:hideMark/>
          </w:tcPr>
          <w:p w14:paraId="46B7E881"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92,00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185F64B9"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5,98</w:t>
            </w:r>
          </w:p>
        </w:tc>
      </w:tr>
      <w:tr w:rsidR="00A23B4F" w:rsidRPr="00A23B4F" w14:paraId="0258EC0F" w14:textId="77777777" w:rsidTr="00A23B4F">
        <w:trPr>
          <w:trHeight w:val="960"/>
        </w:trPr>
        <w:tc>
          <w:tcPr>
            <w:tcW w:w="5093" w:type="dxa"/>
            <w:tcBorders>
              <w:top w:val="nil"/>
              <w:left w:val="single" w:sz="8" w:space="0" w:color="auto"/>
              <w:bottom w:val="single" w:sz="4" w:space="0" w:color="auto"/>
              <w:right w:val="single" w:sz="4" w:space="0" w:color="auto"/>
            </w:tcBorders>
            <w:shd w:val="clear" w:color="000000" w:fill="FFFFFF"/>
            <w:hideMark/>
          </w:tcPr>
          <w:p w14:paraId="25B45E72" w14:textId="77777777" w:rsidR="00A23B4F" w:rsidRPr="00A23B4F" w:rsidRDefault="00A23B4F" w:rsidP="00A23B4F">
            <w:pPr>
              <w:spacing w:after="0" w:line="240" w:lineRule="auto"/>
              <w:rPr>
                <w:rFonts w:ascii="Times New Roman" w:eastAsia="Times New Roman" w:hAnsi="Times New Roman" w:cs="Times New Roman"/>
                <w:b/>
                <w:bCs/>
                <w:i/>
                <w:iCs/>
                <w:sz w:val="24"/>
                <w:szCs w:val="24"/>
                <w:lang w:eastAsia="ru-RU"/>
              </w:rPr>
            </w:pPr>
            <w:r w:rsidRPr="00A23B4F">
              <w:rPr>
                <w:rFonts w:ascii="Times New Roman" w:eastAsia="Times New Roman" w:hAnsi="Times New Roman" w:cs="Times New Roman"/>
                <w:b/>
                <w:bCs/>
                <w:i/>
                <w:iCs/>
                <w:sz w:val="24"/>
                <w:szCs w:val="24"/>
                <w:lang w:eastAsia="ru-RU"/>
              </w:rPr>
              <w:t>Основное мероприятие "Модернизация объектов коммунальной инфраструктуры на территории Мишелевского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bottom"/>
            <w:hideMark/>
          </w:tcPr>
          <w:p w14:paraId="1397FC74"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48BCBB17"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05</w:t>
            </w:r>
          </w:p>
        </w:tc>
        <w:tc>
          <w:tcPr>
            <w:tcW w:w="592" w:type="dxa"/>
            <w:tcBorders>
              <w:top w:val="nil"/>
              <w:left w:val="nil"/>
              <w:bottom w:val="single" w:sz="4" w:space="0" w:color="auto"/>
              <w:right w:val="single" w:sz="4" w:space="0" w:color="auto"/>
            </w:tcBorders>
            <w:shd w:val="clear" w:color="000000" w:fill="FFFFFF"/>
            <w:noWrap/>
            <w:vAlign w:val="bottom"/>
            <w:hideMark/>
          </w:tcPr>
          <w:p w14:paraId="0B62501A"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02</w:t>
            </w:r>
          </w:p>
        </w:tc>
        <w:tc>
          <w:tcPr>
            <w:tcW w:w="1251" w:type="dxa"/>
            <w:tcBorders>
              <w:top w:val="nil"/>
              <w:left w:val="nil"/>
              <w:bottom w:val="single" w:sz="4" w:space="0" w:color="auto"/>
              <w:right w:val="single" w:sz="4" w:space="0" w:color="auto"/>
            </w:tcBorders>
            <w:shd w:val="clear" w:color="000000" w:fill="FFFFFF"/>
            <w:noWrap/>
            <w:vAlign w:val="bottom"/>
            <w:hideMark/>
          </w:tcPr>
          <w:p w14:paraId="55A7BAC1"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72 2 02</w:t>
            </w:r>
          </w:p>
        </w:tc>
        <w:tc>
          <w:tcPr>
            <w:tcW w:w="992" w:type="dxa"/>
            <w:tcBorders>
              <w:top w:val="nil"/>
              <w:left w:val="nil"/>
              <w:bottom w:val="single" w:sz="4" w:space="0" w:color="auto"/>
              <w:right w:val="single" w:sz="4" w:space="0" w:color="auto"/>
            </w:tcBorders>
            <w:shd w:val="clear" w:color="000000" w:fill="FFFFFF"/>
            <w:noWrap/>
            <w:vAlign w:val="bottom"/>
            <w:hideMark/>
          </w:tcPr>
          <w:p w14:paraId="1EB458A1"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00000</w:t>
            </w:r>
          </w:p>
        </w:tc>
        <w:tc>
          <w:tcPr>
            <w:tcW w:w="851" w:type="dxa"/>
            <w:tcBorders>
              <w:top w:val="nil"/>
              <w:left w:val="nil"/>
              <w:bottom w:val="single" w:sz="4" w:space="0" w:color="auto"/>
              <w:right w:val="single" w:sz="4" w:space="0" w:color="auto"/>
            </w:tcBorders>
            <w:shd w:val="clear" w:color="auto" w:fill="auto"/>
            <w:noWrap/>
            <w:vAlign w:val="bottom"/>
            <w:hideMark/>
          </w:tcPr>
          <w:p w14:paraId="07B8DC27"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14:paraId="59E27877"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1538,24</w:t>
            </w:r>
          </w:p>
        </w:tc>
        <w:tc>
          <w:tcPr>
            <w:tcW w:w="993" w:type="dxa"/>
            <w:tcBorders>
              <w:top w:val="nil"/>
              <w:left w:val="nil"/>
              <w:bottom w:val="single" w:sz="4" w:space="0" w:color="auto"/>
              <w:right w:val="single" w:sz="8" w:space="0" w:color="auto"/>
            </w:tcBorders>
            <w:shd w:val="clear" w:color="auto" w:fill="auto"/>
            <w:noWrap/>
            <w:vAlign w:val="bottom"/>
            <w:hideMark/>
          </w:tcPr>
          <w:p w14:paraId="60346530"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92,00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551ADB39"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5,98</w:t>
            </w:r>
          </w:p>
        </w:tc>
      </w:tr>
      <w:tr w:rsidR="00A23B4F" w:rsidRPr="00A23B4F" w14:paraId="71637ACA" w14:textId="77777777" w:rsidTr="00A23B4F">
        <w:trPr>
          <w:trHeight w:val="1905"/>
        </w:trPr>
        <w:tc>
          <w:tcPr>
            <w:tcW w:w="5093" w:type="dxa"/>
            <w:tcBorders>
              <w:top w:val="nil"/>
              <w:left w:val="single" w:sz="8" w:space="0" w:color="auto"/>
              <w:bottom w:val="single" w:sz="4" w:space="0" w:color="auto"/>
              <w:right w:val="single" w:sz="4" w:space="0" w:color="auto"/>
            </w:tcBorders>
            <w:shd w:val="clear" w:color="000000" w:fill="FFFFFF"/>
            <w:vAlign w:val="center"/>
            <w:hideMark/>
          </w:tcPr>
          <w:p w14:paraId="2864A077"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Реализация направлений расходов основного мероприятия, подпрограммы муниципальной программы, а также непрограммных расходов органов местного самоуправления Мишелевского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bottom"/>
            <w:hideMark/>
          </w:tcPr>
          <w:p w14:paraId="376CC4BC"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62C4200F"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05</w:t>
            </w:r>
          </w:p>
        </w:tc>
        <w:tc>
          <w:tcPr>
            <w:tcW w:w="592" w:type="dxa"/>
            <w:tcBorders>
              <w:top w:val="nil"/>
              <w:left w:val="nil"/>
              <w:bottom w:val="single" w:sz="4" w:space="0" w:color="auto"/>
              <w:right w:val="single" w:sz="4" w:space="0" w:color="auto"/>
            </w:tcBorders>
            <w:shd w:val="clear" w:color="000000" w:fill="FFFFFF"/>
            <w:noWrap/>
            <w:vAlign w:val="bottom"/>
            <w:hideMark/>
          </w:tcPr>
          <w:p w14:paraId="190ECF65"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02</w:t>
            </w:r>
          </w:p>
        </w:tc>
        <w:tc>
          <w:tcPr>
            <w:tcW w:w="1251" w:type="dxa"/>
            <w:tcBorders>
              <w:top w:val="nil"/>
              <w:left w:val="nil"/>
              <w:bottom w:val="single" w:sz="4" w:space="0" w:color="auto"/>
              <w:right w:val="single" w:sz="4" w:space="0" w:color="auto"/>
            </w:tcBorders>
            <w:shd w:val="clear" w:color="000000" w:fill="FFFFFF"/>
            <w:noWrap/>
            <w:vAlign w:val="bottom"/>
            <w:hideMark/>
          </w:tcPr>
          <w:p w14:paraId="68371767"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72 2 02</w:t>
            </w:r>
          </w:p>
        </w:tc>
        <w:tc>
          <w:tcPr>
            <w:tcW w:w="992" w:type="dxa"/>
            <w:tcBorders>
              <w:top w:val="nil"/>
              <w:left w:val="nil"/>
              <w:bottom w:val="single" w:sz="4" w:space="0" w:color="auto"/>
              <w:right w:val="single" w:sz="4" w:space="0" w:color="auto"/>
            </w:tcBorders>
            <w:shd w:val="clear" w:color="000000" w:fill="FFFFFF"/>
            <w:noWrap/>
            <w:vAlign w:val="bottom"/>
            <w:hideMark/>
          </w:tcPr>
          <w:p w14:paraId="2489AFB9"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29999</w:t>
            </w:r>
          </w:p>
        </w:tc>
        <w:tc>
          <w:tcPr>
            <w:tcW w:w="851" w:type="dxa"/>
            <w:tcBorders>
              <w:top w:val="nil"/>
              <w:left w:val="nil"/>
              <w:bottom w:val="single" w:sz="4" w:space="0" w:color="auto"/>
              <w:right w:val="single" w:sz="4" w:space="0" w:color="auto"/>
            </w:tcBorders>
            <w:shd w:val="clear" w:color="auto" w:fill="auto"/>
            <w:noWrap/>
            <w:vAlign w:val="bottom"/>
            <w:hideMark/>
          </w:tcPr>
          <w:p w14:paraId="512715DC"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14:paraId="637E87F7"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1538,24</w:t>
            </w:r>
          </w:p>
        </w:tc>
        <w:tc>
          <w:tcPr>
            <w:tcW w:w="993" w:type="dxa"/>
            <w:tcBorders>
              <w:top w:val="nil"/>
              <w:left w:val="nil"/>
              <w:bottom w:val="single" w:sz="4" w:space="0" w:color="auto"/>
              <w:right w:val="single" w:sz="8" w:space="0" w:color="auto"/>
            </w:tcBorders>
            <w:shd w:val="clear" w:color="auto" w:fill="auto"/>
            <w:noWrap/>
            <w:vAlign w:val="bottom"/>
            <w:hideMark/>
          </w:tcPr>
          <w:p w14:paraId="0832EFEB"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92,00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252AAE0A"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5,98</w:t>
            </w:r>
          </w:p>
        </w:tc>
      </w:tr>
      <w:tr w:rsidR="00A23B4F" w:rsidRPr="00A23B4F" w14:paraId="3524485F" w14:textId="77777777" w:rsidTr="00A23B4F">
        <w:trPr>
          <w:trHeight w:val="1230"/>
        </w:trPr>
        <w:tc>
          <w:tcPr>
            <w:tcW w:w="5093" w:type="dxa"/>
            <w:tcBorders>
              <w:top w:val="nil"/>
              <w:left w:val="single" w:sz="8" w:space="0" w:color="auto"/>
              <w:bottom w:val="single" w:sz="4" w:space="0" w:color="auto"/>
              <w:right w:val="single" w:sz="4" w:space="0" w:color="auto"/>
            </w:tcBorders>
            <w:shd w:val="clear" w:color="000000" w:fill="FFFFFF"/>
            <w:vAlign w:val="center"/>
            <w:hideMark/>
          </w:tcPr>
          <w:p w14:paraId="106A8A53" w14:textId="77777777" w:rsidR="00A23B4F" w:rsidRPr="00A23B4F" w:rsidRDefault="00A23B4F" w:rsidP="00A23B4F">
            <w:pPr>
              <w:spacing w:after="0" w:line="240" w:lineRule="auto"/>
              <w:rPr>
                <w:rFonts w:ascii="Times New Roman" w:eastAsia="Times New Roman" w:hAnsi="Times New Roman" w:cs="Times New Roman"/>
                <w:i/>
                <w:iCs/>
                <w:sz w:val="32"/>
                <w:szCs w:val="32"/>
                <w:lang w:eastAsia="ru-RU"/>
              </w:rPr>
            </w:pPr>
            <w:r w:rsidRPr="00A23B4F">
              <w:rPr>
                <w:rFonts w:ascii="Times New Roman" w:eastAsia="Times New Roman" w:hAnsi="Times New Roman" w:cs="Times New Roman"/>
                <w:i/>
                <w:iCs/>
                <w:sz w:val="32"/>
                <w:szCs w:val="32"/>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14:paraId="62495E34"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33AFD8BE"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05</w:t>
            </w:r>
          </w:p>
        </w:tc>
        <w:tc>
          <w:tcPr>
            <w:tcW w:w="592" w:type="dxa"/>
            <w:tcBorders>
              <w:top w:val="nil"/>
              <w:left w:val="nil"/>
              <w:bottom w:val="single" w:sz="4" w:space="0" w:color="auto"/>
              <w:right w:val="single" w:sz="4" w:space="0" w:color="auto"/>
            </w:tcBorders>
            <w:shd w:val="clear" w:color="000000" w:fill="FFFFFF"/>
            <w:noWrap/>
            <w:vAlign w:val="bottom"/>
            <w:hideMark/>
          </w:tcPr>
          <w:p w14:paraId="7C1AC16B"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02</w:t>
            </w:r>
          </w:p>
        </w:tc>
        <w:tc>
          <w:tcPr>
            <w:tcW w:w="1251" w:type="dxa"/>
            <w:tcBorders>
              <w:top w:val="nil"/>
              <w:left w:val="nil"/>
              <w:bottom w:val="single" w:sz="4" w:space="0" w:color="auto"/>
              <w:right w:val="single" w:sz="4" w:space="0" w:color="auto"/>
            </w:tcBorders>
            <w:shd w:val="clear" w:color="000000" w:fill="FFFFFF"/>
            <w:noWrap/>
            <w:vAlign w:val="bottom"/>
            <w:hideMark/>
          </w:tcPr>
          <w:p w14:paraId="297B2241"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72 2 02</w:t>
            </w:r>
          </w:p>
        </w:tc>
        <w:tc>
          <w:tcPr>
            <w:tcW w:w="992" w:type="dxa"/>
            <w:tcBorders>
              <w:top w:val="nil"/>
              <w:left w:val="nil"/>
              <w:bottom w:val="single" w:sz="4" w:space="0" w:color="auto"/>
              <w:right w:val="single" w:sz="4" w:space="0" w:color="auto"/>
            </w:tcBorders>
            <w:shd w:val="clear" w:color="000000" w:fill="FFFFFF"/>
            <w:noWrap/>
            <w:vAlign w:val="bottom"/>
            <w:hideMark/>
          </w:tcPr>
          <w:p w14:paraId="73DDDF2B"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29999</w:t>
            </w:r>
          </w:p>
        </w:tc>
        <w:tc>
          <w:tcPr>
            <w:tcW w:w="851" w:type="dxa"/>
            <w:tcBorders>
              <w:top w:val="nil"/>
              <w:left w:val="nil"/>
              <w:bottom w:val="single" w:sz="4" w:space="0" w:color="auto"/>
              <w:right w:val="single" w:sz="4" w:space="0" w:color="auto"/>
            </w:tcBorders>
            <w:shd w:val="clear" w:color="auto" w:fill="auto"/>
            <w:noWrap/>
            <w:vAlign w:val="bottom"/>
            <w:hideMark/>
          </w:tcPr>
          <w:p w14:paraId="21C7605F"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200</w:t>
            </w:r>
          </w:p>
        </w:tc>
        <w:tc>
          <w:tcPr>
            <w:tcW w:w="1416" w:type="dxa"/>
            <w:tcBorders>
              <w:top w:val="nil"/>
              <w:left w:val="nil"/>
              <w:bottom w:val="single" w:sz="4" w:space="0" w:color="auto"/>
              <w:right w:val="single" w:sz="8" w:space="0" w:color="auto"/>
            </w:tcBorders>
            <w:shd w:val="clear" w:color="auto" w:fill="auto"/>
            <w:noWrap/>
            <w:vAlign w:val="bottom"/>
            <w:hideMark/>
          </w:tcPr>
          <w:p w14:paraId="78C8D7C7"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1538,24</w:t>
            </w:r>
          </w:p>
        </w:tc>
        <w:tc>
          <w:tcPr>
            <w:tcW w:w="993" w:type="dxa"/>
            <w:tcBorders>
              <w:top w:val="nil"/>
              <w:left w:val="nil"/>
              <w:bottom w:val="single" w:sz="4" w:space="0" w:color="auto"/>
              <w:right w:val="single" w:sz="8" w:space="0" w:color="auto"/>
            </w:tcBorders>
            <w:shd w:val="clear" w:color="auto" w:fill="auto"/>
            <w:noWrap/>
            <w:vAlign w:val="bottom"/>
            <w:hideMark/>
          </w:tcPr>
          <w:p w14:paraId="4C0AE122"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92,00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586BA84C"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5,98</w:t>
            </w:r>
          </w:p>
        </w:tc>
      </w:tr>
      <w:tr w:rsidR="00A23B4F" w:rsidRPr="00A23B4F" w14:paraId="38CD2D21" w14:textId="77777777" w:rsidTr="00A23B4F">
        <w:trPr>
          <w:trHeight w:val="1140"/>
        </w:trPr>
        <w:tc>
          <w:tcPr>
            <w:tcW w:w="5093" w:type="dxa"/>
            <w:tcBorders>
              <w:top w:val="nil"/>
              <w:left w:val="single" w:sz="8" w:space="0" w:color="auto"/>
              <w:bottom w:val="single" w:sz="8" w:space="0" w:color="auto"/>
              <w:right w:val="single" w:sz="4" w:space="0" w:color="auto"/>
            </w:tcBorders>
            <w:shd w:val="clear" w:color="000000" w:fill="FFFFFF"/>
            <w:vAlign w:val="center"/>
            <w:hideMark/>
          </w:tcPr>
          <w:p w14:paraId="4BF93968" w14:textId="77777777" w:rsidR="00A23B4F" w:rsidRPr="00A23B4F" w:rsidRDefault="00A23B4F" w:rsidP="00A23B4F">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lastRenderedPageBreak/>
              <w:t>Иные закупки товаров, работ и услуг для обеспечения государственных (муниципальных) нужд</w:t>
            </w:r>
          </w:p>
        </w:tc>
        <w:tc>
          <w:tcPr>
            <w:tcW w:w="1134" w:type="dxa"/>
            <w:tcBorders>
              <w:top w:val="nil"/>
              <w:left w:val="nil"/>
              <w:bottom w:val="single" w:sz="8" w:space="0" w:color="auto"/>
              <w:right w:val="single" w:sz="4" w:space="0" w:color="auto"/>
            </w:tcBorders>
            <w:shd w:val="clear" w:color="000000" w:fill="FFFFFF"/>
            <w:noWrap/>
            <w:vAlign w:val="bottom"/>
            <w:hideMark/>
          </w:tcPr>
          <w:p w14:paraId="331C1CE7"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8" w:space="0" w:color="auto"/>
              <w:right w:val="single" w:sz="4" w:space="0" w:color="auto"/>
            </w:tcBorders>
            <w:shd w:val="clear" w:color="000000" w:fill="FFFFFF"/>
            <w:noWrap/>
            <w:vAlign w:val="bottom"/>
            <w:hideMark/>
          </w:tcPr>
          <w:p w14:paraId="588DA6C1"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05</w:t>
            </w:r>
          </w:p>
        </w:tc>
        <w:tc>
          <w:tcPr>
            <w:tcW w:w="592" w:type="dxa"/>
            <w:tcBorders>
              <w:top w:val="nil"/>
              <w:left w:val="nil"/>
              <w:bottom w:val="single" w:sz="8" w:space="0" w:color="auto"/>
              <w:right w:val="single" w:sz="4" w:space="0" w:color="auto"/>
            </w:tcBorders>
            <w:shd w:val="clear" w:color="000000" w:fill="FFFFFF"/>
            <w:noWrap/>
            <w:vAlign w:val="bottom"/>
            <w:hideMark/>
          </w:tcPr>
          <w:p w14:paraId="4D4315FA"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02</w:t>
            </w:r>
          </w:p>
        </w:tc>
        <w:tc>
          <w:tcPr>
            <w:tcW w:w="1251" w:type="dxa"/>
            <w:tcBorders>
              <w:top w:val="nil"/>
              <w:left w:val="nil"/>
              <w:bottom w:val="single" w:sz="8" w:space="0" w:color="auto"/>
              <w:right w:val="single" w:sz="4" w:space="0" w:color="auto"/>
            </w:tcBorders>
            <w:shd w:val="clear" w:color="000000" w:fill="FFFFFF"/>
            <w:noWrap/>
            <w:vAlign w:val="bottom"/>
            <w:hideMark/>
          </w:tcPr>
          <w:p w14:paraId="21AEE5D3"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72 2 02</w:t>
            </w:r>
          </w:p>
        </w:tc>
        <w:tc>
          <w:tcPr>
            <w:tcW w:w="992" w:type="dxa"/>
            <w:tcBorders>
              <w:top w:val="nil"/>
              <w:left w:val="nil"/>
              <w:bottom w:val="single" w:sz="8" w:space="0" w:color="auto"/>
              <w:right w:val="single" w:sz="4" w:space="0" w:color="auto"/>
            </w:tcBorders>
            <w:shd w:val="clear" w:color="000000" w:fill="FFFFFF"/>
            <w:noWrap/>
            <w:vAlign w:val="bottom"/>
            <w:hideMark/>
          </w:tcPr>
          <w:p w14:paraId="4DB38680"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29999</w:t>
            </w:r>
          </w:p>
        </w:tc>
        <w:tc>
          <w:tcPr>
            <w:tcW w:w="851" w:type="dxa"/>
            <w:tcBorders>
              <w:top w:val="nil"/>
              <w:left w:val="nil"/>
              <w:bottom w:val="single" w:sz="8" w:space="0" w:color="auto"/>
              <w:right w:val="single" w:sz="4" w:space="0" w:color="auto"/>
            </w:tcBorders>
            <w:shd w:val="clear" w:color="auto" w:fill="auto"/>
            <w:noWrap/>
            <w:vAlign w:val="bottom"/>
            <w:hideMark/>
          </w:tcPr>
          <w:p w14:paraId="7B3BB4D6"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240</w:t>
            </w:r>
          </w:p>
        </w:tc>
        <w:tc>
          <w:tcPr>
            <w:tcW w:w="1416" w:type="dxa"/>
            <w:tcBorders>
              <w:top w:val="nil"/>
              <w:left w:val="nil"/>
              <w:bottom w:val="single" w:sz="8" w:space="0" w:color="auto"/>
              <w:right w:val="single" w:sz="8" w:space="0" w:color="auto"/>
            </w:tcBorders>
            <w:shd w:val="clear" w:color="auto" w:fill="auto"/>
            <w:noWrap/>
            <w:vAlign w:val="bottom"/>
            <w:hideMark/>
          </w:tcPr>
          <w:p w14:paraId="3C957BDD"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1538,24</w:t>
            </w:r>
          </w:p>
        </w:tc>
        <w:tc>
          <w:tcPr>
            <w:tcW w:w="993" w:type="dxa"/>
            <w:tcBorders>
              <w:top w:val="nil"/>
              <w:left w:val="nil"/>
              <w:bottom w:val="single" w:sz="8" w:space="0" w:color="auto"/>
              <w:right w:val="single" w:sz="8" w:space="0" w:color="auto"/>
            </w:tcBorders>
            <w:shd w:val="clear" w:color="auto" w:fill="auto"/>
            <w:noWrap/>
            <w:vAlign w:val="bottom"/>
            <w:hideMark/>
          </w:tcPr>
          <w:p w14:paraId="4DBDAC85"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92,00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00903EFD"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5,98</w:t>
            </w:r>
          </w:p>
        </w:tc>
      </w:tr>
      <w:tr w:rsidR="00A23B4F" w:rsidRPr="00A23B4F" w14:paraId="4044F983" w14:textId="77777777" w:rsidTr="00A23B4F">
        <w:trPr>
          <w:trHeight w:val="810"/>
        </w:trPr>
        <w:tc>
          <w:tcPr>
            <w:tcW w:w="5093" w:type="dxa"/>
            <w:tcBorders>
              <w:top w:val="nil"/>
              <w:left w:val="single" w:sz="8" w:space="0" w:color="auto"/>
              <w:bottom w:val="single" w:sz="4" w:space="0" w:color="auto"/>
              <w:right w:val="single" w:sz="4" w:space="0" w:color="auto"/>
            </w:tcBorders>
            <w:shd w:val="clear" w:color="000000" w:fill="FFFFFF"/>
            <w:vAlign w:val="center"/>
            <w:hideMark/>
          </w:tcPr>
          <w:p w14:paraId="32490DD4"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Благоустройство</w:t>
            </w:r>
          </w:p>
        </w:tc>
        <w:tc>
          <w:tcPr>
            <w:tcW w:w="1134" w:type="dxa"/>
            <w:tcBorders>
              <w:top w:val="nil"/>
              <w:left w:val="nil"/>
              <w:bottom w:val="single" w:sz="4" w:space="0" w:color="auto"/>
              <w:right w:val="single" w:sz="4" w:space="0" w:color="auto"/>
            </w:tcBorders>
            <w:shd w:val="clear" w:color="000000" w:fill="FFFFFF"/>
            <w:noWrap/>
            <w:vAlign w:val="bottom"/>
            <w:hideMark/>
          </w:tcPr>
          <w:p w14:paraId="37A43DDB"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32E5CB1C"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05</w:t>
            </w:r>
          </w:p>
        </w:tc>
        <w:tc>
          <w:tcPr>
            <w:tcW w:w="592" w:type="dxa"/>
            <w:tcBorders>
              <w:top w:val="nil"/>
              <w:left w:val="nil"/>
              <w:bottom w:val="single" w:sz="4" w:space="0" w:color="auto"/>
              <w:right w:val="single" w:sz="4" w:space="0" w:color="auto"/>
            </w:tcBorders>
            <w:shd w:val="clear" w:color="000000" w:fill="FFFFFF"/>
            <w:noWrap/>
            <w:vAlign w:val="bottom"/>
            <w:hideMark/>
          </w:tcPr>
          <w:p w14:paraId="34ADAEC4"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03</w:t>
            </w:r>
          </w:p>
        </w:tc>
        <w:tc>
          <w:tcPr>
            <w:tcW w:w="1251" w:type="dxa"/>
            <w:tcBorders>
              <w:top w:val="nil"/>
              <w:left w:val="nil"/>
              <w:bottom w:val="single" w:sz="4" w:space="0" w:color="auto"/>
              <w:right w:val="single" w:sz="4" w:space="0" w:color="auto"/>
            </w:tcBorders>
            <w:shd w:val="clear" w:color="000000" w:fill="FFFFFF"/>
            <w:noWrap/>
            <w:vAlign w:val="bottom"/>
            <w:hideMark/>
          </w:tcPr>
          <w:p w14:paraId="06165485"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21B53874"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14:paraId="40436E37"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14:paraId="75E81708"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15692,47</w:t>
            </w:r>
          </w:p>
        </w:tc>
        <w:tc>
          <w:tcPr>
            <w:tcW w:w="993" w:type="dxa"/>
            <w:tcBorders>
              <w:top w:val="nil"/>
              <w:left w:val="nil"/>
              <w:bottom w:val="single" w:sz="4" w:space="0" w:color="auto"/>
              <w:right w:val="single" w:sz="8" w:space="0" w:color="auto"/>
            </w:tcBorders>
            <w:shd w:val="clear" w:color="auto" w:fill="auto"/>
            <w:noWrap/>
            <w:vAlign w:val="bottom"/>
            <w:hideMark/>
          </w:tcPr>
          <w:p w14:paraId="63C8930D"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527,96</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20BE5163"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3,36</w:t>
            </w:r>
          </w:p>
        </w:tc>
      </w:tr>
      <w:tr w:rsidR="00A23B4F" w:rsidRPr="00A23B4F" w14:paraId="2373B79E" w14:textId="77777777" w:rsidTr="00A23B4F">
        <w:trPr>
          <w:trHeight w:val="1875"/>
        </w:trPr>
        <w:tc>
          <w:tcPr>
            <w:tcW w:w="5093" w:type="dxa"/>
            <w:tcBorders>
              <w:top w:val="nil"/>
              <w:left w:val="single" w:sz="8" w:space="0" w:color="auto"/>
              <w:bottom w:val="single" w:sz="4" w:space="0" w:color="auto"/>
              <w:right w:val="single" w:sz="4" w:space="0" w:color="auto"/>
            </w:tcBorders>
            <w:shd w:val="clear" w:color="000000" w:fill="FFFFFF"/>
            <w:hideMark/>
          </w:tcPr>
          <w:p w14:paraId="3124F96C"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Муниципальная программа "Развитие гармоничной среды  Мишелевского муниципального образования" на 2021-2025 годы</w:t>
            </w:r>
          </w:p>
        </w:tc>
        <w:tc>
          <w:tcPr>
            <w:tcW w:w="1134" w:type="dxa"/>
            <w:tcBorders>
              <w:top w:val="nil"/>
              <w:left w:val="nil"/>
              <w:bottom w:val="single" w:sz="4" w:space="0" w:color="auto"/>
              <w:right w:val="single" w:sz="4" w:space="0" w:color="auto"/>
            </w:tcBorders>
            <w:shd w:val="clear" w:color="000000" w:fill="FFFFFF"/>
            <w:noWrap/>
            <w:vAlign w:val="bottom"/>
            <w:hideMark/>
          </w:tcPr>
          <w:p w14:paraId="72816E1C"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6A6A2C1E"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05</w:t>
            </w:r>
          </w:p>
        </w:tc>
        <w:tc>
          <w:tcPr>
            <w:tcW w:w="592" w:type="dxa"/>
            <w:tcBorders>
              <w:top w:val="nil"/>
              <w:left w:val="nil"/>
              <w:bottom w:val="single" w:sz="4" w:space="0" w:color="auto"/>
              <w:right w:val="single" w:sz="4" w:space="0" w:color="auto"/>
            </w:tcBorders>
            <w:shd w:val="clear" w:color="000000" w:fill="FFFFFF"/>
            <w:noWrap/>
            <w:vAlign w:val="bottom"/>
            <w:hideMark/>
          </w:tcPr>
          <w:p w14:paraId="062B7629"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03</w:t>
            </w:r>
          </w:p>
        </w:tc>
        <w:tc>
          <w:tcPr>
            <w:tcW w:w="1251" w:type="dxa"/>
            <w:tcBorders>
              <w:top w:val="nil"/>
              <w:left w:val="nil"/>
              <w:bottom w:val="single" w:sz="4" w:space="0" w:color="auto"/>
              <w:right w:val="single" w:sz="4" w:space="0" w:color="auto"/>
            </w:tcBorders>
            <w:shd w:val="clear" w:color="000000" w:fill="FFFFFF"/>
            <w:noWrap/>
            <w:vAlign w:val="bottom"/>
            <w:hideMark/>
          </w:tcPr>
          <w:p w14:paraId="4C60AEA7"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72 0 00</w:t>
            </w:r>
          </w:p>
        </w:tc>
        <w:tc>
          <w:tcPr>
            <w:tcW w:w="992" w:type="dxa"/>
            <w:tcBorders>
              <w:top w:val="nil"/>
              <w:left w:val="nil"/>
              <w:bottom w:val="single" w:sz="4" w:space="0" w:color="auto"/>
              <w:right w:val="single" w:sz="4" w:space="0" w:color="auto"/>
            </w:tcBorders>
            <w:shd w:val="clear" w:color="000000" w:fill="FFFFFF"/>
            <w:noWrap/>
            <w:vAlign w:val="bottom"/>
            <w:hideMark/>
          </w:tcPr>
          <w:p w14:paraId="34191981"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00000</w:t>
            </w:r>
          </w:p>
        </w:tc>
        <w:tc>
          <w:tcPr>
            <w:tcW w:w="851" w:type="dxa"/>
            <w:tcBorders>
              <w:top w:val="nil"/>
              <w:left w:val="nil"/>
              <w:bottom w:val="single" w:sz="4" w:space="0" w:color="auto"/>
              <w:right w:val="single" w:sz="4" w:space="0" w:color="auto"/>
            </w:tcBorders>
            <w:shd w:val="clear" w:color="auto" w:fill="auto"/>
            <w:noWrap/>
            <w:vAlign w:val="bottom"/>
            <w:hideMark/>
          </w:tcPr>
          <w:p w14:paraId="41F445BA"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14:paraId="5323BE92"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15692,47</w:t>
            </w:r>
          </w:p>
        </w:tc>
        <w:tc>
          <w:tcPr>
            <w:tcW w:w="993" w:type="dxa"/>
            <w:tcBorders>
              <w:top w:val="nil"/>
              <w:left w:val="nil"/>
              <w:bottom w:val="single" w:sz="4" w:space="0" w:color="auto"/>
              <w:right w:val="single" w:sz="8" w:space="0" w:color="auto"/>
            </w:tcBorders>
            <w:shd w:val="clear" w:color="auto" w:fill="auto"/>
            <w:noWrap/>
            <w:vAlign w:val="bottom"/>
            <w:hideMark/>
          </w:tcPr>
          <w:p w14:paraId="1D52C441"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527,96</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0B3FA398"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3,36</w:t>
            </w:r>
          </w:p>
        </w:tc>
      </w:tr>
      <w:tr w:rsidR="00A23B4F" w:rsidRPr="00A23B4F" w14:paraId="78F943EB" w14:textId="77777777" w:rsidTr="00A23B4F">
        <w:trPr>
          <w:trHeight w:val="810"/>
        </w:trPr>
        <w:tc>
          <w:tcPr>
            <w:tcW w:w="5093" w:type="dxa"/>
            <w:tcBorders>
              <w:top w:val="nil"/>
              <w:left w:val="single" w:sz="8" w:space="0" w:color="auto"/>
              <w:bottom w:val="single" w:sz="4" w:space="0" w:color="auto"/>
              <w:right w:val="single" w:sz="4" w:space="0" w:color="auto"/>
            </w:tcBorders>
            <w:shd w:val="clear" w:color="000000" w:fill="FFFFFF"/>
            <w:hideMark/>
          </w:tcPr>
          <w:p w14:paraId="2957E11F" w14:textId="77777777" w:rsidR="00A23B4F" w:rsidRPr="00A23B4F" w:rsidRDefault="00A23B4F" w:rsidP="00A23B4F">
            <w:pPr>
              <w:spacing w:after="0" w:line="240" w:lineRule="auto"/>
              <w:rPr>
                <w:rFonts w:ascii="Times New Roman" w:eastAsia="Times New Roman" w:hAnsi="Times New Roman" w:cs="Times New Roman"/>
                <w:b/>
                <w:bCs/>
                <w:i/>
                <w:iCs/>
                <w:sz w:val="28"/>
                <w:szCs w:val="28"/>
                <w:lang w:eastAsia="ru-RU"/>
              </w:rPr>
            </w:pPr>
            <w:r w:rsidRPr="00A23B4F">
              <w:rPr>
                <w:rFonts w:ascii="Times New Roman" w:eastAsia="Times New Roman" w:hAnsi="Times New Roman" w:cs="Times New Roman"/>
                <w:b/>
                <w:bCs/>
                <w:i/>
                <w:iCs/>
                <w:sz w:val="28"/>
                <w:szCs w:val="28"/>
                <w:lang w:eastAsia="ru-RU"/>
              </w:rPr>
              <w:t>Подпрограмма "Благоустройство Мишелевского муниципального образования" на 2021-2025 годы</w:t>
            </w:r>
          </w:p>
        </w:tc>
        <w:tc>
          <w:tcPr>
            <w:tcW w:w="1134" w:type="dxa"/>
            <w:tcBorders>
              <w:top w:val="nil"/>
              <w:left w:val="nil"/>
              <w:bottom w:val="single" w:sz="4" w:space="0" w:color="auto"/>
              <w:right w:val="single" w:sz="4" w:space="0" w:color="auto"/>
            </w:tcBorders>
            <w:shd w:val="clear" w:color="000000" w:fill="FFFFFF"/>
            <w:noWrap/>
            <w:vAlign w:val="bottom"/>
            <w:hideMark/>
          </w:tcPr>
          <w:p w14:paraId="2B6428FF"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3C858419"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05</w:t>
            </w:r>
          </w:p>
        </w:tc>
        <w:tc>
          <w:tcPr>
            <w:tcW w:w="592" w:type="dxa"/>
            <w:tcBorders>
              <w:top w:val="nil"/>
              <w:left w:val="nil"/>
              <w:bottom w:val="single" w:sz="4" w:space="0" w:color="auto"/>
              <w:right w:val="single" w:sz="4" w:space="0" w:color="auto"/>
            </w:tcBorders>
            <w:shd w:val="clear" w:color="000000" w:fill="FFFFFF"/>
            <w:noWrap/>
            <w:vAlign w:val="bottom"/>
            <w:hideMark/>
          </w:tcPr>
          <w:p w14:paraId="6929752B"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03</w:t>
            </w:r>
          </w:p>
        </w:tc>
        <w:tc>
          <w:tcPr>
            <w:tcW w:w="1251" w:type="dxa"/>
            <w:tcBorders>
              <w:top w:val="nil"/>
              <w:left w:val="nil"/>
              <w:bottom w:val="single" w:sz="4" w:space="0" w:color="auto"/>
              <w:right w:val="single" w:sz="4" w:space="0" w:color="auto"/>
            </w:tcBorders>
            <w:shd w:val="clear" w:color="000000" w:fill="FFFFFF"/>
            <w:noWrap/>
            <w:vAlign w:val="bottom"/>
            <w:hideMark/>
          </w:tcPr>
          <w:p w14:paraId="7680D466"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72 5 00</w:t>
            </w:r>
          </w:p>
        </w:tc>
        <w:tc>
          <w:tcPr>
            <w:tcW w:w="992" w:type="dxa"/>
            <w:tcBorders>
              <w:top w:val="nil"/>
              <w:left w:val="nil"/>
              <w:bottom w:val="single" w:sz="4" w:space="0" w:color="auto"/>
              <w:right w:val="single" w:sz="4" w:space="0" w:color="auto"/>
            </w:tcBorders>
            <w:shd w:val="clear" w:color="000000" w:fill="FFFFFF"/>
            <w:noWrap/>
            <w:vAlign w:val="bottom"/>
            <w:hideMark/>
          </w:tcPr>
          <w:p w14:paraId="47614ED5"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00000</w:t>
            </w:r>
          </w:p>
        </w:tc>
        <w:tc>
          <w:tcPr>
            <w:tcW w:w="851" w:type="dxa"/>
            <w:tcBorders>
              <w:top w:val="nil"/>
              <w:left w:val="nil"/>
              <w:bottom w:val="single" w:sz="4" w:space="0" w:color="auto"/>
              <w:right w:val="single" w:sz="4" w:space="0" w:color="auto"/>
            </w:tcBorders>
            <w:shd w:val="clear" w:color="auto" w:fill="auto"/>
            <w:noWrap/>
            <w:vAlign w:val="bottom"/>
            <w:hideMark/>
          </w:tcPr>
          <w:p w14:paraId="7B1A0BEE"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14:paraId="31489F66"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15692,47</w:t>
            </w:r>
          </w:p>
        </w:tc>
        <w:tc>
          <w:tcPr>
            <w:tcW w:w="993" w:type="dxa"/>
            <w:tcBorders>
              <w:top w:val="nil"/>
              <w:left w:val="nil"/>
              <w:bottom w:val="single" w:sz="4" w:space="0" w:color="auto"/>
              <w:right w:val="single" w:sz="8" w:space="0" w:color="auto"/>
            </w:tcBorders>
            <w:shd w:val="clear" w:color="auto" w:fill="auto"/>
            <w:noWrap/>
            <w:vAlign w:val="bottom"/>
            <w:hideMark/>
          </w:tcPr>
          <w:p w14:paraId="4A17E24C"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527,96</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11515A13"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3,36</w:t>
            </w:r>
          </w:p>
        </w:tc>
      </w:tr>
      <w:tr w:rsidR="00A23B4F" w:rsidRPr="00A23B4F" w14:paraId="44B9FBD9" w14:textId="77777777" w:rsidTr="00A23B4F">
        <w:trPr>
          <w:trHeight w:val="1890"/>
        </w:trPr>
        <w:tc>
          <w:tcPr>
            <w:tcW w:w="5093" w:type="dxa"/>
            <w:tcBorders>
              <w:top w:val="nil"/>
              <w:left w:val="single" w:sz="8" w:space="0" w:color="auto"/>
              <w:bottom w:val="single" w:sz="4" w:space="0" w:color="auto"/>
              <w:right w:val="single" w:sz="4" w:space="0" w:color="auto"/>
            </w:tcBorders>
            <w:shd w:val="clear" w:color="000000" w:fill="FFFFFF"/>
            <w:vAlign w:val="center"/>
            <w:hideMark/>
          </w:tcPr>
          <w:p w14:paraId="0DAF9758"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Реализация направлений расходов основного мероприятия, подпрограммы муниципальной программы, а также непрограммных расходов органов местного самоуправления Мишелевского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bottom"/>
            <w:hideMark/>
          </w:tcPr>
          <w:p w14:paraId="244DBFF2"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55C96A80"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05</w:t>
            </w:r>
          </w:p>
        </w:tc>
        <w:tc>
          <w:tcPr>
            <w:tcW w:w="592" w:type="dxa"/>
            <w:tcBorders>
              <w:top w:val="nil"/>
              <w:left w:val="nil"/>
              <w:bottom w:val="single" w:sz="4" w:space="0" w:color="auto"/>
              <w:right w:val="single" w:sz="4" w:space="0" w:color="auto"/>
            </w:tcBorders>
            <w:shd w:val="clear" w:color="000000" w:fill="FFFFFF"/>
            <w:noWrap/>
            <w:vAlign w:val="bottom"/>
            <w:hideMark/>
          </w:tcPr>
          <w:p w14:paraId="2B078432"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03</w:t>
            </w:r>
          </w:p>
        </w:tc>
        <w:tc>
          <w:tcPr>
            <w:tcW w:w="1251" w:type="dxa"/>
            <w:tcBorders>
              <w:top w:val="nil"/>
              <w:left w:val="nil"/>
              <w:bottom w:val="single" w:sz="4" w:space="0" w:color="auto"/>
              <w:right w:val="single" w:sz="4" w:space="0" w:color="auto"/>
            </w:tcBorders>
            <w:shd w:val="clear" w:color="000000" w:fill="FFFFFF"/>
            <w:noWrap/>
            <w:vAlign w:val="bottom"/>
            <w:hideMark/>
          </w:tcPr>
          <w:p w14:paraId="5A6747E1"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72 5 00</w:t>
            </w:r>
          </w:p>
        </w:tc>
        <w:tc>
          <w:tcPr>
            <w:tcW w:w="992" w:type="dxa"/>
            <w:tcBorders>
              <w:top w:val="nil"/>
              <w:left w:val="nil"/>
              <w:bottom w:val="single" w:sz="4" w:space="0" w:color="auto"/>
              <w:right w:val="single" w:sz="4" w:space="0" w:color="auto"/>
            </w:tcBorders>
            <w:shd w:val="clear" w:color="000000" w:fill="FFFFFF"/>
            <w:noWrap/>
            <w:vAlign w:val="bottom"/>
            <w:hideMark/>
          </w:tcPr>
          <w:p w14:paraId="473D7B26"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14:paraId="1CAA36AD"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14:paraId="49004478"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717,36</w:t>
            </w:r>
          </w:p>
        </w:tc>
        <w:tc>
          <w:tcPr>
            <w:tcW w:w="993" w:type="dxa"/>
            <w:tcBorders>
              <w:top w:val="nil"/>
              <w:left w:val="nil"/>
              <w:bottom w:val="single" w:sz="4" w:space="0" w:color="auto"/>
              <w:right w:val="single" w:sz="8" w:space="0" w:color="auto"/>
            </w:tcBorders>
            <w:shd w:val="clear" w:color="auto" w:fill="auto"/>
            <w:noWrap/>
            <w:vAlign w:val="bottom"/>
            <w:hideMark/>
          </w:tcPr>
          <w:p w14:paraId="2A4F7D39"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527,96</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4683AE13"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73,60</w:t>
            </w:r>
          </w:p>
        </w:tc>
      </w:tr>
      <w:tr w:rsidR="00A23B4F" w:rsidRPr="00A23B4F" w14:paraId="1B0CF107" w14:textId="77777777" w:rsidTr="00A23B4F">
        <w:trPr>
          <w:trHeight w:val="795"/>
        </w:trPr>
        <w:tc>
          <w:tcPr>
            <w:tcW w:w="5093" w:type="dxa"/>
            <w:tcBorders>
              <w:top w:val="nil"/>
              <w:left w:val="single" w:sz="8" w:space="0" w:color="auto"/>
              <w:bottom w:val="single" w:sz="4" w:space="0" w:color="auto"/>
              <w:right w:val="single" w:sz="4" w:space="0" w:color="auto"/>
            </w:tcBorders>
            <w:shd w:val="clear" w:color="000000" w:fill="FFFFFF"/>
            <w:vAlign w:val="center"/>
            <w:hideMark/>
          </w:tcPr>
          <w:p w14:paraId="2DFF91B8" w14:textId="77777777" w:rsidR="00A23B4F" w:rsidRPr="00A23B4F" w:rsidRDefault="00A23B4F" w:rsidP="00A23B4F">
            <w:pPr>
              <w:spacing w:after="0" w:line="240" w:lineRule="auto"/>
              <w:rPr>
                <w:rFonts w:ascii="Times New Roman" w:eastAsia="Times New Roman" w:hAnsi="Times New Roman" w:cs="Times New Roman"/>
                <w:i/>
                <w:iCs/>
                <w:sz w:val="32"/>
                <w:szCs w:val="32"/>
                <w:lang w:eastAsia="ru-RU"/>
              </w:rPr>
            </w:pPr>
            <w:r w:rsidRPr="00A23B4F">
              <w:rPr>
                <w:rFonts w:ascii="Times New Roman" w:eastAsia="Times New Roman" w:hAnsi="Times New Roman" w:cs="Times New Roman"/>
                <w:i/>
                <w:iCs/>
                <w:sz w:val="32"/>
                <w:szCs w:val="32"/>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14:paraId="40860A2C"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71411B04"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05</w:t>
            </w:r>
          </w:p>
        </w:tc>
        <w:tc>
          <w:tcPr>
            <w:tcW w:w="592" w:type="dxa"/>
            <w:tcBorders>
              <w:top w:val="nil"/>
              <w:left w:val="nil"/>
              <w:bottom w:val="single" w:sz="4" w:space="0" w:color="auto"/>
              <w:right w:val="single" w:sz="4" w:space="0" w:color="auto"/>
            </w:tcBorders>
            <w:shd w:val="clear" w:color="000000" w:fill="FFFFFF"/>
            <w:noWrap/>
            <w:vAlign w:val="bottom"/>
            <w:hideMark/>
          </w:tcPr>
          <w:p w14:paraId="69B64AE8"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03</w:t>
            </w:r>
          </w:p>
        </w:tc>
        <w:tc>
          <w:tcPr>
            <w:tcW w:w="1251" w:type="dxa"/>
            <w:tcBorders>
              <w:top w:val="nil"/>
              <w:left w:val="nil"/>
              <w:bottom w:val="single" w:sz="4" w:space="0" w:color="auto"/>
              <w:right w:val="single" w:sz="4" w:space="0" w:color="auto"/>
            </w:tcBorders>
            <w:shd w:val="clear" w:color="000000" w:fill="FFFFFF"/>
            <w:noWrap/>
            <w:vAlign w:val="bottom"/>
            <w:hideMark/>
          </w:tcPr>
          <w:p w14:paraId="11649A33"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72 5 00</w:t>
            </w:r>
          </w:p>
        </w:tc>
        <w:tc>
          <w:tcPr>
            <w:tcW w:w="992" w:type="dxa"/>
            <w:tcBorders>
              <w:top w:val="nil"/>
              <w:left w:val="nil"/>
              <w:bottom w:val="single" w:sz="4" w:space="0" w:color="auto"/>
              <w:right w:val="single" w:sz="4" w:space="0" w:color="auto"/>
            </w:tcBorders>
            <w:shd w:val="clear" w:color="000000" w:fill="FFFFFF"/>
            <w:noWrap/>
            <w:vAlign w:val="bottom"/>
            <w:hideMark/>
          </w:tcPr>
          <w:p w14:paraId="5B7C49ED"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29999</w:t>
            </w:r>
          </w:p>
        </w:tc>
        <w:tc>
          <w:tcPr>
            <w:tcW w:w="851" w:type="dxa"/>
            <w:tcBorders>
              <w:top w:val="nil"/>
              <w:left w:val="nil"/>
              <w:bottom w:val="single" w:sz="4" w:space="0" w:color="auto"/>
              <w:right w:val="single" w:sz="4" w:space="0" w:color="auto"/>
            </w:tcBorders>
            <w:shd w:val="clear" w:color="auto" w:fill="auto"/>
            <w:noWrap/>
            <w:vAlign w:val="bottom"/>
            <w:hideMark/>
          </w:tcPr>
          <w:p w14:paraId="4A2CFA2A"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200</w:t>
            </w:r>
          </w:p>
        </w:tc>
        <w:tc>
          <w:tcPr>
            <w:tcW w:w="1416" w:type="dxa"/>
            <w:tcBorders>
              <w:top w:val="nil"/>
              <w:left w:val="nil"/>
              <w:bottom w:val="single" w:sz="4" w:space="0" w:color="auto"/>
              <w:right w:val="single" w:sz="8" w:space="0" w:color="auto"/>
            </w:tcBorders>
            <w:shd w:val="clear" w:color="auto" w:fill="auto"/>
            <w:noWrap/>
            <w:vAlign w:val="bottom"/>
            <w:hideMark/>
          </w:tcPr>
          <w:p w14:paraId="3A85FAC5"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717,36</w:t>
            </w:r>
          </w:p>
        </w:tc>
        <w:tc>
          <w:tcPr>
            <w:tcW w:w="993" w:type="dxa"/>
            <w:tcBorders>
              <w:top w:val="nil"/>
              <w:left w:val="nil"/>
              <w:bottom w:val="single" w:sz="4" w:space="0" w:color="auto"/>
              <w:right w:val="single" w:sz="8" w:space="0" w:color="auto"/>
            </w:tcBorders>
            <w:shd w:val="clear" w:color="auto" w:fill="auto"/>
            <w:noWrap/>
            <w:vAlign w:val="bottom"/>
            <w:hideMark/>
          </w:tcPr>
          <w:p w14:paraId="40F2256B"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527,96</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24924926"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73,60</w:t>
            </w:r>
          </w:p>
        </w:tc>
      </w:tr>
      <w:tr w:rsidR="00A23B4F" w:rsidRPr="00A23B4F" w14:paraId="4B0C9E63" w14:textId="77777777" w:rsidTr="00A23B4F">
        <w:trPr>
          <w:trHeight w:val="750"/>
        </w:trPr>
        <w:tc>
          <w:tcPr>
            <w:tcW w:w="5093" w:type="dxa"/>
            <w:tcBorders>
              <w:top w:val="nil"/>
              <w:left w:val="single" w:sz="8" w:space="0" w:color="auto"/>
              <w:bottom w:val="single" w:sz="4" w:space="0" w:color="auto"/>
              <w:right w:val="single" w:sz="4" w:space="0" w:color="auto"/>
            </w:tcBorders>
            <w:shd w:val="clear" w:color="000000" w:fill="FFFFFF"/>
            <w:vAlign w:val="center"/>
            <w:hideMark/>
          </w:tcPr>
          <w:p w14:paraId="5A875230" w14:textId="77777777" w:rsidR="00A23B4F" w:rsidRPr="00A23B4F" w:rsidRDefault="00A23B4F" w:rsidP="00A23B4F">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14:paraId="1468E191"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16A24142"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05</w:t>
            </w:r>
          </w:p>
        </w:tc>
        <w:tc>
          <w:tcPr>
            <w:tcW w:w="592" w:type="dxa"/>
            <w:tcBorders>
              <w:top w:val="nil"/>
              <w:left w:val="nil"/>
              <w:bottom w:val="single" w:sz="4" w:space="0" w:color="auto"/>
              <w:right w:val="single" w:sz="4" w:space="0" w:color="auto"/>
            </w:tcBorders>
            <w:shd w:val="clear" w:color="000000" w:fill="FFFFFF"/>
            <w:noWrap/>
            <w:vAlign w:val="bottom"/>
            <w:hideMark/>
          </w:tcPr>
          <w:p w14:paraId="69AE42B0"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03</w:t>
            </w:r>
          </w:p>
        </w:tc>
        <w:tc>
          <w:tcPr>
            <w:tcW w:w="1251" w:type="dxa"/>
            <w:tcBorders>
              <w:top w:val="nil"/>
              <w:left w:val="nil"/>
              <w:bottom w:val="single" w:sz="4" w:space="0" w:color="auto"/>
              <w:right w:val="single" w:sz="4" w:space="0" w:color="auto"/>
            </w:tcBorders>
            <w:shd w:val="clear" w:color="000000" w:fill="FFFFFF"/>
            <w:noWrap/>
            <w:vAlign w:val="bottom"/>
            <w:hideMark/>
          </w:tcPr>
          <w:p w14:paraId="5D413F3D"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72 5 00</w:t>
            </w:r>
          </w:p>
        </w:tc>
        <w:tc>
          <w:tcPr>
            <w:tcW w:w="992" w:type="dxa"/>
            <w:tcBorders>
              <w:top w:val="nil"/>
              <w:left w:val="nil"/>
              <w:bottom w:val="single" w:sz="4" w:space="0" w:color="auto"/>
              <w:right w:val="single" w:sz="4" w:space="0" w:color="auto"/>
            </w:tcBorders>
            <w:shd w:val="clear" w:color="000000" w:fill="FFFFFF"/>
            <w:noWrap/>
            <w:vAlign w:val="bottom"/>
            <w:hideMark/>
          </w:tcPr>
          <w:p w14:paraId="2B23F72E"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29999</w:t>
            </w:r>
          </w:p>
        </w:tc>
        <w:tc>
          <w:tcPr>
            <w:tcW w:w="851" w:type="dxa"/>
            <w:tcBorders>
              <w:top w:val="nil"/>
              <w:left w:val="nil"/>
              <w:bottom w:val="single" w:sz="4" w:space="0" w:color="auto"/>
              <w:right w:val="single" w:sz="4" w:space="0" w:color="auto"/>
            </w:tcBorders>
            <w:shd w:val="clear" w:color="auto" w:fill="auto"/>
            <w:noWrap/>
            <w:vAlign w:val="bottom"/>
            <w:hideMark/>
          </w:tcPr>
          <w:p w14:paraId="1DCE6865"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240</w:t>
            </w:r>
          </w:p>
        </w:tc>
        <w:tc>
          <w:tcPr>
            <w:tcW w:w="1416" w:type="dxa"/>
            <w:tcBorders>
              <w:top w:val="nil"/>
              <w:left w:val="nil"/>
              <w:bottom w:val="single" w:sz="4" w:space="0" w:color="auto"/>
              <w:right w:val="single" w:sz="8" w:space="0" w:color="auto"/>
            </w:tcBorders>
            <w:shd w:val="clear" w:color="auto" w:fill="auto"/>
            <w:noWrap/>
            <w:vAlign w:val="bottom"/>
            <w:hideMark/>
          </w:tcPr>
          <w:p w14:paraId="1287A583"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717,36</w:t>
            </w:r>
          </w:p>
        </w:tc>
        <w:tc>
          <w:tcPr>
            <w:tcW w:w="993" w:type="dxa"/>
            <w:tcBorders>
              <w:top w:val="nil"/>
              <w:left w:val="nil"/>
              <w:bottom w:val="single" w:sz="4" w:space="0" w:color="auto"/>
              <w:right w:val="single" w:sz="8" w:space="0" w:color="auto"/>
            </w:tcBorders>
            <w:shd w:val="clear" w:color="auto" w:fill="auto"/>
            <w:noWrap/>
            <w:vAlign w:val="bottom"/>
            <w:hideMark/>
          </w:tcPr>
          <w:p w14:paraId="78E55C9E"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527,96</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121F04EC"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73,60</w:t>
            </w:r>
          </w:p>
        </w:tc>
      </w:tr>
      <w:tr w:rsidR="00A23B4F" w:rsidRPr="00A23B4F" w14:paraId="1B9996FB" w14:textId="77777777" w:rsidTr="00A23B4F">
        <w:trPr>
          <w:trHeight w:val="1230"/>
        </w:trPr>
        <w:tc>
          <w:tcPr>
            <w:tcW w:w="5093" w:type="dxa"/>
            <w:tcBorders>
              <w:top w:val="single" w:sz="8" w:space="0" w:color="auto"/>
              <w:left w:val="single" w:sz="8" w:space="0" w:color="auto"/>
              <w:bottom w:val="nil"/>
              <w:right w:val="single" w:sz="4" w:space="0" w:color="auto"/>
            </w:tcBorders>
            <w:shd w:val="clear" w:color="000000" w:fill="FFFFFF"/>
            <w:vAlign w:val="center"/>
            <w:hideMark/>
          </w:tcPr>
          <w:p w14:paraId="3E250ED6"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lastRenderedPageBreak/>
              <w:t xml:space="preserve">Реализация мероприятий перечня проектов народных инициатив </w:t>
            </w:r>
          </w:p>
        </w:tc>
        <w:tc>
          <w:tcPr>
            <w:tcW w:w="1134" w:type="dxa"/>
            <w:tcBorders>
              <w:top w:val="single" w:sz="8" w:space="0" w:color="auto"/>
              <w:left w:val="nil"/>
              <w:bottom w:val="nil"/>
              <w:right w:val="single" w:sz="4" w:space="0" w:color="auto"/>
            </w:tcBorders>
            <w:shd w:val="clear" w:color="000000" w:fill="FFFFFF"/>
            <w:noWrap/>
            <w:vAlign w:val="bottom"/>
            <w:hideMark/>
          </w:tcPr>
          <w:p w14:paraId="2EB6FD89"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901</w:t>
            </w:r>
          </w:p>
        </w:tc>
        <w:tc>
          <w:tcPr>
            <w:tcW w:w="709" w:type="dxa"/>
            <w:tcBorders>
              <w:top w:val="single" w:sz="8" w:space="0" w:color="auto"/>
              <w:left w:val="nil"/>
              <w:bottom w:val="nil"/>
              <w:right w:val="single" w:sz="4" w:space="0" w:color="auto"/>
            </w:tcBorders>
            <w:shd w:val="clear" w:color="000000" w:fill="FFFFFF"/>
            <w:noWrap/>
            <w:vAlign w:val="bottom"/>
            <w:hideMark/>
          </w:tcPr>
          <w:p w14:paraId="3D2949C9"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05</w:t>
            </w:r>
          </w:p>
        </w:tc>
        <w:tc>
          <w:tcPr>
            <w:tcW w:w="592" w:type="dxa"/>
            <w:tcBorders>
              <w:top w:val="single" w:sz="8" w:space="0" w:color="auto"/>
              <w:left w:val="nil"/>
              <w:bottom w:val="nil"/>
              <w:right w:val="single" w:sz="4" w:space="0" w:color="auto"/>
            </w:tcBorders>
            <w:shd w:val="clear" w:color="000000" w:fill="FFFFFF"/>
            <w:noWrap/>
            <w:vAlign w:val="bottom"/>
            <w:hideMark/>
          </w:tcPr>
          <w:p w14:paraId="740075C3"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03</w:t>
            </w:r>
          </w:p>
        </w:tc>
        <w:tc>
          <w:tcPr>
            <w:tcW w:w="1251" w:type="dxa"/>
            <w:tcBorders>
              <w:top w:val="single" w:sz="8" w:space="0" w:color="auto"/>
              <w:left w:val="nil"/>
              <w:bottom w:val="nil"/>
              <w:right w:val="single" w:sz="4" w:space="0" w:color="auto"/>
            </w:tcBorders>
            <w:shd w:val="clear" w:color="000000" w:fill="FFFFFF"/>
            <w:noWrap/>
            <w:vAlign w:val="bottom"/>
            <w:hideMark/>
          </w:tcPr>
          <w:p w14:paraId="50B2C08F"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72 5 00</w:t>
            </w:r>
          </w:p>
        </w:tc>
        <w:tc>
          <w:tcPr>
            <w:tcW w:w="992" w:type="dxa"/>
            <w:tcBorders>
              <w:top w:val="single" w:sz="8" w:space="0" w:color="auto"/>
              <w:left w:val="nil"/>
              <w:bottom w:val="nil"/>
              <w:right w:val="single" w:sz="4" w:space="0" w:color="auto"/>
            </w:tcBorders>
            <w:shd w:val="clear" w:color="000000" w:fill="FFFFFF"/>
            <w:noWrap/>
            <w:vAlign w:val="bottom"/>
            <w:hideMark/>
          </w:tcPr>
          <w:p w14:paraId="74921E90"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S2370</w:t>
            </w:r>
          </w:p>
        </w:tc>
        <w:tc>
          <w:tcPr>
            <w:tcW w:w="851" w:type="dxa"/>
            <w:tcBorders>
              <w:top w:val="single" w:sz="8" w:space="0" w:color="auto"/>
              <w:left w:val="nil"/>
              <w:bottom w:val="nil"/>
              <w:right w:val="single" w:sz="4" w:space="0" w:color="auto"/>
            </w:tcBorders>
            <w:shd w:val="clear" w:color="auto" w:fill="auto"/>
            <w:noWrap/>
            <w:vAlign w:val="bottom"/>
            <w:hideMark/>
          </w:tcPr>
          <w:p w14:paraId="24AB7ABE"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1416" w:type="dxa"/>
            <w:tcBorders>
              <w:top w:val="single" w:sz="8" w:space="0" w:color="auto"/>
              <w:left w:val="nil"/>
              <w:bottom w:val="nil"/>
              <w:right w:val="single" w:sz="8" w:space="0" w:color="auto"/>
            </w:tcBorders>
            <w:shd w:val="clear" w:color="auto" w:fill="auto"/>
            <w:noWrap/>
            <w:vAlign w:val="bottom"/>
            <w:hideMark/>
          </w:tcPr>
          <w:p w14:paraId="61908B63"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3215,31</w:t>
            </w:r>
          </w:p>
        </w:tc>
        <w:tc>
          <w:tcPr>
            <w:tcW w:w="993" w:type="dxa"/>
            <w:tcBorders>
              <w:top w:val="single" w:sz="8" w:space="0" w:color="auto"/>
              <w:left w:val="nil"/>
              <w:bottom w:val="nil"/>
              <w:right w:val="single" w:sz="8" w:space="0" w:color="auto"/>
            </w:tcBorders>
            <w:shd w:val="clear" w:color="auto" w:fill="auto"/>
            <w:noWrap/>
            <w:vAlign w:val="bottom"/>
            <w:hideMark/>
          </w:tcPr>
          <w:p w14:paraId="01402FEF"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167B8492"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r>
      <w:tr w:rsidR="00A23B4F" w:rsidRPr="00A23B4F" w14:paraId="289FA6EE" w14:textId="77777777" w:rsidTr="00A23B4F">
        <w:trPr>
          <w:trHeight w:val="1140"/>
        </w:trPr>
        <w:tc>
          <w:tcPr>
            <w:tcW w:w="5093"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6E41D42A"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Реализация мероприятий перечня проектов народных инициатив (софинансирование из областного бюджета)</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6E75418F"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901</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14:paraId="2360FB92"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05</w:t>
            </w:r>
          </w:p>
        </w:tc>
        <w:tc>
          <w:tcPr>
            <w:tcW w:w="592" w:type="dxa"/>
            <w:tcBorders>
              <w:top w:val="single" w:sz="4" w:space="0" w:color="auto"/>
              <w:left w:val="nil"/>
              <w:bottom w:val="single" w:sz="4" w:space="0" w:color="auto"/>
              <w:right w:val="single" w:sz="4" w:space="0" w:color="auto"/>
            </w:tcBorders>
            <w:shd w:val="clear" w:color="000000" w:fill="FFFFFF"/>
            <w:noWrap/>
            <w:vAlign w:val="bottom"/>
            <w:hideMark/>
          </w:tcPr>
          <w:p w14:paraId="5A9FC3D0"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03</w:t>
            </w:r>
          </w:p>
        </w:tc>
        <w:tc>
          <w:tcPr>
            <w:tcW w:w="1251" w:type="dxa"/>
            <w:tcBorders>
              <w:top w:val="single" w:sz="4" w:space="0" w:color="auto"/>
              <w:left w:val="nil"/>
              <w:bottom w:val="single" w:sz="4" w:space="0" w:color="auto"/>
              <w:right w:val="single" w:sz="4" w:space="0" w:color="auto"/>
            </w:tcBorders>
            <w:shd w:val="clear" w:color="000000" w:fill="FFFFFF"/>
            <w:noWrap/>
            <w:vAlign w:val="bottom"/>
            <w:hideMark/>
          </w:tcPr>
          <w:p w14:paraId="3E27F01C"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72 5 00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1D332B14"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S2370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4F086DFD"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14:paraId="117066F1"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3086,70</w:t>
            </w:r>
          </w:p>
        </w:tc>
        <w:tc>
          <w:tcPr>
            <w:tcW w:w="993" w:type="dxa"/>
            <w:tcBorders>
              <w:top w:val="single" w:sz="4" w:space="0" w:color="auto"/>
              <w:left w:val="nil"/>
              <w:bottom w:val="single" w:sz="4" w:space="0" w:color="auto"/>
              <w:right w:val="single" w:sz="8" w:space="0" w:color="auto"/>
            </w:tcBorders>
            <w:shd w:val="clear" w:color="auto" w:fill="auto"/>
            <w:noWrap/>
            <w:vAlign w:val="bottom"/>
            <w:hideMark/>
          </w:tcPr>
          <w:p w14:paraId="2029F1D6"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042F60C2"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r>
      <w:tr w:rsidR="00A23B4F" w:rsidRPr="00A23B4F" w14:paraId="58CE4FA5" w14:textId="77777777" w:rsidTr="00A23B4F">
        <w:trPr>
          <w:trHeight w:val="750"/>
        </w:trPr>
        <w:tc>
          <w:tcPr>
            <w:tcW w:w="5093" w:type="dxa"/>
            <w:tcBorders>
              <w:top w:val="nil"/>
              <w:left w:val="single" w:sz="8" w:space="0" w:color="auto"/>
              <w:bottom w:val="single" w:sz="4" w:space="0" w:color="auto"/>
              <w:right w:val="single" w:sz="4" w:space="0" w:color="auto"/>
            </w:tcBorders>
            <w:shd w:val="clear" w:color="000000" w:fill="FFFFFF"/>
            <w:vAlign w:val="center"/>
            <w:hideMark/>
          </w:tcPr>
          <w:p w14:paraId="0FD3B1A2" w14:textId="77777777" w:rsidR="00A23B4F" w:rsidRPr="00A23B4F" w:rsidRDefault="00A23B4F" w:rsidP="00A23B4F">
            <w:pPr>
              <w:spacing w:after="0" w:line="240" w:lineRule="auto"/>
              <w:rPr>
                <w:rFonts w:ascii="Times New Roman" w:eastAsia="Times New Roman" w:hAnsi="Times New Roman" w:cs="Times New Roman"/>
                <w:i/>
                <w:iCs/>
                <w:sz w:val="32"/>
                <w:szCs w:val="32"/>
                <w:lang w:eastAsia="ru-RU"/>
              </w:rPr>
            </w:pPr>
            <w:r w:rsidRPr="00A23B4F">
              <w:rPr>
                <w:rFonts w:ascii="Times New Roman" w:eastAsia="Times New Roman" w:hAnsi="Times New Roman" w:cs="Times New Roman"/>
                <w:i/>
                <w:iCs/>
                <w:sz w:val="32"/>
                <w:szCs w:val="32"/>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14:paraId="47525E08"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3DEE2C01"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05</w:t>
            </w:r>
          </w:p>
        </w:tc>
        <w:tc>
          <w:tcPr>
            <w:tcW w:w="592" w:type="dxa"/>
            <w:tcBorders>
              <w:top w:val="nil"/>
              <w:left w:val="nil"/>
              <w:bottom w:val="single" w:sz="4" w:space="0" w:color="auto"/>
              <w:right w:val="single" w:sz="4" w:space="0" w:color="auto"/>
            </w:tcBorders>
            <w:shd w:val="clear" w:color="000000" w:fill="FFFFFF"/>
            <w:noWrap/>
            <w:vAlign w:val="bottom"/>
            <w:hideMark/>
          </w:tcPr>
          <w:p w14:paraId="751AE6B2"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03</w:t>
            </w:r>
          </w:p>
        </w:tc>
        <w:tc>
          <w:tcPr>
            <w:tcW w:w="1251" w:type="dxa"/>
            <w:tcBorders>
              <w:top w:val="nil"/>
              <w:left w:val="nil"/>
              <w:bottom w:val="single" w:sz="4" w:space="0" w:color="auto"/>
              <w:right w:val="single" w:sz="4" w:space="0" w:color="auto"/>
            </w:tcBorders>
            <w:shd w:val="clear" w:color="000000" w:fill="FFFFFF"/>
            <w:noWrap/>
            <w:vAlign w:val="bottom"/>
            <w:hideMark/>
          </w:tcPr>
          <w:p w14:paraId="24112DAE"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72 5 00</w:t>
            </w:r>
          </w:p>
        </w:tc>
        <w:tc>
          <w:tcPr>
            <w:tcW w:w="992" w:type="dxa"/>
            <w:tcBorders>
              <w:top w:val="nil"/>
              <w:left w:val="nil"/>
              <w:bottom w:val="single" w:sz="4" w:space="0" w:color="auto"/>
              <w:right w:val="single" w:sz="4" w:space="0" w:color="auto"/>
            </w:tcBorders>
            <w:shd w:val="clear" w:color="000000" w:fill="FFFFFF"/>
            <w:noWrap/>
            <w:vAlign w:val="bottom"/>
            <w:hideMark/>
          </w:tcPr>
          <w:p w14:paraId="42123F28" w14:textId="77777777" w:rsidR="00A23B4F" w:rsidRPr="00A23B4F" w:rsidRDefault="00A23B4F" w:rsidP="00A23B4F">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t>S2370</w:t>
            </w:r>
          </w:p>
        </w:tc>
        <w:tc>
          <w:tcPr>
            <w:tcW w:w="851" w:type="dxa"/>
            <w:tcBorders>
              <w:top w:val="nil"/>
              <w:left w:val="nil"/>
              <w:bottom w:val="single" w:sz="4" w:space="0" w:color="auto"/>
              <w:right w:val="single" w:sz="4" w:space="0" w:color="auto"/>
            </w:tcBorders>
            <w:shd w:val="clear" w:color="auto" w:fill="auto"/>
            <w:noWrap/>
            <w:vAlign w:val="bottom"/>
            <w:hideMark/>
          </w:tcPr>
          <w:p w14:paraId="510DBE4B"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200</w:t>
            </w:r>
          </w:p>
        </w:tc>
        <w:tc>
          <w:tcPr>
            <w:tcW w:w="1416" w:type="dxa"/>
            <w:tcBorders>
              <w:top w:val="nil"/>
              <w:left w:val="nil"/>
              <w:bottom w:val="single" w:sz="4" w:space="0" w:color="auto"/>
              <w:right w:val="single" w:sz="4" w:space="0" w:color="auto"/>
            </w:tcBorders>
            <w:shd w:val="clear" w:color="auto" w:fill="auto"/>
            <w:noWrap/>
            <w:vAlign w:val="bottom"/>
            <w:hideMark/>
          </w:tcPr>
          <w:p w14:paraId="174A1825"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3086,70</w:t>
            </w:r>
          </w:p>
        </w:tc>
        <w:tc>
          <w:tcPr>
            <w:tcW w:w="993" w:type="dxa"/>
            <w:tcBorders>
              <w:top w:val="nil"/>
              <w:left w:val="nil"/>
              <w:bottom w:val="single" w:sz="4" w:space="0" w:color="auto"/>
              <w:right w:val="single" w:sz="8" w:space="0" w:color="auto"/>
            </w:tcBorders>
            <w:shd w:val="clear" w:color="auto" w:fill="auto"/>
            <w:noWrap/>
            <w:vAlign w:val="bottom"/>
            <w:hideMark/>
          </w:tcPr>
          <w:p w14:paraId="108CEF34"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09C1545E"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r>
      <w:tr w:rsidR="00A23B4F" w:rsidRPr="00A23B4F" w14:paraId="44D33F0B" w14:textId="77777777" w:rsidTr="00A23B4F">
        <w:trPr>
          <w:trHeight w:val="750"/>
        </w:trPr>
        <w:tc>
          <w:tcPr>
            <w:tcW w:w="5093" w:type="dxa"/>
            <w:tcBorders>
              <w:top w:val="nil"/>
              <w:left w:val="single" w:sz="8" w:space="0" w:color="auto"/>
              <w:bottom w:val="single" w:sz="4" w:space="0" w:color="auto"/>
              <w:right w:val="single" w:sz="4" w:space="0" w:color="auto"/>
            </w:tcBorders>
            <w:shd w:val="clear" w:color="000000" w:fill="FFFFFF"/>
            <w:vAlign w:val="center"/>
            <w:hideMark/>
          </w:tcPr>
          <w:p w14:paraId="7DD2614D" w14:textId="77777777" w:rsidR="00A23B4F" w:rsidRPr="00A23B4F" w:rsidRDefault="00A23B4F" w:rsidP="00A23B4F">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14:paraId="0AEBCA8D"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12C63534"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05</w:t>
            </w:r>
          </w:p>
        </w:tc>
        <w:tc>
          <w:tcPr>
            <w:tcW w:w="592" w:type="dxa"/>
            <w:tcBorders>
              <w:top w:val="nil"/>
              <w:left w:val="nil"/>
              <w:bottom w:val="single" w:sz="4" w:space="0" w:color="auto"/>
              <w:right w:val="single" w:sz="4" w:space="0" w:color="auto"/>
            </w:tcBorders>
            <w:shd w:val="clear" w:color="000000" w:fill="FFFFFF"/>
            <w:noWrap/>
            <w:vAlign w:val="bottom"/>
            <w:hideMark/>
          </w:tcPr>
          <w:p w14:paraId="58F3C549"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03</w:t>
            </w:r>
          </w:p>
        </w:tc>
        <w:tc>
          <w:tcPr>
            <w:tcW w:w="1251" w:type="dxa"/>
            <w:tcBorders>
              <w:top w:val="nil"/>
              <w:left w:val="nil"/>
              <w:bottom w:val="single" w:sz="4" w:space="0" w:color="auto"/>
              <w:right w:val="single" w:sz="4" w:space="0" w:color="auto"/>
            </w:tcBorders>
            <w:shd w:val="clear" w:color="000000" w:fill="FFFFFF"/>
            <w:noWrap/>
            <w:vAlign w:val="bottom"/>
            <w:hideMark/>
          </w:tcPr>
          <w:p w14:paraId="1AE4609B"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72 5 00</w:t>
            </w:r>
          </w:p>
        </w:tc>
        <w:tc>
          <w:tcPr>
            <w:tcW w:w="992" w:type="dxa"/>
            <w:tcBorders>
              <w:top w:val="nil"/>
              <w:left w:val="nil"/>
              <w:bottom w:val="single" w:sz="4" w:space="0" w:color="auto"/>
              <w:right w:val="single" w:sz="4" w:space="0" w:color="auto"/>
            </w:tcBorders>
            <w:shd w:val="clear" w:color="000000" w:fill="FFFFFF"/>
            <w:noWrap/>
            <w:vAlign w:val="bottom"/>
            <w:hideMark/>
          </w:tcPr>
          <w:p w14:paraId="465AE10A" w14:textId="77777777" w:rsidR="00A23B4F" w:rsidRPr="00A23B4F" w:rsidRDefault="00A23B4F" w:rsidP="00A23B4F">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t>S2370</w:t>
            </w:r>
          </w:p>
        </w:tc>
        <w:tc>
          <w:tcPr>
            <w:tcW w:w="851" w:type="dxa"/>
            <w:tcBorders>
              <w:top w:val="nil"/>
              <w:left w:val="nil"/>
              <w:bottom w:val="single" w:sz="4" w:space="0" w:color="auto"/>
              <w:right w:val="single" w:sz="4" w:space="0" w:color="auto"/>
            </w:tcBorders>
            <w:shd w:val="clear" w:color="auto" w:fill="auto"/>
            <w:noWrap/>
            <w:vAlign w:val="bottom"/>
            <w:hideMark/>
          </w:tcPr>
          <w:p w14:paraId="27782875"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240</w:t>
            </w:r>
          </w:p>
        </w:tc>
        <w:tc>
          <w:tcPr>
            <w:tcW w:w="1416" w:type="dxa"/>
            <w:tcBorders>
              <w:top w:val="nil"/>
              <w:left w:val="nil"/>
              <w:bottom w:val="single" w:sz="4" w:space="0" w:color="auto"/>
              <w:right w:val="single" w:sz="4" w:space="0" w:color="auto"/>
            </w:tcBorders>
            <w:shd w:val="clear" w:color="auto" w:fill="auto"/>
            <w:noWrap/>
            <w:vAlign w:val="bottom"/>
            <w:hideMark/>
          </w:tcPr>
          <w:p w14:paraId="47B4D297"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3086,70</w:t>
            </w:r>
          </w:p>
        </w:tc>
        <w:tc>
          <w:tcPr>
            <w:tcW w:w="993" w:type="dxa"/>
            <w:tcBorders>
              <w:top w:val="nil"/>
              <w:left w:val="nil"/>
              <w:bottom w:val="single" w:sz="4" w:space="0" w:color="auto"/>
              <w:right w:val="single" w:sz="8" w:space="0" w:color="auto"/>
            </w:tcBorders>
            <w:shd w:val="clear" w:color="auto" w:fill="auto"/>
            <w:noWrap/>
            <w:vAlign w:val="bottom"/>
            <w:hideMark/>
          </w:tcPr>
          <w:p w14:paraId="7EFFCCA2"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365A64A1"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r>
      <w:tr w:rsidR="00A23B4F" w:rsidRPr="00A23B4F" w14:paraId="72253AB7" w14:textId="77777777" w:rsidTr="00A23B4F">
        <w:trPr>
          <w:trHeight w:val="1305"/>
        </w:trPr>
        <w:tc>
          <w:tcPr>
            <w:tcW w:w="5093" w:type="dxa"/>
            <w:tcBorders>
              <w:top w:val="nil"/>
              <w:left w:val="single" w:sz="8" w:space="0" w:color="auto"/>
              <w:bottom w:val="single" w:sz="4" w:space="0" w:color="auto"/>
              <w:right w:val="single" w:sz="4" w:space="0" w:color="auto"/>
            </w:tcBorders>
            <w:shd w:val="clear" w:color="000000" w:fill="FFFFFF"/>
            <w:vAlign w:val="center"/>
            <w:hideMark/>
          </w:tcPr>
          <w:p w14:paraId="77265891"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Реализация мероприятий перечня проектов народных инициатив (софинансирование из местного бюджета)</w:t>
            </w:r>
          </w:p>
        </w:tc>
        <w:tc>
          <w:tcPr>
            <w:tcW w:w="1134" w:type="dxa"/>
            <w:tcBorders>
              <w:top w:val="nil"/>
              <w:left w:val="nil"/>
              <w:bottom w:val="single" w:sz="4" w:space="0" w:color="auto"/>
              <w:right w:val="single" w:sz="4" w:space="0" w:color="auto"/>
            </w:tcBorders>
            <w:shd w:val="clear" w:color="000000" w:fill="FFFFFF"/>
            <w:noWrap/>
            <w:vAlign w:val="bottom"/>
            <w:hideMark/>
          </w:tcPr>
          <w:p w14:paraId="1520AF22"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21EB79F4"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05</w:t>
            </w:r>
          </w:p>
        </w:tc>
        <w:tc>
          <w:tcPr>
            <w:tcW w:w="592" w:type="dxa"/>
            <w:tcBorders>
              <w:top w:val="nil"/>
              <w:left w:val="nil"/>
              <w:bottom w:val="single" w:sz="4" w:space="0" w:color="auto"/>
              <w:right w:val="single" w:sz="4" w:space="0" w:color="auto"/>
            </w:tcBorders>
            <w:shd w:val="clear" w:color="000000" w:fill="FFFFFF"/>
            <w:noWrap/>
            <w:vAlign w:val="bottom"/>
            <w:hideMark/>
          </w:tcPr>
          <w:p w14:paraId="61B24DDF"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03</w:t>
            </w:r>
          </w:p>
        </w:tc>
        <w:tc>
          <w:tcPr>
            <w:tcW w:w="1251" w:type="dxa"/>
            <w:tcBorders>
              <w:top w:val="nil"/>
              <w:left w:val="nil"/>
              <w:bottom w:val="single" w:sz="4" w:space="0" w:color="auto"/>
              <w:right w:val="single" w:sz="4" w:space="0" w:color="auto"/>
            </w:tcBorders>
            <w:shd w:val="clear" w:color="000000" w:fill="FFFFFF"/>
            <w:noWrap/>
            <w:vAlign w:val="bottom"/>
            <w:hideMark/>
          </w:tcPr>
          <w:p w14:paraId="106241C0"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72 5 00</w:t>
            </w:r>
          </w:p>
        </w:tc>
        <w:tc>
          <w:tcPr>
            <w:tcW w:w="992" w:type="dxa"/>
            <w:tcBorders>
              <w:top w:val="nil"/>
              <w:left w:val="nil"/>
              <w:bottom w:val="single" w:sz="4" w:space="0" w:color="auto"/>
              <w:right w:val="single" w:sz="4" w:space="0" w:color="auto"/>
            </w:tcBorders>
            <w:shd w:val="clear" w:color="000000" w:fill="FFFFFF"/>
            <w:noWrap/>
            <w:vAlign w:val="bottom"/>
            <w:hideMark/>
          </w:tcPr>
          <w:p w14:paraId="24811F25"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S2370</w:t>
            </w:r>
          </w:p>
        </w:tc>
        <w:tc>
          <w:tcPr>
            <w:tcW w:w="851" w:type="dxa"/>
            <w:tcBorders>
              <w:top w:val="nil"/>
              <w:left w:val="nil"/>
              <w:bottom w:val="single" w:sz="4" w:space="0" w:color="auto"/>
              <w:right w:val="single" w:sz="4" w:space="0" w:color="auto"/>
            </w:tcBorders>
            <w:shd w:val="clear" w:color="auto" w:fill="auto"/>
            <w:noWrap/>
            <w:vAlign w:val="bottom"/>
            <w:hideMark/>
          </w:tcPr>
          <w:p w14:paraId="0894915B"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14:paraId="46990B67"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128,61</w:t>
            </w:r>
          </w:p>
        </w:tc>
        <w:tc>
          <w:tcPr>
            <w:tcW w:w="993" w:type="dxa"/>
            <w:tcBorders>
              <w:top w:val="nil"/>
              <w:left w:val="nil"/>
              <w:bottom w:val="single" w:sz="4" w:space="0" w:color="auto"/>
              <w:right w:val="single" w:sz="8" w:space="0" w:color="auto"/>
            </w:tcBorders>
            <w:shd w:val="clear" w:color="auto" w:fill="auto"/>
            <w:noWrap/>
            <w:vAlign w:val="bottom"/>
            <w:hideMark/>
          </w:tcPr>
          <w:p w14:paraId="785742DC"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46ACE6F6"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r>
      <w:tr w:rsidR="00A23B4F" w:rsidRPr="00A23B4F" w14:paraId="2A13938C" w14:textId="77777777" w:rsidTr="00A23B4F">
        <w:trPr>
          <w:trHeight w:val="735"/>
        </w:trPr>
        <w:tc>
          <w:tcPr>
            <w:tcW w:w="5093" w:type="dxa"/>
            <w:tcBorders>
              <w:top w:val="nil"/>
              <w:left w:val="single" w:sz="8" w:space="0" w:color="auto"/>
              <w:bottom w:val="single" w:sz="4" w:space="0" w:color="auto"/>
              <w:right w:val="single" w:sz="4" w:space="0" w:color="auto"/>
            </w:tcBorders>
            <w:shd w:val="clear" w:color="000000" w:fill="FFFFFF"/>
            <w:vAlign w:val="center"/>
            <w:hideMark/>
          </w:tcPr>
          <w:p w14:paraId="194A6609" w14:textId="77777777" w:rsidR="00A23B4F" w:rsidRPr="00A23B4F" w:rsidRDefault="00A23B4F" w:rsidP="00A23B4F">
            <w:pPr>
              <w:spacing w:after="0" w:line="240" w:lineRule="auto"/>
              <w:rPr>
                <w:rFonts w:ascii="Times New Roman" w:eastAsia="Times New Roman" w:hAnsi="Times New Roman" w:cs="Times New Roman"/>
                <w:i/>
                <w:iCs/>
                <w:sz w:val="32"/>
                <w:szCs w:val="32"/>
                <w:lang w:eastAsia="ru-RU"/>
              </w:rPr>
            </w:pPr>
            <w:r w:rsidRPr="00A23B4F">
              <w:rPr>
                <w:rFonts w:ascii="Times New Roman" w:eastAsia="Times New Roman" w:hAnsi="Times New Roman" w:cs="Times New Roman"/>
                <w:i/>
                <w:iCs/>
                <w:sz w:val="32"/>
                <w:szCs w:val="32"/>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14:paraId="56391BF1"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67F1E0FD"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05</w:t>
            </w:r>
          </w:p>
        </w:tc>
        <w:tc>
          <w:tcPr>
            <w:tcW w:w="592" w:type="dxa"/>
            <w:tcBorders>
              <w:top w:val="nil"/>
              <w:left w:val="nil"/>
              <w:bottom w:val="single" w:sz="4" w:space="0" w:color="auto"/>
              <w:right w:val="single" w:sz="4" w:space="0" w:color="auto"/>
            </w:tcBorders>
            <w:shd w:val="clear" w:color="000000" w:fill="FFFFFF"/>
            <w:noWrap/>
            <w:vAlign w:val="bottom"/>
            <w:hideMark/>
          </w:tcPr>
          <w:p w14:paraId="45512E17"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03</w:t>
            </w:r>
          </w:p>
        </w:tc>
        <w:tc>
          <w:tcPr>
            <w:tcW w:w="1251" w:type="dxa"/>
            <w:tcBorders>
              <w:top w:val="nil"/>
              <w:left w:val="nil"/>
              <w:bottom w:val="single" w:sz="4" w:space="0" w:color="auto"/>
              <w:right w:val="single" w:sz="4" w:space="0" w:color="auto"/>
            </w:tcBorders>
            <w:shd w:val="clear" w:color="000000" w:fill="FFFFFF"/>
            <w:noWrap/>
            <w:vAlign w:val="bottom"/>
            <w:hideMark/>
          </w:tcPr>
          <w:p w14:paraId="5661FC93"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72 5 00</w:t>
            </w:r>
          </w:p>
        </w:tc>
        <w:tc>
          <w:tcPr>
            <w:tcW w:w="992" w:type="dxa"/>
            <w:tcBorders>
              <w:top w:val="nil"/>
              <w:left w:val="nil"/>
              <w:bottom w:val="single" w:sz="4" w:space="0" w:color="auto"/>
              <w:right w:val="single" w:sz="4" w:space="0" w:color="auto"/>
            </w:tcBorders>
            <w:shd w:val="clear" w:color="000000" w:fill="FFFFFF"/>
            <w:noWrap/>
            <w:vAlign w:val="bottom"/>
            <w:hideMark/>
          </w:tcPr>
          <w:p w14:paraId="0823738A"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S2370</w:t>
            </w:r>
          </w:p>
        </w:tc>
        <w:tc>
          <w:tcPr>
            <w:tcW w:w="851" w:type="dxa"/>
            <w:tcBorders>
              <w:top w:val="nil"/>
              <w:left w:val="nil"/>
              <w:bottom w:val="single" w:sz="4" w:space="0" w:color="auto"/>
              <w:right w:val="single" w:sz="4" w:space="0" w:color="auto"/>
            </w:tcBorders>
            <w:shd w:val="clear" w:color="auto" w:fill="auto"/>
            <w:noWrap/>
            <w:vAlign w:val="bottom"/>
            <w:hideMark/>
          </w:tcPr>
          <w:p w14:paraId="53142A55"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200</w:t>
            </w:r>
          </w:p>
        </w:tc>
        <w:tc>
          <w:tcPr>
            <w:tcW w:w="1416" w:type="dxa"/>
            <w:tcBorders>
              <w:top w:val="nil"/>
              <w:left w:val="nil"/>
              <w:bottom w:val="single" w:sz="4" w:space="0" w:color="auto"/>
              <w:right w:val="single" w:sz="4" w:space="0" w:color="auto"/>
            </w:tcBorders>
            <w:shd w:val="clear" w:color="auto" w:fill="auto"/>
            <w:noWrap/>
            <w:vAlign w:val="bottom"/>
            <w:hideMark/>
          </w:tcPr>
          <w:p w14:paraId="47A8D75E"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128,61</w:t>
            </w:r>
          </w:p>
        </w:tc>
        <w:tc>
          <w:tcPr>
            <w:tcW w:w="993" w:type="dxa"/>
            <w:tcBorders>
              <w:top w:val="nil"/>
              <w:left w:val="nil"/>
              <w:bottom w:val="single" w:sz="4" w:space="0" w:color="auto"/>
              <w:right w:val="single" w:sz="8" w:space="0" w:color="auto"/>
            </w:tcBorders>
            <w:shd w:val="clear" w:color="auto" w:fill="auto"/>
            <w:noWrap/>
            <w:vAlign w:val="bottom"/>
            <w:hideMark/>
          </w:tcPr>
          <w:p w14:paraId="335B1ED8"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49BB1B4F"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r>
      <w:tr w:rsidR="00A23B4F" w:rsidRPr="00A23B4F" w14:paraId="49FEF051" w14:textId="77777777" w:rsidTr="00A23B4F">
        <w:trPr>
          <w:trHeight w:val="810"/>
        </w:trPr>
        <w:tc>
          <w:tcPr>
            <w:tcW w:w="5093" w:type="dxa"/>
            <w:tcBorders>
              <w:top w:val="nil"/>
              <w:left w:val="single" w:sz="8" w:space="0" w:color="auto"/>
              <w:bottom w:val="single" w:sz="8" w:space="0" w:color="auto"/>
              <w:right w:val="single" w:sz="4" w:space="0" w:color="auto"/>
            </w:tcBorders>
            <w:shd w:val="clear" w:color="000000" w:fill="FFFFFF"/>
            <w:vAlign w:val="center"/>
            <w:hideMark/>
          </w:tcPr>
          <w:p w14:paraId="4C102046" w14:textId="77777777" w:rsidR="00A23B4F" w:rsidRPr="00A23B4F" w:rsidRDefault="00A23B4F" w:rsidP="00A23B4F">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8" w:space="0" w:color="auto"/>
              <w:right w:val="single" w:sz="4" w:space="0" w:color="auto"/>
            </w:tcBorders>
            <w:shd w:val="clear" w:color="000000" w:fill="FFFFFF"/>
            <w:noWrap/>
            <w:vAlign w:val="bottom"/>
            <w:hideMark/>
          </w:tcPr>
          <w:p w14:paraId="21B30309"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8" w:space="0" w:color="auto"/>
              <w:right w:val="single" w:sz="4" w:space="0" w:color="auto"/>
            </w:tcBorders>
            <w:shd w:val="clear" w:color="000000" w:fill="FFFFFF"/>
            <w:noWrap/>
            <w:vAlign w:val="bottom"/>
            <w:hideMark/>
          </w:tcPr>
          <w:p w14:paraId="6B882F6F"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05</w:t>
            </w:r>
          </w:p>
        </w:tc>
        <w:tc>
          <w:tcPr>
            <w:tcW w:w="592" w:type="dxa"/>
            <w:tcBorders>
              <w:top w:val="nil"/>
              <w:left w:val="nil"/>
              <w:bottom w:val="single" w:sz="8" w:space="0" w:color="auto"/>
              <w:right w:val="single" w:sz="4" w:space="0" w:color="auto"/>
            </w:tcBorders>
            <w:shd w:val="clear" w:color="000000" w:fill="FFFFFF"/>
            <w:noWrap/>
            <w:vAlign w:val="bottom"/>
            <w:hideMark/>
          </w:tcPr>
          <w:p w14:paraId="629093E2"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03</w:t>
            </w:r>
          </w:p>
        </w:tc>
        <w:tc>
          <w:tcPr>
            <w:tcW w:w="1251" w:type="dxa"/>
            <w:tcBorders>
              <w:top w:val="nil"/>
              <w:left w:val="nil"/>
              <w:bottom w:val="single" w:sz="8" w:space="0" w:color="auto"/>
              <w:right w:val="single" w:sz="4" w:space="0" w:color="auto"/>
            </w:tcBorders>
            <w:shd w:val="clear" w:color="000000" w:fill="FFFFFF"/>
            <w:noWrap/>
            <w:vAlign w:val="bottom"/>
            <w:hideMark/>
          </w:tcPr>
          <w:p w14:paraId="5F8627EE"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72 5 00</w:t>
            </w:r>
          </w:p>
        </w:tc>
        <w:tc>
          <w:tcPr>
            <w:tcW w:w="992" w:type="dxa"/>
            <w:tcBorders>
              <w:top w:val="nil"/>
              <w:left w:val="nil"/>
              <w:bottom w:val="single" w:sz="8" w:space="0" w:color="auto"/>
              <w:right w:val="single" w:sz="4" w:space="0" w:color="auto"/>
            </w:tcBorders>
            <w:shd w:val="clear" w:color="000000" w:fill="FFFFFF"/>
            <w:noWrap/>
            <w:vAlign w:val="bottom"/>
            <w:hideMark/>
          </w:tcPr>
          <w:p w14:paraId="38B6C5B4"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S2370</w:t>
            </w:r>
          </w:p>
        </w:tc>
        <w:tc>
          <w:tcPr>
            <w:tcW w:w="851" w:type="dxa"/>
            <w:tcBorders>
              <w:top w:val="nil"/>
              <w:left w:val="nil"/>
              <w:bottom w:val="single" w:sz="8" w:space="0" w:color="auto"/>
              <w:right w:val="single" w:sz="4" w:space="0" w:color="auto"/>
            </w:tcBorders>
            <w:shd w:val="clear" w:color="auto" w:fill="auto"/>
            <w:noWrap/>
            <w:vAlign w:val="bottom"/>
            <w:hideMark/>
          </w:tcPr>
          <w:p w14:paraId="56CB67FA"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240</w:t>
            </w:r>
          </w:p>
        </w:tc>
        <w:tc>
          <w:tcPr>
            <w:tcW w:w="1416" w:type="dxa"/>
            <w:tcBorders>
              <w:top w:val="nil"/>
              <w:left w:val="nil"/>
              <w:bottom w:val="single" w:sz="8" w:space="0" w:color="auto"/>
              <w:right w:val="single" w:sz="4" w:space="0" w:color="auto"/>
            </w:tcBorders>
            <w:shd w:val="clear" w:color="auto" w:fill="auto"/>
            <w:noWrap/>
            <w:vAlign w:val="bottom"/>
            <w:hideMark/>
          </w:tcPr>
          <w:p w14:paraId="5460B6A3"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128,61</w:t>
            </w:r>
          </w:p>
        </w:tc>
        <w:tc>
          <w:tcPr>
            <w:tcW w:w="993" w:type="dxa"/>
            <w:tcBorders>
              <w:top w:val="nil"/>
              <w:left w:val="nil"/>
              <w:bottom w:val="single" w:sz="8" w:space="0" w:color="auto"/>
              <w:right w:val="single" w:sz="8" w:space="0" w:color="auto"/>
            </w:tcBorders>
            <w:shd w:val="clear" w:color="auto" w:fill="auto"/>
            <w:noWrap/>
            <w:vAlign w:val="bottom"/>
            <w:hideMark/>
          </w:tcPr>
          <w:p w14:paraId="1D4B7CBC"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73FCF2E3"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r>
      <w:tr w:rsidR="00A23B4F" w:rsidRPr="00A23B4F" w14:paraId="6543290D" w14:textId="77777777" w:rsidTr="00A23B4F">
        <w:trPr>
          <w:trHeight w:val="1185"/>
        </w:trPr>
        <w:tc>
          <w:tcPr>
            <w:tcW w:w="5093" w:type="dxa"/>
            <w:tcBorders>
              <w:top w:val="nil"/>
              <w:left w:val="single" w:sz="8" w:space="0" w:color="auto"/>
              <w:bottom w:val="nil"/>
              <w:right w:val="single" w:sz="4" w:space="0" w:color="auto"/>
            </w:tcBorders>
            <w:shd w:val="clear" w:color="000000" w:fill="FFFFFF"/>
            <w:hideMark/>
          </w:tcPr>
          <w:p w14:paraId="54562506"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Муниципальная программа «Формирование комфортной городской среды  Мишелевского</w:t>
            </w:r>
            <w:r w:rsidRPr="00A23B4F">
              <w:rPr>
                <w:rFonts w:ascii="Times New Roman" w:eastAsia="Times New Roman" w:hAnsi="Times New Roman" w:cs="Times New Roman"/>
                <w:b/>
                <w:bCs/>
                <w:sz w:val="28"/>
                <w:szCs w:val="28"/>
                <w:lang w:eastAsia="ru-RU"/>
              </w:rPr>
              <w:br/>
            </w:r>
            <w:r w:rsidRPr="00A23B4F">
              <w:rPr>
                <w:rFonts w:ascii="Times New Roman" w:eastAsia="Times New Roman" w:hAnsi="Times New Roman" w:cs="Times New Roman"/>
                <w:b/>
                <w:bCs/>
                <w:sz w:val="28"/>
                <w:szCs w:val="28"/>
                <w:lang w:eastAsia="ru-RU"/>
              </w:rPr>
              <w:lastRenderedPageBreak/>
              <w:t>муниципального образования на 2018-2024 годы»</w:t>
            </w:r>
          </w:p>
        </w:tc>
        <w:tc>
          <w:tcPr>
            <w:tcW w:w="1134" w:type="dxa"/>
            <w:tcBorders>
              <w:top w:val="nil"/>
              <w:left w:val="nil"/>
              <w:bottom w:val="nil"/>
              <w:right w:val="single" w:sz="4" w:space="0" w:color="auto"/>
            </w:tcBorders>
            <w:shd w:val="clear" w:color="000000" w:fill="FFFFFF"/>
            <w:noWrap/>
            <w:vAlign w:val="bottom"/>
            <w:hideMark/>
          </w:tcPr>
          <w:p w14:paraId="07D7299B"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lastRenderedPageBreak/>
              <w:t>901</w:t>
            </w:r>
          </w:p>
        </w:tc>
        <w:tc>
          <w:tcPr>
            <w:tcW w:w="709" w:type="dxa"/>
            <w:tcBorders>
              <w:top w:val="nil"/>
              <w:left w:val="nil"/>
              <w:bottom w:val="nil"/>
              <w:right w:val="single" w:sz="4" w:space="0" w:color="auto"/>
            </w:tcBorders>
            <w:shd w:val="clear" w:color="000000" w:fill="FFFFFF"/>
            <w:noWrap/>
            <w:vAlign w:val="bottom"/>
            <w:hideMark/>
          </w:tcPr>
          <w:p w14:paraId="6463CB4A"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05</w:t>
            </w:r>
          </w:p>
        </w:tc>
        <w:tc>
          <w:tcPr>
            <w:tcW w:w="592" w:type="dxa"/>
            <w:tcBorders>
              <w:top w:val="nil"/>
              <w:left w:val="nil"/>
              <w:bottom w:val="nil"/>
              <w:right w:val="single" w:sz="4" w:space="0" w:color="auto"/>
            </w:tcBorders>
            <w:shd w:val="clear" w:color="000000" w:fill="FFFFFF"/>
            <w:noWrap/>
            <w:vAlign w:val="bottom"/>
            <w:hideMark/>
          </w:tcPr>
          <w:p w14:paraId="637AC79F"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03</w:t>
            </w:r>
          </w:p>
        </w:tc>
        <w:tc>
          <w:tcPr>
            <w:tcW w:w="1251" w:type="dxa"/>
            <w:tcBorders>
              <w:top w:val="nil"/>
              <w:left w:val="nil"/>
              <w:bottom w:val="nil"/>
              <w:right w:val="single" w:sz="4" w:space="0" w:color="auto"/>
            </w:tcBorders>
            <w:shd w:val="clear" w:color="000000" w:fill="FFFFFF"/>
            <w:noWrap/>
            <w:vAlign w:val="bottom"/>
            <w:hideMark/>
          </w:tcPr>
          <w:p w14:paraId="7849149F"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75 0 F2</w:t>
            </w:r>
          </w:p>
        </w:tc>
        <w:tc>
          <w:tcPr>
            <w:tcW w:w="992" w:type="dxa"/>
            <w:tcBorders>
              <w:top w:val="nil"/>
              <w:left w:val="nil"/>
              <w:bottom w:val="nil"/>
              <w:right w:val="single" w:sz="4" w:space="0" w:color="auto"/>
            </w:tcBorders>
            <w:shd w:val="clear" w:color="000000" w:fill="FFFFFF"/>
            <w:noWrap/>
            <w:vAlign w:val="bottom"/>
            <w:hideMark/>
          </w:tcPr>
          <w:p w14:paraId="26A90D40"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55551</w:t>
            </w:r>
          </w:p>
        </w:tc>
        <w:tc>
          <w:tcPr>
            <w:tcW w:w="851" w:type="dxa"/>
            <w:tcBorders>
              <w:top w:val="nil"/>
              <w:left w:val="nil"/>
              <w:bottom w:val="nil"/>
              <w:right w:val="single" w:sz="4" w:space="0" w:color="auto"/>
            </w:tcBorders>
            <w:shd w:val="clear" w:color="auto" w:fill="auto"/>
            <w:noWrap/>
            <w:vAlign w:val="bottom"/>
            <w:hideMark/>
          </w:tcPr>
          <w:p w14:paraId="3E6E22E5"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 </w:t>
            </w:r>
          </w:p>
        </w:tc>
        <w:tc>
          <w:tcPr>
            <w:tcW w:w="1416" w:type="dxa"/>
            <w:tcBorders>
              <w:top w:val="nil"/>
              <w:left w:val="nil"/>
              <w:bottom w:val="nil"/>
              <w:right w:val="single" w:sz="8" w:space="0" w:color="auto"/>
            </w:tcBorders>
            <w:shd w:val="clear" w:color="auto" w:fill="auto"/>
            <w:noWrap/>
            <w:vAlign w:val="bottom"/>
            <w:hideMark/>
          </w:tcPr>
          <w:p w14:paraId="223D9272"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3705,42</w:t>
            </w:r>
          </w:p>
        </w:tc>
        <w:tc>
          <w:tcPr>
            <w:tcW w:w="993" w:type="dxa"/>
            <w:tcBorders>
              <w:top w:val="nil"/>
              <w:left w:val="nil"/>
              <w:bottom w:val="nil"/>
              <w:right w:val="single" w:sz="8" w:space="0" w:color="auto"/>
            </w:tcBorders>
            <w:shd w:val="clear" w:color="auto" w:fill="auto"/>
            <w:noWrap/>
            <w:vAlign w:val="bottom"/>
            <w:hideMark/>
          </w:tcPr>
          <w:p w14:paraId="2F27DE6E"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278CF296"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r>
      <w:tr w:rsidR="00A23B4F" w:rsidRPr="00A23B4F" w14:paraId="1A4D8E3D" w14:textId="77777777" w:rsidTr="00A23B4F">
        <w:trPr>
          <w:trHeight w:val="1320"/>
        </w:trPr>
        <w:tc>
          <w:tcPr>
            <w:tcW w:w="5093"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5C8AB947"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Субсидии местным бюджетам на реализацию программ формирования современной городской среды (федеральный бюджет)</w:t>
            </w:r>
          </w:p>
        </w:tc>
        <w:tc>
          <w:tcPr>
            <w:tcW w:w="1134" w:type="dxa"/>
            <w:tcBorders>
              <w:top w:val="single" w:sz="8" w:space="0" w:color="auto"/>
              <w:left w:val="nil"/>
              <w:bottom w:val="single" w:sz="4" w:space="0" w:color="auto"/>
              <w:right w:val="single" w:sz="4" w:space="0" w:color="auto"/>
            </w:tcBorders>
            <w:shd w:val="clear" w:color="000000" w:fill="FFFFFF"/>
            <w:noWrap/>
            <w:vAlign w:val="bottom"/>
            <w:hideMark/>
          </w:tcPr>
          <w:p w14:paraId="50F2C5AA"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single" w:sz="8" w:space="0" w:color="auto"/>
              <w:left w:val="nil"/>
              <w:bottom w:val="single" w:sz="4" w:space="0" w:color="auto"/>
              <w:right w:val="single" w:sz="4" w:space="0" w:color="auto"/>
            </w:tcBorders>
            <w:shd w:val="clear" w:color="000000" w:fill="FFFFFF"/>
            <w:noWrap/>
            <w:vAlign w:val="bottom"/>
            <w:hideMark/>
          </w:tcPr>
          <w:p w14:paraId="0C95E1AE"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05</w:t>
            </w:r>
          </w:p>
        </w:tc>
        <w:tc>
          <w:tcPr>
            <w:tcW w:w="592" w:type="dxa"/>
            <w:tcBorders>
              <w:top w:val="single" w:sz="8" w:space="0" w:color="auto"/>
              <w:left w:val="nil"/>
              <w:bottom w:val="single" w:sz="4" w:space="0" w:color="auto"/>
              <w:right w:val="single" w:sz="4" w:space="0" w:color="auto"/>
            </w:tcBorders>
            <w:shd w:val="clear" w:color="000000" w:fill="FFFFFF"/>
            <w:noWrap/>
            <w:vAlign w:val="bottom"/>
            <w:hideMark/>
          </w:tcPr>
          <w:p w14:paraId="6CFF784C"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03</w:t>
            </w:r>
          </w:p>
        </w:tc>
        <w:tc>
          <w:tcPr>
            <w:tcW w:w="1251" w:type="dxa"/>
            <w:tcBorders>
              <w:top w:val="single" w:sz="8" w:space="0" w:color="auto"/>
              <w:left w:val="nil"/>
              <w:bottom w:val="single" w:sz="4" w:space="0" w:color="auto"/>
              <w:right w:val="single" w:sz="4" w:space="0" w:color="auto"/>
            </w:tcBorders>
            <w:shd w:val="clear" w:color="000000" w:fill="FFFFFF"/>
            <w:noWrap/>
            <w:vAlign w:val="bottom"/>
            <w:hideMark/>
          </w:tcPr>
          <w:p w14:paraId="1FB6DC45"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75 0 F2</w:t>
            </w:r>
          </w:p>
        </w:tc>
        <w:tc>
          <w:tcPr>
            <w:tcW w:w="992" w:type="dxa"/>
            <w:tcBorders>
              <w:top w:val="single" w:sz="8" w:space="0" w:color="auto"/>
              <w:left w:val="nil"/>
              <w:bottom w:val="single" w:sz="4" w:space="0" w:color="auto"/>
              <w:right w:val="single" w:sz="4" w:space="0" w:color="auto"/>
            </w:tcBorders>
            <w:shd w:val="clear" w:color="000000" w:fill="FFFFFF"/>
            <w:noWrap/>
            <w:vAlign w:val="bottom"/>
            <w:hideMark/>
          </w:tcPr>
          <w:p w14:paraId="452D02D5"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55551</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14:paraId="6AD26EF5"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 </w:t>
            </w:r>
          </w:p>
        </w:tc>
        <w:tc>
          <w:tcPr>
            <w:tcW w:w="1416" w:type="dxa"/>
            <w:tcBorders>
              <w:top w:val="single" w:sz="8" w:space="0" w:color="auto"/>
              <w:left w:val="nil"/>
              <w:bottom w:val="single" w:sz="4" w:space="0" w:color="auto"/>
              <w:right w:val="single" w:sz="8" w:space="0" w:color="auto"/>
            </w:tcBorders>
            <w:shd w:val="clear" w:color="auto" w:fill="auto"/>
            <w:noWrap/>
            <w:vAlign w:val="bottom"/>
            <w:hideMark/>
          </w:tcPr>
          <w:p w14:paraId="25F79515"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2834,56</w:t>
            </w:r>
          </w:p>
        </w:tc>
        <w:tc>
          <w:tcPr>
            <w:tcW w:w="993" w:type="dxa"/>
            <w:tcBorders>
              <w:top w:val="single" w:sz="8" w:space="0" w:color="auto"/>
              <w:left w:val="nil"/>
              <w:bottom w:val="single" w:sz="4" w:space="0" w:color="auto"/>
              <w:right w:val="single" w:sz="8" w:space="0" w:color="auto"/>
            </w:tcBorders>
            <w:shd w:val="clear" w:color="auto" w:fill="auto"/>
            <w:noWrap/>
            <w:vAlign w:val="bottom"/>
            <w:hideMark/>
          </w:tcPr>
          <w:p w14:paraId="261F05A5"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0F285B91"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r>
      <w:tr w:rsidR="00A23B4F" w:rsidRPr="00A23B4F" w14:paraId="7998CB52" w14:textId="77777777" w:rsidTr="00A23B4F">
        <w:trPr>
          <w:trHeight w:val="885"/>
        </w:trPr>
        <w:tc>
          <w:tcPr>
            <w:tcW w:w="5093" w:type="dxa"/>
            <w:tcBorders>
              <w:top w:val="nil"/>
              <w:left w:val="single" w:sz="8" w:space="0" w:color="auto"/>
              <w:bottom w:val="single" w:sz="4" w:space="0" w:color="auto"/>
              <w:right w:val="single" w:sz="4" w:space="0" w:color="auto"/>
            </w:tcBorders>
            <w:shd w:val="clear" w:color="000000" w:fill="FFFFFF"/>
            <w:vAlign w:val="center"/>
            <w:hideMark/>
          </w:tcPr>
          <w:p w14:paraId="2C56755B" w14:textId="77777777" w:rsidR="00A23B4F" w:rsidRPr="00A23B4F" w:rsidRDefault="00A23B4F" w:rsidP="00A23B4F">
            <w:pPr>
              <w:spacing w:after="0" w:line="240" w:lineRule="auto"/>
              <w:rPr>
                <w:rFonts w:ascii="Times New Roman" w:eastAsia="Times New Roman" w:hAnsi="Times New Roman" w:cs="Times New Roman"/>
                <w:i/>
                <w:iCs/>
                <w:sz w:val="28"/>
                <w:szCs w:val="28"/>
                <w:lang w:eastAsia="ru-RU"/>
              </w:rPr>
            </w:pPr>
            <w:r w:rsidRPr="00A23B4F">
              <w:rPr>
                <w:rFonts w:ascii="Times New Roman" w:eastAsia="Times New Roman" w:hAnsi="Times New Roman" w:cs="Times New Roman"/>
                <w:i/>
                <w:iCs/>
                <w:sz w:val="28"/>
                <w:szCs w:val="28"/>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14:paraId="0BE0EA92"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4E939398"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05</w:t>
            </w:r>
          </w:p>
        </w:tc>
        <w:tc>
          <w:tcPr>
            <w:tcW w:w="592" w:type="dxa"/>
            <w:tcBorders>
              <w:top w:val="nil"/>
              <w:left w:val="nil"/>
              <w:bottom w:val="single" w:sz="4" w:space="0" w:color="auto"/>
              <w:right w:val="single" w:sz="4" w:space="0" w:color="auto"/>
            </w:tcBorders>
            <w:shd w:val="clear" w:color="000000" w:fill="FFFFFF"/>
            <w:noWrap/>
            <w:vAlign w:val="bottom"/>
            <w:hideMark/>
          </w:tcPr>
          <w:p w14:paraId="0E91FCAC"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03</w:t>
            </w:r>
          </w:p>
        </w:tc>
        <w:tc>
          <w:tcPr>
            <w:tcW w:w="1251" w:type="dxa"/>
            <w:tcBorders>
              <w:top w:val="nil"/>
              <w:left w:val="nil"/>
              <w:bottom w:val="single" w:sz="4" w:space="0" w:color="auto"/>
              <w:right w:val="single" w:sz="4" w:space="0" w:color="auto"/>
            </w:tcBorders>
            <w:shd w:val="clear" w:color="000000" w:fill="FFFFFF"/>
            <w:noWrap/>
            <w:vAlign w:val="bottom"/>
            <w:hideMark/>
          </w:tcPr>
          <w:p w14:paraId="11970CC8"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75 0 F2</w:t>
            </w:r>
          </w:p>
        </w:tc>
        <w:tc>
          <w:tcPr>
            <w:tcW w:w="992" w:type="dxa"/>
            <w:tcBorders>
              <w:top w:val="nil"/>
              <w:left w:val="nil"/>
              <w:bottom w:val="single" w:sz="4" w:space="0" w:color="auto"/>
              <w:right w:val="single" w:sz="4" w:space="0" w:color="auto"/>
            </w:tcBorders>
            <w:shd w:val="clear" w:color="000000" w:fill="FFFFFF"/>
            <w:noWrap/>
            <w:vAlign w:val="bottom"/>
            <w:hideMark/>
          </w:tcPr>
          <w:p w14:paraId="6AD21445"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55551</w:t>
            </w:r>
          </w:p>
        </w:tc>
        <w:tc>
          <w:tcPr>
            <w:tcW w:w="851" w:type="dxa"/>
            <w:tcBorders>
              <w:top w:val="nil"/>
              <w:left w:val="nil"/>
              <w:bottom w:val="single" w:sz="4" w:space="0" w:color="auto"/>
              <w:right w:val="single" w:sz="4" w:space="0" w:color="auto"/>
            </w:tcBorders>
            <w:shd w:val="clear" w:color="auto" w:fill="auto"/>
            <w:noWrap/>
            <w:vAlign w:val="bottom"/>
            <w:hideMark/>
          </w:tcPr>
          <w:p w14:paraId="18607D13"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200</w:t>
            </w:r>
          </w:p>
        </w:tc>
        <w:tc>
          <w:tcPr>
            <w:tcW w:w="1416" w:type="dxa"/>
            <w:tcBorders>
              <w:top w:val="nil"/>
              <w:left w:val="nil"/>
              <w:bottom w:val="single" w:sz="4" w:space="0" w:color="auto"/>
              <w:right w:val="single" w:sz="8" w:space="0" w:color="auto"/>
            </w:tcBorders>
            <w:shd w:val="clear" w:color="auto" w:fill="auto"/>
            <w:noWrap/>
            <w:vAlign w:val="bottom"/>
            <w:hideMark/>
          </w:tcPr>
          <w:p w14:paraId="48AB0BDB"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2834,56</w:t>
            </w:r>
          </w:p>
        </w:tc>
        <w:tc>
          <w:tcPr>
            <w:tcW w:w="993" w:type="dxa"/>
            <w:tcBorders>
              <w:top w:val="nil"/>
              <w:left w:val="nil"/>
              <w:bottom w:val="single" w:sz="4" w:space="0" w:color="auto"/>
              <w:right w:val="single" w:sz="8" w:space="0" w:color="auto"/>
            </w:tcBorders>
            <w:shd w:val="clear" w:color="auto" w:fill="auto"/>
            <w:noWrap/>
            <w:vAlign w:val="bottom"/>
            <w:hideMark/>
          </w:tcPr>
          <w:p w14:paraId="64F2B51C"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4E1AEA3B"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r>
      <w:tr w:rsidR="00A23B4F" w:rsidRPr="00A23B4F" w14:paraId="670EFBE0" w14:textId="77777777" w:rsidTr="00A23B4F">
        <w:trPr>
          <w:trHeight w:val="810"/>
        </w:trPr>
        <w:tc>
          <w:tcPr>
            <w:tcW w:w="5093" w:type="dxa"/>
            <w:tcBorders>
              <w:top w:val="nil"/>
              <w:left w:val="single" w:sz="8" w:space="0" w:color="auto"/>
              <w:bottom w:val="single" w:sz="4" w:space="0" w:color="auto"/>
              <w:right w:val="single" w:sz="4" w:space="0" w:color="auto"/>
            </w:tcBorders>
            <w:shd w:val="clear" w:color="000000" w:fill="FFFFFF"/>
            <w:vAlign w:val="center"/>
            <w:hideMark/>
          </w:tcPr>
          <w:p w14:paraId="75BD0C96" w14:textId="77777777" w:rsidR="00A23B4F" w:rsidRPr="00A23B4F" w:rsidRDefault="00A23B4F" w:rsidP="00A23B4F">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14:paraId="7098C3CF"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2F9CDD01"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05</w:t>
            </w:r>
          </w:p>
        </w:tc>
        <w:tc>
          <w:tcPr>
            <w:tcW w:w="592" w:type="dxa"/>
            <w:tcBorders>
              <w:top w:val="nil"/>
              <w:left w:val="nil"/>
              <w:bottom w:val="single" w:sz="4" w:space="0" w:color="auto"/>
              <w:right w:val="single" w:sz="4" w:space="0" w:color="auto"/>
            </w:tcBorders>
            <w:shd w:val="clear" w:color="000000" w:fill="FFFFFF"/>
            <w:noWrap/>
            <w:vAlign w:val="bottom"/>
            <w:hideMark/>
          </w:tcPr>
          <w:p w14:paraId="2FD72C22"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03</w:t>
            </w:r>
          </w:p>
        </w:tc>
        <w:tc>
          <w:tcPr>
            <w:tcW w:w="1251" w:type="dxa"/>
            <w:tcBorders>
              <w:top w:val="single" w:sz="8" w:space="0" w:color="auto"/>
              <w:left w:val="nil"/>
              <w:bottom w:val="single" w:sz="4" w:space="0" w:color="auto"/>
              <w:right w:val="single" w:sz="4" w:space="0" w:color="auto"/>
            </w:tcBorders>
            <w:shd w:val="clear" w:color="000000" w:fill="FFFFFF"/>
            <w:noWrap/>
            <w:vAlign w:val="bottom"/>
            <w:hideMark/>
          </w:tcPr>
          <w:p w14:paraId="6CC4D3BD"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75 0 F2</w:t>
            </w:r>
          </w:p>
        </w:tc>
        <w:tc>
          <w:tcPr>
            <w:tcW w:w="992" w:type="dxa"/>
            <w:tcBorders>
              <w:top w:val="nil"/>
              <w:left w:val="nil"/>
              <w:bottom w:val="single" w:sz="4" w:space="0" w:color="auto"/>
              <w:right w:val="single" w:sz="4" w:space="0" w:color="auto"/>
            </w:tcBorders>
            <w:shd w:val="clear" w:color="000000" w:fill="FFFFFF"/>
            <w:noWrap/>
            <w:vAlign w:val="bottom"/>
            <w:hideMark/>
          </w:tcPr>
          <w:p w14:paraId="55FBED20"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55551</w:t>
            </w:r>
          </w:p>
        </w:tc>
        <w:tc>
          <w:tcPr>
            <w:tcW w:w="851" w:type="dxa"/>
            <w:tcBorders>
              <w:top w:val="nil"/>
              <w:left w:val="nil"/>
              <w:bottom w:val="single" w:sz="4" w:space="0" w:color="auto"/>
              <w:right w:val="single" w:sz="4" w:space="0" w:color="auto"/>
            </w:tcBorders>
            <w:shd w:val="clear" w:color="auto" w:fill="auto"/>
            <w:noWrap/>
            <w:vAlign w:val="bottom"/>
            <w:hideMark/>
          </w:tcPr>
          <w:p w14:paraId="3CC4BB05"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240</w:t>
            </w:r>
          </w:p>
        </w:tc>
        <w:tc>
          <w:tcPr>
            <w:tcW w:w="1416" w:type="dxa"/>
            <w:tcBorders>
              <w:top w:val="nil"/>
              <w:left w:val="nil"/>
              <w:bottom w:val="single" w:sz="4" w:space="0" w:color="auto"/>
              <w:right w:val="single" w:sz="8" w:space="0" w:color="auto"/>
            </w:tcBorders>
            <w:shd w:val="clear" w:color="auto" w:fill="auto"/>
            <w:noWrap/>
            <w:vAlign w:val="bottom"/>
            <w:hideMark/>
          </w:tcPr>
          <w:p w14:paraId="624772D9"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2834,56</w:t>
            </w:r>
          </w:p>
        </w:tc>
        <w:tc>
          <w:tcPr>
            <w:tcW w:w="993" w:type="dxa"/>
            <w:tcBorders>
              <w:top w:val="nil"/>
              <w:left w:val="nil"/>
              <w:bottom w:val="single" w:sz="4" w:space="0" w:color="auto"/>
              <w:right w:val="single" w:sz="8" w:space="0" w:color="auto"/>
            </w:tcBorders>
            <w:shd w:val="clear" w:color="auto" w:fill="auto"/>
            <w:noWrap/>
            <w:vAlign w:val="bottom"/>
            <w:hideMark/>
          </w:tcPr>
          <w:p w14:paraId="6A0DEC56"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33308299"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r>
      <w:tr w:rsidR="00A23B4F" w:rsidRPr="00A23B4F" w14:paraId="3EB64A7C" w14:textId="77777777" w:rsidTr="00A23B4F">
        <w:trPr>
          <w:trHeight w:val="1530"/>
        </w:trPr>
        <w:tc>
          <w:tcPr>
            <w:tcW w:w="5093" w:type="dxa"/>
            <w:tcBorders>
              <w:top w:val="nil"/>
              <w:left w:val="single" w:sz="8" w:space="0" w:color="auto"/>
              <w:bottom w:val="single" w:sz="4" w:space="0" w:color="auto"/>
              <w:right w:val="single" w:sz="4" w:space="0" w:color="auto"/>
            </w:tcBorders>
            <w:shd w:val="clear" w:color="auto" w:fill="auto"/>
            <w:vAlign w:val="center"/>
            <w:hideMark/>
          </w:tcPr>
          <w:p w14:paraId="44E1A77A"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Субсидии местным бюджетам на реализацию программ формирования современной городской среды (федеральный бюджет) (софинансирование из местного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14:paraId="1FE2CAC4"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auto" w:fill="auto"/>
            <w:noWrap/>
            <w:vAlign w:val="bottom"/>
            <w:hideMark/>
          </w:tcPr>
          <w:p w14:paraId="5A8973B4"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05</w:t>
            </w:r>
          </w:p>
        </w:tc>
        <w:tc>
          <w:tcPr>
            <w:tcW w:w="592" w:type="dxa"/>
            <w:tcBorders>
              <w:top w:val="nil"/>
              <w:left w:val="nil"/>
              <w:bottom w:val="single" w:sz="4" w:space="0" w:color="auto"/>
              <w:right w:val="single" w:sz="4" w:space="0" w:color="auto"/>
            </w:tcBorders>
            <w:shd w:val="clear" w:color="auto" w:fill="auto"/>
            <w:noWrap/>
            <w:vAlign w:val="bottom"/>
            <w:hideMark/>
          </w:tcPr>
          <w:p w14:paraId="6628AA90"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03</w:t>
            </w:r>
          </w:p>
        </w:tc>
        <w:tc>
          <w:tcPr>
            <w:tcW w:w="1251" w:type="dxa"/>
            <w:tcBorders>
              <w:top w:val="nil"/>
              <w:left w:val="nil"/>
              <w:bottom w:val="single" w:sz="4" w:space="0" w:color="auto"/>
              <w:right w:val="single" w:sz="4" w:space="0" w:color="auto"/>
            </w:tcBorders>
            <w:shd w:val="clear" w:color="000000" w:fill="FFFFFF"/>
            <w:noWrap/>
            <w:vAlign w:val="bottom"/>
            <w:hideMark/>
          </w:tcPr>
          <w:p w14:paraId="41243EEA"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75 0 F2</w:t>
            </w:r>
          </w:p>
        </w:tc>
        <w:tc>
          <w:tcPr>
            <w:tcW w:w="992" w:type="dxa"/>
            <w:tcBorders>
              <w:top w:val="nil"/>
              <w:left w:val="nil"/>
              <w:bottom w:val="single" w:sz="4" w:space="0" w:color="auto"/>
              <w:right w:val="single" w:sz="4" w:space="0" w:color="auto"/>
            </w:tcBorders>
            <w:shd w:val="clear" w:color="auto" w:fill="auto"/>
            <w:noWrap/>
            <w:vAlign w:val="bottom"/>
            <w:hideMark/>
          </w:tcPr>
          <w:p w14:paraId="268E605D"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55551</w:t>
            </w:r>
          </w:p>
        </w:tc>
        <w:tc>
          <w:tcPr>
            <w:tcW w:w="851" w:type="dxa"/>
            <w:tcBorders>
              <w:top w:val="nil"/>
              <w:left w:val="nil"/>
              <w:bottom w:val="single" w:sz="4" w:space="0" w:color="auto"/>
              <w:right w:val="single" w:sz="4" w:space="0" w:color="auto"/>
            </w:tcBorders>
            <w:shd w:val="clear" w:color="auto" w:fill="auto"/>
            <w:noWrap/>
            <w:vAlign w:val="bottom"/>
            <w:hideMark/>
          </w:tcPr>
          <w:p w14:paraId="3F13A2F5"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14:paraId="6F5F5C4E"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118,11</w:t>
            </w:r>
          </w:p>
        </w:tc>
        <w:tc>
          <w:tcPr>
            <w:tcW w:w="993" w:type="dxa"/>
            <w:tcBorders>
              <w:top w:val="nil"/>
              <w:left w:val="nil"/>
              <w:bottom w:val="single" w:sz="4" w:space="0" w:color="auto"/>
              <w:right w:val="single" w:sz="8" w:space="0" w:color="auto"/>
            </w:tcBorders>
            <w:shd w:val="clear" w:color="auto" w:fill="auto"/>
            <w:noWrap/>
            <w:vAlign w:val="bottom"/>
            <w:hideMark/>
          </w:tcPr>
          <w:p w14:paraId="38650B3B"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176CA9AF"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r>
      <w:tr w:rsidR="00A23B4F" w:rsidRPr="00A23B4F" w14:paraId="4094017F" w14:textId="77777777" w:rsidTr="00A23B4F">
        <w:trPr>
          <w:trHeight w:val="885"/>
        </w:trPr>
        <w:tc>
          <w:tcPr>
            <w:tcW w:w="5093" w:type="dxa"/>
            <w:tcBorders>
              <w:top w:val="nil"/>
              <w:left w:val="single" w:sz="8" w:space="0" w:color="auto"/>
              <w:bottom w:val="single" w:sz="4" w:space="0" w:color="auto"/>
              <w:right w:val="single" w:sz="4" w:space="0" w:color="auto"/>
            </w:tcBorders>
            <w:shd w:val="clear" w:color="auto" w:fill="auto"/>
            <w:vAlign w:val="center"/>
            <w:hideMark/>
          </w:tcPr>
          <w:p w14:paraId="72543B74" w14:textId="77777777" w:rsidR="00A23B4F" w:rsidRPr="00A23B4F" w:rsidRDefault="00A23B4F" w:rsidP="00A23B4F">
            <w:pPr>
              <w:spacing w:after="0" w:line="240" w:lineRule="auto"/>
              <w:rPr>
                <w:rFonts w:ascii="Times New Roman" w:eastAsia="Times New Roman" w:hAnsi="Times New Roman" w:cs="Times New Roman"/>
                <w:i/>
                <w:iCs/>
                <w:sz w:val="28"/>
                <w:szCs w:val="28"/>
                <w:lang w:eastAsia="ru-RU"/>
              </w:rPr>
            </w:pPr>
            <w:r w:rsidRPr="00A23B4F">
              <w:rPr>
                <w:rFonts w:ascii="Times New Roman" w:eastAsia="Times New Roman" w:hAnsi="Times New Roman" w:cs="Times New Roman"/>
                <w:i/>
                <w:iCs/>
                <w:sz w:val="28"/>
                <w:szCs w:val="28"/>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14:paraId="2479CB20"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auto" w:fill="auto"/>
            <w:noWrap/>
            <w:vAlign w:val="bottom"/>
            <w:hideMark/>
          </w:tcPr>
          <w:p w14:paraId="6F72595F"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05</w:t>
            </w:r>
          </w:p>
        </w:tc>
        <w:tc>
          <w:tcPr>
            <w:tcW w:w="592" w:type="dxa"/>
            <w:tcBorders>
              <w:top w:val="nil"/>
              <w:left w:val="nil"/>
              <w:bottom w:val="single" w:sz="4" w:space="0" w:color="auto"/>
              <w:right w:val="single" w:sz="4" w:space="0" w:color="auto"/>
            </w:tcBorders>
            <w:shd w:val="clear" w:color="auto" w:fill="auto"/>
            <w:noWrap/>
            <w:vAlign w:val="bottom"/>
            <w:hideMark/>
          </w:tcPr>
          <w:p w14:paraId="10DB8E0C"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03</w:t>
            </w:r>
          </w:p>
        </w:tc>
        <w:tc>
          <w:tcPr>
            <w:tcW w:w="1251" w:type="dxa"/>
            <w:tcBorders>
              <w:top w:val="single" w:sz="8" w:space="0" w:color="auto"/>
              <w:left w:val="nil"/>
              <w:bottom w:val="single" w:sz="4" w:space="0" w:color="auto"/>
              <w:right w:val="single" w:sz="4" w:space="0" w:color="auto"/>
            </w:tcBorders>
            <w:shd w:val="clear" w:color="000000" w:fill="FFFFFF"/>
            <w:noWrap/>
            <w:vAlign w:val="bottom"/>
            <w:hideMark/>
          </w:tcPr>
          <w:p w14:paraId="51E511A3"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75 0 F2</w:t>
            </w:r>
          </w:p>
        </w:tc>
        <w:tc>
          <w:tcPr>
            <w:tcW w:w="992" w:type="dxa"/>
            <w:tcBorders>
              <w:top w:val="nil"/>
              <w:left w:val="nil"/>
              <w:bottom w:val="single" w:sz="4" w:space="0" w:color="auto"/>
              <w:right w:val="single" w:sz="4" w:space="0" w:color="auto"/>
            </w:tcBorders>
            <w:shd w:val="clear" w:color="auto" w:fill="auto"/>
            <w:noWrap/>
            <w:vAlign w:val="bottom"/>
            <w:hideMark/>
          </w:tcPr>
          <w:p w14:paraId="5BE28BA8"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55551</w:t>
            </w:r>
          </w:p>
        </w:tc>
        <w:tc>
          <w:tcPr>
            <w:tcW w:w="851" w:type="dxa"/>
            <w:tcBorders>
              <w:top w:val="nil"/>
              <w:left w:val="nil"/>
              <w:bottom w:val="single" w:sz="4" w:space="0" w:color="auto"/>
              <w:right w:val="single" w:sz="4" w:space="0" w:color="auto"/>
            </w:tcBorders>
            <w:shd w:val="clear" w:color="auto" w:fill="auto"/>
            <w:noWrap/>
            <w:vAlign w:val="bottom"/>
            <w:hideMark/>
          </w:tcPr>
          <w:p w14:paraId="1D148606"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200</w:t>
            </w:r>
          </w:p>
        </w:tc>
        <w:tc>
          <w:tcPr>
            <w:tcW w:w="1416" w:type="dxa"/>
            <w:tcBorders>
              <w:top w:val="nil"/>
              <w:left w:val="nil"/>
              <w:bottom w:val="single" w:sz="4" w:space="0" w:color="auto"/>
              <w:right w:val="single" w:sz="8" w:space="0" w:color="auto"/>
            </w:tcBorders>
            <w:shd w:val="clear" w:color="auto" w:fill="auto"/>
            <w:noWrap/>
            <w:vAlign w:val="bottom"/>
            <w:hideMark/>
          </w:tcPr>
          <w:p w14:paraId="37664D6D"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118,11</w:t>
            </w:r>
          </w:p>
        </w:tc>
        <w:tc>
          <w:tcPr>
            <w:tcW w:w="993" w:type="dxa"/>
            <w:tcBorders>
              <w:top w:val="nil"/>
              <w:left w:val="nil"/>
              <w:bottom w:val="single" w:sz="4" w:space="0" w:color="auto"/>
              <w:right w:val="single" w:sz="8" w:space="0" w:color="auto"/>
            </w:tcBorders>
            <w:shd w:val="clear" w:color="auto" w:fill="auto"/>
            <w:noWrap/>
            <w:vAlign w:val="bottom"/>
            <w:hideMark/>
          </w:tcPr>
          <w:p w14:paraId="6AB51FBE"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418FB15D"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r>
      <w:tr w:rsidR="00A23B4F" w:rsidRPr="00A23B4F" w14:paraId="46EC8569" w14:textId="77777777" w:rsidTr="00A23B4F">
        <w:trPr>
          <w:trHeight w:val="810"/>
        </w:trPr>
        <w:tc>
          <w:tcPr>
            <w:tcW w:w="5093" w:type="dxa"/>
            <w:tcBorders>
              <w:top w:val="nil"/>
              <w:left w:val="single" w:sz="8" w:space="0" w:color="auto"/>
              <w:bottom w:val="single" w:sz="8" w:space="0" w:color="auto"/>
              <w:right w:val="single" w:sz="4" w:space="0" w:color="auto"/>
            </w:tcBorders>
            <w:shd w:val="clear" w:color="auto" w:fill="auto"/>
            <w:vAlign w:val="center"/>
            <w:hideMark/>
          </w:tcPr>
          <w:p w14:paraId="090A2E45" w14:textId="77777777" w:rsidR="00A23B4F" w:rsidRPr="00A23B4F" w:rsidRDefault="00A23B4F" w:rsidP="00A23B4F">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8" w:space="0" w:color="auto"/>
              <w:right w:val="single" w:sz="4" w:space="0" w:color="auto"/>
            </w:tcBorders>
            <w:shd w:val="clear" w:color="auto" w:fill="auto"/>
            <w:noWrap/>
            <w:vAlign w:val="bottom"/>
            <w:hideMark/>
          </w:tcPr>
          <w:p w14:paraId="669DCB54"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8" w:space="0" w:color="auto"/>
              <w:right w:val="single" w:sz="4" w:space="0" w:color="auto"/>
            </w:tcBorders>
            <w:shd w:val="clear" w:color="auto" w:fill="auto"/>
            <w:noWrap/>
            <w:vAlign w:val="bottom"/>
            <w:hideMark/>
          </w:tcPr>
          <w:p w14:paraId="4E8E538B"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05</w:t>
            </w:r>
          </w:p>
        </w:tc>
        <w:tc>
          <w:tcPr>
            <w:tcW w:w="592" w:type="dxa"/>
            <w:tcBorders>
              <w:top w:val="nil"/>
              <w:left w:val="nil"/>
              <w:bottom w:val="single" w:sz="8" w:space="0" w:color="auto"/>
              <w:right w:val="single" w:sz="4" w:space="0" w:color="auto"/>
            </w:tcBorders>
            <w:shd w:val="clear" w:color="auto" w:fill="auto"/>
            <w:noWrap/>
            <w:vAlign w:val="bottom"/>
            <w:hideMark/>
          </w:tcPr>
          <w:p w14:paraId="4527E944"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03</w:t>
            </w:r>
          </w:p>
        </w:tc>
        <w:tc>
          <w:tcPr>
            <w:tcW w:w="1251" w:type="dxa"/>
            <w:tcBorders>
              <w:top w:val="nil"/>
              <w:left w:val="nil"/>
              <w:bottom w:val="single" w:sz="4" w:space="0" w:color="auto"/>
              <w:right w:val="single" w:sz="4" w:space="0" w:color="auto"/>
            </w:tcBorders>
            <w:shd w:val="clear" w:color="000000" w:fill="FFFFFF"/>
            <w:noWrap/>
            <w:vAlign w:val="bottom"/>
            <w:hideMark/>
          </w:tcPr>
          <w:p w14:paraId="272CB384"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75 0 F2</w:t>
            </w:r>
          </w:p>
        </w:tc>
        <w:tc>
          <w:tcPr>
            <w:tcW w:w="992" w:type="dxa"/>
            <w:tcBorders>
              <w:top w:val="nil"/>
              <w:left w:val="nil"/>
              <w:bottom w:val="single" w:sz="8" w:space="0" w:color="auto"/>
              <w:right w:val="single" w:sz="4" w:space="0" w:color="auto"/>
            </w:tcBorders>
            <w:shd w:val="clear" w:color="auto" w:fill="auto"/>
            <w:noWrap/>
            <w:vAlign w:val="bottom"/>
            <w:hideMark/>
          </w:tcPr>
          <w:p w14:paraId="78EF924F"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55551</w:t>
            </w:r>
          </w:p>
        </w:tc>
        <w:tc>
          <w:tcPr>
            <w:tcW w:w="851" w:type="dxa"/>
            <w:tcBorders>
              <w:top w:val="nil"/>
              <w:left w:val="nil"/>
              <w:bottom w:val="single" w:sz="8" w:space="0" w:color="auto"/>
              <w:right w:val="single" w:sz="4" w:space="0" w:color="auto"/>
            </w:tcBorders>
            <w:shd w:val="clear" w:color="auto" w:fill="auto"/>
            <w:noWrap/>
            <w:vAlign w:val="bottom"/>
            <w:hideMark/>
          </w:tcPr>
          <w:p w14:paraId="19CCEC38"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240</w:t>
            </w:r>
          </w:p>
        </w:tc>
        <w:tc>
          <w:tcPr>
            <w:tcW w:w="1416" w:type="dxa"/>
            <w:tcBorders>
              <w:top w:val="nil"/>
              <w:left w:val="nil"/>
              <w:bottom w:val="single" w:sz="8" w:space="0" w:color="auto"/>
              <w:right w:val="single" w:sz="8" w:space="0" w:color="auto"/>
            </w:tcBorders>
            <w:shd w:val="clear" w:color="auto" w:fill="auto"/>
            <w:noWrap/>
            <w:vAlign w:val="bottom"/>
            <w:hideMark/>
          </w:tcPr>
          <w:p w14:paraId="658EDC36"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118,11</w:t>
            </w:r>
          </w:p>
        </w:tc>
        <w:tc>
          <w:tcPr>
            <w:tcW w:w="993" w:type="dxa"/>
            <w:tcBorders>
              <w:top w:val="nil"/>
              <w:left w:val="nil"/>
              <w:bottom w:val="single" w:sz="8" w:space="0" w:color="auto"/>
              <w:right w:val="single" w:sz="8" w:space="0" w:color="auto"/>
            </w:tcBorders>
            <w:shd w:val="clear" w:color="auto" w:fill="auto"/>
            <w:noWrap/>
            <w:vAlign w:val="bottom"/>
            <w:hideMark/>
          </w:tcPr>
          <w:p w14:paraId="34A2E27A"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67D73A82"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r>
      <w:tr w:rsidR="00A23B4F" w:rsidRPr="00A23B4F" w14:paraId="4E5E9955" w14:textId="77777777" w:rsidTr="00A23B4F">
        <w:trPr>
          <w:trHeight w:val="1485"/>
        </w:trPr>
        <w:tc>
          <w:tcPr>
            <w:tcW w:w="5093" w:type="dxa"/>
            <w:tcBorders>
              <w:top w:val="nil"/>
              <w:left w:val="single" w:sz="8" w:space="0" w:color="auto"/>
              <w:bottom w:val="single" w:sz="4" w:space="0" w:color="auto"/>
              <w:right w:val="single" w:sz="4" w:space="0" w:color="auto"/>
            </w:tcBorders>
            <w:shd w:val="clear" w:color="000000" w:fill="FFFFFF"/>
            <w:vAlign w:val="center"/>
            <w:hideMark/>
          </w:tcPr>
          <w:p w14:paraId="7AC6F478"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lastRenderedPageBreak/>
              <w:t>Субсидии местным бюджетам на реализацию программ формирования современной городской среды (областной бюджет)</w:t>
            </w:r>
          </w:p>
        </w:tc>
        <w:tc>
          <w:tcPr>
            <w:tcW w:w="1134" w:type="dxa"/>
            <w:tcBorders>
              <w:top w:val="nil"/>
              <w:left w:val="nil"/>
              <w:bottom w:val="single" w:sz="4" w:space="0" w:color="auto"/>
              <w:right w:val="single" w:sz="4" w:space="0" w:color="auto"/>
            </w:tcBorders>
            <w:shd w:val="clear" w:color="000000" w:fill="FFFFFF"/>
            <w:noWrap/>
            <w:vAlign w:val="bottom"/>
            <w:hideMark/>
          </w:tcPr>
          <w:p w14:paraId="3D9D8BF1"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600E6933"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05</w:t>
            </w:r>
          </w:p>
        </w:tc>
        <w:tc>
          <w:tcPr>
            <w:tcW w:w="592" w:type="dxa"/>
            <w:tcBorders>
              <w:top w:val="nil"/>
              <w:left w:val="nil"/>
              <w:bottom w:val="single" w:sz="4" w:space="0" w:color="auto"/>
              <w:right w:val="single" w:sz="4" w:space="0" w:color="auto"/>
            </w:tcBorders>
            <w:shd w:val="clear" w:color="000000" w:fill="FFFFFF"/>
            <w:noWrap/>
            <w:vAlign w:val="bottom"/>
            <w:hideMark/>
          </w:tcPr>
          <w:p w14:paraId="23E6C2C3"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03</w:t>
            </w:r>
          </w:p>
        </w:tc>
        <w:tc>
          <w:tcPr>
            <w:tcW w:w="1251" w:type="dxa"/>
            <w:tcBorders>
              <w:top w:val="single" w:sz="8" w:space="0" w:color="auto"/>
              <w:left w:val="nil"/>
              <w:bottom w:val="single" w:sz="4" w:space="0" w:color="auto"/>
              <w:right w:val="single" w:sz="4" w:space="0" w:color="auto"/>
            </w:tcBorders>
            <w:shd w:val="clear" w:color="000000" w:fill="FFFFFF"/>
            <w:noWrap/>
            <w:vAlign w:val="bottom"/>
            <w:hideMark/>
          </w:tcPr>
          <w:p w14:paraId="66CA88A1"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75 0 F2</w:t>
            </w:r>
          </w:p>
        </w:tc>
        <w:tc>
          <w:tcPr>
            <w:tcW w:w="992" w:type="dxa"/>
            <w:tcBorders>
              <w:top w:val="nil"/>
              <w:left w:val="nil"/>
              <w:bottom w:val="single" w:sz="4" w:space="0" w:color="auto"/>
              <w:right w:val="single" w:sz="4" w:space="0" w:color="auto"/>
            </w:tcBorders>
            <w:shd w:val="clear" w:color="000000" w:fill="FFFFFF"/>
            <w:noWrap/>
            <w:vAlign w:val="bottom"/>
            <w:hideMark/>
          </w:tcPr>
          <w:p w14:paraId="02E887DF"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55551</w:t>
            </w:r>
          </w:p>
        </w:tc>
        <w:tc>
          <w:tcPr>
            <w:tcW w:w="851" w:type="dxa"/>
            <w:tcBorders>
              <w:top w:val="nil"/>
              <w:left w:val="nil"/>
              <w:bottom w:val="single" w:sz="4" w:space="0" w:color="auto"/>
              <w:right w:val="single" w:sz="4" w:space="0" w:color="auto"/>
            </w:tcBorders>
            <w:shd w:val="clear" w:color="auto" w:fill="auto"/>
            <w:noWrap/>
            <w:vAlign w:val="bottom"/>
            <w:hideMark/>
          </w:tcPr>
          <w:p w14:paraId="2DB12166"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 </w:t>
            </w:r>
          </w:p>
        </w:tc>
        <w:tc>
          <w:tcPr>
            <w:tcW w:w="1416" w:type="dxa"/>
            <w:tcBorders>
              <w:top w:val="nil"/>
              <w:left w:val="single" w:sz="8" w:space="0" w:color="auto"/>
              <w:bottom w:val="single" w:sz="4" w:space="0" w:color="auto"/>
              <w:right w:val="nil"/>
            </w:tcBorders>
            <w:shd w:val="clear" w:color="auto" w:fill="auto"/>
            <w:noWrap/>
            <w:vAlign w:val="bottom"/>
            <w:hideMark/>
          </w:tcPr>
          <w:p w14:paraId="7F5B000C"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722,64</w:t>
            </w:r>
          </w:p>
        </w:tc>
        <w:tc>
          <w:tcPr>
            <w:tcW w:w="993" w:type="dxa"/>
            <w:tcBorders>
              <w:top w:val="nil"/>
              <w:left w:val="single" w:sz="8" w:space="0" w:color="auto"/>
              <w:bottom w:val="single" w:sz="4" w:space="0" w:color="auto"/>
              <w:right w:val="single" w:sz="8" w:space="0" w:color="auto"/>
            </w:tcBorders>
            <w:shd w:val="clear" w:color="auto" w:fill="auto"/>
            <w:noWrap/>
            <w:vAlign w:val="bottom"/>
            <w:hideMark/>
          </w:tcPr>
          <w:p w14:paraId="611DD3D4"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50545570"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r>
      <w:tr w:rsidR="00A23B4F" w:rsidRPr="00A23B4F" w14:paraId="3FB4EA64" w14:textId="77777777" w:rsidTr="00A23B4F">
        <w:trPr>
          <w:trHeight w:val="885"/>
        </w:trPr>
        <w:tc>
          <w:tcPr>
            <w:tcW w:w="5093" w:type="dxa"/>
            <w:tcBorders>
              <w:top w:val="nil"/>
              <w:left w:val="single" w:sz="8" w:space="0" w:color="auto"/>
              <w:bottom w:val="single" w:sz="4" w:space="0" w:color="auto"/>
              <w:right w:val="single" w:sz="4" w:space="0" w:color="auto"/>
            </w:tcBorders>
            <w:shd w:val="clear" w:color="000000" w:fill="FFFFFF"/>
            <w:vAlign w:val="center"/>
            <w:hideMark/>
          </w:tcPr>
          <w:p w14:paraId="1E2D1E15" w14:textId="77777777" w:rsidR="00A23B4F" w:rsidRPr="00A23B4F" w:rsidRDefault="00A23B4F" w:rsidP="00A23B4F">
            <w:pPr>
              <w:spacing w:after="0" w:line="240" w:lineRule="auto"/>
              <w:rPr>
                <w:rFonts w:ascii="Times New Roman" w:eastAsia="Times New Roman" w:hAnsi="Times New Roman" w:cs="Times New Roman"/>
                <w:i/>
                <w:iCs/>
                <w:sz w:val="28"/>
                <w:szCs w:val="28"/>
                <w:lang w:eastAsia="ru-RU"/>
              </w:rPr>
            </w:pPr>
            <w:r w:rsidRPr="00A23B4F">
              <w:rPr>
                <w:rFonts w:ascii="Times New Roman" w:eastAsia="Times New Roman" w:hAnsi="Times New Roman" w:cs="Times New Roman"/>
                <w:i/>
                <w:iCs/>
                <w:sz w:val="28"/>
                <w:szCs w:val="28"/>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14:paraId="43E7DB0E"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30CB703E"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05</w:t>
            </w:r>
          </w:p>
        </w:tc>
        <w:tc>
          <w:tcPr>
            <w:tcW w:w="592" w:type="dxa"/>
            <w:tcBorders>
              <w:top w:val="nil"/>
              <w:left w:val="nil"/>
              <w:bottom w:val="single" w:sz="4" w:space="0" w:color="auto"/>
              <w:right w:val="single" w:sz="4" w:space="0" w:color="auto"/>
            </w:tcBorders>
            <w:shd w:val="clear" w:color="000000" w:fill="FFFFFF"/>
            <w:noWrap/>
            <w:vAlign w:val="bottom"/>
            <w:hideMark/>
          </w:tcPr>
          <w:p w14:paraId="079DD14B"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03</w:t>
            </w:r>
          </w:p>
        </w:tc>
        <w:tc>
          <w:tcPr>
            <w:tcW w:w="1251" w:type="dxa"/>
            <w:tcBorders>
              <w:top w:val="nil"/>
              <w:left w:val="nil"/>
              <w:bottom w:val="single" w:sz="4" w:space="0" w:color="auto"/>
              <w:right w:val="single" w:sz="4" w:space="0" w:color="auto"/>
            </w:tcBorders>
            <w:shd w:val="clear" w:color="000000" w:fill="FFFFFF"/>
            <w:noWrap/>
            <w:vAlign w:val="bottom"/>
            <w:hideMark/>
          </w:tcPr>
          <w:p w14:paraId="4C72EAC2"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75 0 F2</w:t>
            </w:r>
          </w:p>
        </w:tc>
        <w:tc>
          <w:tcPr>
            <w:tcW w:w="992" w:type="dxa"/>
            <w:tcBorders>
              <w:top w:val="nil"/>
              <w:left w:val="nil"/>
              <w:bottom w:val="single" w:sz="4" w:space="0" w:color="auto"/>
              <w:right w:val="single" w:sz="4" w:space="0" w:color="auto"/>
            </w:tcBorders>
            <w:shd w:val="clear" w:color="000000" w:fill="FFFFFF"/>
            <w:noWrap/>
            <w:vAlign w:val="bottom"/>
            <w:hideMark/>
          </w:tcPr>
          <w:p w14:paraId="6FA4FD60"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55551</w:t>
            </w:r>
          </w:p>
        </w:tc>
        <w:tc>
          <w:tcPr>
            <w:tcW w:w="851" w:type="dxa"/>
            <w:tcBorders>
              <w:top w:val="nil"/>
              <w:left w:val="nil"/>
              <w:bottom w:val="single" w:sz="4" w:space="0" w:color="auto"/>
              <w:right w:val="single" w:sz="4" w:space="0" w:color="auto"/>
            </w:tcBorders>
            <w:shd w:val="clear" w:color="auto" w:fill="auto"/>
            <w:noWrap/>
            <w:vAlign w:val="bottom"/>
            <w:hideMark/>
          </w:tcPr>
          <w:p w14:paraId="2799311B"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200</w:t>
            </w:r>
          </w:p>
        </w:tc>
        <w:tc>
          <w:tcPr>
            <w:tcW w:w="1416" w:type="dxa"/>
            <w:tcBorders>
              <w:top w:val="nil"/>
              <w:left w:val="single" w:sz="8" w:space="0" w:color="auto"/>
              <w:bottom w:val="single" w:sz="4" w:space="0" w:color="auto"/>
              <w:right w:val="nil"/>
            </w:tcBorders>
            <w:shd w:val="clear" w:color="auto" w:fill="auto"/>
            <w:noWrap/>
            <w:vAlign w:val="bottom"/>
            <w:hideMark/>
          </w:tcPr>
          <w:p w14:paraId="3AFD9B92"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722,64</w:t>
            </w:r>
          </w:p>
        </w:tc>
        <w:tc>
          <w:tcPr>
            <w:tcW w:w="993" w:type="dxa"/>
            <w:tcBorders>
              <w:top w:val="nil"/>
              <w:left w:val="single" w:sz="8" w:space="0" w:color="auto"/>
              <w:bottom w:val="single" w:sz="4" w:space="0" w:color="auto"/>
              <w:right w:val="single" w:sz="8" w:space="0" w:color="auto"/>
            </w:tcBorders>
            <w:shd w:val="clear" w:color="auto" w:fill="auto"/>
            <w:noWrap/>
            <w:vAlign w:val="bottom"/>
            <w:hideMark/>
          </w:tcPr>
          <w:p w14:paraId="2E4603CF"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4F0CF8E3"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r>
      <w:tr w:rsidR="00A23B4F" w:rsidRPr="00A23B4F" w14:paraId="65F297B2" w14:textId="77777777" w:rsidTr="00A23B4F">
        <w:trPr>
          <w:trHeight w:val="810"/>
        </w:trPr>
        <w:tc>
          <w:tcPr>
            <w:tcW w:w="5093" w:type="dxa"/>
            <w:tcBorders>
              <w:top w:val="nil"/>
              <w:left w:val="single" w:sz="8" w:space="0" w:color="auto"/>
              <w:bottom w:val="single" w:sz="4" w:space="0" w:color="auto"/>
              <w:right w:val="single" w:sz="4" w:space="0" w:color="auto"/>
            </w:tcBorders>
            <w:shd w:val="clear" w:color="000000" w:fill="FFFFFF"/>
            <w:vAlign w:val="center"/>
            <w:hideMark/>
          </w:tcPr>
          <w:p w14:paraId="1A90D493" w14:textId="77777777" w:rsidR="00A23B4F" w:rsidRPr="00A23B4F" w:rsidRDefault="00A23B4F" w:rsidP="00A23B4F">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14:paraId="4137C180"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13072AE3"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05</w:t>
            </w:r>
          </w:p>
        </w:tc>
        <w:tc>
          <w:tcPr>
            <w:tcW w:w="592" w:type="dxa"/>
            <w:tcBorders>
              <w:top w:val="nil"/>
              <w:left w:val="nil"/>
              <w:bottom w:val="single" w:sz="4" w:space="0" w:color="auto"/>
              <w:right w:val="single" w:sz="4" w:space="0" w:color="auto"/>
            </w:tcBorders>
            <w:shd w:val="clear" w:color="000000" w:fill="FFFFFF"/>
            <w:noWrap/>
            <w:vAlign w:val="bottom"/>
            <w:hideMark/>
          </w:tcPr>
          <w:p w14:paraId="150502B6"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03</w:t>
            </w:r>
          </w:p>
        </w:tc>
        <w:tc>
          <w:tcPr>
            <w:tcW w:w="1251" w:type="dxa"/>
            <w:tcBorders>
              <w:top w:val="nil"/>
              <w:left w:val="nil"/>
              <w:bottom w:val="single" w:sz="4" w:space="0" w:color="auto"/>
              <w:right w:val="single" w:sz="4" w:space="0" w:color="auto"/>
            </w:tcBorders>
            <w:shd w:val="clear" w:color="000000" w:fill="FFFFFF"/>
            <w:noWrap/>
            <w:vAlign w:val="bottom"/>
            <w:hideMark/>
          </w:tcPr>
          <w:p w14:paraId="7C45B517"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75 0 F2</w:t>
            </w:r>
          </w:p>
        </w:tc>
        <w:tc>
          <w:tcPr>
            <w:tcW w:w="992" w:type="dxa"/>
            <w:tcBorders>
              <w:top w:val="nil"/>
              <w:left w:val="nil"/>
              <w:bottom w:val="single" w:sz="4" w:space="0" w:color="auto"/>
              <w:right w:val="single" w:sz="4" w:space="0" w:color="auto"/>
            </w:tcBorders>
            <w:shd w:val="clear" w:color="000000" w:fill="FFFFFF"/>
            <w:noWrap/>
            <w:vAlign w:val="bottom"/>
            <w:hideMark/>
          </w:tcPr>
          <w:p w14:paraId="19411D4F"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55551</w:t>
            </w:r>
          </w:p>
        </w:tc>
        <w:tc>
          <w:tcPr>
            <w:tcW w:w="851" w:type="dxa"/>
            <w:tcBorders>
              <w:top w:val="nil"/>
              <w:left w:val="nil"/>
              <w:bottom w:val="single" w:sz="4" w:space="0" w:color="auto"/>
              <w:right w:val="single" w:sz="4" w:space="0" w:color="auto"/>
            </w:tcBorders>
            <w:shd w:val="clear" w:color="auto" w:fill="auto"/>
            <w:noWrap/>
            <w:vAlign w:val="bottom"/>
            <w:hideMark/>
          </w:tcPr>
          <w:p w14:paraId="720E0D2E"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240</w:t>
            </w:r>
          </w:p>
        </w:tc>
        <w:tc>
          <w:tcPr>
            <w:tcW w:w="1416" w:type="dxa"/>
            <w:tcBorders>
              <w:top w:val="nil"/>
              <w:left w:val="single" w:sz="4" w:space="0" w:color="auto"/>
              <w:bottom w:val="single" w:sz="4" w:space="0" w:color="auto"/>
              <w:right w:val="nil"/>
            </w:tcBorders>
            <w:shd w:val="clear" w:color="auto" w:fill="auto"/>
            <w:noWrap/>
            <w:vAlign w:val="bottom"/>
            <w:hideMark/>
          </w:tcPr>
          <w:p w14:paraId="201C815E"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722,64</w:t>
            </w:r>
          </w:p>
        </w:tc>
        <w:tc>
          <w:tcPr>
            <w:tcW w:w="993" w:type="dxa"/>
            <w:tcBorders>
              <w:top w:val="nil"/>
              <w:left w:val="single" w:sz="8" w:space="0" w:color="auto"/>
              <w:bottom w:val="single" w:sz="4" w:space="0" w:color="auto"/>
              <w:right w:val="single" w:sz="8" w:space="0" w:color="auto"/>
            </w:tcBorders>
            <w:shd w:val="clear" w:color="auto" w:fill="auto"/>
            <w:noWrap/>
            <w:vAlign w:val="bottom"/>
            <w:hideMark/>
          </w:tcPr>
          <w:p w14:paraId="009BBD1B"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71B272FF"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r>
      <w:tr w:rsidR="00A23B4F" w:rsidRPr="00A23B4F" w14:paraId="55D27D93" w14:textId="77777777" w:rsidTr="00A23B4F">
        <w:trPr>
          <w:trHeight w:val="1695"/>
        </w:trPr>
        <w:tc>
          <w:tcPr>
            <w:tcW w:w="5093" w:type="dxa"/>
            <w:tcBorders>
              <w:top w:val="nil"/>
              <w:left w:val="single" w:sz="8" w:space="0" w:color="auto"/>
              <w:bottom w:val="single" w:sz="4" w:space="0" w:color="auto"/>
              <w:right w:val="single" w:sz="4" w:space="0" w:color="auto"/>
            </w:tcBorders>
            <w:shd w:val="clear" w:color="auto" w:fill="auto"/>
            <w:vAlign w:val="center"/>
            <w:hideMark/>
          </w:tcPr>
          <w:p w14:paraId="26B2852C"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Субсидии местным бюджетам на реализацию программ формирования современной городской среды (областной бюджет) (софинансирование из местного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14:paraId="29ABA5FA"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901</w:t>
            </w:r>
          </w:p>
        </w:tc>
        <w:tc>
          <w:tcPr>
            <w:tcW w:w="709" w:type="dxa"/>
            <w:tcBorders>
              <w:top w:val="nil"/>
              <w:left w:val="nil"/>
              <w:bottom w:val="single" w:sz="4" w:space="0" w:color="auto"/>
              <w:right w:val="single" w:sz="4" w:space="0" w:color="auto"/>
            </w:tcBorders>
            <w:shd w:val="clear" w:color="auto" w:fill="auto"/>
            <w:noWrap/>
            <w:vAlign w:val="bottom"/>
            <w:hideMark/>
          </w:tcPr>
          <w:p w14:paraId="390B3C1E"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05</w:t>
            </w:r>
          </w:p>
        </w:tc>
        <w:tc>
          <w:tcPr>
            <w:tcW w:w="592" w:type="dxa"/>
            <w:tcBorders>
              <w:top w:val="nil"/>
              <w:left w:val="nil"/>
              <w:bottom w:val="single" w:sz="4" w:space="0" w:color="auto"/>
              <w:right w:val="single" w:sz="4" w:space="0" w:color="auto"/>
            </w:tcBorders>
            <w:shd w:val="clear" w:color="auto" w:fill="auto"/>
            <w:noWrap/>
            <w:vAlign w:val="bottom"/>
            <w:hideMark/>
          </w:tcPr>
          <w:p w14:paraId="7F0E0BA2"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03</w:t>
            </w:r>
          </w:p>
        </w:tc>
        <w:tc>
          <w:tcPr>
            <w:tcW w:w="1251" w:type="dxa"/>
            <w:tcBorders>
              <w:top w:val="nil"/>
              <w:left w:val="nil"/>
              <w:bottom w:val="single" w:sz="4" w:space="0" w:color="auto"/>
              <w:right w:val="single" w:sz="4" w:space="0" w:color="auto"/>
            </w:tcBorders>
            <w:shd w:val="clear" w:color="auto" w:fill="auto"/>
            <w:noWrap/>
            <w:vAlign w:val="bottom"/>
            <w:hideMark/>
          </w:tcPr>
          <w:p w14:paraId="58E143A8"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75 0 F2</w:t>
            </w:r>
          </w:p>
        </w:tc>
        <w:tc>
          <w:tcPr>
            <w:tcW w:w="992" w:type="dxa"/>
            <w:tcBorders>
              <w:top w:val="nil"/>
              <w:left w:val="nil"/>
              <w:bottom w:val="single" w:sz="4" w:space="0" w:color="auto"/>
              <w:right w:val="single" w:sz="4" w:space="0" w:color="auto"/>
            </w:tcBorders>
            <w:shd w:val="clear" w:color="auto" w:fill="auto"/>
            <w:noWrap/>
            <w:vAlign w:val="bottom"/>
            <w:hideMark/>
          </w:tcPr>
          <w:p w14:paraId="54ED5CF8"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55551</w:t>
            </w:r>
          </w:p>
        </w:tc>
        <w:tc>
          <w:tcPr>
            <w:tcW w:w="851" w:type="dxa"/>
            <w:tcBorders>
              <w:top w:val="nil"/>
              <w:left w:val="nil"/>
              <w:bottom w:val="single" w:sz="4" w:space="0" w:color="auto"/>
              <w:right w:val="single" w:sz="4" w:space="0" w:color="auto"/>
            </w:tcBorders>
            <w:shd w:val="clear" w:color="auto" w:fill="auto"/>
            <w:noWrap/>
            <w:vAlign w:val="bottom"/>
            <w:hideMark/>
          </w:tcPr>
          <w:p w14:paraId="3114873D"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 </w:t>
            </w:r>
          </w:p>
        </w:tc>
        <w:tc>
          <w:tcPr>
            <w:tcW w:w="1416" w:type="dxa"/>
            <w:tcBorders>
              <w:top w:val="nil"/>
              <w:left w:val="single" w:sz="4" w:space="0" w:color="auto"/>
              <w:bottom w:val="single" w:sz="4" w:space="0" w:color="auto"/>
              <w:right w:val="nil"/>
            </w:tcBorders>
            <w:shd w:val="clear" w:color="auto" w:fill="auto"/>
            <w:noWrap/>
            <w:vAlign w:val="bottom"/>
            <w:hideMark/>
          </w:tcPr>
          <w:p w14:paraId="7B94ED46"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30,11</w:t>
            </w:r>
          </w:p>
        </w:tc>
        <w:tc>
          <w:tcPr>
            <w:tcW w:w="993" w:type="dxa"/>
            <w:tcBorders>
              <w:top w:val="nil"/>
              <w:left w:val="single" w:sz="8" w:space="0" w:color="auto"/>
              <w:bottom w:val="single" w:sz="4" w:space="0" w:color="auto"/>
              <w:right w:val="single" w:sz="8" w:space="0" w:color="auto"/>
            </w:tcBorders>
            <w:shd w:val="clear" w:color="auto" w:fill="auto"/>
            <w:noWrap/>
            <w:vAlign w:val="bottom"/>
            <w:hideMark/>
          </w:tcPr>
          <w:p w14:paraId="1B5F8686"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3AB89254"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r>
      <w:tr w:rsidR="00A23B4F" w:rsidRPr="00A23B4F" w14:paraId="15393F0E" w14:textId="77777777" w:rsidTr="00A23B4F">
        <w:trPr>
          <w:trHeight w:val="885"/>
        </w:trPr>
        <w:tc>
          <w:tcPr>
            <w:tcW w:w="5093" w:type="dxa"/>
            <w:tcBorders>
              <w:top w:val="nil"/>
              <w:left w:val="single" w:sz="8" w:space="0" w:color="auto"/>
              <w:bottom w:val="single" w:sz="4" w:space="0" w:color="auto"/>
              <w:right w:val="single" w:sz="4" w:space="0" w:color="auto"/>
            </w:tcBorders>
            <w:shd w:val="clear" w:color="auto" w:fill="auto"/>
            <w:vAlign w:val="center"/>
            <w:hideMark/>
          </w:tcPr>
          <w:p w14:paraId="0728612C" w14:textId="77777777" w:rsidR="00A23B4F" w:rsidRPr="00A23B4F" w:rsidRDefault="00A23B4F" w:rsidP="00A23B4F">
            <w:pPr>
              <w:spacing w:after="0" w:line="240" w:lineRule="auto"/>
              <w:rPr>
                <w:rFonts w:ascii="Times New Roman" w:eastAsia="Times New Roman" w:hAnsi="Times New Roman" w:cs="Times New Roman"/>
                <w:i/>
                <w:iCs/>
                <w:sz w:val="28"/>
                <w:szCs w:val="28"/>
                <w:lang w:eastAsia="ru-RU"/>
              </w:rPr>
            </w:pPr>
            <w:r w:rsidRPr="00A23B4F">
              <w:rPr>
                <w:rFonts w:ascii="Times New Roman" w:eastAsia="Times New Roman" w:hAnsi="Times New Roman" w:cs="Times New Roman"/>
                <w:i/>
                <w:iCs/>
                <w:sz w:val="28"/>
                <w:szCs w:val="28"/>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14:paraId="3324969F"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auto" w:fill="auto"/>
            <w:noWrap/>
            <w:vAlign w:val="bottom"/>
            <w:hideMark/>
          </w:tcPr>
          <w:p w14:paraId="1DB33019"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05</w:t>
            </w:r>
          </w:p>
        </w:tc>
        <w:tc>
          <w:tcPr>
            <w:tcW w:w="592" w:type="dxa"/>
            <w:tcBorders>
              <w:top w:val="nil"/>
              <w:left w:val="nil"/>
              <w:bottom w:val="single" w:sz="4" w:space="0" w:color="auto"/>
              <w:right w:val="single" w:sz="4" w:space="0" w:color="auto"/>
            </w:tcBorders>
            <w:shd w:val="clear" w:color="auto" w:fill="auto"/>
            <w:noWrap/>
            <w:vAlign w:val="bottom"/>
            <w:hideMark/>
          </w:tcPr>
          <w:p w14:paraId="7E48FCDB"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03</w:t>
            </w:r>
          </w:p>
        </w:tc>
        <w:tc>
          <w:tcPr>
            <w:tcW w:w="1251" w:type="dxa"/>
            <w:tcBorders>
              <w:top w:val="nil"/>
              <w:left w:val="nil"/>
              <w:bottom w:val="single" w:sz="4" w:space="0" w:color="auto"/>
              <w:right w:val="single" w:sz="4" w:space="0" w:color="auto"/>
            </w:tcBorders>
            <w:shd w:val="clear" w:color="auto" w:fill="auto"/>
            <w:noWrap/>
            <w:vAlign w:val="bottom"/>
            <w:hideMark/>
          </w:tcPr>
          <w:p w14:paraId="51194C3A"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75 0 F2</w:t>
            </w:r>
          </w:p>
        </w:tc>
        <w:tc>
          <w:tcPr>
            <w:tcW w:w="992" w:type="dxa"/>
            <w:tcBorders>
              <w:top w:val="nil"/>
              <w:left w:val="nil"/>
              <w:bottom w:val="single" w:sz="4" w:space="0" w:color="auto"/>
              <w:right w:val="single" w:sz="4" w:space="0" w:color="auto"/>
            </w:tcBorders>
            <w:shd w:val="clear" w:color="auto" w:fill="auto"/>
            <w:noWrap/>
            <w:vAlign w:val="bottom"/>
            <w:hideMark/>
          </w:tcPr>
          <w:p w14:paraId="528E31D9"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55551</w:t>
            </w:r>
          </w:p>
        </w:tc>
        <w:tc>
          <w:tcPr>
            <w:tcW w:w="851" w:type="dxa"/>
            <w:tcBorders>
              <w:top w:val="nil"/>
              <w:left w:val="nil"/>
              <w:bottom w:val="single" w:sz="4" w:space="0" w:color="auto"/>
              <w:right w:val="single" w:sz="4" w:space="0" w:color="auto"/>
            </w:tcBorders>
            <w:shd w:val="clear" w:color="auto" w:fill="auto"/>
            <w:noWrap/>
            <w:vAlign w:val="bottom"/>
            <w:hideMark/>
          </w:tcPr>
          <w:p w14:paraId="341B3770"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200</w:t>
            </w:r>
          </w:p>
        </w:tc>
        <w:tc>
          <w:tcPr>
            <w:tcW w:w="1416" w:type="dxa"/>
            <w:tcBorders>
              <w:top w:val="nil"/>
              <w:left w:val="single" w:sz="8" w:space="0" w:color="auto"/>
              <w:bottom w:val="single" w:sz="4" w:space="0" w:color="auto"/>
              <w:right w:val="nil"/>
            </w:tcBorders>
            <w:shd w:val="clear" w:color="auto" w:fill="auto"/>
            <w:noWrap/>
            <w:vAlign w:val="bottom"/>
            <w:hideMark/>
          </w:tcPr>
          <w:p w14:paraId="132A82DB"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30,11</w:t>
            </w:r>
          </w:p>
        </w:tc>
        <w:tc>
          <w:tcPr>
            <w:tcW w:w="993" w:type="dxa"/>
            <w:tcBorders>
              <w:top w:val="nil"/>
              <w:left w:val="single" w:sz="8" w:space="0" w:color="auto"/>
              <w:bottom w:val="single" w:sz="4" w:space="0" w:color="auto"/>
              <w:right w:val="single" w:sz="8" w:space="0" w:color="auto"/>
            </w:tcBorders>
            <w:shd w:val="clear" w:color="auto" w:fill="auto"/>
            <w:noWrap/>
            <w:vAlign w:val="bottom"/>
            <w:hideMark/>
          </w:tcPr>
          <w:p w14:paraId="60EAC3C1"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2964A5CC"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r>
      <w:tr w:rsidR="00A23B4F" w:rsidRPr="00A23B4F" w14:paraId="75C8EE15" w14:textId="77777777" w:rsidTr="00A23B4F">
        <w:trPr>
          <w:trHeight w:val="810"/>
        </w:trPr>
        <w:tc>
          <w:tcPr>
            <w:tcW w:w="5093" w:type="dxa"/>
            <w:tcBorders>
              <w:top w:val="nil"/>
              <w:left w:val="single" w:sz="8" w:space="0" w:color="auto"/>
              <w:bottom w:val="single" w:sz="8" w:space="0" w:color="auto"/>
              <w:right w:val="single" w:sz="4" w:space="0" w:color="auto"/>
            </w:tcBorders>
            <w:shd w:val="clear" w:color="auto" w:fill="auto"/>
            <w:vAlign w:val="center"/>
            <w:hideMark/>
          </w:tcPr>
          <w:p w14:paraId="5034BB8D" w14:textId="77777777" w:rsidR="00A23B4F" w:rsidRPr="00A23B4F" w:rsidRDefault="00A23B4F" w:rsidP="00A23B4F">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8" w:space="0" w:color="auto"/>
              <w:right w:val="single" w:sz="4" w:space="0" w:color="auto"/>
            </w:tcBorders>
            <w:shd w:val="clear" w:color="auto" w:fill="auto"/>
            <w:noWrap/>
            <w:vAlign w:val="bottom"/>
            <w:hideMark/>
          </w:tcPr>
          <w:p w14:paraId="120BE44C"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8" w:space="0" w:color="auto"/>
              <w:right w:val="single" w:sz="4" w:space="0" w:color="auto"/>
            </w:tcBorders>
            <w:shd w:val="clear" w:color="auto" w:fill="auto"/>
            <w:noWrap/>
            <w:vAlign w:val="bottom"/>
            <w:hideMark/>
          </w:tcPr>
          <w:p w14:paraId="6D41E371"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05</w:t>
            </w:r>
          </w:p>
        </w:tc>
        <w:tc>
          <w:tcPr>
            <w:tcW w:w="592" w:type="dxa"/>
            <w:tcBorders>
              <w:top w:val="nil"/>
              <w:left w:val="nil"/>
              <w:bottom w:val="single" w:sz="8" w:space="0" w:color="auto"/>
              <w:right w:val="single" w:sz="4" w:space="0" w:color="auto"/>
            </w:tcBorders>
            <w:shd w:val="clear" w:color="auto" w:fill="auto"/>
            <w:noWrap/>
            <w:vAlign w:val="bottom"/>
            <w:hideMark/>
          </w:tcPr>
          <w:p w14:paraId="13BF49DC"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03</w:t>
            </w:r>
          </w:p>
        </w:tc>
        <w:tc>
          <w:tcPr>
            <w:tcW w:w="1251" w:type="dxa"/>
            <w:tcBorders>
              <w:top w:val="nil"/>
              <w:left w:val="nil"/>
              <w:bottom w:val="single" w:sz="8" w:space="0" w:color="auto"/>
              <w:right w:val="single" w:sz="4" w:space="0" w:color="auto"/>
            </w:tcBorders>
            <w:shd w:val="clear" w:color="auto" w:fill="auto"/>
            <w:noWrap/>
            <w:vAlign w:val="bottom"/>
            <w:hideMark/>
          </w:tcPr>
          <w:p w14:paraId="2C812E4D"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75 0 F2</w:t>
            </w:r>
          </w:p>
        </w:tc>
        <w:tc>
          <w:tcPr>
            <w:tcW w:w="992" w:type="dxa"/>
            <w:tcBorders>
              <w:top w:val="nil"/>
              <w:left w:val="nil"/>
              <w:bottom w:val="single" w:sz="8" w:space="0" w:color="auto"/>
              <w:right w:val="single" w:sz="4" w:space="0" w:color="auto"/>
            </w:tcBorders>
            <w:shd w:val="clear" w:color="auto" w:fill="auto"/>
            <w:noWrap/>
            <w:vAlign w:val="bottom"/>
            <w:hideMark/>
          </w:tcPr>
          <w:p w14:paraId="72DA0E58"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55551</w:t>
            </w:r>
          </w:p>
        </w:tc>
        <w:tc>
          <w:tcPr>
            <w:tcW w:w="851" w:type="dxa"/>
            <w:tcBorders>
              <w:top w:val="nil"/>
              <w:left w:val="nil"/>
              <w:bottom w:val="single" w:sz="8" w:space="0" w:color="auto"/>
              <w:right w:val="single" w:sz="4" w:space="0" w:color="auto"/>
            </w:tcBorders>
            <w:shd w:val="clear" w:color="auto" w:fill="auto"/>
            <w:noWrap/>
            <w:vAlign w:val="bottom"/>
            <w:hideMark/>
          </w:tcPr>
          <w:p w14:paraId="32654606"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240</w:t>
            </w:r>
          </w:p>
        </w:tc>
        <w:tc>
          <w:tcPr>
            <w:tcW w:w="1416" w:type="dxa"/>
            <w:tcBorders>
              <w:top w:val="nil"/>
              <w:left w:val="single" w:sz="8" w:space="0" w:color="auto"/>
              <w:bottom w:val="single" w:sz="8" w:space="0" w:color="auto"/>
              <w:right w:val="nil"/>
            </w:tcBorders>
            <w:shd w:val="clear" w:color="auto" w:fill="auto"/>
            <w:noWrap/>
            <w:vAlign w:val="bottom"/>
            <w:hideMark/>
          </w:tcPr>
          <w:p w14:paraId="723C17FD"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30,11</w:t>
            </w:r>
          </w:p>
        </w:tc>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06712D84"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3EEBC3F2"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r>
      <w:tr w:rsidR="00A23B4F" w:rsidRPr="00A23B4F" w14:paraId="519248A4" w14:textId="77777777" w:rsidTr="00A23B4F">
        <w:trPr>
          <w:trHeight w:val="1830"/>
        </w:trPr>
        <w:tc>
          <w:tcPr>
            <w:tcW w:w="509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8628D4C"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xml:space="preserve">Субсидия на </w:t>
            </w:r>
            <w:proofErr w:type="spellStart"/>
            <w:r w:rsidRPr="00A23B4F">
              <w:rPr>
                <w:rFonts w:ascii="Times New Roman" w:eastAsia="Times New Roman" w:hAnsi="Times New Roman" w:cs="Times New Roman"/>
                <w:b/>
                <w:bCs/>
                <w:sz w:val="28"/>
                <w:szCs w:val="28"/>
                <w:lang w:eastAsia="ru-RU"/>
              </w:rPr>
              <w:t>меропрятия</w:t>
            </w:r>
            <w:proofErr w:type="spellEnd"/>
            <w:r w:rsidRPr="00A23B4F">
              <w:rPr>
                <w:rFonts w:ascii="Times New Roman" w:eastAsia="Times New Roman" w:hAnsi="Times New Roman" w:cs="Times New Roman"/>
                <w:b/>
                <w:bCs/>
                <w:sz w:val="28"/>
                <w:szCs w:val="28"/>
                <w:lang w:eastAsia="ru-RU"/>
              </w:rPr>
              <w:t xml:space="preserve"> по сбору, транспортированию и утилизации (захоронению) твердых коммунальных </w:t>
            </w:r>
            <w:proofErr w:type="spellStart"/>
            <w:r w:rsidRPr="00A23B4F">
              <w:rPr>
                <w:rFonts w:ascii="Times New Roman" w:eastAsia="Times New Roman" w:hAnsi="Times New Roman" w:cs="Times New Roman"/>
                <w:b/>
                <w:bCs/>
                <w:sz w:val="28"/>
                <w:szCs w:val="28"/>
                <w:lang w:eastAsia="ru-RU"/>
              </w:rPr>
              <w:t>отхоов</w:t>
            </w:r>
            <w:proofErr w:type="spellEnd"/>
            <w:r w:rsidRPr="00A23B4F">
              <w:rPr>
                <w:rFonts w:ascii="Times New Roman" w:eastAsia="Times New Roman" w:hAnsi="Times New Roman" w:cs="Times New Roman"/>
                <w:b/>
                <w:bCs/>
                <w:sz w:val="28"/>
                <w:szCs w:val="28"/>
                <w:lang w:eastAsia="ru-RU"/>
              </w:rPr>
              <w:t xml:space="preserve"> с несанкционированных мест </w:t>
            </w:r>
            <w:r w:rsidRPr="00A23B4F">
              <w:rPr>
                <w:rFonts w:ascii="Times New Roman" w:eastAsia="Times New Roman" w:hAnsi="Times New Roman" w:cs="Times New Roman"/>
                <w:b/>
                <w:bCs/>
                <w:sz w:val="28"/>
                <w:szCs w:val="28"/>
                <w:lang w:eastAsia="ru-RU"/>
              </w:rPr>
              <w:lastRenderedPageBreak/>
              <w:t>размещения отходов на 2021 год и на плановый период 2022 и 2023 годов</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7D36537"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lastRenderedPageBreak/>
              <w:t>901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3DEC932"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05</w:t>
            </w:r>
          </w:p>
        </w:tc>
        <w:tc>
          <w:tcPr>
            <w:tcW w:w="592" w:type="dxa"/>
            <w:tcBorders>
              <w:top w:val="single" w:sz="4" w:space="0" w:color="auto"/>
              <w:left w:val="nil"/>
              <w:bottom w:val="single" w:sz="4" w:space="0" w:color="auto"/>
              <w:right w:val="single" w:sz="4" w:space="0" w:color="auto"/>
            </w:tcBorders>
            <w:shd w:val="clear" w:color="auto" w:fill="auto"/>
            <w:noWrap/>
            <w:vAlign w:val="bottom"/>
            <w:hideMark/>
          </w:tcPr>
          <w:p w14:paraId="54D95150"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03</w:t>
            </w:r>
          </w:p>
        </w:tc>
        <w:tc>
          <w:tcPr>
            <w:tcW w:w="1251" w:type="dxa"/>
            <w:tcBorders>
              <w:top w:val="single" w:sz="4" w:space="0" w:color="auto"/>
              <w:left w:val="nil"/>
              <w:bottom w:val="single" w:sz="4" w:space="0" w:color="auto"/>
              <w:right w:val="single" w:sz="4" w:space="0" w:color="auto"/>
            </w:tcBorders>
            <w:shd w:val="clear" w:color="auto" w:fill="auto"/>
            <w:noWrap/>
            <w:vAlign w:val="bottom"/>
            <w:hideMark/>
          </w:tcPr>
          <w:p w14:paraId="30115536"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72 500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3FEC8B8"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S2820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066F4FE"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 </w:t>
            </w:r>
          </w:p>
        </w:tc>
        <w:tc>
          <w:tcPr>
            <w:tcW w:w="1416" w:type="dxa"/>
            <w:tcBorders>
              <w:top w:val="single" w:sz="4" w:space="0" w:color="auto"/>
              <w:left w:val="single" w:sz="4" w:space="0" w:color="auto"/>
              <w:bottom w:val="single" w:sz="4" w:space="0" w:color="auto"/>
              <w:right w:val="nil"/>
            </w:tcBorders>
            <w:shd w:val="clear" w:color="auto" w:fill="auto"/>
            <w:noWrap/>
            <w:vAlign w:val="bottom"/>
            <w:hideMark/>
          </w:tcPr>
          <w:p w14:paraId="08D165F4"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3074,38</w:t>
            </w:r>
          </w:p>
        </w:tc>
        <w:tc>
          <w:tcPr>
            <w:tcW w:w="993"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64410586"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2D7DE3A0"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r>
      <w:tr w:rsidR="00A23B4F" w:rsidRPr="00A23B4F" w14:paraId="7C23C0CF" w14:textId="77777777" w:rsidTr="00A23B4F">
        <w:trPr>
          <w:trHeight w:val="885"/>
        </w:trPr>
        <w:tc>
          <w:tcPr>
            <w:tcW w:w="5093" w:type="dxa"/>
            <w:tcBorders>
              <w:top w:val="nil"/>
              <w:left w:val="single" w:sz="8" w:space="0" w:color="auto"/>
              <w:bottom w:val="single" w:sz="4" w:space="0" w:color="auto"/>
              <w:right w:val="single" w:sz="4" w:space="0" w:color="auto"/>
            </w:tcBorders>
            <w:shd w:val="clear" w:color="auto" w:fill="auto"/>
            <w:vAlign w:val="center"/>
            <w:hideMark/>
          </w:tcPr>
          <w:p w14:paraId="73F99B69" w14:textId="77777777" w:rsidR="00A23B4F" w:rsidRPr="00A23B4F" w:rsidRDefault="00A23B4F" w:rsidP="00A23B4F">
            <w:pPr>
              <w:spacing w:after="0" w:line="240" w:lineRule="auto"/>
              <w:rPr>
                <w:rFonts w:ascii="Times New Roman" w:eastAsia="Times New Roman" w:hAnsi="Times New Roman" w:cs="Times New Roman"/>
                <w:i/>
                <w:iCs/>
                <w:sz w:val="28"/>
                <w:szCs w:val="28"/>
                <w:lang w:eastAsia="ru-RU"/>
              </w:rPr>
            </w:pPr>
            <w:r w:rsidRPr="00A23B4F">
              <w:rPr>
                <w:rFonts w:ascii="Times New Roman" w:eastAsia="Times New Roman" w:hAnsi="Times New Roman" w:cs="Times New Roman"/>
                <w:i/>
                <w:iCs/>
                <w:sz w:val="28"/>
                <w:szCs w:val="28"/>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14:paraId="49CBF132"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auto" w:fill="auto"/>
            <w:noWrap/>
            <w:vAlign w:val="bottom"/>
            <w:hideMark/>
          </w:tcPr>
          <w:p w14:paraId="2FF0F44A"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05</w:t>
            </w:r>
          </w:p>
        </w:tc>
        <w:tc>
          <w:tcPr>
            <w:tcW w:w="592" w:type="dxa"/>
            <w:tcBorders>
              <w:top w:val="nil"/>
              <w:left w:val="nil"/>
              <w:bottom w:val="single" w:sz="4" w:space="0" w:color="auto"/>
              <w:right w:val="single" w:sz="4" w:space="0" w:color="auto"/>
            </w:tcBorders>
            <w:shd w:val="clear" w:color="auto" w:fill="auto"/>
            <w:noWrap/>
            <w:vAlign w:val="bottom"/>
            <w:hideMark/>
          </w:tcPr>
          <w:p w14:paraId="49D88EA7"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03</w:t>
            </w:r>
          </w:p>
        </w:tc>
        <w:tc>
          <w:tcPr>
            <w:tcW w:w="1251" w:type="dxa"/>
            <w:tcBorders>
              <w:top w:val="nil"/>
              <w:left w:val="nil"/>
              <w:bottom w:val="single" w:sz="4" w:space="0" w:color="auto"/>
              <w:right w:val="single" w:sz="4" w:space="0" w:color="auto"/>
            </w:tcBorders>
            <w:shd w:val="clear" w:color="auto" w:fill="auto"/>
            <w:noWrap/>
            <w:vAlign w:val="bottom"/>
            <w:hideMark/>
          </w:tcPr>
          <w:p w14:paraId="13E5795B"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72 500</w:t>
            </w:r>
          </w:p>
        </w:tc>
        <w:tc>
          <w:tcPr>
            <w:tcW w:w="992" w:type="dxa"/>
            <w:tcBorders>
              <w:top w:val="nil"/>
              <w:left w:val="nil"/>
              <w:bottom w:val="single" w:sz="4" w:space="0" w:color="auto"/>
              <w:right w:val="single" w:sz="4" w:space="0" w:color="auto"/>
            </w:tcBorders>
            <w:shd w:val="clear" w:color="auto" w:fill="auto"/>
            <w:noWrap/>
            <w:vAlign w:val="bottom"/>
            <w:hideMark/>
          </w:tcPr>
          <w:p w14:paraId="656D65FB"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S2820</w:t>
            </w:r>
          </w:p>
        </w:tc>
        <w:tc>
          <w:tcPr>
            <w:tcW w:w="851" w:type="dxa"/>
            <w:tcBorders>
              <w:top w:val="nil"/>
              <w:left w:val="nil"/>
              <w:bottom w:val="single" w:sz="4" w:space="0" w:color="auto"/>
              <w:right w:val="single" w:sz="4" w:space="0" w:color="auto"/>
            </w:tcBorders>
            <w:shd w:val="clear" w:color="auto" w:fill="auto"/>
            <w:noWrap/>
            <w:vAlign w:val="bottom"/>
            <w:hideMark/>
          </w:tcPr>
          <w:p w14:paraId="30EE4ACA"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200</w:t>
            </w:r>
          </w:p>
        </w:tc>
        <w:tc>
          <w:tcPr>
            <w:tcW w:w="1416" w:type="dxa"/>
            <w:tcBorders>
              <w:top w:val="nil"/>
              <w:left w:val="single" w:sz="8" w:space="0" w:color="auto"/>
              <w:bottom w:val="single" w:sz="4" w:space="0" w:color="auto"/>
              <w:right w:val="nil"/>
            </w:tcBorders>
            <w:shd w:val="clear" w:color="auto" w:fill="auto"/>
            <w:noWrap/>
            <w:vAlign w:val="bottom"/>
            <w:hideMark/>
          </w:tcPr>
          <w:p w14:paraId="40B803D8"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3074,38</w:t>
            </w:r>
          </w:p>
        </w:tc>
        <w:tc>
          <w:tcPr>
            <w:tcW w:w="993" w:type="dxa"/>
            <w:tcBorders>
              <w:top w:val="nil"/>
              <w:left w:val="single" w:sz="8" w:space="0" w:color="auto"/>
              <w:bottom w:val="single" w:sz="4" w:space="0" w:color="auto"/>
              <w:right w:val="single" w:sz="8" w:space="0" w:color="auto"/>
            </w:tcBorders>
            <w:shd w:val="clear" w:color="auto" w:fill="auto"/>
            <w:noWrap/>
            <w:vAlign w:val="bottom"/>
            <w:hideMark/>
          </w:tcPr>
          <w:p w14:paraId="6E7854DA"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195C11CE"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r>
      <w:tr w:rsidR="00A23B4F" w:rsidRPr="00A23B4F" w14:paraId="4E56BC9A" w14:textId="77777777" w:rsidTr="00A23B4F">
        <w:trPr>
          <w:trHeight w:val="810"/>
        </w:trPr>
        <w:tc>
          <w:tcPr>
            <w:tcW w:w="5093" w:type="dxa"/>
            <w:tcBorders>
              <w:top w:val="nil"/>
              <w:left w:val="single" w:sz="8" w:space="0" w:color="auto"/>
              <w:bottom w:val="single" w:sz="8" w:space="0" w:color="auto"/>
              <w:right w:val="single" w:sz="4" w:space="0" w:color="auto"/>
            </w:tcBorders>
            <w:shd w:val="clear" w:color="auto" w:fill="auto"/>
            <w:vAlign w:val="center"/>
            <w:hideMark/>
          </w:tcPr>
          <w:p w14:paraId="02A8AF27" w14:textId="77777777" w:rsidR="00A23B4F" w:rsidRPr="00A23B4F" w:rsidRDefault="00A23B4F" w:rsidP="00A23B4F">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8" w:space="0" w:color="auto"/>
              <w:right w:val="single" w:sz="4" w:space="0" w:color="auto"/>
            </w:tcBorders>
            <w:shd w:val="clear" w:color="auto" w:fill="auto"/>
            <w:noWrap/>
            <w:vAlign w:val="bottom"/>
            <w:hideMark/>
          </w:tcPr>
          <w:p w14:paraId="1C5418A7"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8" w:space="0" w:color="auto"/>
              <w:right w:val="single" w:sz="4" w:space="0" w:color="auto"/>
            </w:tcBorders>
            <w:shd w:val="clear" w:color="auto" w:fill="auto"/>
            <w:noWrap/>
            <w:vAlign w:val="bottom"/>
            <w:hideMark/>
          </w:tcPr>
          <w:p w14:paraId="61427BF6"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05</w:t>
            </w:r>
          </w:p>
        </w:tc>
        <w:tc>
          <w:tcPr>
            <w:tcW w:w="592" w:type="dxa"/>
            <w:tcBorders>
              <w:top w:val="nil"/>
              <w:left w:val="nil"/>
              <w:bottom w:val="single" w:sz="8" w:space="0" w:color="auto"/>
              <w:right w:val="single" w:sz="4" w:space="0" w:color="auto"/>
            </w:tcBorders>
            <w:shd w:val="clear" w:color="auto" w:fill="auto"/>
            <w:noWrap/>
            <w:vAlign w:val="bottom"/>
            <w:hideMark/>
          </w:tcPr>
          <w:p w14:paraId="4E9A6D2D"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03</w:t>
            </w:r>
          </w:p>
        </w:tc>
        <w:tc>
          <w:tcPr>
            <w:tcW w:w="1251" w:type="dxa"/>
            <w:tcBorders>
              <w:top w:val="nil"/>
              <w:left w:val="nil"/>
              <w:bottom w:val="single" w:sz="8" w:space="0" w:color="auto"/>
              <w:right w:val="single" w:sz="4" w:space="0" w:color="auto"/>
            </w:tcBorders>
            <w:shd w:val="clear" w:color="auto" w:fill="auto"/>
            <w:noWrap/>
            <w:vAlign w:val="bottom"/>
            <w:hideMark/>
          </w:tcPr>
          <w:p w14:paraId="155B24E7"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72 500</w:t>
            </w:r>
          </w:p>
        </w:tc>
        <w:tc>
          <w:tcPr>
            <w:tcW w:w="992" w:type="dxa"/>
            <w:tcBorders>
              <w:top w:val="nil"/>
              <w:left w:val="nil"/>
              <w:bottom w:val="single" w:sz="8" w:space="0" w:color="auto"/>
              <w:right w:val="single" w:sz="4" w:space="0" w:color="auto"/>
            </w:tcBorders>
            <w:shd w:val="clear" w:color="auto" w:fill="auto"/>
            <w:noWrap/>
            <w:vAlign w:val="bottom"/>
            <w:hideMark/>
          </w:tcPr>
          <w:p w14:paraId="64A36551"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S2820</w:t>
            </w:r>
          </w:p>
        </w:tc>
        <w:tc>
          <w:tcPr>
            <w:tcW w:w="851" w:type="dxa"/>
            <w:tcBorders>
              <w:top w:val="nil"/>
              <w:left w:val="nil"/>
              <w:bottom w:val="single" w:sz="8" w:space="0" w:color="auto"/>
              <w:right w:val="single" w:sz="4" w:space="0" w:color="auto"/>
            </w:tcBorders>
            <w:shd w:val="clear" w:color="auto" w:fill="auto"/>
            <w:noWrap/>
            <w:vAlign w:val="bottom"/>
            <w:hideMark/>
          </w:tcPr>
          <w:p w14:paraId="6B72C57E"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240</w:t>
            </w:r>
          </w:p>
        </w:tc>
        <w:tc>
          <w:tcPr>
            <w:tcW w:w="1416" w:type="dxa"/>
            <w:tcBorders>
              <w:top w:val="nil"/>
              <w:left w:val="single" w:sz="8" w:space="0" w:color="auto"/>
              <w:bottom w:val="single" w:sz="8" w:space="0" w:color="auto"/>
              <w:right w:val="nil"/>
            </w:tcBorders>
            <w:shd w:val="clear" w:color="000000" w:fill="FFFFFF"/>
            <w:noWrap/>
            <w:vAlign w:val="bottom"/>
            <w:hideMark/>
          </w:tcPr>
          <w:p w14:paraId="2D0F5049"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3074,38</w:t>
            </w:r>
          </w:p>
        </w:tc>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F87CE5F"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5804E1C9"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r>
      <w:tr w:rsidR="00A23B4F" w:rsidRPr="00A23B4F" w14:paraId="0F56AF55" w14:textId="77777777" w:rsidTr="00A23B4F">
        <w:trPr>
          <w:trHeight w:val="2130"/>
        </w:trPr>
        <w:tc>
          <w:tcPr>
            <w:tcW w:w="509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08E3EF4"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xml:space="preserve">Субсидия на </w:t>
            </w:r>
            <w:proofErr w:type="spellStart"/>
            <w:r w:rsidRPr="00A23B4F">
              <w:rPr>
                <w:rFonts w:ascii="Times New Roman" w:eastAsia="Times New Roman" w:hAnsi="Times New Roman" w:cs="Times New Roman"/>
                <w:b/>
                <w:bCs/>
                <w:sz w:val="28"/>
                <w:szCs w:val="28"/>
                <w:lang w:eastAsia="ru-RU"/>
              </w:rPr>
              <w:t>меропрятия</w:t>
            </w:r>
            <w:proofErr w:type="spellEnd"/>
            <w:r w:rsidRPr="00A23B4F">
              <w:rPr>
                <w:rFonts w:ascii="Times New Roman" w:eastAsia="Times New Roman" w:hAnsi="Times New Roman" w:cs="Times New Roman"/>
                <w:b/>
                <w:bCs/>
                <w:sz w:val="28"/>
                <w:szCs w:val="28"/>
                <w:lang w:eastAsia="ru-RU"/>
              </w:rPr>
              <w:t xml:space="preserve"> по сбору, транспортированию и утилизации (захоронению) твердых коммунальных отходов с несанкционированных мест </w:t>
            </w:r>
            <w:proofErr w:type="spellStart"/>
            <w:r w:rsidRPr="00A23B4F">
              <w:rPr>
                <w:rFonts w:ascii="Times New Roman" w:eastAsia="Times New Roman" w:hAnsi="Times New Roman" w:cs="Times New Roman"/>
                <w:b/>
                <w:bCs/>
                <w:sz w:val="28"/>
                <w:szCs w:val="28"/>
                <w:lang w:eastAsia="ru-RU"/>
              </w:rPr>
              <w:t>размеения</w:t>
            </w:r>
            <w:proofErr w:type="spellEnd"/>
            <w:r w:rsidRPr="00A23B4F">
              <w:rPr>
                <w:rFonts w:ascii="Times New Roman" w:eastAsia="Times New Roman" w:hAnsi="Times New Roman" w:cs="Times New Roman"/>
                <w:b/>
                <w:bCs/>
                <w:sz w:val="28"/>
                <w:szCs w:val="28"/>
                <w:lang w:eastAsia="ru-RU"/>
              </w:rPr>
              <w:t xml:space="preserve"> отходов на 2021 год и на плановый период 2022 и 2023 годов (софинансирование из областного бюджета)</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C11FCC5"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901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91ADB38"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05</w:t>
            </w:r>
          </w:p>
        </w:tc>
        <w:tc>
          <w:tcPr>
            <w:tcW w:w="592" w:type="dxa"/>
            <w:tcBorders>
              <w:top w:val="single" w:sz="4" w:space="0" w:color="auto"/>
              <w:left w:val="nil"/>
              <w:bottom w:val="single" w:sz="4" w:space="0" w:color="auto"/>
              <w:right w:val="single" w:sz="4" w:space="0" w:color="auto"/>
            </w:tcBorders>
            <w:shd w:val="clear" w:color="auto" w:fill="auto"/>
            <w:noWrap/>
            <w:vAlign w:val="bottom"/>
            <w:hideMark/>
          </w:tcPr>
          <w:p w14:paraId="1658E264"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03</w:t>
            </w:r>
          </w:p>
        </w:tc>
        <w:tc>
          <w:tcPr>
            <w:tcW w:w="1251" w:type="dxa"/>
            <w:tcBorders>
              <w:top w:val="single" w:sz="4" w:space="0" w:color="auto"/>
              <w:left w:val="nil"/>
              <w:bottom w:val="single" w:sz="4" w:space="0" w:color="auto"/>
              <w:right w:val="single" w:sz="4" w:space="0" w:color="auto"/>
            </w:tcBorders>
            <w:shd w:val="clear" w:color="auto" w:fill="auto"/>
            <w:noWrap/>
            <w:vAlign w:val="bottom"/>
            <w:hideMark/>
          </w:tcPr>
          <w:p w14:paraId="6AF1D14B"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72 500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9F72893"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S2820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79DC72D4"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 </w:t>
            </w:r>
          </w:p>
        </w:tc>
        <w:tc>
          <w:tcPr>
            <w:tcW w:w="1416" w:type="dxa"/>
            <w:tcBorders>
              <w:top w:val="single" w:sz="4" w:space="0" w:color="auto"/>
              <w:left w:val="single" w:sz="4" w:space="0" w:color="auto"/>
              <w:bottom w:val="single" w:sz="4" w:space="0" w:color="auto"/>
              <w:right w:val="nil"/>
            </w:tcBorders>
            <w:shd w:val="clear" w:color="auto" w:fill="auto"/>
            <w:noWrap/>
            <w:vAlign w:val="bottom"/>
            <w:hideMark/>
          </w:tcPr>
          <w:p w14:paraId="192E30A5"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2951,40</w:t>
            </w:r>
          </w:p>
        </w:tc>
        <w:tc>
          <w:tcPr>
            <w:tcW w:w="993"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1C0CE6B6"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35FB9382"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r>
      <w:tr w:rsidR="00A23B4F" w:rsidRPr="00A23B4F" w14:paraId="6C89F126" w14:textId="77777777" w:rsidTr="00A23B4F">
        <w:trPr>
          <w:trHeight w:val="885"/>
        </w:trPr>
        <w:tc>
          <w:tcPr>
            <w:tcW w:w="5093" w:type="dxa"/>
            <w:tcBorders>
              <w:top w:val="nil"/>
              <w:left w:val="single" w:sz="8" w:space="0" w:color="auto"/>
              <w:bottom w:val="single" w:sz="4" w:space="0" w:color="auto"/>
              <w:right w:val="single" w:sz="4" w:space="0" w:color="auto"/>
            </w:tcBorders>
            <w:shd w:val="clear" w:color="auto" w:fill="auto"/>
            <w:vAlign w:val="center"/>
            <w:hideMark/>
          </w:tcPr>
          <w:p w14:paraId="0B90FFD6" w14:textId="77777777" w:rsidR="00A23B4F" w:rsidRPr="00A23B4F" w:rsidRDefault="00A23B4F" w:rsidP="00A23B4F">
            <w:pPr>
              <w:spacing w:after="0" w:line="240" w:lineRule="auto"/>
              <w:rPr>
                <w:rFonts w:ascii="Times New Roman" w:eastAsia="Times New Roman" w:hAnsi="Times New Roman" w:cs="Times New Roman"/>
                <w:i/>
                <w:iCs/>
                <w:sz w:val="28"/>
                <w:szCs w:val="28"/>
                <w:lang w:eastAsia="ru-RU"/>
              </w:rPr>
            </w:pPr>
            <w:r w:rsidRPr="00A23B4F">
              <w:rPr>
                <w:rFonts w:ascii="Times New Roman" w:eastAsia="Times New Roman" w:hAnsi="Times New Roman" w:cs="Times New Roman"/>
                <w:i/>
                <w:iCs/>
                <w:sz w:val="28"/>
                <w:szCs w:val="28"/>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14:paraId="54B371CF"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auto" w:fill="auto"/>
            <w:noWrap/>
            <w:vAlign w:val="bottom"/>
            <w:hideMark/>
          </w:tcPr>
          <w:p w14:paraId="0321ED77"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05</w:t>
            </w:r>
          </w:p>
        </w:tc>
        <w:tc>
          <w:tcPr>
            <w:tcW w:w="592" w:type="dxa"/>
            <w:tcBorders>
              <w:top w:val="nil"/>
              <w:left w:val="nil"/>
              <w:bottom w:val="single" w:sz="4" w:space="0" w:color="auto"/>
              <w:right w:val="single" w:sz="4" w:space="0" w:color="auto"/>
            </w:tcBorders>
            <w:shd w:val="clear" w:color="auto" w:fill="auto"/>
            <w:noWrap/>
            <w:vAlign w:val="bottom"/>
            <w:hideMark/>
          </w:tcPr>
          <w:p w14:paraId="479FAAD9"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03</w:t>
            </w:r>
          </w:p>
        </w:tc>
        <w:tc>
          <w:tcPr>
            <w:tcW w:w="1251" w:type="dxa"/>
            <w:tcBorders>
              <w:top w:val="nil"/>
              <w:left w:val="nil"/>
              <w:bottom w:val="single" w:sz="4" w:space="0" w:color="auto"/>
              <w:right w:val="single" w:sz="4" w:space="0" w:color="auto"/>
            </w:tcBorders>
            <w:shd w:val="clear" w:color="auto" w:fill="auto"/>
            <w:noWrap/>
            <w:vAlign w:val="bottom"/>
            <w:hideMark/>
          </w:tcPr>
          <w:p w14:paraId="536A1EA6"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72 500</w:t>
            </w:r>
          </w:p>
        </w:tc>
        <w:tc>
          <w:tcPr>
            <w:tcW w:w="992" w:type="dxa"/>
            <w:tcBorders>
              <w:top w:val="nil"/>
              <w:left w:val="nil"/>
              <w:bottom w:val="single" w:sz="4" w:space="0" w:color="auto"/>
              <w:right w:val="single" w:sz="4" w:space="0" w:color="auto"/>
            </w:tcBorders>
            <w:shd w:val="clear" w:color="auto" w:fill="auto"/>
            <w:noWrap/>
            <w:vAlign w:val="bottom"/>
            <w:hideMark/>
          </w:tcPr>
          <w:p w14:paraId="2926B2A7"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S2820</w:t>
            </w:r>
          </w:p>
        </w:tc>
        <w:tc>
          <w:tcPr>
            <w:tcW w:w="851" w:type="dxa"/>
            <w:tcBorders>
              <w:top w:val="nil"/>
              <w:left w:val="nil"/>
              <w:bottom w:val="single" w:sz="4" w:space="0" w:color="auto"/>
              <w:right w:val="single" w:sz="4" w:space="0" w:color="auto"/>
            </w:tcBorders>
            <w:shd w:val="clear" w:color="auto" w:fill="auto"/>
            <w:noWrap/>
            <w:vAlign w:val="bottom"/>
            <w:hideMark/>
          </w:tcPr>
          <w:p w14:paraId="4CA07D2B"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200</w:t>
            </w:r>
          </w:p>
        </w:tc>
        <w:tc>
          <w:tcPr>
            <w:tcW w:w="1416" w:type="dxa"/>
            <w:tcBorders>
              <w:top w:val="nil"/>
              <w:left w:val="single" w:sz="8" w:space="0" w:color="auto"/>
              <w:bottom w:val="single" w:sz="4" w:space="0" w:color="auto"/>
              <w:right w:val="nil"/>
            </w:tcBorders>
            <w:shd w:val="clear" w:color="auto" w:fill="auto"/>
            <w:noWrap/>
            <w:vAlign w:val="bottom"/>
            <w:hideMark/>
          </w:tcPr>
          <w:p w14:paraId="43EEC5EB"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2951,40</w:t>
            </w:r>
          </w:p>
        </w:tc>
        <w:tc>
          <w:tcPr>
            <w:tcW w:w="993" w:type="dxa"/>
            <w:tcBorders>
              <w:top w:val="nil"/>
              <w:left w:val="single" w:sz="8" w:space="0" w:color="auto"/>
              <w:bottom w:val="single" w:sz="4" w:space="0" w:color="auto"/>
              <w:right w:val="single" w:sz="8" w:space="0" w:color="auto"/>
            </w:tcBorders>
            <w:shd w:val="clear" w:color="auto" w:fill="auto"/>
            <w:noWrap/>
            <w:vAlign w:val="bottom"/>
            <w:hideMark/>
          </w:tcPr>
          <w:p w14:paraId="3A2BA668"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379BBC0C"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r>
      <w:tr w:rsidR="00A23B4F" w:rsidRPr="00A23B4F" w14:paraId="7665DAAB" w14:textId="77777777" w:rsidTr="00A23B4F">
        <w:trPr>
          <w:trHeight w:val="810"/>
        </w:trPr>
        <w:tc>
          <w:tcPr>
            <w:tcW w:w="5093" w:type="dxa"/>
            <w:tcBorders>
              <w:top w:val="nil"/>
              <w:left w:val="single" w:sz="8" w:space="0" w:color="auto"/>
              <w:bottom w:val="single" w:sz="8" w:space="0" w:color="auto"/>
              <w:right w:val="single" w:sz="4" w:space="0" w:color="auto"/>
            </w:tcBorders>
            <w:shd w:val="clear" w:color="auto" w:fill="auto"/>
            <w:vAlign w:val="center"/>
            <w:hideMark/>
          </w:tcPr>
          <w:p w14:paraId="02F52204" w14:textId="77777777" w:rsidR="00A23B4F" w:rsidRPr="00A23B4F" w:rsidRDefault="00A23B4F" w:rsidP="00A23B4F">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8" w:space="0" w:color="auto"/>
              <w:right w:val="single" w:sz="4" w:space="0" w:color="auto"/>
            </w:tcBorders>
            <w:shd w:val="clear" w:color="auto" w:fill="auto"/>
            <w:noWrap/>
            <w:vAlign w:val="bottom"/>
            <w:hideMark/>
          </w:tcPr>
          <w:p w14:paraId="11269373"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8" w:space="0" w:color="auto"/>
              <w:right w:val="single" w:sz="4" w:space="0" w:color="auto"/>
            </w:tcBorders>
            <w:shd w:val="clear" w:color="auto" w:fill="auto"/>
            <w:noWrap/>
            <w:vAlign w:val="bottom"/>
            <w:hideMark/>
          </w:tcPr>
          <w:p w14:paraId="0FF36BC3"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05</w:t>
            </w:r>
          </w:p>
        </w:tc>
        <w:tc>
          <w:tcPr>
            <w:tcW w:w="592" w:type="dxa"/>
            <w:tcBorders>
              <w:top w:val="nil"/>
              <w:left w:val="nil"/>
              <w:bottom w:val="single" w:sz="8" w:space="0" w:color="auto"/>
              <w:right w:val="single" w:sz="4" w:space="0" w:color="auto"/>
            </w:tcBorders>
            <w:shd w:val="clear" w:color="auto" w:fill="auto"/>
            <w:noWrap/>
            <w:vAlign w:val="bottom"/>
            <w:hideMark/>
          </w:tcPr>
          <w:p w14:paraId="0879DF2D"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03</w:t>
            </w:r>
          </w:p>
        </w:tc>
        <w:tc>
          <w:tcPr>
            <w:tcW w:w="1251" w:type="dxa"/>
            <w:tcBorders>
              <w:top w:val="nil"/>
              <w:left w:val="nil"/>
              <w:bottom w:val="single" w:sz="8" w:space="0" w:color="auto"/>
              <w:right w:val="single" w:sz="4" w:space="0" w:color="auto"/>
            </w:tcBorders>
            <w:shd w:val="clear" w:color="auto" w:fill="auto"/>
            <w:noWrap/>
            <w:vAlign w:val="bottom"/>
            <w:hideMark/>
          </w:tcPr>
          <w:p w14:paraId="467371D4"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72 500</w:t>
            </w:r>
          </w:p>
        </w:tc>
        <w:tc>
          <w:tcPr>
            <w:tcW w:w="992" w:type="dxa"/>
            <w:tcBorders>
              <w:top w:val="nil"/>
              <w:left w:val="nil"/>
              <w:bottom w:val="single" w:sz="8" w:space="0" w:color="auto"/>
              <w:right w:val="single" w:sz="4" w:space="0" w:color="auto"/>
            </w:tcBorders>
            <w:shd w:val="clear" w:color="auto" w:fill="auto"/>
            <w:noWrap/>
            <w:vAlign w:val="bottom"/>
            <w:hideMark/>
          </w:tcPr>
          <w:p w14:paraId="55E2997F"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S2820</w:t>
            </w:r>
          </w:p>
        </w:tc>
        <w:tc>
          <w:tcPr>
            <w:tcW w:w="851" w:type="dxa"/>
            <w:tcBorders>
              <w:top w:val="nil"/>
              <w:left w:val="nil"/>
              <w:bottom w:val="single" w:sz="8" w:space="0" w:color="auto"/>
              <w:right w:val="single" w:sz="4" w:space="0" w:color="auto"/>
            </w:tcBorders>
            <w:shd w:val="clear" w:color="auto" w:fill="auto"/>
            <w:noWrap/>
            <w:vAlign w:val="bottom"/>
            <w:hideMark/>
          </w:tcPr>
          <w:p w14:paraId="712781EA"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240</w:t>
            </w:r>
          </w:p>
        </w:tc>
        <w:tc>
          <w:tcPr>
            <w:tcW w:w="1416" w:type="dxa"/>
            <w:tcBorders>
              <w:top w:val="nil"/>
              <w:left w:val="single" w:sz="8" w:space="0" w:color="auto"/>
              <w:bottom w:val="single" w:sz="8" w:space="0" w:color="auto"/>
              <w:right w:val="nil"/>
            </w:tcBorders>
            <w:shd w:val="clear" w:color="auto" w:fill="auto"/>
            <w:noWrap/>
            <w:vAlign w:val="bottom"/>
            <w:hideMark/>
          </w:tcPr>
          <w:p w14:paraId="13AFD39D"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2951,40</w:t>
            </w:r>
          </w:p>
        </w:tc>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5B55ED33"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0A799C17"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r>
      <w:tr w:rsidR="00A23B4F" w:rsidRPr="00A23B4F" w14:paraId="48C3F44E" w14:textId="77777777" w:rsidTr="00A23B4F">
        <w:trPr>
          <w:trHeight w:val="1830"/>
        </w:trPr>
        <w:tc>
          <w:tcPr>
            <w:tcW w:w="509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C82DACA"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lastRenderedPageBreak/>
              <w:t xml:space="preserve">Субсидия на </w:t>
            </w:r>
            <w:proofErr w:type="spellStart"/>
            <w:r w:rsidRPr="00A23B4F">
              <w:rPr>
                <w:rFonts w:ascii="Times New Roman" w:eastAsia="Times New Roman" w:hAnsi="Times New Roman" w:cs="Times New Roman"/>
                <w:b/>
                <w:bCs/>
                <w:sz w:val="28"/>
                <w:szCs w:val="28"/>
                <w:lang w:eastAsia="ru-RU"/>
              </w:rPr>
              <w:t>меропрятия</w:t>
            </w:r>
            <w:proofErr w:type="spellEnd"/>
            <w:r w:rsidRPr="00A23B4F">
              <w:rPr>
                <w:rFonts w:ascii="Times New Roman" w:eastAsia="Times New Roman" w:hAnsi="Times New Roman" w:cs="Times New Roman"/>
                <w:b/>
                <w:bCs/>
                <w:sz w:val="28"/>
                <w:szCs w:val="28"/>
                <w:lang w:eastAsia="ru-RU"/>
              </w:rPr>
              <w:t xml:space="preserve"> по сбору, транспортированию и утилизации (захоронению) твердых коммунальных отходов с несанкционированных мест </w:t>
            </w:r>
            <w:proofErr w:type="spellStart"/>
            <w:r w:rsidRPr="00A23B4F">
              <w:rPr>
                <w:rFonts w:ascii="Times New Roman" w:eastAsia="Times New Roman" w:hAnsi="Times New Roman" w:cs="Times New Roman"/>
                <w:b/>
                <w:bCs/>
                <w:sz w:val="28"/>
                <w:szCs w:val="28"/>
                <w:lang w:eastAsia="ru-RU"/>
              </w:rPr>
              <w:t>разменения</w:t>
            </w:r>
            <w:proofErr w:type="spellEnd"/>
            <w:r w:rsidRPr="00A23B4F">
              <w:rPr>
                <w:rFonts w:ascii="Times New Roman" w:eastAsia="Times New Roman" w:hAnsi="Times New Roman" w:cs="Times New Roman"/>
                <w:b/>
                <w:bCs/>
                <w:sz w:val="28"/>
                <w:szCs w:val="28"/>
                <w:lang w:eastAsia="ru-RU"/>
              </w:rPr>
              <w:t xml:space="preserve"> отходов на 2021 год и на плановый период 2022 и 2023 годов (софинансирование из местного бюджета)</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3105D37"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901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5D4B4B0"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05</w:t>
            </w:r>
          </w:p>
        </w:tc>
        <w:tc>
          <w:tcPr>
            <w:tcW w:w="592" w:type="dxa"/>
            <w:tcBorders>
              <w:top w:val="single" w:sz="4" w:space="0" w:color="auto"/>
              <w:left w:val="nil"/>
              <w:bottom w:val="single" w:sz="4" w:space="0" w:color="auto"/>
              <w:right w:val="single" w:sz="4" w:space="0" w:color="auto"/>
            </w:tcBorders>
            <w:shd w:val="clear" w:color="auto" w:fill="auto"/>
            <w:noWrap/>
            <w:vAlign w:val="bottom"/>
            <w:hideMark/>
          </w:tcPr>
          <w:p w14:paraId="6C249622"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03</w:t>
            </w:r>
          </w:p>
        </w:tc>
        <w:tc>
          <w:tcPr>
            <w:tcW w:w="1251" w:type="dxa"/>
            <w:tcBorders>
              <w:top w:val="single" w:sz="4" w:space="0" w:color="auto"/>
              <w:left w:val="nil"/>
              <w:bottom w:val="single" w:sz="4" w:space="0" w:color="auto"/>
              <w:right w:val="single" w:sz="4" w:space="0" w:color="auto"/>
            </w:tcBorders>
            <w:shd w:val="clear" w:color="auto" w:fill="auto"/>
            <w:noWrap/>
            <w:vAlign w:val="bottom"/>
            <w:hideMark/>
          </w:tcPr>
          <w:p w14:paraId="52A09129"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72 500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4EDA0A4"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S2820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B38B01C"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 </w:t>
            </w:r>
          </w:p>
        </w:tc>
        <w:tc>
          <w:tcPr>
            <w:tcW w:w="1416" w:type="dxa"/>
            <w:tcBorders>
              <w:top w:val="single" w:sz="4" w:space="0" w:color="auto"/>
              <w:left w:val="single" w:sz="4" w:space="0" w:color="auto"/>
              <w:bottom w:val="single" w:sz="4" w:space="0" w:color="auto"/>
              <w:right w:val="nil"/>
            </w:tcBorders>
            <w:shd w:val="clear" w:color="auto" w:fill="auto"/>
            <w:noWrap/>
            <w:vAlign w:val="bottom"/>
            <w:hideMark/>
          </w:tcPr>
          <w:p w14:paraId="28C8F7D1"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122,98</w:t>
            </w:r>
          </w:p>
        </w:tc>
        <w:tc>
          <w:tcPr>
            <w:tcW w:w="993"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40D7D801"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3386785A"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r>
      <w:tr w:rsidR="00A23B4F" w:rsidRPr="00A23B4F" w14:paraId="7A8E4A80" w14:textId="77777777" w:rsidTr="00A23B4F">
        <w:trPr>
          <w:trHeight w:val="885"/>
        </w:trPr>
        <w:tc>
          <w:tcPr>
            <w:tcW w:w="5093" w:type="dxa"/>
            <w:tcBorders>
              <w:top w:val="nil"/>
              <w:left w:val="single" w:sz="8" w:space="0" w:color="auto"/>
              <w:bottom w:val="single" w:sz="4" w:space="0" w:color="auto"/>
              <w:right w:val="single" w:sz="4" w:space="0" w:color="auto"/>
            </w:tcBorders>
            <w:shd w:val="clear" w:color="auto" w:fill="auto"/>
            <w:vAlign w:val="center"/>
            <w:hideMark/>
          </w:tcPr>
          <w:p w14:paraId="2080257C" w14:textId="77777777" w:rsidR="00A23B4F" w:rsidRPr="00A23B4F" w:rsidRDefault="00A23B4F" w:rsidP="00A23B4F">
            <w:pPr>
              <w:spacing w:after="0" w:line="240" w:lineRule="auto"/>
              <w:rPr>
                <w:rFonts w:ascii="Times New Roman" w:eastAsia="Times New Roman" w:hAnsi="Times New Roman" w:cs="Times New Roman"/>
                <w:i/>
                <w:iCs/>
                <w:sz w:val="28"/>
                <w:szCs w:val="28"/>
                <w:lang w:eastAsia="ru-RU"/>
              </w:rPr>
            </w:pPr>
            <w:r w:rsidRPr="00A23B4F">
              <w:rPr>
                <w:rFonts w:ascii="Times New Roman" w:eastAsia="Times New Roman" w:hAnsi="Times New Roman" w:cs="Times New Roman"/>
                <w:i/>
                <w:iCs/>
                <w:sz w:val="28"/>
                <w:szCs w:val="28"/>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14:paraId="6F2AD505"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auto" w:fill="auto"/>
            <w:noWrap/>
            <w:vAlign w:val="bottom"/>
            <w:hideMark/>
          </w:tcPr>
          <w:p w14:paraId="593B0BE3"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05</w:t>
            </w:r>
          </w:p>
        </w:tc>
        <w:tc>
          <w:tcPr>
            <w:tcW w:w="592" w:type="dxa"/>
            <w:tcBorders>
              <w:top w:val="nil"/>
              <w:left w:val="nil"/>
              <w:bottom w:val="single" w:sz="4" w:space="0" w:color="auto"/>
              <w:right w:val="single" w:sz="4" w:space="0" w:color="auto"/>
            </w:tcBorders>
            <w:shd w:val="clear" w:color="auto" w:fill="auto"/>
            <w:noWrap/>
            <w:vAlign w:val="bottom"/>
            <w:hideMark/>
          </w:tcPr>
          <w:p w14:paraId="4943F308"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03</w:t>
            </w:r>
          </w:p>
        </w:tc>
        <w:tc>
          <w:tcPr>
            <w:tcW w:w="1251" w:type="dxa"/>
            <w:tcBorders>
              <w:top w:val="nil"/>
              <w:left w:val="nil"/>
              <w:bottom w:val="single" w:sz="4" w:space="0" w:color="auto"/>
              <w:right w:val="single" w:sz="4" w:space="0" w:color="auto"/>
            </w:tcBorders>
            <w:shd w:val="clear" w:color="auto" w:fill="auto"/>
            <w:noWrap/>
            <w:vAlign w:val="bottom"/>
            <w:hideMark/>
          </w:tcPr>
          <w:p w14:paraId="4ECF6581"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72 500</w:t>
            </w:r>
          </w:p>
        </w:tc>
        <w:tc>
          <w:tcPr>
            <w:tcW w:w="992" w:type="dxa"/>
            <w:tcBorders>
              <w:top w:val="nil"/>
              <w:left w:val="nil"/>
              <w:bottom w:val="single" w:sz="4" w:space="0" w:color="auto"/>
              <w:right w:val="single" w:sz="4" w:space="0" w:color="auto"/>
            </w:tcBorders>
            <w:shd w:val="clear" w:color="auto" w:fill="auto"/>
            <w:noWrap/>
            <w:vAlign w:val="bottom"/>
            <w:hideMark/>
          </w:tcPr>
          <w:p w14:paraId="0575D96A"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S2820</w:t>
            </w:r>
          </w:p>
        </w:tc>
        <w:tc>
          <w:tcPr>
            <w:tcW w:w="851" w:type="dxa"/>
            <w:tcBorders>
              <w:top w:val="nil"/>
              <w:left w:val="nil"/>
              <w:bottom w:val="single" w:sz="4" w:space="0" w:color="auto"/>
              <w:right w:val="single" w:sz="4" w:space="0" w:color="auto"/>
            </w:tcBorders>
            <w:shd w:val="clear" w:color="auto" w:fill="auto"/>
            <w:noWrap/>
            <w:vAlign w:val="bottom"/>
            <w:hideMark/>
          </w:tcPr>
          <w:p w14:paraId="152258EE"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200</w:t>
            </w:r>
          </w:p>
        </w:tc>
        <w:tc>
          <w:tcPr>
            <w:tcW w:w="1416" w:type="dxa"/>
            <w:tcBorders>
              <w:top w:val="nil"/>
              <w:left w:val="single" w:sz="8" w:space="0" w:color="auto"/>
              <w:bottom w:val="single" w:sz="4" w:space="0" w:color="auto"/>
              <w:right w:val="nil"/>
            </w:tcBorders>
            <w:shd w:val="clear" w:color="auto" w:fill="auto"/>
            <w:noWrap/>
            <w:vAlign w:val="bottom"/>
            <w:hideMark/>
          </w:tcPr>
          <w:p w14:paraId="61BA5662"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122,98</w:t>
            </w:r>
          </w:p>
        </w:tc>
        <w:tc>
          <w:tcPr>
            <w:tcW w:w="993" w:type="dxa"/>
            <w:tcBorders>
              <w:top w:val="nil"/>
              <w:left w:val="single" w:sz="8" w:space="0" w:color="auto"/>
              <w:bottom w:val="single" w:sz="4" w:space="0" w:color="auto"/>
              <w:right w:val="single" w:sz="8" w:space="0" w:color="auto"/>
            </w:tcBorders>
            <w:shd w:val="clear" w:color="auto" w:fill="auto"/>
            <w:noWrap/>
            <w:vAlign w:val="bottom"/>
            <w:hideMark/>
          </w:tcPr>
          <w:p w14:paraId="4490E915"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064AB1A9"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r>
      <w:tr w:rsidR="00A23B4F" w:rsidRPr="00A23B4F" w14:paraId="6F278DB0" w14:textId="77777777" w:rsidTr="00A23B4F">
        <w:trPr>
          <w:trHeight w:val="810"/>
        </w:trPr>
        <w:tc>
          <w:tcPr>
            <w:tcW w:w="5093" w:type="dxa"/>
            <w:tcBorders>
              <w:top w:val="nil"/>
              <w:left w:val="single" w:sz="8" w:space="0" w:color="auto"/>
              <w:bottom w:val="single" w:sz="8" w:space="0" w:color="auto"/>
              <w:right w:val="single" w:sz="4" w:space="0" w:color="auto"/>
            </w:tcBorders>
            <w:shd w:val="clear" w:color="auto" w:fill="auto"/>
            <w:vAlign w:val="center"/>
            <w:hideMark/>
          </w:tcPr>
          <w:p w14:paraId="3FCD13DA" w14:textId="77777777" w:rsidR="00A23B4F" w:rsidRPr="00A23B4F" w:rsidRDefault="00A23B4F" w:rsidP="00A23B4F">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8" w:space="0" w:color="auto"/>
              <w:right w:val="single" w:sz="4" w:space="0" w:color="auto"/>
            </w:tcBorders>
            <w:shd w:val="clear" w:color="auto" w:fill="auto"/>
            <w:noWrap/>
            <w:vAlign w:val="bottom"/>
            <w:hideMark/>
          </w:tcPr>
          <w:p w14:paraId="397F55B5"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8" w:space="0" w:color="auto"/>
              <w:right w:val="single" w:sz="4" w:space="0" w:color="auto"/>
            </w:tcBorders>
            <w:shd w:val="clear" w:color="auto" w:fill="auto"/>
            <w:noWrap/>
            <w:vAlign w:val="bottom"/>
            <w:hideMark/>
          </w:tcPr>
          <w:p w14:paraId="6507CD7B"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05</w:t>
            </w:r>
          </w:p>
        </w:tc>
        <w:tc>
          <w:tcPr>
            <w:tcW w:w="592" w:type="dxa"/>
            <w:tcBorders>
              <w:top w:val="nil"/>
              <w:left w:val="nil"/>
              <w:bottom w:val="single" w:sz="8" w:space="0" w:color="auto"/>
              <w:right w:val="single" w:sz="4" w:space="0" w:color="auto"/>
            </w:tcBorders>
            <w:shd w:val="clear" w:color="auto" w:fill="auto"/>
            <w:noWrap/>
            <w:vAlign w:val="bottom"/>
            <w:hideMark/>
          </w:tcPr>
          <w:p w14:paraId="7762C185"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03</w:t>
            </w:r>
          </w:p>
        </w:tc>
        <w:tc>
          <w:tcPr>
            <w:tcW w:w="1251" w:type="dxa"/>
            <w:tcBorders>
              <w:top w:val="nil"/>
              <w:left w:val="nil"/>
              <w:bottom w:val="single" w:sz="8" w:space="0" w:color="auto"/>
              <w:right w:val="single" w:sz="4" w:space="0" w:color="auto"/>
            </w:tcBorders>
            <w:shd w:val="clear" w:color="auto" w:fill="auto"/>
            <w:noWrap/>
            <w:vAlign w:val="bottom"/>
            <w:hideMark/>
          </w:tcPr>
          <w:p w14:paraId="22A7035B"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72 500</w:t>
            </w:r>
          </w:p>
        </w:tc>
        <w:tc>
          <w:tcPr>
            <w:tcW w:w="992" w:type="dxa"/>
            <w:tcBorders>
              <w:top w:val="nil"/>
              <w:left w:val="nil"/>
              <w:bottom w:val="single" w:sz="8" w:space="0" w:color="auto"/>
              <w:right w:val="single" w:sz="4" w:space="0" w:color="auto"/>
            </w:tcBorders>
            <w:shd w:val="clear" w:color="auto" w:fill="auto"/>
            <w:noWrap/>
            <w:vAlign w:val="bottom"/>
            <w:hideMark/>
          </w:tcPr>
          <w:p w14:paraId="7C386D3B"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S2820</w:t>
            </w:r>
          </w:p>
        </w:tc>
        <w:tc>
          <w:tcPr>
            <w:tcW w:w="851" w:type="dxa"/>
            <w:tcBorders>
              <w:top w:val="nil"/>
              <w:left w:val="nil"/>
              <w:bottom w:val="single" w:sz="8" w:space="0" w:color="auto"/>
              <w:right w:val="single" w:sz="4" w:space="0" w:color="auto"/>
            </w:tcBorders>
            <w:shd w:val="clear" w:color="auto" w:fill="auto"/>
            <w:noWrap/>
            <w:vAlign w:val="bottom"/>
            <w:hideMark/>
          </w:tcPr>
          <w:p w14:paraId="1BC372F6"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240</w:t>
            </w:r>
          </w:p>
        </w:tc>
        <w:tc>
          <w:tcPr>
            <w:tcW w:w="1416" w:type="dxa"/>
            <w:tcBorders>
              <w:top w:val="nil"/>
              <w:left w:val="single" w:sz="8" w:space="0" w:color="auto"/>
              <w:bottom w:val="single" w:sz="8" w:space="0" w:color="auto"/>
              <w:right w:val="nil"/>
            </w:tcBorders>
            <w:shd w:val="clear" w:color="auto" w:fill="auto"/>
            <w:noWrap/>
            <w:vAlign w:val="bottom"/>
            <w:hideMark/>
          </w:tcPr>
          <w:p w14:paraId="341E0B07"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122,98</w:t>
            </w:r>
          </w:p>
        </w:tc>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7F99E634"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4E2150DA"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r>
      <w:tr w:rsidR="00A23B4F" w:rsidRPr="00A23B4F" w14:paraId="4196F190" w14:textId="77777777" w:rsidTr="00A23B4F">
        <w:trPr>
          <w:trHeight w:val="2130"/>
        </w:trPr>
        <w:tc>
          <w:tcPr>
            <w:tcW w:w="509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B73989D"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xml:space="preserve">Субсидия в целях софинансирования расходных обязательств муниципальных образований Иркутской области по участию в организации </w:t>
            </w:r>
            <w:proofErr w:type="spellStart"/>
            <w:r w:rsidRPr="00A23B4F">
              <w:rPr>
                <w:rFonts w:ascii="Times New Roman" w:eastAsia="Times New Roman" w:hAnsi="Times New Roman" w:cs="Times New Roman"/>
                <w:b/>
                <w:bCs/>
                <w:sz w:val="28"/>
                <w:szCs w:val="28"/>
                <w:lang w:eastAsia="ru-RU"/>
              </w:rPr>
              <w:t>деятлеьнсти</w:t>
            </w:r>
            <w:proofErr w:type="spellEnd"/>
            <w:r w:rsidRPr="00A23B4F">
              <w:rPr>
                <w:rFonts w:ascii="Times New Roman" w:eastAsia="Times New Roman" w:hAnsi="Times New Roman" w:cs="Times New Roman"/>
                <w:b/>
                <w:bCs/>
                <w:sz w:val="28"/>
                <w:szCs w:val="28"/>
                <w:lang w:eastAsia="ru-RU"/>
              </w:rPr>
              <w:t xml:space="preserve"> по созданию мест (площадок) накопления твердых бытовых коммунальных отходов</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CB2ACA7"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901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D9678E7"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05</w:t>
            </w:r>
          </w:p>
        </w:tc>
        <w:tc>
          <w:tcPr>
            <w:tcW w:w="592" w:type="dxa"/>
            <w:tcBorders>
              <w:top w:val="single" w:sz="4" w:space="0" w:color="auto"/>
              <w:left w:val="nil"/>
              <w:bottom w:val="single" w:sz="4" w:space="0" w:color="auto"/>
              <w:right w:val="single" w:sz="4" w:space="0" w:color="auto"/>
            </w:tcBorders>
            <w:shd w:val="clear" w:color="auto" w:fill="auto"/>
            <w:noWrap/>
            <w:vAlign w:val="bottom"/>
            <w:hideMark/>
          </w:tcPr>
          <w:p w14:paraId="40A92809"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03</w:t>
            </w:r>
          </w:p>
        </w:tc>
        <w:tc>
          <w:tcPr>
            <w:tcW w:w="1251" w:type="dxa"/>
            <w:tcBorders>
              <w:top w:val="single" w:sz="4" w:space="0" w:color="auto"/>
              <w:left w:val="nil"/>
              <w:bottom w:val="single" w:sz="4" w:space="0" w:color="auto"/>
              <w:right w:val="single" w:sz="4" w:space="0" w:color="auto"/>
            </w:tcBorders>
            <w:shd w:val="clear" w:color="auto" w:fill="auto"/>
            <w:noWrap/>
            <w:vAlign w:val="bottom"/>
            <w:hideMark/>
          </w:tcPr>
          <w:p w14:paraId="3471AD53"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72 500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8130AA5"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S2971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D8C05FA"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 </w:t>
            </w:r>
          </w:p>
        </w:tc>
        <w:tc>
          <w:tcPr>
            <w:tcW w:w="1416" w:type="dxa"/>
            <w:tcBorders>
              <w:top w:val="single" w:sz="4" w:space="0" w:color="auto"/>
              <w:left w:val="single" w:sz="4" w:space="0" w:color="auto"/>
              <w:bottom w:val="single" w:sz="4" w:space="0" w:color="auto"/>
              <w:right w:val="nil"/>
            </w:tcBorders>
            <w:shd w:val="clear" w:color="auto" w:fill="auto"/>
            <w:noWrap/>
            <w:vAlign w:val="bottom"/>
            <w:hideMark/>
          </w:tcPr>
          <w:p w14:paraId="5FCE1DD6"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4980,00</w:t>
            </w:r>
          </w:p>
        </w:tc>
        <w:tc>
          <w:tcPr>
            <w:tcW w:w="993"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015B88AB"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2F96A725"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r>
      <w:tr w:rsidR="00A23B4F" w:rsidRPr="00A23B4F" w14:paraId="27A4FBFA" w14:textId="77777777" w:rsidTr="00A23B4F">
        <w:trPr>
          <w:trHeight w:val="885"/>
        </w:trPr>
        <w:tc>
          <w:tcPr>
            <w:tcW w:w="5093" w:type="dxa"/>
            <w:tcBorders>
              <w:top w:val="nil"/>
              <w:left w:val="single" w:sz="8" w:space="0" w:color="auto"/>
              <w:bottom w:val="single" w:sz="4" w:space="0" w:color="auto"/>
              <w:right w:val="single" w:sz="4" w:space="0" w:color="auto"/>
            </w:tcBorders>
            <w:shd w:val="clear" w:color="auto" w:fill="auto"/>
            <w:vAlign w:val="center"/>
            <w:hideMark/>
          </w:tcPr>
          <w:p w14:paraId="56BDEC5A" w14:textId="77777777" w:rsidR="00A23B4F" w:rsidRPr="00A23B4F" w:rsidRDefault="00A23B4F" w:rsidP="00A23B4F">
            <w:pPr>
              <w:spacing w:after="0" w:line="240" w:lineRule="auto"/>
              <w:rPr>
                <w:rFonts w:ascii="Times New Roman" w:eastAsia="Times New Roman" w:hAnsi="Times New Roman" w:cs="Times New Roman"/>
                <w:i/>
                <w:iCs/>
                <w:sz w:val="28"/>
                <w:szCs w:val="28"/>
                <w:lang w:eastAsia="ru-RU"/>
              </w:rPr>
            </w:pPr>
            <w:r w:rsidRPr="00A23B4F">
              <w:rPr>
                <w:rFonts w:ascii="Times New Roman" w:eastAsia="Times New Roman" w:hAnsi="Times New Roman" w:cs="Times New Roman"/>
                <w:i/>
                <w:iCs/>
                <w:sz w:val="28"/>
                <w:szCs w:val="28"/>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14:paraId="4F212258"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auto" w:fill="auto"/>
            <w:noWrap/>
            <w:vAlign w:val="bottom"/>
            <w:hideMark/>
          </w:tcPr>
          <w:p w14:paraId="452F6827"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05</w:t>
            </w:r>
          </w:p>
        </w:tc>
        <w:tc>
          <w:tcPr>
            <w:tcW w:w="592" w:type="dxa"/>
            <w:tcBorders>
              <w:top w:val="nil"/>
              <w:left w:val="nil"/>
              <w:bottom w:val="single" w:sz="4" w:space="0" w:color="auto"/>
              <w:right w:val="single" w:sz="4" w:space="0" w:color="auto"/>
            </w:tcBorders>
            <w:shd w:val="clear" w:color="auto" w:fill="auto"/>
            <w:noWrap/>
            <w:vAlign w:val="bottom"/>
            <w:hideMark/>
          </w:tcPr>
          <w:p w14:paraId="46BB865F"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03</w:t>
            </w:r>
          </w:p>
        </w:tc>
        <w:tc>
          <w:tcPr>
            <w:tcW w:w="1251" w:type="dxa"/>
            <w:tcBorders>
              <w:top w:val="nil"/>
              <w:left w:val="nil"/>
              <w:bottom w:val="single" w:sz="4" w:space="0" w:color="auto"/>
              <w:right w:val="single" w:sz="4" w:space="0" w:color="auto"/>
            </w:tcBorders>
            <w:shd w:val="clear" w:color="auto" w:fill="auto"/>
            <w:noWrap/>
            <w:vAlign w:val="bottom"/>
            <w:hideMark/>
          </w:tcPr>
          <w:p w14:paraId="231EBB10"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72 500</w:t>
            </w:r>
          </w:p>
        </w:tc>
        <w:tc>
          <w:tcPr>
            <w:tcW w:w="992" w:type="dxa"/>
            <w:tcBorders>
              <w:top w:val="nil"/>
              <w:left w:val="nil"/>
              <w:bottom w:val="single" w:sz="4" w:space="0" w:color="auto"/>
              <w:right w:val="single" w:sz="4" w:space="0" w:color="auto"/>
            </w:tcBorders>
            <w:shd w:val="clear" w:color="auto" w:fill="auto"/>
            <w:noWrap/>
            <w:vAlign w:val="bottom"/>
            <w:hideMark/>
          </w:tcPr>
          <w:p w14:paraId="6CFB1267"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S2971</w:t>
            </w:r>
          </w:p>
        </w:tc>
        <w:tc>
          <w:tcPr>
            <w:tcW w:w="851" w:type="dxa"/>
            <w:tcBorders>
              <w:top w:val="nil"/>
              <w:left w:val="nil"/>
              <w:bottom w:val="single" w:sz="4" w:space="0" w:color="auto"/>
              <w:right w:val="single" w:sz="4" w:space="0" w:color="auto"/>
            </w:tcBorders>
            <w:shd w:val="clear" w:color="auto" w:fill="auto"/>
            <w:noWrap/>
            <w:vAlign w:val="bottom"/>
            <w:hideMark/>
          </w:tcPr>
          <w:p w14:paraId="76FDDF18"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200</w:t>
            </w:r>
          </w:p>
        </w:tc>
        <w:tc>
          <w:tcPr>
            <w:tcW w:w="1416" w:type="dxa"/>
            <w:tcBorders>
              <w:top w:val="nil"/>
              <w:left w:val="single" w:sz="8" w:space="0" w:color="auto"/>
              <w:bottom w:val="single" w:sz="4" w:space="0" w:color="auto"/>
              <w:right w:val="nil"/>
            </w:tcBorders>
            <w:shd w:val="clear" w:color="auto" w:fill="auto"/>
            <w:noWrap/>
            <w:vAlign w:val="bottom"/>
            <w:hideMark/>
          </w:tcPr>
          <w:p w14:paraId="0464884B"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4980,00</w:t>
            </w:r>
          </w:p>
        </w:tc>
        <w:tc>
          <w:tcPr>
            <w:tcW w:w="993" w:type="dxa"/>
            <w:tcBorders>
              <w:top w:val="nil"/>
              <w:left w:val="single" w:sz="8" w:space="0" w:color="auto"/>
              <w:bottom w:val="single" w:sz="4" w:space="0" w:color="auto"/>
              <w:right w:val="single" w:sz="8" w:space="0" w:color="auto"/>
            </w:tcBorders>
            <w:shd w:val="clear" w:color="auto" w:fill="auto"/>
            <w:noWrap/>
            <w:vAlign w:val="bottom"/>
            <w:hideMark/>
          </w:tcPr>
          <w:p w14:paraId="1FCD605E"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24F6B5B1"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r>
      <w:tr w:rsidR="00A23B4F" w:rsidRPr="00A23B4F" w14:paraId="37D761FD" w14:textId="77777777" w:rsidTr="00A23B4F">
        <w:trPr>
          <w:trHeight w:val="810"/>
        </w:trPr>
        <w:tc>
          <w:tcPr>
            <w:tcW w:w="5093" w:type="dxa"/>
            <w:tcBorders>
              <w:top w:val="nil"/>
              <w:left w:val="single" w:sz="8" w:space="0" w:color="auto"/>
              <w:bottom w:val="single" w:sz="8" w:space="0" w:color="auto"/>
              <w:right w:val="single" w:sz="4" w:space="0" w:color="auto"/>
            </w:tcBorders>
            <w:shd w:val="clear" w:color="auto" w:fill="auto"/>
            <w:vAlign w:val="center"/>
            <w:hideMark/>
          </w:tcPr>
          <w:p w14:paraId="7F6373E4" w14:textId="77777777" w:rsidR="00A23B4F" w:rsidRPr="00A23B4F" w:rsidRDefault="00A23B4F" w:rsidP="00A23B4F">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8" w:space="0" w:color="auto"/>
              <w:right w:val="single" w:sz="4" w:space="0" w:color="auto"/>
            </w:tcBorders>
            <w:shd w:val="clear" w:color="auto" w:fill="auto"/>
            <w:noWrap/>
            <w:vAlign w:val="bottom"/>
            <w:hideMark/>
          </w:tcPr>
          <w:p w14:paraId="2561FC5F"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8" w:space="0" w:color="auto"/>
              <w:right w:val="single" w:sz="4" w:space="0" w:color="auto"/>
            </w:tcBorders>
            <w:shd w:val="clear" w:color="auto" w:fill="auto"/>
            <w:noWrap/>
            <w:vAlign w:val="bottom"/>
            <w:hideMark/>
          </w:tcPr>
          <w:p w14:paraId="3B1B9CCF"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05</w:t>
            </w:r>
          </w:p>
        </w:tc>
        <w:tc>
          <w:tcPr>
            <w:tcW w:w="592" w:type="dxa"/>
            <w:tcBorders>
              <w:top w:val="nil"/>
              <w:left w:val="nil"/>
              <w:bottom w:val="single" w:sz="8" w:space="0" w:color="auto"/>
              <w:right w:val="single" w:sz="4" w:space="0" w:color="auto"/>
            </w:tcBorders>
            <w:shd w:val="clear" w:color="auto" w:fill="auto"/>
            <w:noWrap/>
            <w:vAlign w:val="bottom"/>
            <w:hideMark/>
          </w:tcPr>
          <w:p w14:paraId="2D5B71F0"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03</w:t>
            </w:r>
          </w:p>
        </w:tc>
        <w:tc>
          <w:tcPr>
            <w:tcW w:w="1251" w:type="dxa"/>
            <w:tcBorders>
              <w:top w:val="nil"/>
              <w:left w:val="nil"/>
              <w:bottom w:val="single" w:sz="8" w:space="0" w:color="auto"/>
              <w:right w:val="single" w:sz="4" w:space="0" w:color="auto"/>
            </w:tcBorders>
            <w:shd w:val="clear" w:color="auto" w:fill="auto"/>
            <w:noWrap/>
            <w:vAlign w:val="bottom"/>
            <w:hideMark/>
          </w:tcPr>
          <w:p w14:paraId="282EDBA1"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72 500</w:t>
            </w:r>
          </w:p>
        </w:tc>
        <w:tc>
          <w:tcPr>
            <w:tcW w:w="992" w:type="dxa"/>
            <w:tcBorders>
              <w:top w:val="nil"/>
              <w:left w:val="nil"/>
              <w:bottom w:val="single" w:sz="8" w:space="0" w:color="auto"/>
              <w:right w:val="single" w:sz="4" w:space="0" w:color="auto"/>
            </w:tcBorders>
            <w:shd w:val="clear" w:color="auto" w:fill="auto"/>
            <w:noWrap/>
            <w:vAlign w:val="bottom"/>
            <w:hideMark/>
          </w:tcPr>
          <w:p w14:paraId="28AC885B"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S2971</w:t>
            </w:r>
          </w:p>
        </w:tc>
        <w:tc>
          <w:tcPr>
            <w:tcW w:w="851" w:type="dxa"/>
            <w:tcBorders>
              <w:top w:val="nil"/>
              <w:left w:val="nil"/>
              <w:bottom w:val="single" w:sz="8" w:space="0" w:color="auto"/>
              <w:right w:val="single" w:sz="4" w:space="0" w:color="auto"/>
            </w:tcBorders>
            <w:shd w:val="clear" w:color="auto" w:fill="auto"/>
            <w:noWrap/>
            <w:vAlign w:val="bottom"/>
            <w:hideMark/>
          </w:tcPr>
          <w:p w14:paraId="7DF7CEDE"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240</w:t>
            </w:r>
          </w:p>
        </w:tc>
        <w:tc>
          <w:tcPr>
            <w:tcW w:w="1416" w:type="dxa"/>
            <w:tcBorders>
              <w:top w:val="nil"/>
              <w:left w:val="single" w:sz="8" w:space="0" w:color="auto"/>
              <w:bottom w:val="single" w:sz="8" w:space="0" w:color="auto"/>
              <w:right w:val="nil"/>
            </w:tcBorders>
            <w:shd w:val="clear" w:color="000000" w:fill="FFFFFF"/>
            <w:noWrap/>
            <w:vAlign w:val="bottom"/>
            <w:hideMark/>
          </w:tcPr>
          <w:p w14:paraId="26C80340"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4980,00</w:t>
            </w:r>
          </w:p>
        </w:tc>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6231779A"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1EC6487B"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r>
      <w:tr w:rsidR="00A23B4F" w:rsidRPr="00A23B4F" w14:paraId="5933892B" w14:textId="77777777" w:rsidTr="00A23B4F">
        <w:trPr>
          <w:trHeight w:val="2115"/>
        </w:trPr>
        <w:tc>
          <w:tcPr>
            <w:tcW w:w="509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CD6EF70"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lastRenderedPageBreak/>
              <w:t>Субсидия в целях софинансирования расходных обязательств муниципальных образований Иркутской области по участию в организации деятельности по созданию мест (площадок) накопления твердых бытовых коммунальных отходов (областной бюджет)</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CAC954C"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901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3E856E1"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05</w:t>
            </w:r>
          </w:p>
        </w:tc>
        <w:tc>
          <w:tcPr>
            <w:tcW w:w="592" w:type="dxa"/>
            <w:tcBorders>
              <w:top w:val="single" w:sz="4" w:space="0" w:color="auto"/>
              <w:left w:val="nil"/>
              <w:bottom w:val="single" w:sz="4" w:space="0" w:color="auto"/>
              <w:right w:val="single" w:sz="4" w:space="0" w:color="auto"/>
            </w:tcBorders>
            <w:shd w:val="clear" w:color="auto" w:fill="auto"/>
            <w:noWrap/>
            <w:vAlign w:val="bottom"/>
            <w:hideMark/>
          </w:tcPr>
          <w:p w14:paraId="4359E083"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03</w:t>
            </w:r>
          </w:p>
        </w:tc>
        <w:tc>
          <w:tcPr>
            <w:tcW w:w="1251" w:type="dxa"/>
            <w:tcBorders>
              <w:top w:val="single" w:sz="4" w:space="0" w:color="auto"/>
              <w:left w:val="nil"/>
              <w:bottom w:val="single" w:sz="4" w:space="0" w:color="auto"/>
              <w:right w:val="single" w:sz="4" w:space="0" w:color="auto"/>
            </w:tcBorders>
            <w:shd w:val="clear" w:color="auto" w:fill="auto"/>
            <w:noWrap/>
            <w:vAlign w:val="bottom"/>
            <w:hideMark/>
          </w:tcPr>
          <w:p w14:paraId="6A06D535"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72 500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32E475E"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S2971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4174B751"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 </w:t>
            </w:r>
          </w:p>
        </w:tc>
        <w:tc>
          <w:tcPr>
            <w:tcW w:w="1416" w:type="dxa"/>
            <w:tcBorders>
              <w:top w:val="single" w:sz="4" w:space="0" w:color="auto"/>
              <w:left w:val="single" w:sz="4" w:space="0" w:color="auto"/>
              <w:bottom w:val="single" w:sz="4" w:space="0" w:color="auto"/>
              <w:right w:val="nil"/>
            </w:tcBorders>
            <w:shd w:val="clear" w:color="auto" w:fill="auto"/>
            <w:noWrap/>
            <w:vAlign w:val="bottom"/>
            <w:hideMark/>
          </w:tcPr>
          <w:p w14:paraId="35A973EB"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4780,80</w:t>
            </w:r>
          </w:p>
        </w:tc>
        <w:tc>
          <w:tcPr>
            <w:tcW w:w="993"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40D0E1E0"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2876309C"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r>
      <w:tr w:rsidR="00A23B4F" w:rsidRPr="00A23B4F" w14:paraId="52E26719" w14:textId="77777777" w:rsidTr="00A23B4F">
        <w:trPr>
          <w:trHeight w:val="885"/>
        </w:trPr>
        <w:tc>
          <w:tcPr>
            <w:tcW w:w="5093" w:type="dxa"/>
            <w:tcBorders>
              <w:top w:val="nil"/>
              <w:left w:val="single" w:sz="8" w:space="0" w:color="auto"/>
              <w:bottom w:val="single" w:sz="4" w:space="0" w:color="auto"/>
              <w:right w:val="single" w:sz="4" w:space="0" w:color="auto"/>
            </w:tcBorders>
            <w:shd w:val="clear" w:color="auto" w:fill="auto"/>
            <w:vAlign w:val="center"/>
            <w:hideMark/>
          </w:tcPr>
          <w:p w14:paraId="29220ED0" w14:textId="77777777" w:rsidR="00A23B4F" w:rsidRPr="00A23B4F" w:rsidRDefault="00A23B4F" w:rsidP="00A23B4F">
            <w:pPr>
              <w:spacing w:after="0" w:line="240" w:lineRule="auto"/>
              <w:rPr>
                <w:rFonts w:ascii="Times New Roman" w:eastAsia="Times New Roman" w:hAnsi="Times New Roman" w:cs="Times New Roman"/>
                <w:i/>
                <w:iCs/>
                <w:sz w:val="28"/>
                <w:szCs w:val="28"/>
                <w:lang w:eastAsia="ru-RU"/>
              </w:rPr>
            </w:pPr>
            <w:r w:rsidRPr="00A23B4F">
              <w:rPr>
                <w:rFonts w:ascii="Times New Roman" w:eastAsia="Times New Roman" w:hAnsi="Times New Roman" w:cs="Times New Roman"/>
                <w:i/>
                <w:iCs/>
                <w:sz w:val="28"/>
                <w:szCs w:val="28"/>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14:paraId="1A9F1363"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auto" w:fill="auto"/>
            <w:noWrap/>
            <w:vAlign w:val="bottom"/>
            <w:hideMark/>
          </w:tcPr>
          <w:p w14:paraId="63B77DED"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05</w:t>
            </w:r>
          </w:p>
        </w:tc>
        <w:tc>
          <w:tcPr>
            <w:tcW w:w="592" w:type="dxa"/>
            <w:tcBorders>
              <w:top w:val="nil"/>
              <w:left w:val="nil"/>
              <w:bottom w:val="single" w:sz="4" w:space="0" w:color="auto"/>
              <w:right w:val="single" w:sz="4" w:space="0" w:color="auto"/>
            </w:tcBorders>
            <w:shd w:val="clear" w:color="auto" w:fill="auto"/>
            <w:noWrap/>
            <w:vAlign w:val="bottom"/>
            <w:hideMark/>
          </w:tcPr>
          <w:p w14:paraId="1166D972"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03</w:t>
            </w:r>
          </w:p>
        </w:tc>
        <w:tc>
          <w:tcPr>
            <w:tcW w:w="1251" w:type="dxa"/>
            <w:tcBorders>
              <w:top w:val="nil"/>
              <w:left w:val="nil"/>
              <w:bottom w:val="single" w:sz="4" w:space="0" w:color="auto"/>
              <w:right w:val="single" w:sz="4" w:space="0" w:color="auto"/>
            </w:tcBorders>
            <w:shd w:val="clear" w:color="auto" w:fill="auto"/>
            <w:noWrap/>
            <w:vAlign w:val="bottom"/>
            <w:hideMark/>
          </w:tcPr>
          <w:p w14:paraId="31B0B6EB"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72 500</w:t>
            </w:r>
          </w:p>
        </w:tc>
        <w:tc>
          <w:tcPr>
            <w:tcW w:w="992" w:type="dxa"/>
            <w:tcBorders>
              <w:top w:val="nil"/>
              <w:left w:val="nil"/>
              <w:bottom w:val="single" w:sz="4" w:space="0" w:color="auto"/>
              <w:right w:val="single" w:sz="4" w:space="0" w:color="auto"/>
            </w:tcBorders>
            <w:shd w:val="clear" w:color="auto" w:fill="auto"/>
            <w:noWrap/>
            <w:vAlign w:val="bottom"/>
            <w:hideMark/>
          </w:tcPr>
          <w:p w14:paraId="63661A4E"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S2971</w:t>
            </w:r>
          </w:p>
        </w:tc>
        <w:tc>
          <w:tcPr>
            <w:tcW w:w="851" w:type="dxa"/>
            <w:tcBorders>
              <w:top w:val="nil"/>
              <w:left w:val="nil"/>
              <w:bottom w:val="single" w:sz="4" w:space="0" w:color="auto"/>
              <w:right w:val="single" w:sz="4" w:space="0" w:color="auto"/>
            </w:tcBorders>
            <w:shd w:val="clear" w:color="auto" w:fill="auto"/>
            <w:noWrap/>
            <w:vAlign w:val="bottom"/>
            <w:hideMark/>
          </w:tcPr>
          <w:p w14:paraId="5F0C005F"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200</w:t>
            </w:r>
          </w:p>
        </w:tc>
        <w:tc>
          <w:tcPr>
            <w:tcW w:w="1416" w:type="dxa"/>
            <w:tcBorders>
              <w:top w:val="nil"/>
              <w:left w:val="single" w:sz="8" w:space="0" w:color="auto"/>
              <w:bottom w:val="single" w:sz="4" w:space="0" w:color="auto"/>
              <w:right w:val="nil"/>
            </w:tcBorders>
            <w:shd w:val="clear" w:color="auto" w:fill="auto"/>
            <w:noWrap/>
            <w:vAlign w:val="bottom"/>
            <w:hideMark/>
          </w:tcPr>
          <w:p w14:paraId="6A7714C6"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4780,80</w:t>
            </w:r>
          </w:p>
        </w:tc>
        <w:tc>
          <w:tcPr>
            <w:tcW w:w="993" w:type="dxa"/>
            <w:tcBorders>
              <w:top w:val="nil"/>
              <w:left w:val="single" w:sz="8" w:space="0" w:color="auto"/>
              <w:bottom w:val="single" w:sz="4" w:space="0" w:color="auto"/>
              <w:right w:val="single" w:sz="8" w:space="0" w:color="auto"/>
            </w:tcBorders>
            <w:shd w:val="clear" w:color="auto" w:fill="auto"/>
            <w:noWrap/>
            <w:vAlign w:val="bottom"/>
            <w:hideMark/>
          </w:tcPr>
          <w:p w14:paraId="7564EF14"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3C34DBD6"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r>
      <w:tr w:rsidR="00A23B4F" w:rsidRPr="00A23B4F" w14:paraId="587F1D49" w14:textId="77777777" w:rsidTr="00A23B4F">
        <w:trPr>
          <w:trHeight w:val="810"/>
        </w:trPr>
        <w:tc>
          <w:tcPr>
            <w:tcW w:w="5093" w:type="dxa"/>
            <w:tcBorders>
              <w:top w:val="nil"/>
              <w:left w:val="single" w:sz="8" w:space="0" w:color="auto"/>
              <w:bottom w:val="single" w:sz="8" w:space="0" w:color="auto"/>
              <w:right w:val="single" w:sz="4" w:space="0" w:color="auto"/>
            </w:tcBorders>
            <w:shd w:val="clear" w:color="auto" w:fill="auto"/>
            <w:vAlign w:val="center"/>
            <w:hideMark/>
          </w:tcPr>
          <w:p w14:paraId="529A196D" w14:textId="77777777" w:rsidR="00A23B4F" w:rsidRPr="00A23B4F" w:rsidRDefault="00A23B4F" w:rsidP="00A23B4F">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8" w:space="0" w:color="auto"/>
              <w:right w:val="single" w:sz="4" w:space="0" w:color="auto"/>
            </w:tcBorders>
            <w:shd w:val="clear" w:color="auto" w:fill="auto"/>
            <w:noWrap/>
            <w:vAlign w:val="bottom"/>
            <w:hideMark/>
          </w:tcPr>
          <w:p w14:paraId="7CCE4149"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8" w:space="0" w:color="auto"/>
              <w:right w:val="single" w:sz="4" w:space="0" w:color="auto"/>
            </w:tcBorders>
            <w:shd w:val="clear" w:color="auto" w:fill="auto"/>
            <w:noWrap/>
            <w:vAlign w:val="bottom"/>
            <w:hideMark/>
          </w:tcPr>
          <w:p w14:paraId="0FAB93CB"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05</w:t>
            </w:r>
          </w:p>
        </w:tc>
        <w:tc>
          <w:tcPr>
            <w:tcW w:w="592" w:type="dxa"/>
            <w:tcBorders>
              <w:top w:val="nil"/>
              <w:left w:val="nil"/>
              <w:bottom w:val="single" w:sz="8" w:space="0" w:color="auto"/>
              <w:right w:val="single" w:sz="4" w:space="0" w:color="auto"/>
            </w:tcBorders>
            <w:shd w:val="clear" w:color="auto" w:fill="auto"/>
            <w:noWrap/>
            <w:vAlign w:val="bottom"/>
            <w:hideMark/>
          </w:tcPr>
          <w:p w14:paraId="44519967"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03</w:t>
            </w:r>
          </w:p>
        </w:tc>
        <w:tc>
          <w:tcPr>
            <w:tcW w:w="1251" w:type="dxa"/>
            <w:tcBorders>
              <w:top w:val="nil"/>
              <w:left w:val="nil"/>
              <w:bottom w:val="single" w:sz="8" w:space="0" w:color="auto"/>
              <w:right w:val="single" w:sz="4" w:space="0" w:color="auto"/>
            </w:tcBorders>
            <w:shd w:val="clear" w:color="auto" w:fill="auto"/>
            <w:noWrap/>
            <w:vAlign w:val="bottom"/>
            <w:hideMark/>
          </w:tcPr>
          <w:p w14:paraId="0976E946"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72 500</w:t>
            </w:r>
          </w:p>
        </w:tc>
        <w:tc>
          <w:tcPr>
            <w:tcW w:w="992" w:type="dxa"/>
            <w:tcBorders>
              <w:top w:val="nil"/>
              <w:left w:val="nil"/>
              <w:bottom w:val="single" w:sz="8" w:space="0" w:color="auto"/>
              <w:right w:val="single" w:sz="4" w:space="0" w:color="auto"/>
            </w:tcBorders>
            <w:shd w:val="clear" w:color="auto" w:fill="auto"/>
            <w:noWrap/>
            <w:vAlign w:val="bottom"/>
            <w:hideMark/>
          </w:tcPr>
          <w:p w14:paraId="31DFE8A4"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S2971</w:t>
            </w:r>
          </w:p>
        </w:tc>
        <w:tc>
          <w:tcPr>
            <w:tcW w:w="851" w:type="dxa"/>
            <w:tcBorders>
              <w:top w:val="nil"/>
              <w:left w:val="nil"/>
              <w:bottom w:val="single" w:sz="8" w:space="0" w:color="auto"/>
              <w:right w:val="single" w:sz="4" w:space="0" w:color="auto"/>
            </w:tcBorders>
            <w:shd w:val="clear" w:color="auto" w:fill="auto"/>
            <w:noWrap/>
            <w:vAlign w:val="bottom"/>
            <w:hideMark/>
          </w:tcPr>
          <w:p w14:paraId="75EC969E"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240</w:t>
            </w:r>
          </w:p>
        </w:tc>
        <w:tc>
          <w:tcPr>
            <w:tcW w:w="1416" w:type="dxa"/>
            <w:tcBorders>
              <w:top w:val="nil"/>
              <w:left w:val="single" w:sz="8" w:space="0" w:color="auto"/>
              <w:bottom w:val="single" w:sz="8" w:space="0" w:color="auto"/>
              <w:right w:val="nil"/>
            </w:tcBorders>
            <w:shd w:val="clear" w:color="auto" w:fill="auto"/>
            <w:noWrap/>
            <w:vAlign w:val="bottom"/>
            <w:hideMark/>
          </w:tcPr>
          <w:p w14:paraId="105B30B3"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4780,80</w:t>
            </w:r>
          </w:p>
        </w:tc>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1567FBE7"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51377B39"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r>
      <w:tr w:rsidR="00A23B4F" w:rsidRPr="00A23B4F" w14:paraId="65142F6A" w14:textId="77777777" w:rsidTr="00A23B4F">
        <w:trPr>
          <w:trHeight w:val="2370"/>
        </w:trPr>
        <w:tc>
          <w:tcPr>
            <w:tcW w:w="509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F9362B9"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xml:space="preserve">Субсидия в целях софинансирования расходных обязательств муниципальных образований Иркутской области по участию в организации </w:t>
            </w:r>
            <w:proofErr w:type="spellStart"/>
            <w:r w:rsidRPr="00A23B4F">
              <w:rPr>
                <w:rFonts w:ascii="Times New Roman" w:eastAsia="Times New Roman" w:hAnsi="Times New Roman" w:cs="Times New Roman"/>
                <w:b/>
                <w:bCs/>
                <w:sz w:val="28"/>
                <w:szCs w:val="28"/>
                <w:lang w:eastAsia="ru-RU"/>
              </w:rPr>
              <w:t>деятлеьнсти</w:t>
            </w:r>
            <w:proofErr w:type="spellEnd"/>
            <w:r w:rsidRPr="00A23B4F">
              <w:rPr>
                <w:rFonts w:ascii="Times New Roman" w:eastAsia="Times New Roman" w:hAnsi="Times New Roman" w:cs="Times New Roman"/>
                <w:b/>
                <w:bCs/>
                <w:sz w:val="28"/>
                <w:szCs w:val="28"/>
                <w:lang w:eastAsia="ru-RU"/>
              </w:rPr>
              <w:t xml:space="preserve"> по созданию мест (площадок) накопления твердых бытовых коммунальных отходов (местный бюджет)</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3F0794"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901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112B7B2"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05</w:t>
            </w:r>
          </w:p>
        </w:tc>
        <w:tc>
          <w:tcPr>
            <w:tcW w:w="592" w:type="dxa"/>
            <w:tcBorders>
              <w:top w:val="single" w:sz="4" w:space="0" w:color="auto"/>
              <w:left w:val="nil"/>
              <w:bottom w:val="single" w:sz="4" w:space="0" w:color="auto"/>
              <w:right w:val="single" w:sz="4" w:space="0" w:color="auto"/>
            </w:tcBorders>
            <w:shd w:val="clear" w:color="auto" w:fill="auto"/>
            <w:noWrap/>
            <w:vAlign w:val="bottom"/>
            <w:hideMark/>
          </w:tcPr>
          <w:p w14:paraId="361DF61D"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03</w:t>
            </w:r>
          </w:p>
        </w:tc>
        <w:tc>
          <w:tcPr>
            <w:tcW w:w="1251" w:type="dxa"/>
            <w:tcBorders>
              <w:top w:val="single" w:sz="4" w:space="0" w:color="auto"/>
              <w:left w:val="nil"/>
              <w:bottom w:val="single" w:sz="4" w:space="0" w:color="auto"/>
              <w:right w:val="single" w:sz="4" w:space="0" w:color="auto"/>
            </w:tcBorders>
            <w:shd w:val="clear" w:color="auto" w:fill="auto"/>
            <w:noWrap/>
            <w:vAlign w:val="bottom"/>
            <w:hideMark/>
          </w:tcPr>
          <w:p w14:paraId="36779732"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72 500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4F018C8"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S2971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9F36C4D"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 </w:t>
            </w:r>
          </w:p>
        </w:tc>
        <w:tc>
          <w:tcPr>
            <w:tcW w:w="1416" w:type="dxa"/>
            <w:tcBorders>
              <w:top w:val="single" w:sz="4" w:space="0" w:color="auto"/>
              <w:left w:val="single" w:sz="4" w:space="0" w:color="auto"/>
              <w:bottom w:val="single" w:sz="4" w:space="0" w:color="auto"/>
              <w:right w:val="nil"/>
            </w:tcBorders>
            <w:shd w:val="clear" w:color="auto" w:fill="auto"/>
            <w:noWrap/>
            <w:vAlign w:val="bottom"/>
            <w:hideMark/>
          </w:tcPr>
          <w:p w14:paraId="7A8E8FEC"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199,20</w:t>
            </w:r>
          </w:p>
        </w:tc>
        <w:tc>
          <w:tcPr>
            <w:tcW w:w="993"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4A345BA7"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55ACE684"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r>
      <w:tr w:rsidR="00A23B4F" w:rsidRPr="00A23B4F" w14:paraId="1AF0C691" w14:textId="77777777" w:rsidTr="00A23B4F">
        <w:trPr>
          <w:trHeight w:val="885"/>
        </w:trPr>
        <w:tc>
          <w:tcPr>
            <w:tcW w:w="5093" w:type="dxa"/>
            <w:tcBorders>
              <w:top w:val="nil"/>
              <w:left w:val="single" w:sz="8" w:space="0" w:color="auto"/>
              <w:bottom w:val="single" w:sz="4" w:space="0" w:color="auto"/>
              <w:right w:val="single" w:sz="4" w:space="0" w:color="auto"/>
            </w:tcBorders>
            <w:shd w:val="clear" w:color="auto" w:fill="auto"/>
            <w:vAlign w:val="center"/>
            <w:hideMark/>
          </w:tcPr>
          <w:p w14:paraId="526BF110" w14:textId="77777777" w:rsidR="00A23B4F" w:rsidRPr="00A23B4F" w:rsidRDefault="00A23B4F" w:rsidP="00A23B4F">
            <w:pPr>
              <w:spacing w:after="0" w:line="240" w:lineRule="auto"/>
              <w:rPr>
                <w:rFonts w:ascii="Times New Roman" w:eastAsia="Times New Roman" w:hAnsi="Times New Roman" w:cs="Times New Roman"/>
                <w:i/>
                <w:iCs/>
                <w:sz w:val="28"/>
                <w:szCs w:val="28"/>
                <w:lang w:eastAsia="ru-RU"/>
              </w:rPr>
            </w:pPr>
            <w:r w:rsidRPr="00A23B4F">
              <w:rPr>
                <w:rFonts w:ascii="Times New Roman" w:eastAsia="Times New Roman" w:hAnsi="Times New Roman" w:cs="Times New Roman"/>
                <w:i/>
                <w:iCs/>
                <w:sz w:val="28"/>
                <w:szCs w:val="28"/>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14:paraId="120BE0CF"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auto" w:fill="auto"/>
            <w:noWrap/>
            <w:vAlign w:val="bottom"/>
            <w:hideMark/>
          </w:tcPr>
          <w:p w14:paraId="6CBC318C"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05</w:t>
            </w:r>
          </w:p>
        </w:tc>
        <w:tc>
          <w:tcPr>
            <w:tcW w:w="592" w:type="dxa"/>
            <w:tcBorders>
              <w:top w:val="nil"/>
              <w:left w:val="nil"/>
              <w:bottom w:val="single" w:sz="4" w:space="0" w:color="auto"/>
              <w:right w:val="single" w:sz="4" w:space="0" w:color="auto"/>
            </w:tcBorders>
            <w:shd w:val="clear" w:color="auto" w:fill="auto"/>
            <w:noWrap/>
            <w:vAlign w:val="bottom"/>
            <w:hideMark/>
          </w:tcPr>
          <w:p w14:paraId="0AC5CB96"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03</w:t>
            </w:r>
          </w:p>
        </w:tc>
        <w:tc>
          <w:tcPr>
            <w:tcW w:w="1251" w:type="dxa"/>
            <w:tcBorders>
              <w:top w:val="nil"/>
              <w:left w:val="nil"/>
              <w:bottom w:val="single" w:sz="4" w:space="0" w:color="auto"/>
              <w:right w:val="single" w:sz="4" w:space="0" w:color="auto"/>
            </w:tcBorders>
            <w:shd w:val="clear" w:color="auto" w:fill="auto"/>
            <w:noWrap/>
            <w:vAlign w:val="bottom"/>
            <w:hideMark/>
          </w:tcPr>
          <w:p w14:paraId="611FF98E"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72 500</w:t>
            </w:r>
          </w:p>
        </w:tc>
        <w:tc>
          <w:tcPr>
            <w:tcW w:w="992" w:type="dxa"/>
            <w:tcBorders>
              <w:top w:val="nil"/>
              <w:left w:val="nil"/>
              <w:bottom w:val="single" w:sz="4" w:space="0" w:color="auto"/>
              <w:right w:val="single" w:sz="4" w:space="0" w:color="auto"/>
            </w:tcBorders>
            <w:shd w:val="clear" w:color="auto" w:fill="auto"/>
            <w:noWrap/>
            <w:vAlign w:val="bottom"/>
            <w:hideMark/>
          </w:tcPr>
          <w:p w14:paraId="22B5A20A"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S2971</w:t>
            </w:r>
          </w:p>
        </w:tc>
        <w:tc>
          <w:tcPr>
            <w:tcW w:w="851" w:type="dxa"/>
            <w:tcBorders>
              <w:top w:val="nil"/>
              <w:left w:val="nil"/>
              <w:bottom w:val="single" w:sz="4" w:space="0" w:color="auto"/>
              <w:right w:val="single" w:sz="4" w:space="0" w:color="auto"/>
            </w:tcBorders>
            <w:shd w:val="clear" w:color="auto" w:fill="auto"/>
            <w:noWrap/>
            <w:vAlign w:val="bottom"/>
            <w:hideMark/>
          </w:tcPr>
          <w:p w14:paraId="2D16313A"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200</w:t>
            </w:r>
          </w:p>
        </w:tc>
        <w:tc>
          <w:tcPr>
            <w:tcW w:w="1416" w:type="dxa"/>
            <w:tcBorders>
              <w:top w:val="nil"/>
              <w:left w:val="single" w:sz="8" w:space="0" w:color="auto"/>
              <w:bottom w:val="single" w:sz="4" w:space="0" w:color="auto"/>
              <w:right w:val="nil"/>
            </w:tcBorders>
            <w:shd w:val="clear" w:color="auto" w:fill="auto"/>
            <w:noWrap/>
            <w:vAlign w:val="bottom"/>
            <w:hideMark/>
          </w:tcPr>
          <w:p w14:paraId="476B3E82"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199,20</w:t>
            </w:r>
          </w:p>
        </w:tc>
        <w:tc>
          <w:tcPr>
            <w:tcW w:w="993" w:type="dxa"/>
            <w:tcBorders>
              <w:top w:val="nil"/>
              <w:left w:val="single" w:sz="8" w:space="0" w:color="auto"/>
              <w:bottom w:val="single" w:sz="4" w:space="0" w:color="auto"/>
              <w:right w:val="single" w:sz="8" w:space="0" w:color="auto"/>
            </w:tcBorders>
            <w:shd w:val="clear" w:color="auto" w:fill="auto"/>
            <w:noWrap/>
            <w:vAlign w:val="bottom"/>
            <w:hideMark/>
          </w:tcPr>
          <w:p w14:paraId="7849E328"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459C5EE1"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r>
      <w:tr w:rsidR="00A23B4F" w:rsidRPr="00A23B4F" w14:paraId="670E7690" w14:textId="77777777" w:rsidTr="00A23B4F">
        <w:trPr>
          <w:trHeight w:val="810"/>
        </w:trPr>
        <w:tc>
          <w:tcPr>
            <w:tcW w:w="5093" w:type="dxa"/>
            <w:tcBorders>
              <w:top w:val="nil"/>
              <w:left w:val="single" w:sz="8" w:space="0" w:color="auto"/>
              <w:bottom w:val="single" w:sz="8" w:space="0" w:color="auto"/>
              <w:right w:val="single" w:sz="4" w:space="0" w:color="auto"/>
            </w:tcBorders>
            <w:shd w:val="clear" w:color="auto" w:fill="auto"/>
            <w:vAlign w:val="center"/>
            <w:hideMark/>
          </w:tcPr>
          <w:p w14:paraId="21FE6093" w14:textId="77777777" w:rsidR="00A23B4F" w:rsidRPr="00A23B4F" w:rsidRDefault="00A23B4F" w:rsidP="00A23B4F">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lastRenderedPageBreak/>
              <w:t>Иные закупки товаров, работ и услуг для обеспечения государственных (муниципальных) нужд</w:t>
            </w:r>
          </w:p>
        </w:tc>
        <w:tc>
          <w:tcPr>
            <w:tcW w:w="1134" w:type="dxa"/>
            <w:tcBorders>
              <w:top w:val="nil"/>
              <w:left w:val="nil"/>
              <w:bottom w:val="single" w:sz="8" w:space="0" w:color="auto"/>
              <w:right w:val="single" w:sz="4" w:space="0" w:color="auto"/>
            </w:tcBorders>
            <w:shd w:val="clear" w:color="auto" w:fill="auto"/>
            <w:noWrap/>
            <w:vAlign w:val="bottom"/>
            <w:hideMark/>
          </w:tcPr>
          <w:p w14:paraId="36CBAE36"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8" w:space="0" w:color="auto"/>
              <w:right w:val="single" w:sz="4" w:space="0" w:color="auto"/>
            </w:tcBorders>
            <w:shd w:val="clear" w:color="auto" w:fill="auto"/>
            <w:noWrap/>
            <w:vAlign w:val="bottom"/>
            <w:hideMark/>
          </w:tcPr>
          <w:p w14:paraId="3EE71A0B"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05</w:t>
            </w:r>
          </w:p>
        </w:tc>
        <w:tc>
          <w:tcPr>
            <w:tcW w:w="592" w:type="dxa"/>
            <w:tcBorders>
              <w:top w:val="nil"/>
              <w:left w:val="nil"/>
              <w:bottom w:val="single" w:sz="8" w:space="0" w:color="auto"/>
              <w:right w:val="single" w:sz="4" w:space="0" w:color="auto"/>
            </w:tcBorders>
            <w:shd w:val="clear" w:color="auto" w:fill="auto"/>
            <w:noWrap/>
            <w:vAlign w:val="bottom"/>
            <w:hideMark/>
          </w:tcPr>
          <w:p w14:paraId="42DEFC53"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03</w:t>
            </w:r>
          </w:p>
        </w:tc>
        <w:tc>
          <w:tcPr>
            <w:tcW w:w="1251" w:type="dxa"/>
            <w:tcBorders>
              <w:top w:val="nil"/>
              <w:left w:val="nil"/>
              <w:bottom w:val="single" w:sz="8" w:space="0" w:color="auto"/>
              <w:right w:val="single" w:sz="4" w:space="0" w:color="auto"/>
            </w:tcBorders>
            <w:shd w:val="clear" w:color="auto" w:fill="auto"/>
            <w:noWrap/>
            <w:vAlign w:val="bottom"/>
            <w:hideMark/>
          </w:tcPr>
          <w:p w14:paraId="7F82DE4E"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72 500</w:t>
            </w:r>
          </w:p>
        </w:tc>
        <w:tc>
          <w:tcPr>
            <w:tcW w:w="992" w:type="dxa"/>
            <w:tcBorders>
              <w:top w:val="nil"/>
              <w:left w:val="nil"/>
              <w:bottom w:val="single" w:sz="8" w:space="0" w:color="auto"/>
              <w:right w:val="single" w:sz="4" w:space="0" w:color="auto"/>
            </w:tcBorders>
            <w:shd w:val="clear" w:color="auto" w:fill="auto"/>
            <w:noWrap/>
            <w:vAlign w:val="bottom"/>
            <w:hideMark/>
          </w:tcPr>
          <w:p w14:paraId="5A975497"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S2971</w:t>
            </w:r>
          </w:p>
        </w:tc>
        <w:tc>
          <w:tcPr>
            <w:tcW w:w="851" w:type="dxa"/>
            <w:tcBorders>
              <w:top w:val="nil"/>
              <w:left w:val="nil"/>
              <w:bottom w:val="single" w:sz="8" w:space="0" w:color="auto"/>
              <w:right w:val="single" w:sz="4" w:space="0" w:color="auto"/>
            </w:tcBorders>
            <w:shd w:val="clear" w:color="auto" w:fill="auto"/>
            <w:noWrap/>
            <w:vAlign w:val="bottom"/>
            <w:hideMark/>
          </w:tcPr>
          <w:p w14:paraId="7A95013D"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240</w:t>
            </w:r>
          </w:p>
        </w:tc>
        <w:tc>
          <w:tcPr>
            <w:tcW w:w="1416" w:type="dxa"/>
            <w:tcBorders>
              <w:top w:val="nil"/>
              <w:left w:val="single" w:sz="8" w:space="0" w:color="auto"/>
              <w:bottom w:val="single" w:sz="8" w:space="0" w:color="auto"/>
              <w:right w:val="nil"/>
            </w:tcBorders>
            <w:shd w:val="clear" w:color="auto" w:fill="auto"/>
            <w:noWrap/>
            <w:vAlign w:val="bottom"/>
            <w:hideMark/>
          </w:tcPr>
          <w:p w14:paraId="415D7FF0"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199,20</w:t>
            </w:r>
          </w:p>
        </w:tc>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3B0200EA"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56E9EBF8"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r>
      <w:tr w:rsidR="00A23B4F" w:rsidRPr="00A23B4F" w14:paraId="1EA8A605" w14:textId="77777777" w:rsidTr="00A23B4F">
        <w:trPr>
          <w:trHeight w:val="465"/>
        </w:trPr>
        <w:tc>
          <w:tcPr>
            <w:tcW w:w="5093" w:type="dxa"/>
            <w:tcBorders>
              <w:top w:val="nil"/>
              <w:left w:val="single" w:sz="8" w:space="0" w:color="auto"/>
              <w:bottom w:val="single" w:sz="4" w:space="0" w:color="auto"/>
              <w:right w:val="single" w:sz="8" w:space="0" w:color="auto"/>
            </w:tcBorders>
            <w:shd w:val="clear" w:color="000000" w:fill="FFFFFF"/>
            <w:vAlign w:val="bottom"/>
            <w:hideMark/>
          </w:tcPr>
          <w:p w14:paraId="30E75A9D" w14:textId="77777777" w:rsidR="00A23B4F" w:rsidRPr="00A23B4F" w:rsidRDefault="00A23B4F" w:rsidP="00A23B4F">
            <w:pPr>
              <w:spacing w:after="0" w:line="240" w:lineRule="auto"/>
              <w:rPr>
                <w:rFonts w:ascii="Times New Roman" w:eastAsia="Times New Roman" w:hAnsi="Times New Roman" w:cs="Times New Roman"/>
                <w:b/>
                <w:bCs/>
                <w:sz w:val="36"/>
                <w:szCs w:val="36"/>
                <w:lang w:eastAsia="ru-RU"/>
              </w:rPr>
            </w:pPr>
            <w:r w:rsidRPr="00A23B4F">
              <w:rPr>
                <w:rFonts w:ascii="Times New Roman" w:eastAsia="Times New Roman" w:hAnsi="Times New Roman" w:cs="Times New Roman"/>
                <w:b/>
                <w:bCs/>
                <w:sz w:val="36"/>
                <w:szCs w:val="36"/>
                <w:lang w:eastAsia="ru-RU"/>
              </w:rPr>
              <w:t xml:space="preserve">Образование </w:t>
            </w:r>
          </w:p>
        </w:tc>
        <w:tc>
          <w:tcPr>
            <w:tcW w:w="1134" w:type="dxa"/>
            <w:tcBorders>
              <w:top w:val="nil"/>
              <w:left w:val="nil"/>
              <w:bottom w:val="single" w:sz="4" w:space="0" w:color="auto"/>
              <w:right w:val="single" w:sz="4" w:space="0" w:color="auto"/>
            </w:tcBorders>
            <w:shd w:val="clear" w:color="000000" w:fill="FFFFFF"/>
            <w:noWrap/>
            <w:vAlign w:val="bottom"/>
            <w:hideMark/>
          </w:tcPr>
          <w:p w14:paraId="368C0CE1"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35D6F765"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07</w:t>
            </w:r>
          </w:p>
        </w:tc>
        <w:tc>
          <w:tcPr>
            <w:tcW w:w="592" w:type="dxa"/>
            <w:tcBorders>
              <w:top w:val="nil"/>
              <w:left w:val="nil"/>
              <w:bottom w:val="single" w:sz="4" w:space="0" w:color="auto"/>
              <w:right w:val="single" w:sz="4" w:space="0" w:color="auto"/>
            </w:tcBorders>
            <w:shd w:val="clear" w:color="000000" w:fill="FFFFFF"/>
            <w:noWrap/>
            <w:vAlign w:val="bottom"/>
            <w:hideMark/>
          </w:tcPr>
          <w:p w14:paraId="12DDA780"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1251" w:type="dxa"/>
            <w:tcBorders>
              <w:top w:val="nil"/>
              <w:left w:val="nil"/>
              <w:bottom w:val="single" w:sz="4" w:space="0" w:color="auto"/>
              <w:right w:val="single" w:sz="4" w:space="0" w:color="auto"/>
            </w:tcBorders>
            <w:shd w:val="clear" w:color="000000" w:fill="FFFFFF"/>
            <w:noWrap/>
            <w:vAlign w:val="bottom"/>
            <w:hideMark/>
          </w:tcPr>
          <w:p w14:paraId="5C6F89C1"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3E048A0E"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14:paraId="4F3105DD"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14:paraId="26BAD3C4"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91,50</w:t>
            </w:r>
          </w:p>
        </w:tc>
        <w:tc>
          <w:tcPr>
            <w:tcW w:w="993" w:type="dxa"/>
            <w:tcBorders>
              <w:top w:val="nil"/>
              <w:left w:val="nil"/>
              <w:bottom w:val="single" w:sz="4" w:space="0" w:color="auto"/>
              <w:right w:val="single" w:sz="8" w:space="0" w:color="auto"/>
            </w:tcBorders>
            <w:shd w:val="clear" w:color="auto" w:fill="auto"/>
            <w:noWrap/>
            <w:vAlign w:val="bottom"/>
            <w:hideMark/>
          </w:tcPr>
          <w:p w14:paraId="685ACFEE"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48,58</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7EE7D378"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53,09</w:t>
            </w:r>
          </w:p>
        </w:tc>
      </w:tr>
      <w:tr w:rsidR="00A23B4F" w:rsidRPr="00A23B4F" w14:paraId="493BB95D" w14:textId="77777777" w:rsidTr="00A23B4F">
        <w:trPr>
          <w:trHeight w:val="1230"/>
        </w:trPr>
        <w:tc>
          <w:tcPr>
            <w:tcW w:w="5093" w:type="dxa"/>
            <w:tcBorders>
              <w:top w:val="nil"/>
              <w:left w:val="single" w:sz="8" w:space="0" w:color="auto"/>
              <w:bottom w:val="single" w:sz="4" w:space="0" w:color="auto"/>
              <w:right w:val="single" w:sz="4" w:space="0" w:color="auto"/>
            </w:tcBorders>
            <w:shd w:val="clear" w:color="000000" w:fill="FFFFFF"/>
            <w:hideMark/>
          </w:tcPr>
          <w:p w14:paraId="46F5D85F"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Профессиональная подготовка, переподготовка и повышение квалификации</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14:paraId="607A8415"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572A1615"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07</w:t>
            </w:r>
          </w:p>
        </w:tc>
        <w:tc>
          <w:tcPr>
            <w:tcW w:w="592" w:type="dxa"/>
            <w:tcBorders>
              <w:top w:val="nil"/>
              <w:left w:val="nil"/>
              <w:bottom w:val="single" w:sz="4" w:space="0" w:color="auto"/>
              <w:right w:val="single" w:sz="4" w:space="0" w:color="auto"/>
            </w:tcBorders>
            <w:shd w:val="clear" w:color="000000" w:fill="FFFFFF"/>
            <w:noWrap/>
            <w:vAlign w:val="bottom"/>
            <w:hideMark/>
          </w:tcPr>
          <w:p w14:paraId="049E1885"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05</w:t>
            </w:r>
          </w:p>
        </w:tc>
        <w:tc>
          <w:tcPr>
            <w:tcW w:w="1251" w:type="dxa"/>
            <w:tcBorders>
              <w:top w:val="nil"/>
              <w:left w:val="nil"/>
              <w:bottom w:val="single" w:sz="4" w:space="0" w:color="auto"/>
              <w:right w:val="single" w:sz="4" w:space="0" w:color="auto"/>
            </w:tcBorders>
            <w:shd w:val="clear" w:color="000000" w:fill="FFFFFF"/>
            <w:noWrap/>
            <w:vAlign w:val="bottom"/>
            <w:hideMark/>
          </w:tcPr>
          <w:p w14:paraId="401F6794"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0FD57AA0"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14:paraId="0BCE0825"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14:paraId="7A1B39DF"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36,50</w:t>
            </w:r>
          </w:p>
        </w:tc>
        <w:tc>
          <w:tcPr>
            <w:tcW w:w="993" w:type="dxa"/>
            <w:tcBorders>
              <w:top w:val="nil"/>
              <w:left w:val="nil"/>
              <w:bottom w:val="single" w:sz="4" w:space="0" w:color="auto"/>
              <w:right w:val="single" w:sz="8" w:space="0" w:color="auto"/>
            </w:tcBorders>
            <w:shd w:val="clear" w:color="auto" w:fill="auto"/>
            <w:noWrap/>
            <w:vAlign w:val="bottom"/>
            <w:hideMark/>
          </w:tcPr>
          <w:p w14:paraId="01881654"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24,45</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5CCD40CC"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66,99</w:t>
            </w:r>
          </w:p>
        </w:tc>
      </w:tr>
      <w:tr w:rsidR="00A23B4F" w:rsidRPr="00A23B4F" w14:paraId="05B71406" w14:textId="77777777" w:rsidTr="00A23B4F">
        <w:trPr>
          <w:trHeight w:val="1515"/>
        </w:trPr>
        <w:tc>
          <w:tcPr>
            <w:tcW w:w="5093" w:type="dxa"/>
            <w:tcBorders>
              <w:top w:val="nil"/>
              <w:left w:val="single" w:sz="8" w:space="0" w:color="auto"/>
              <w:bottom w:val="single" w:sz="4" w:space="0" w:color="auto"/>
              <w:right w:val="single" w:sz="4" w:space="0" w:color="auto"/>
            </w:tcBorders>
            <w:shd w:val="clear" w:color="000000" w:fill="FFFFFF"/>
            <w:hideMark/>
          </w:tcPr>
          <w:p w14:paraId="1342EF44"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Муниципальная программа "Обеспечение эффективности управления в Мишелевском муниципальном образовании" на 2021-2025 годы</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14:paraId="09E1CC50"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3667CCEA"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07</w:t>
            </w:r>
          </w:p>
        </w:tc>
        <w:tc>
          <w:tcPr>
            <w:tcW w:w="592" w:type="dxa"/>
            <w:tcBorders>
              <w:top w:val="nil"/>
              <w:left w:val="nil"/>
              <w:bottom w:val="single" w:sz="4" w:space="0" w:color="auto"/>
              <w:right w:val="single" w:sz="4" w:space="0" w:color="auto"/>
            </w:tcBorders>
            <w:shd w:val="clear" w:color="000000" w:fill="FFFFFF"/>
            <w:noWrap/>
            <w:vAlign w:val="bottom"/>
            <w:hideMark/>
          </w:tcPr>
          <w:p w14:paraId="472CFB28"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05</w:t>
            </w:r>
          </w:p>
        </w:tc>
        <w:tc>
          <w:tcPr>
            <w:tcW w:w="1251" w:type="dxa"/>
            <w:tcBorders>
              <w:top w:val="nil"/>
              <w:left w:val="nil"/>
              <w:bottom w:val="single" w:sz="4" w:space="0" w:color="auto"/>
              <w:right w:val="single" w:sz="4" w:space="0" w:color="auto"/>
            </w:tcBorders>
            <w:shd w:val="clear" w:color="000000" w:fill="FFFFFF"/>
            <w:noWrap/>
            <w:vAlign w:val="bottom"/>
            <w:hideMark/>
          </w:tcPr>
          <w:p w14:paraId="23AC18AE"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71 0 00</w:t>
            </w:r>
          </w:p>
        </w:tc>
        <w:tc>
          <w:tcPr>
            <w:tcW w:w="992" w:type="dxa"/>
            <w:tcBorders>
              <w:top w:val="nil"/>
              <w:left w:val="nil"/>
              <w:bottom w:val="single" w:sz="4" w:space="0" w:color="auto"/>
              <w:right w:val="single" w:sz="4" w:space="0" w:color="auto"/>
            </w:tcBorders>
            <w:shd w:val="clear" w:color="000000" w:fill="FFFFFF"/>
            <w:noWrap/>
            <w:vAlign w:val="bottom"/>
            <w:hideMark/>
          </w:tcPr>
          <w:p w14:paraId="1C3B9B50"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00000</w:t>
            </w:r>
          </w:p>
        </w:tc>
        <w:tc>
          <w:tcPr>
            <w:tcW w:w="851" w:type="dxa"/>
            <w:tcBorders>
              <w:top w:val="nil"/>
              <w:left w:val="nil"/>
              <w:bottom w:val="single" w:sz="4" w:space="0" w:color="auto"/>
              <w:right w:val="single" w:sz="4" w:space="0" w:color="auto"/>
            </w:tcBorders>
            <w:shd w:val="clear" w:color="auto" w:fill="auto"/>
            <w:noWrap/>
            <w:vAlign w:val="bottom"/>
            <w:hideMark/>
          </w:tcPr>
          <w:p w14:paraId="35C20635"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14:paraId="6F74F74B"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36,50</w:t>
            </w:r>
          </w:p>
        </w:tc>
        <w:tc>
          <w:tcPr>
            <w:tcW w:w="993" w:type="dxa"/>
            <w:tcBorders>
              <w:top w:val="nil"/>
              <w:left w:val="nil"/>
              <w:bottom w:val="single" w:sz="4" w:space="0" w:color="auto"/>
              <w:right w:val="single" w:sz="8" w:space="0" w:color="auto"/>
            </w:tcBorders>
            <w:shd w:val="clear" w:color="auto" w:fill="auto"/>
            <w:noWrap/>
            <w:vAlign w:val="bottom"/>
            <w:hideMark/>
          </w:tcPr>
          <w:p w14:paraId="753FE27E"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24,45</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2EE0EB7E"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66,99</w:t>
            </w:r>
          </w:p>
        </w:tc>
      </w:tr>
      <w:tr w:rsidR="00A23B4F" w:rsidRPr="00A23B4F" w14:paraId="0987F92B" w14:textId="77777777" w:rsidTr="00A23B4F">
        <w:trPr>
          <w:trHeight w:val="1275"/>
        </w:trPr>
        <w:tc>
          <w:tcPr>
            <w:tcW w:w="5093" w:type="dxa"/>
            <w:tcBorders>
              <w:top w:val="nil"/>
              <w:left w:val="single" w:sz="4" w:space="0" w:color="auto"/>
              <w:bottom w:val="single" w:sz="4" w:space="0" w:color="auto"/>
              <w:right w:val="single" w:sz="4" w:space="0" w:color="auto"/>
            </w:tcBorders>
            <w:shd w:val="clear" w:color="000000" w:fill="FFFFFF"/>
            <w:vAlign w:val="center"/>
            <w:hideMark/>
          </w:tcPr>
          <w:p w14:paraId="5B87D616" w14:textId="77777777" w:rsidR="00A23B4F" w:rsidRPr="00A23B4F" w:rsidRDefault="00A23B4F" w:rsidP="00A23B4F">
            <w:pPr>
              <w:spacing w:after="0" w:line="240" w:lineRule="auto"/>
              <w:rPr>
                <w:rFonts w:ascii="Times New Roman" w:eastAsia="Times New Roman" w:hAnsi="Times New Roman" w:cs="Times New Roman"/>
                <w:b/>
                <w:bCs/>
                <w:i/>
                <w:iCs/>
                <w:sz w:val="28"/>
                <w:szCs w:val="28"/>
                <w:lang w:eastAsia="ru-RU"/>
              </w:rPr>
            </w:pPr>
            <w:r w:rsidRPr="00A23B4F">
              <w:rPr>
                <w:rFonts w:ascii="Times New Roman" w:eastAsia="Times New Roman" w:hAnsi="Times New Roman" w:cs="Times New Roman"/>
                <w:b/>
                <w:bCs/>
                <w:i/>
                <w:iCs/>
                <w:sz w:val="28"/>
                <w:szCs w:val="28"/>
                <w:lang w:eastAsia="ru-RU"/>
              </w:rPr>
              <w:t>Подпрограмма "Повышение качества муниципального управления в Мишелевском муниципальном образовании" на 2021-2025 годы</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14:paraId="052CF4C5"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28B6D6D3"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07</w:t>
            </w:r>
          </w:p>
        </w:tc>
        <w:tc>
          <w:tcPr>
            <w:tcW w:w="592" w:type="dxa"/>
            <w:tcBorders>
              <w:top w:val="nil"/>
              <w:left w:val="nil"/>
              <w:bottom w:val="single" w:sz="4" w:space="0" w:color="auto"/>
              <w:right w:val="single" w:sz="4" w:space="0" w:color="auto"/>
            </w:tcBorders>
            <w:shd w:val="clear" w:color="000000" w:fill="FFFFFF"/>
            <w:noWrap/>
            <w:vAlign w:val="bottom"/>
            <w:hideMark/>
          </w:tcPr>
          <w:p w14:paraId="095C2B68"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05</w:t>
            </w:r>
          </w:p>
        </w:tc>
        <w:tc>
          <w:tcPr>
            <w:tcW w:w="1251" w:type="dxa"/>
            <w:tcBorders>
              <w:top w:val="nil"/>
              <w:left w:val="nil"/>
              <w:bottom w:val="single" w:sz="4" w:space="0" w:color="auto"/>
              <w:right w:val="single" w:sz="4" w:space="0" w:color="auto"/>
            </w:tcBorders>
            <w:shd w:val="clear" w:color="000000" w:fill="FFFFFF"/>
            <w:noWrap/>
            <w:vAlign w:val="bottom"/>
            <w:hideMark/>
          </w:tcPr>
          <w:p w14:paraId="2FF9E496"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71 2 00</w:t>
            </w:r>
          </w:p>
        </w:tc>
        <w:tc>
          <w:tcPr>
            <w:tcW w:w="992" w:type="dxa"/>
            <w:tcBorders>
              <w:top w:val="nil"/>
              <w:left w:val="nil"/>
              <w:bottom w:val="single" w:sz="4" w:space="0" w:color="auto"/>
              <w:right w:val="single" w:sz="4" w:space="0" w:color="auto"/>
            </w:tcBorders>
            <w:shd w:val="clear" w:color="000000" w:fill="FFFFFF"/>
            <w:noWrap/>
            <w:vAlign w:val="bottom"/>
            <w:hideMark/>
          </w:tcPr>
          <w:p w14:paraId="20C323FD"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00000</w:t>
            </w:r>
          </w:p>
        </w:tc>
        <w:tc>
          <w:tcPr>
            <w:tcW w:w="851" w:type="dxa"/>
            <w:tcBorders>
              <w:top w:val="nil"/>
              <w:left w:val="nil"/>
              <w:bottom w:val="single" w:sz="4" w:space="0" w:color="auto"/>
              <w:right w:val="single" w:sz="4" w:space="0" w:color="auto"/>
            </w:tcBorders>
            <w:shd w:val="clear" w:color="auto" w:fill="auto"/>
            <w:noWrap/>
            <w:vAlign w:val="bottom"/>
            <w:hideMark/>
          </w:tcPr>
          <w:p w14:paraId="79485E0C" w14:textId="77777777" w:rsidR="00A23B4F" w:rsidRPr="00A23B4F" w:rsidRDefault="00A23B4F" w:rsidP="00A23B4F">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14:paraId="684CFAF4"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36,50</w:t>
            </w:r>
          </w:p>
        </w:tc>
        <w:tc>
          <w:tcPr>
            <w:tcW w:w="993" w:type="dxa"/>
            <w:tcBorders>
              <w:top w:val="nil"/>
              <w:left w:val="nil"/>
              <w:bottom w:val="single" w:sz="4" w:space="0" w:color="auto"/>
              <w:right w:val="single" w:sz="8" w:space="0" w:color="auto"/>
            </w:tcBorders>
            <w:shd w:val="clear" w:color="auto" w:fill="auto"/>
            <w:noWrap/>
            <w:vAlign w:val="bottom"/>
            <w:hideMark/>
          </w:tcPr>
          <w:p w14:paraId="6C444193"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24,45</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11948390"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66,99</w:t>
            </w:r>
          </w:p>
        </w:tc>
      </w:tr>
      <w:tr w:rsidR="00A23B4F" w:rsidRPr="00A23B4F" w14:paraId="0CDBF40B" w14:textId="77777777" w:rsidTr="00A23B4F">
        <w:trPr>
          <w:trHeight w:val="1095"/>
        </w:trPr>
        <w:tc>
          <w:tcPr>
            <w:tcW w:w="5093" w:type="dxa"/>
            <w:tcBorders>
              <w:top w:val="nil"/>
              <w:left w:val="single" w:sz="8" w:space="0" w:color="auto"/>
              <w:bottom w:val="single" w:sz="4" w:space="0" w:color="auto"/>
              <w:right w:val="single" w:sz="4" w:space="0" w:color="auto"/>
            </w:tcBorders>
            <w:shd w:val="clear" w:color="000000" w:fill="FFFFFF"/>
            <w:vAlign w:val="center"/>
            <w:hideMark/>
          </w:tcPr>
          <w:p w14:paraId="406E8F88" w14:textId="77777777" w:rsidR="00A23B4F" w:rsidRPr="00A23B4F" w:rsidRDefault="00A23B4F" w:rsidP="00A23B4F">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t>Реализация направлений расходов основного мероприятия, подпрограммы муниципальной программы, а также непрограммных расходов органов местного самоуправления Мишелевского муниципального образования</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14:paraId="6C8534FD"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4D4EACEB"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07</w:t>
            </w:r>
          </w:p>
        </w:tc>
        <w:tc>
          <w:tcPr>
            <w:tcW w:w="592" w:type="dxa"/>
            <w:tcBorders>
              <w:top w:val="nil"/>
              <w:left w:val="nil"/>
              <w:bottom w:val="single" w:sz="4" w:space="0" w:color="auto"/>
              <w:right w:val="single" w:sz="4" w:space="0" w:color="auto"/>
            </w:tcBorders>
            <w:shd w:val="clear" w:color="000000" w:fill="FFFFFF"/>
            <w:noWrap/>
            <w:vAlign w:val="bottom"/>
            <w:hideMark/>
          </w:tcPr>
          <w:p w14:paraId="5E4C997F"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05</w:t>
            </w:r>
          </w:p>
        </w:tc>
        <w:tc>
          <w:tcPr>
            <w:tcW w:w="1251" w:type="dxa"/>
            <w:tcBorders>
              <w:top w:val="nil"/>
              <w:left w:val="nil"/>
              <w:bottom w:val="single" w:sz="4" w:space="0" w:color="auto"/>
              <w:right w:val="single" w:sz="4" w:space="0" w:color="auto"/>
            </w:tcBorders>
            <w:shd w:val="clear" w:color="000000" w:fill="FFFFFF"/>
            <w:noWrap/>
            <w:vAlign w:val="bottom"/>
            <w:hideMark/>
          </w:tcPr>
          <w:p w14:paraId="3BA98D15"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71 2 00</w:t>
            </w:r>
          </w:p>
        </w:tc>
        <w:tc>
          <w:tcPr>
            <w:tcW w:w="992" w:type="dxa"/>
            <w:tcBorders>
              <w:top w:val="nil"/>
              <w:left w:val="nil"/>
              <w:bottom w:val="single" w:sz="4" w:space="0" w:color="auto"/>
              <w:right w:val="single" w:sz="4" w:space="0" w:color="auto"/>
            </w:tcBorders>
            <w:shd w:val="clear" w:color="000000" w:fill="FFFFFF"/>
            <w:noWrap/>
            <w:vAlign w:val="bottom"/>
            <w:hideMark/>
          </w:tcPr>
          <w:p w14:paraId="72962057"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29999</w:t>
            </w:r>
          </w:p>
        </w:tc>
        <w:tc>
          <w:tcPr>
            <w:tcW w:w="851" w:type="dxa"/>
            <w:tcBorders>
              <w:top w:val="nil"/>
              <w:left w:val="nil"/>
              <w:bottom w:val="single" w:sz="4" w:space="0" w:color="auto"/>
              <w:right w:val="single" w:sz="4" w:space="0" w:color="auto"/>
            </w:tcBorders>
            <w:shd w:val="clear" w:color="auto" w:fill="auto"/>
            <w:noWrap/>
            <w:vAlign w:val="bottom"/>
            <w:hideMark/>
          </w:tcPr>
          <w:p w14:paraId="04638EEA" w14:textId="77777777" w:rsidR="00A23B4F" w:rsidRPr="00A23B4F" w:rsidRDefault="00A23B4F" w:rsidP="00A23B4F">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14:paraId="7A6E4A4C"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36,50</w:t>
            </w:r>
          </w:p>
        </w:tc>
        <w:tc>
          <w:tcPr>
            <w:tcW w:w="993" w:type="dxa"/>
            <w:tcBorders>
              <w:top w:val="nil"/>
              <w:left w:val="nil"/>
              <w:bottom w:val="single" w:sz="4" w:space="0" w:color="auto"/>
              <w:right w:val="single" w:sz="8" w:space="0" w:color="auto"/>
            </w:tcBorders>
            <w:shd w:val="clear" w:color="auto" w:fill="auto"/>
            <w:noWrap/>
            <w:vAlign w:val="bottom"/>
            <w:hideMark/>
          </w:tcPr>
          <w:p w14:paraId="742534A6"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24,45</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5261CC00"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66,99</w:t>
            </w:r>
          </w:p>
        </w:tc>
      </w:tr>
      <w:tr w:rsidR="00A23B4F" w:rsidRPr="00A23B4F" w14:paraId="6C3C26C1" w14:textId="77777777" w:rsidTr="00A23B4F">
        <w:trPr>
          <w:trHeight w:val="825"/>
        </w:trPr>
        <w:tc>
          <w:tcPr>
            <w:tcW w:w="5093" w:type="dxa"/>
            <w:tcBorders>
              <w:top w:val="nil"/>
              <w:left w:val="single" w:sz="8" w:space="0" w:color="auto"/>
              <w:bottom w:val="single" w:sz="4" w:space="0" w:color="auto"/>
              <w:right w:val="single" w:sz="4" w:space="0" w:color="auto"/>
            </w:tcBorders>
            <w:shd w:val="clear" w:color="000000" w:fill="FFFFFF"/>
            <w:vAlign w:val="bottom"/>
            <w:hideMark/>
          </w:tcPr>
          <w:p w14:paraId="6D2E0DE1" w14:textId="77777777" w:rsidR="00A23B4F" w:rsidRPr="00A23B4F" w:rsidRDefault="00A23B4F" w:rsidP="00A23B4F">
            <w:pPr>
              <w:spacing w:after="0" w:line="240" w:lineRule="auto"/>
              <w:rPr>
                <w:rFonts w:ascii="Times New Roman" w:eastAsia="Times New Roman" w:hAnsi="Times New Roman" w:cs="Times New Roman"/>
                <w:i/>
                <w:iCs/>
                <w:sz w:val="32"/>
                <w:szCs w:val="32"/>
                <w:lang w:eastAsia="ru-RU"/>
              </w:rPr>
            </w:pPr>
            <w:r w:rsidRPr="00A23B4F">
              <w:rPr>
                <w:rFonts w:ascii="Times New Roman" w:eastAsia="Times New Roman" w:hAnsi="Times New Roman" w:cs="Times New Roman"/>
                <w:i/>
                <w:iCs/>
                <w:sz w:val="32"/>
                <w:szCs w:val="32"/>
                <w:lang w:eastAsia="ru-RU"/>
              </w:rPr>
              <w:t>Закупка товаров, работ и услуг для обеспечения государственных (муниципальных) нужд</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14:paraId="1AD7604F"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53967C02"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07</w:t>
            </w:r>
          </w:p>
        </w:tc>
        <w:tc>
          <w:tcPr>
            <w:tcW w:w="592" w:type="dxa"/>
            <w:tcBorders>
              <w:top w:val="nil"/>
              <w:left w:val="nil"/>
              <w:bottom w:val="single" w:sz="4" w:space="0" w:color="auto"/>
              <w:right w:val="single" w:sz="4" w:space="0" w:color="auto"/>
            </w:tcBorders>
            <w:shd w:val="clear" w:color="000000" w:fill="FFFFFF"/>
            <w:noWrap/>
            <w:vAlign w:val="bottom"/>
            <w:hideMark/>
          </w:tcPr>
          <w:p w14:paraId="4F20333D"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05</w:t>
            </w:r>
          </w:p>
        </w:tc>
        <w:tc>
          <w:tcPr>
            <w:tcW w:w="1251" w:type="dxa"/>
            <w:tcBorders>
              <w:top w:val="nil"/>
              <w:left w:val="nil"/>
              <w:bottom w:val="single" w:sz="4" w:space="0" w:color="auto"/>
              <w:right w:val="single" w:sz="4" w:space="0" w:color="auto"/>
            </w:tcBorders>
            <w:shd w:val="clear" w:color="000000" w:fill="FFFFFF"/>
            <w:noWrap/>
            <w:vAlign w:val="bottom"/>
            <w:hideMark/>
          </w:tcPr>
          <w:p w14:paraId="215A9530"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71 2 00</w:t>
            </w:r>
          </w:p>
        </w:tc>
        <w:tc>
          <w:tcPr>
            <w:tcW w:w="992" w:type="dxa"/>
            <w:tcBorders>
              <w:top w:val="nil"/>
              <w:left w:val="nil"/>
              <w:bottom w:val="single" w:sz="4" w:space="0" w:color="auto"/>
              <w:right w:val="single" w:sz="4" w:space="0" w:color="auto"/>
            </w:tcBorders>
            <w:shd w:val="clear" w:color="000000" w:fill="FFFFFF"/>
            <w:noWrap/>
            <w:vAlign w:val="bottom"/>
            <w:hideMark/>
          </w:tcPr>
          <w:p w14:paraId="2B1A06BD"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29999</w:t>
            </w:r>
          </w:p>
        </w:tc>
        <w:tc>
          <w:tcPr>
            <w:tcW w:w="851" w:type="dxa"/>
            <w:tcBorders>
              <w:top w:val="nil"/>
              <w:left w:val="nil"/>
              <w:bottom w:val="single" w:sz="4" w:space="0" w:color="auto"/>
              <w:right w:val="single" w:sz="4" w:space="0" w:color="auto"/>
            </w:tcBorders>
            <w:shd w:val="clear" w:color="auto" w:fill="auto"/>
            <w:noWrap/>
            <w:vAlign w:val="bottom"/>
            <w:hideMark/>
          </w:tcPr>
          <w:p w14:paraId="20815242"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200</w:t>
            </w:r>
          </w:p>
        </w:tc>
        <w:tc>
          <w:tcPr>
            <w:tcW w:w="1416" w:type="dxa"/>
            <w:tcBorders>
              <w:top w:val="nil"/>
              <w:left w:val="nil"/>
              <w:bottom w:val="single" w:sz="4" w:space="0" w:color="auto"/>
              <w:right w:val="single" w:sz="8" w:space="0" w:color="auto"/>
            </w:tcBorders>
            <w:shd w:val="clear" w:color="auto" w:fill="auto"/>
            <w:noWrap/>
            <w:vAlign w:val="bottom"/>
            <w:hideMark/>
          </w:tcPr>
          <w:p w14:paraId="1C3D8066"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36,50</w:t>
            </w:r>
          </w:p>
        </w:tc>
        <w:tc>
          <w:tcPr>
            <w:tcW w:w="993" w:type="dxa"/>
            <w:tcBorders>
              <w:top w:val="nil"/>
              <w:left w:val="nil"/>
              <w:bottom w:val="single" w:sz="4" w:space="0" w:color="auto"/>
              <w:right w:val="single" w:sz="8" w:space="0" w:color="auto"/>
            </w:tcBorders>
            <w:shd w:val="clear" w:color="auto" w:fill="auto"/>
            <w:noWrap/>
            <w:vAlign w:val="bottom"/>
            <w:hideMark/>
          </w:tcPr>
          <w:p w14:paraId="7E739B66"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24,45</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341D89CC"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66,99</w:t>
            </w:r>
          </w:p>
        </w:tc>
      </w:tr>
      <w:tr w:rsidR="00A23B4F" w:rsidRPr="00A23B4F" w14:paraId="7F53822D" w14:textId="77777777" w:rsidTr="00A23B4F">
        <w:trPr>
          <w:trHeight w:val="735"/>
        </w:trPr>
        <w:tc>
          <w:tcPr>
            <w:tcW w:w="5093" w:type="dxa"/>
            <w:tcBorders>
              <w:top w:val="nil"/>
              <w:left w:val="single" w:sz="8" w:space="0" w:color="auto"/>
              <w:bottom w:val="single" w:sz="4" w:space="0" w:color="auto"/>
              <w:right w:val="single" w:sz="4" w:space="0" w:color="auto"/>
            </w:tcBorders>
            <w:shd w:val="clear" w:color="000000" w:fill="FFFFFF"/>
            <w:vAlign w:val="center"/>
            <w:hideMark/>
          </w:tcPr>
          <w:p w14:paraId="5AA7BD89" w14:textId="77777777" w:rsidR="00A23B4F" w:rsidRPr="00A23B4F" w:rsidRDefault="00A23B4F" w:rsidP="00A23B4F">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lastRenderedPageBreak/>
              <w:t>Иные закупки товаров, работ и услуг для обеспечения государственных (муниципальных) нужд</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14:paraId="701F21AF"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755C2C82"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07</w:t>
            </w:r>
          </w:p>
        </w:tc>
        <w:tc>
          <w:tcPr>
            <w:tcW w:w="592" w:type="dxa"/>
            <w:tcBorders>
              <w:top w:val="nil"/>
              <w:left w:val="nil"/>
              <w:bottom w:val="single" w:sz="4" w:space="0" w:color="auto"/>
              <w:right w:val="single" w:sz="4" w:space="0" w:color="auto"/>
            </w:tcBorders>
            <w:shd w:val="clear" w:color="000000" w:fill="FFFFFF"/>
            <w:noWrap/>
            <w:vAlign w:val="bottom"/>
            <w:hideMark/>
          </w:tcPr>
          <w:p w14:paraId="6C2473D4"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05</w:t>
            </w:r>
          </w:p>
        </w:tc>
        <w:tc>
          <w:tcPr>
            <w:tcW w:w="1251" w:type="dxa"/>
            <w:tcBorders>
              <w:top w:val="nil"/>
              <w:left w:val="nil"/>
              <w:bottom w:val="single" w:sz="4" w:space="0" w:color="auto"/>
              <w:right w:val="single" w:sz="4" w:space="0" w:color="auto"/>
            </w:tcBorders>
            <w:shd w:val="clear" w:color="000000" w:fill="FFFFFF"/>
            <w:noWrap/>
            <w:vAlign w:val="bottom"/>
            <w:hideMark/>
          </w:tcPr>
          <w:p w14:paraId="4D7C8EEA"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71 2 00</w:t>
            </w:r>
          </w:p>
        </w:tc>
        <w:tc>
          <w:tcPr>
            <w:tcW w:w="992" w:type="dxa"/>
            <w:tcBorders>
              <w:top w:val="nil"/>
              <w:left w:val="nil"/>
              <w:bottom w:val="single" w:sz="4" w:space="0" w:color="auto"/>
              <w:right w:val="single" w:sz="4" w:space="0" w:color="auto"/>
            </w:tcBorders>
            <w:shd w:val="clear" w:color="000000" w:fill="FFFFFF"/>
            <w:noWrap/>
            <w:vAlign w:val="bottom"/>
            <w:hideMark/>
          </w:tcPr>
          <w:p w14:paraId="3E838D6F"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29999</w:t>
            </w:r>
          </w:p>
        </w:tc>
        <w:tc>
          <w:tcPr>
            <w:tcW w:w="851" w:type="dxa"/>
            <w:tcBorders>
              <w:top w:val="nil"/>
              <w:left w:val="nil"/>
              <w:bottom w:val="single" w:sz="4" w:space="0" w:color="auto"/>
              <w:right w:val="single" w:sz="4" w:space="0" w:color="auto"/>
            </w:tcBorders>
            <w:shd w:val="clear" w:color="auto" w:fill="auto"/>
            <w:noWrap/>
            <w:vAlign w:val="bottom"/>
            <w:hideMark/>
          </w:tcPr>
          <w:p w14:paraId="57D5C0C7"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240</w:t>
            </w:r>
          </w:p>
        </w:tc>
        <w:tc>
          <w:tcPr>
            <w:tcW w:w="1416" w:type="dxa"/>
            <w:tcBorders>
              <w:top w:val="nil"/>
              <w:left w:val="nil"/>
              <w:bottom w:val="single" w:sz="4" w:space="0" w:color="auto"/>
              <w:right w:val="single" w:sz="8" w:space="0" w:color="auto"/>
            </w:tcBorders>
            <w:shd w:val="clear" w:color="auto" w:fill="auto"/>
            <w:noWrap/>
            <w:vAlign w:val="bottom"/>
            <w:hideMark/>
          </w:tcPr>
          <w:p w14:paraId="3E5169E2"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36,50</w:t>
            </w:r>
          </w:p>
        </w:tc>
        <w:tc>
          <w:tcPr>
            <w:tcW w:w="993" w:type="dxa"/>
            <w:tcBorders>
              <w:top w:val="nil"/>
              <w:left w:val="nil"/>
              <w:bottom w:val="single" w:sz="4" w:space="0" w:color="auto"/>
              <w:right w:val="single" w:sz="8" w:space="0" w:color="auto"/>
            </w:tcBorders>
            <w:shd w:val="clear" w:color="auto" w:fill="auto"/>
            <w:noWrap/>
            <w:vAlign w:val="bottom"/>
            <w:hideMark/>
          </w:tcPr>
          <w:p w14:paraId="5457E9E7"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24,45</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4BB524D9"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66,99</w:t>
            </w:r>
          </w:p>
        </w:tc>
      </w:tr>
      <w:tr w:rsidR="00A23B4F" w:rsidRPr="00A23B4F" w14:paraId="5F7EB75C" w14:textId="77777777" w:rsidTr="00A23B4F">
        <w:trPr>
          <w:trHeight w:val="420"/>
        </w:trPr>
        <w:tc>
          <w:tcPr>
            <w:tcW w:w="5093" w:type="dxa"/>
            <w:tcBorders>
              <w:top w:val="nil"/>
              <w:left w:val="single" w:sz="8" w:space="0" w:color="auto"/>
              <w:bottom w:val="single" w:sz="4" w:space="0" w:color="auto"/>
              <w:right w:val="single" w:sz="4" w:space="0" w:color="auto"/>
            </w:tcBorders>
            <w:shd w:val="clear" w:color="000000" w:fill="FFFFFF"/>
            <w:hideMark/>
          </w:tcPr>
          <w:p w14:paraId="41B60763"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Молодежная политика</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14:paraId="7F46315C"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42E092CE"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07</w:t>
            </w:r>
          </w:p>
        </w:tc>
        <w:tc>
          <w:tcPr>
            <w:tcW w:w="592" w:type="dxa"/>
            <w:tcBorders>
              <w:top w:val="nil"/>
              <w:left w:val="nil"/>
              <w:bottom w:val="single" w:sz="4" w:space="0" w:color="auto"/>
              <w:right w:val="single" w:sz="4" w:space="0" w:color="auto"/>
            </w:tcBorders>
            <w:shd w:val="clear" w:color="000000" w:fill="FFFFFF"/>
            <w:noWrap/>
            <w:vAlign w:val="bottom"/>
            <w:hideMark/>
          </w:tcPr>
          <w:p w14:paraId="3C6CB065"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07</w:t>
            </w:r>
          </w:p>
        </w:tc>
        <w:tc>
          <w:tcPr>
            <w:tcW w:w="1251" w:type="dxa"/>
            <w:tcBorders>
              <w:top w:val="nil"/>
              <w:left w:val="nil"/>
              <w:bottom w:val="single" w:sz="4" w:space="0" w:color="auto"/>
              <w:right w:val="single" w:sz="4" w:space="0" w:color="auto"/>
            </w:tcBorders>
            <w:shd w:val="clear" w:color="000000" w:fill="FFFFFF"/>
            <w:noWrap/>
            <w:vAlign w:val="bottom"/>
            <w:hideMark/>
          </w:tcPr>
          <w:p w14:paraId="30B7D814"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17E93263"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14:paraId="683EBF80"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14:paraId="4A4592E7"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55,00</w:t>
            </w:r>
          </w:p>
        </w:tc>
        <w:tc>
          <w:tcPr>
            <w:tcW w:w="993" w:type="dxa"/>
            <w:tcBorders>
              <w:top w:val="nil"/>
              <w:left w:val="nil"/>
              <w:bottom w:val="single" w:sz="4" w:space="0" w:color="auto"/>
              <w:right w:val="single" w:sz="8" w:space="0" w:color="auto"/>
            </w:tcBorders>
            <w:shd w:val="clear" w:color="auto" w:fill="auto"/>
            <w:noWrap/>
            <w:vAlign w:val="bottom"/>
            <w:hideMark/>
          </w:tcPr>
          <w:p w14:paraId="6A2175FE"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24,13</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20B87574"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43,87</w:t>
            </w:r>
          </w:p>
        </w:tc>
      </w:tr>
      <w:tr w:rsidR="00A23B4F" w:rsidRPr="00A23B4F" w14:paraId="4B21A70D" w14:textId="77777777" w:rsidTr="00A23B4F">
        <w:trPr>
          <w:trHeight w:val="1515"/>
        </w:trPr>
        <w:tc>
          <w:tcPr>
            <w:tcW w:w="5093" w:type="dxa"/>
            <w:tcBorders>
              <w:top w:val="nil"/>
              <w:left w:val="single" w:sz="8" w:space="0" w:color="auto"/>
              <w:bottom w:val="single" w:sz="4" w:space="0" w:color="auto"/>
              <w:right w:val="single" w:sz="4" w:space="0" w:color="auto"/>
            </w:tcBorders>
            <w:shd w:val="clear" w:color="000000" w:fill="FFFFFF"/>
            <w:hideMark/>
          </w:tcPr>
          <w:p w14:paraId="1B4D248F"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Муниципальная программа "Обеспечение условий для развития человека в Мишелевском муниципальном образовании" на 2021-2025 годы</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14:paraId="79803725"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46D0854B"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07</w:t>
            </w:r>
          </w:p>
        </w:tc>
        <w:tc>
          <w:tcPr>
            <w:tcW w:w="592" w:type="dxa"/>
            <w:tcBorders>
              <w:top w:val="nil"/>
              <w:left w:val="nil"/>
              <w:bottom w:val="single" w:sz="4" w:space="0" w:color="auto"/>
              <w:right w:val="single" w:sz="4" w:space="0" w:color="auto"/>
            </w:tcBorders>
            <w:shd w:val="clear" w:color="000000" w:fill="FFFFFF"/>
            <w:noWrap/>
            <w:vAlign w:val="bottom"/>
            <w:hideMark/>
          </w:tcPr>
          <w:p w14:paraId="48967C04"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07</w:t>
            </w:r>
          </w:p>
        </w:tc>
        <w:tc>
          <w:tcPr>
            <w:tcW w:w="1251" w:type="dxa"/>
            <w:tcBorders>
              <w:top w:val="nil"/>
              <w:left w:val="nil"/>
              <w:bottom w:val="single" w:sz="4" w:space="0" w:color="auto"/>
              <w:right w:val="single" w:sz="4" w:space="0" w:color="auto"/>
            </w:tcBorders>
            <w:shd w:val="clear" w:color="000000" w:fill="FFFFFF"/>
            <w:noWrap/>
            <w:vAlign w:val="bottom"/>
            <w:hideMark/>
          </w:tcPr>
          <w:p w14:paraId="50208343"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74 0 00</w:t>
            </w:r>
          </w:p>
        </w:tc>
        <w:tc>
          <w:tcPr>
            <w:tcW w:w="992" w:type="dxa"/>
            <w:tcBorders>
              <w:top w:val="nil"/>
              <w:left w:val="nil"/>
              <w:bottom w:val="single" w:sz="4" w:space="0" w:color="auto"/>
              <w:right w:val="single" w:sz="4" w:space="0" w:color="auto"/>
            </w:tcBorders>
            <w:shd w:val="clear" w:color="000000" w:fill="FFFFFF"/>
            <w:noWrap/>
            <w:vAlign w:val="bottom"/>
            <w:hideMark/>
          </w:tcPr>
          <w:p w14:paraId="0A588B11"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00000</w:t>
            </w:r>
          </w:p>
        </w:tc>
        <w:tc>
          <w:tcPr>
            <w:tcW w:w="851" w:type="dxa"/>
            <w:tcBorders>
              <w:top w:val="nil"/>
              <w:left w:val="nil"/>
              <w:bottom w:val="single" w:sz="4" w:space="0" w:color="auto"/>
              <w:right w:val="single" w:sz="4" w:space="0" w:color="auto"/>
            </w:tcBorders>
            <w:shd w:val="clear" w:color="auto" w:fill="auto"/>
            <w:noWrap/>
            <w:vAlign w:val="bottom"/>
            <w:hideMark/>
          </w:tcPr>
          <w:p w14:paraId="01DBC9F8"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14:paraId="67DFEACF"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55,00</w:t>
            </w:r>
          </w:p>
        </w:tc>
        <w:tc>
          <w:tcPr>
            <w:tcW w:w="993" w:type="dxa"/>
            <w:tcBorders>
              <w:top w:val="nil"/>
              <w:left w:val="nil"/>
              <w:bottom w:val="single" w:sz="4" w:space="0" w:color="auto"/>
              <w:right w:val="single" w:sz="8" w:space="0" w:color="auto"/>
            </w:tcBorders>
            <w:shd w:val="clear" w:color="auto" w:fill="auto"/>
            <w:noWrap/>
            <w:vAlign w:val="bottom"/>
            <w:hideMark/>
          </w:tcPr>
          <w:p w14:paraId="143FFE7E"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24,13</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7612D27B"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43,87</w:t>
            </w:r>
          </w:p>
        </w:tc>
      </w:tr>
      <w:tr w:rsidR="00A23B4F" w:rsidRPr="00A23B4F" w14:paraId="119174A9" w14:textId="77777777" w:rsidTr="00A23B4F">
        <w:trPr>
          <w:trHeight w:val="900"/>
        </w:trPr>
        <w:tc>
          <w:tcPr>
            <w:tcW w:w="5093" w:type="dxa"/>
            <w:tcBorders>
              <w:top w:val="nil"/>
              <w:left w:val="single" w:sz="8" w:space="0" w:color="auto"/>
              <w:bottom w:val="single" w:sz="4" w:space="0" w:color="auto"/>
              <w:right w:val="single" w:sz="4" w:space="0" w:color="auto"/>
            </w:tcBorders>
            <w:shd w:val="clear" w:color="000000" w:fill="FFFFFF"/>
            <w:hideMark/>
          </w:tcPr>
          <w:p w14:paraId="65128CFD" w14:textId="77777777" w:rsidR="00A23B4F" w:rsidRPr="00A23B4F" w:rsidRDefault="00A23B4F" w:rsidP="00A23B4F">
            <w:pPr>
              <w:spacing w:after="0" w:line="240" w:lineRule="auto"/>
              <w:rPr>
                <w:rFonts w:ascii="Times New Roman" w:eastAsia="Times New Roman" w:hAnsi="Times New Roman" w:cs="Times New Roman"/>
                <w:b/>
                <w:bCs/>
                <w:i/>
                <w:iCs/>
                <w:sz w:val="28"/>
                <w:szCs w:val="28"/>
                <w:lang w:eastAsia="ru-RU"/>
              </w:rPr>
            </w:pPr>
            <w:r w:rsidRPr="00A23B4F">
              <w:rPr>
                <w:rFonts w:ascii="Times New Roman" w:eastAsia="Times New Roman" w:hAnsi="Times New Roman" w:cs="Times New Roman"/>
                <w:b/>
                <w:bCs/>
                <w:i/>
                <w:iCs/>
                <w:sz w:val="28"/>
                <w:szCs w:val="28"/>
                <w:lang w:eastAsia="ru-RU"/>
              </w:rPr>
              <w:t>Подпрограмма "Молодежь Мишелевского муниципального образования" на 2021-2025 годы</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14:paraId="13B7BC00"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0AB409AB"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07</w:t>
            </w:r>
          </w:p>
        </w:tc>
        <w:tc>
          <w:tcPr>
            <w:tcW w:w="592" w:type="dxa"/>
            <w:tcBorders>
              <w:top w:val="nil"/>
              <w:left w:val="nil"/>
              <w:bottom w:val="single" w:sz="4" w:space="0" w:color="auto"/>
              <w:right w:val="single" w:sz="4" w:space="0" w:color="auto"/>
            </w:tcBorders>
            <w:shd w:val="clear" w:color="000000" w:fill="FFFFFF"/>
            <w:noWrap/>
            <w:vAlign w:val="bottom"/>
            <w:hideMark/>
          </w:tcPr>
          <w:p w14:paraId="37E3AB68"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07</w:t>
            </w:r>
          </w:p>
        </w:tc>
        <w:tc>
          <w:tcPr>
            <w:tcW w:w="1251" w:type="dxa"/>
            <w:tcBorders>
              <w:top w:val="nil"/>
              <w:left w:val="nil"/>
              <w:bottom w:val="single" w:sz="4" w:space="0" w:color="auto"/>
              <w:right w:val="single" w:sz="4" w:space="0" w:color="auto"/>
            </w:tcBorders>
            <w:shd w:val="clear" w:color="000000" w:fill="FFFFFF"/>
            <w:noWrap/>
            <w:vAlign w:val="bottom"/>
            <w:hideMark/>
          </w:tcPr>
          <w:p w14:paraId="343376CB"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74 1 00</w:t>
            </w:r>
          </w:p>
        </w:tc>
        <w:tc>
          <w:tcPr>
            <w:tcW w:w="992" w:type="dxa"/>
            <w:tcBorders>
              <w:top w:val="nil"/>
              <w:left w:val="nil"/>
              <w:bottom w:val="single" w:sz="4" w:space="0" w:color="auto"/>
              <w:right w:val="single" w:sz="4" w:space="0" w:color="auto"/>
            </w:tcBorders>
            <w:shd w:val="clear" w:color="000000" w:fill="FFFFFF"/>
            <w:noWrap/>
            <w:vAlign w:val="bottom"/>
            <w:hideMark/>
          </w:tcPr>
          <w:p w14:paraId="3561248F"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00000</w:t>
            </w:r>
          </w:p>
        </w:tc>
        <w:tc>
          <w:tcPr>
            <w:tcW w:w="851" w:type="dxa"/>
            <w:tcBorders>
              <w:top w:val="nil"/>
              <w:left w:val="nil"/>
              <w:bottom w:val="single" w:sz="4" w:space="0" w:color="auto"/>
              <w:right w:val="single" w:sz="4" w:space="0" w:color="auto"/>
            </w:tcBorders>
            <w:shd w:val="clear" w:color="auto" w:fill="auto"/>
            <w:noWrap/>
            <w:vAlign w:val="bottom"/>
            <w:hideMark/>
          </w:tcPr>
          <w:p w14:paraId="6AC4617B"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14:paraId="0ADC9C3B"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55,00</w:t>
            </w:r>
          </w:p>
        </w:tc>
        <w:tc>
          <w:tcPr>
            <w:tcW w:w="993" w:type="dxa"/>
            <w:tcBorders>
              <w:top w:val="nil"/>
              <w:left w:val="nil"/>
              <w:bottom w:val="single" w:sz="4" w:space="0" w:color="auto"/>
              <w:right w:val="single" w:sz="8" w:space="0" w:color="auto"/>
            </w:tcBorders>
            <w:shd w:val="clear" w:color="auto" w:fill="auto"/>
            <w:noWrap/>
            <w:vAlign w:val="bottom"/>
            <w:hideMark/>
          </w:tcPr>
          <w:p w14:paraId="4C62302A"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24,13</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6DDEA5F4"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43,87</w:t>
            </w:r>
          </w:p>
        </w:tc>
      </w:tr>
      <w:tr w:rsidR="00A23B4F" w:rsidRPr="00A23B4F" w14:paraId="651790BC" w14:textId="77777777" w:rsidTr="00A23B4F">
        <w:trPr>
          <w:trHeight w:val="1080"/>
        </w:trPr>
        <w:tc>
          <w:tcPr>
            <w:tcW w:w="5093" w:type="dxa"/>
            <w:tcBorders>
              <w:top w:val="nil"/>
              <w:left w:val="single" w:sz="8" w:space="0" w:color="auto"/>
              <w:bottom w:val="single" w:sz="4" w:space="0" w:color="auto"/>
              <w:right w:val="single" w:sz="4" w:space="0" w:color="auto"/>
            </w:tcBorders>
            <w:shd w:val="clear" w:color="000000" w:fill="FFFFFF"/>
            <w:vAlign w:val="center"/>
            <w:hideMark/>
          </w:tcPr>
          <w:p w14:paraId="143523FB" w14:textId="77777777" w:rsidR="00A23B4F" w:rsidRPr="00A23B4F" w:rsidRDefault="00A23B4F" w:rsidP="00A23B4F">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t>Реализация направлений расходов основного мероприятия, подпрограммы муниципальной программы, а также непрограммных расходов органов местного самоуправления Мишелевского муниципального образования</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14:paraId="55B20A95"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2A4CCB06"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07</w:t>
            </w:r>
          </w:p>
        </w:tc>
        <w:tc>
          <w:tcPr>
            <w:tcW w:w="592" w:type="dxa"/>
            <w:tcBorders>
              <w:top w:val="nil"/>
              <w:left w:val="nil"/>
              <w:bottom w:val="single" w:sz="4" w:space="0" w:color="auto"/>
              <w:right w:val="single" w:sz="4" w:space="0" w:color="auto"/>
            </w:tcBorders>
            <w:shd w:val="clear" w:color="000000" w:fill="FFFFFF"/>
            <w:noWrap/>
            <w:vAlign w:val="bottom"/>
            <w:hideMark/>
          </w:tcPr>
          <w:p w14:paraId="5F15774D"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07</w:t>
            </w:r>
          </w:p>
        </w:tc>
        <w:tc>
          <w:tcPr>
            <w:tcW w:w="1251" w:type="dxa"/>
            <w:tcBorders>
              <w:top w:val="nil"/>
              <w:left w:val="nil"/>
              <w:bottom w:val="single" w:sz="4" w:space="0" w:color="auto"/>
              <w:right w:val="single" w:sz="4" w:space="0" w:color="auto"/>
            </w:tcBorders>
            <w:shd w:val="clear" w:color="000000" w:fill="FFFFFF"/>
            <w:noWrap/>
            <w:vAlign w:val="bottom"/>
            <w:hideMark/>
          </w:tcPr>
          <w:p w14:paraId="558EA1CF"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74 1 00</w:t>
            </w:r>
          </w:p>
        </w:tc>
        <w:tc>
          <w:tcPr>
            <w:tcW w:w="992" w:type="dxa"/>
            <w:tcBorders>
              <w:top w:val="nil"/>
              <w:left w:val="nil"/>
              <w:bottom w:val="single" w:sz="4" w:space="0" w:color="auto"/>
              <w:right w:val="single" w:sz="4" w:space="0" w:color="auto"/>
            </w:tcBorders>
            <w:shd w:val="clear" w:color="000000" w:fill="FFFFFF"/>
            <w:noWrap/>
            <w:vAlign w:val="bottom"/>
            <w:hideMark/>
          </w:tcPr>
          <w:p w14:paraId="5BE25E0F"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29999</w:t>
            </w:r>
          </w:p>
        </w:tc>
        <w:tc>
          <w:tcPr>
            <w:tcW w:w="851" w:type="dxa"/>
            <w:tcBorders>
              <w:top w:val="nil"/>
              <w:left w:val="nil"/>
              <w:bottom w:val="single" w:sz="4" w:space="0" w:color="auto"/>
              <w:right w:val="single" w:sz="4" w:space="0" w:color="auto"/>
            </w:tcBorders>
            <w:shd w:val="clear" w:color="auto" w:fill="auto"/>
            <w:noWrap/>
            <w:vAlign w:val="bottom"/>
            <w:hideMark/>
          </w:tcPr>
          <w:p w14:paraId="163F59D1"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14:paraId="17655DC7"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55,00</w:t>
            </w:r>
          </w:p>
        </w:tc>
        <w:tc>
          <w:tcPr>
            <w:tcW w:w="993" w:type="dxa"/>
            <w:tcBorders>
              <w:top w:val="nil"/>
              <w:left w:val="nil"/>
              <w:bottom w:val="single" w:sz="4" w:space="0" w:color="auto"/>
              <w:right w:val="single" w:sz="8" w:space="0" w:color="auto"/>
            </w:tcBorders>
            <w:shd w:val="clear" w:color="auto" w:fill="auto"/>
            <w:noWrap/>
            <w:vAlign w:val="bottom"/>
            <w:hideMark/>
          </w:tcPr>
          <w:p w14:paraId="26CB4D46"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24,13</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60602FD3"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43,87</w:t>
            </w:r>
          </w:p>
        </w:tc>
      </w:tr>
      <w:tr w:rsidR="00A23B4F" w:rsidRPr="00A23B4F" w14:paraId="3C3135D5" w14:textId="77777777" w:rsidTr="00A23B4F">
        <w:trPr>
          <w:trHeight w:val="1245"/>
        </w:trPr>
        <w:tc>
          <w:tcPr>
            <w:tcW w:w="5093" w:type="dxa"/>
            <w:tcBorders>
              <w:top w:val="nil"/>
              <w:left w:val="single" w:sz="8" w:space="0" w:color="auto"/>
              <w:bottom w:val="single" w:sz="4" w:space="0" w:color="auto"/>
              <w:right w:val="single" w:sz="4" w:space="0" w:color="auto"/>
            </w:tcBorders>
            <w:shd w:val="clear" w:color="000000" w:fill="FFFFFF"/>
            <w:vAlign w:val="center"/>
            <w:hideMark/>
          </w:tcPr>
          <w:p w14:paraId="54186964" w14:textId="77777777" w:rsidR="00A23B4F" w:rsidRPr="00A23B4F" w:rsidRDefault="00A23B4F" w:rsidP="00A23B4F">
            <w:pPr>
              <w:spacing w:after="0" w:line="240" w:lineRule="auto"/>
              <w:rPr>
                <w:rFonts w:ascii="Times New Roman" w:eastAsia="Times New Roman" w:hAnsi="Times New Roman" w:cs="Times New Roman"/>
                <w:i/>
                <w:iCs/>
                <w:sz w:val="32"/>
                <w:szCs w:val="32"/>
                <w:lang w:eastAsia="ru-RU"/>
              </w:rPr>
            </w:pPr>
            <w:r w:rsidRPr="00A23B4F">
              <w:rPr>
                <w:rFonts w:ascii="Times New Roman" w:eastAsia="Times New Roman" w:hAnsi="Times New Roman" w:cs="Times New Roman"/>
                <w:i/>
                <w:iCs/>
                <w:sz w:val="32"/>
                <w:szCs w:val="32"/>
                <w:lang w:eastAsia="ru-RU"/>
              </w:rPr>
              <w:t>Закупка товаров, работ и услуг для обеспечения государственных (муниципальных) нужд</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14:paraId="47900D26"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7C555340"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07</w:t>
            </w:r>
          </w:p>
        </w:tc>
        <w:tc>
          <w:tcPr>
            <w:tcW w:w="592" w:type="dxa"/>
            <w:tcBorders>
              <w:top w:val="nil"/>
              <w:left w:val="nil"/>
              <w:bottom w:val="single" w:sz="4" w:space="0" w:color="auto"/>
              <w:right w:val="single" w:sz="4" w:space="0" w:color="auto"/>
            </w:tcBorders>
            <w:shd w:val="clear" w:color="000000" w:fill="FFFFFF"/>
            <w:noWrap/>
            <w:vAlign w:val="bottom"/>
            <w:hideMark/>
          </w:tcPr>
          <w:p w14:paraId="7067C664"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07</w:t>
            </w:r>
          </w:p>
        </w:tc>
        <w:tc>
          <w:tcPr>
            <w:tcW w:w="1251" w:type="dxa"/>
            <w:tcBorders>
              <w:top w:val="nil"/>
              <w:left w:val="nil"/>
              <w:bottom w:val="single" w:sz="4" w:space="0" w:color="auto"/>
              <w:right w:val="single" w:sz="4" w:space="0" w:color="auto"/>
            </w:tcBorders>
            <w:shd w:val="clear" w:color="000000" w:fill="FFFFFF"/>
            <w:noWrap/>
            <w:vAlign w:val="bottom"/>
            <w:hideMark/>
          </w:tcPr>
          <w:p w14:paraId="5832EC2D"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74 1 00</w:t>
            </w:r>
          </w:p>
        </w:tc>
        <w:tc>
          <w:tcPr>
            <w:tcW w:w="992" w:type="dxa"/>
            <w:tcBorders>
              <w:top w:val="nil"/>
              <w:left w:val="nil"/>
              <w:bottom w:val="single" w:sz="4" w:space="0" w:color="auto"/>
              <w:right w:val="single" w:sz="4" w:space="0" w:color="auto"/>
            </w:tcBorders>
            <w:shd w:val="clear" w:color="000000" w:fill="FFFFFF"/>
            <w:noWrap/>
            <w:vAlign w:val="bottom"/>
            <w:hideMark/>
          </w:tcPr>
          <w:p w14:paraId="349B724F"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29999</w:t>
            </w:r>
          </w:p>
        </w:tc>
        <w:tc>
          <w:tcPr>
            <w:tcW w:w="851" w:type="dxa"/>
            <w:tcBorders>
              <w:top w:val="nil"/>
              <w:left w:val="nil"/>
              <w:bottom w:val="single" w:sz="4" w:space="0" w:color="auto"/>
              <w:right w:val="single" w:sz="4" w:space="0" w:color="auto"/>
            </w:tcBorders>
            <w:shd w:val="clear" w:color="auto" w:fill="auto"/>
            <w:noWrap/>
            <w:vAlign w:val="bottom"/>
            <w:hideMark/>
          </w:tcPr>
          <w:p w14:paraId="4A7D131F"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200</w:t>
            </w:r>
          </w:p>
        </w:tc>
        <w:tc>
          <w:tcPr>
            <w:tcW w:w="1416" w:type="dxa"/>
            <w:tcBorders>
              <w:top w:val="nil"/>
              <w:left w:val="nil"/>
              <w:bottom w:val="single" w:sz="4" w:space="0" w:color="auto"/>
              <w:right w:val="single" w:sz="8" w:space="0" w:color="auto"/>
            </w:tcBorders>
            <w:shd w:val="clear" w:color="auto" w:fill="auto"/>
            <w:noWrap/>
            <w:vAlign w:val="bottom"/>
            <w:hideMark/>
          </w:tcPr>
          <w:p w14:paraId="3B535E9C"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55,00</w:t>
            </w:r>
          </w:p>
        </w:tc>
        <w:tc>
          <w:tcPr>
            <w:tcW w:w="993" w:type="dxa"/>
            <w:tcBorders>
              <w:top w:val="nil"/>
              <w:left w:val="nil"/>
              <w:bottom w:val="single" w:sz="4" w:space="0" w:color="auto"/>
              <w:right w:val="single" w:sz="8" w:space="0" w:color="auto"/>
            </w:tcBorders>
            <w:shd w:val="clear" w:color="auto" w:fill="auto"/>
            <w:noWrap/>
            <w:vAlign w:val="bottom"/>
            <w:hideMark/>
          </w:tcPr>
          <w:p w14:paraId="0861520E"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24,13</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18958C39"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43,87</w:t>
            </w:r>
          </w:p>
        </w:tc>
      </w:tr>
      <w:tr w:rsidR="00A23B4F" w:rsidRPr="00A23B4F" w14:paraId="0FEE9F38" w14:textId="77777777" w:rsidTr="00A23B4F">
        <w:trPr>
          <w:trHeight w:val="795"/>
        </w:trPr>
        <w:tc>
          <w:tcPr>
            <w:tcW w:w="5093" w:type="dxa"/>
            <w:tcBorders>
              <w:top w:val="nil"/>
              <w:left w:val="single" w:sz="8" w:space="0" w:color="auto"/>
              <w:bottom w:val="single" w:sz="4" w:space="0" w:color="auto"/>
              <w:right w:val="single" w:sz="4" w:space="0" w:color="auto"/>
            </w:tcBorders>
            <w:shd w:val="clear" w:color="000000" w:fill="FFFFFF"/>
            <w:vAlign w:val="center"/>
            <w:hideMark/>
          </w:tcPr>
          <w:p w14:paraId="46EAFF06" w14:textId="77777777" w:rsidR="00A23B4F" w:rsidRPr="00A23B4F" w:rsidRDefault="00A23B4F" w:rsidP="00A23B4F">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14:paraId="4046706E"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69541156"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07</w:t>
            </w:r>
          </w:p>
        </w:tc>
        <w:tc>
          <w:tcPr>
            <w:tcW w:w="592" w:type="dxa"/>
            <w:tcBorders>
              <w:top w:val="nil"/>
              <w:left w:val="nil"/>
              <w:bottom w:val="single" w:sz="4" w:space="0" w:color="auto"/>
              <w:right w:val="single" w:sz="4" w:space="0" w:color="auto"/>
            </w:tcBorders>
            <w:shd w:val="clear" w:color="000000" w:fill="FFFFFF"/>
            <w:noWrap/>
            <w:vAlign w:val="bottom"/>
            <w:hideMark/>
          </w:tcPr>
          <w:p w14:paraId="592A073A"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07</w:t>
            </w:r>
          </w:p>
        </w:tc>
        <w:tc>
          <w:tcPr>
            <w:tcW w:w="1251" w:type="dxa"/>
            <w:tcBorders>
              <w:top w:val="nil"/>
              <w:left w:val="nil"/>
              <w:bottom w:val="single" w:sz="4" w:space="0" w:color="auto"/>
              <w:right w:val="single" w:sz="4" w:space="0" w:color="auto"/>
            </w:tcBorders>
            <w:shd w:val="clear" w:color="000000" w:fill="FFFFFF"/>
            <w:noWrap/>
            <w:vAlign w:val="bottom"/>
            <w:hideMark/>
          </w:tcPr>
          <w:p w14:paraId="3C6426FE"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74 1 00</w:t>
            </w:r>
          </w:p>
        </w:tc>
        <w:tc>
          <w:tcPr>
            <w:tcW w:w="992" w:type="dxa"/>
            <w:tcBorders>
              <w:top w:val="nil"/>
              <w:left w:val="nil"/>
              <w:bottom w:val="single" w:sz="4" w:space="0" w:color="auto"/>
              <w:right w:val="single" w:sz="4" w:space="0" w:color="auto"/>
            </w:tcBorders>
            <w:shd w:val="clear" w:color="000000" w:fill="FFFFFF"/>
            <w:noWrap/>
            <w:vAlign w:val="bottom"/>
            <w:hideMark/>
          </w:tcPr>
          <w:p w14:paraId="6938BFD4"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29999</w:t>
            </w:r>
          </w:p>
        </w:tc>
        <w:tc>
          <w:tcPr>
            <w:tcW w:w="851" w:type="dxa"/>
            <w:tcBorders>
              <w:top w:val="nil"/>
              <w:left w:val="nil"/>
              <w:bottom w:val="single" w:sz="4" w:space="0" w:color="auto"/>
              <w:right w:val="single" w:sz="4" w:space="0" w:color="auto"/>
            </w:tcBorders>
            <w:shd w:val="clear" w:color="auto" w:fill="auto"/>
            <w:noWrap/>
            <w:vAlign w:val="bottom"/>
            <w:hideMark/>
          </w:tcPr>
          <w:p w14:paraId="412414E3"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240</w:t>
            </w:r>
          </w:p>
        </w:tc>
        <w:tc>
          <w:tcPr>
            <w:tcW w:w="1416" w:type="dxa"/>
            <w:tcBorders>
              <w:top w:val="nil"/>
              <w:left w:val="nil"/>
              <w:bottom w:val="single" w:sz="4" w:space="0" w:color="auto"/>
              <w:right w:val="single" w:sz="8" w:space="0" w:color="auto"/>
            </w:tcBorders>
            <w:shd w:val="clear" w:color="auto" w:fill="auto"/>
            <w:noWrap/>
            <w:vAlign w:val="bottom"/>
            <w:hideMark/>
          </w:tcPr>
          <w:p w14:paraId="20421F62"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55,00</w:t>
            </w:r>
          </w:p>
        </w:tc>
        <w:tc>
          <w:tcPr>
            <w:tcW w:w="993" w:type="dxa"/>
            <w:tcBorders>
              <w:top w:val="nil"/>
              <w:left w:val="nil"/>
              <w:bottom w:val="single" w:sz="4" w:space="0" w:color="auto"/>
              <w:right w:val="single" w:sz="8" w:space="0" w:color="auto"/>
            </w:tcBorders>
            <w:shd w:val="clear" w:color="auto" w:fill="auto"/>
            <w:noWrap/>
            <w:vAlign w:val="bottom"/>
            <w:hideMark/>
          </w:tcPr>
          <w:p w14:paraId="23BAC10E"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24,13</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4E8CF061"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43,87</w:t>
            </w:r>
          </w:p>
        </w:tc>
      </w:tr>
      <w:tr w:rsidR="00A23B4F" w:rsidRPr="00A23B4F" w14:paraId="18CD46A4" w14:textId="77777777" w:rsidTr="00A23B4F">
        <w:trPr>
          <w:trHeight w:val="555"/>
        </w:trPr>
        <w:tc>
          <w:tcPr>
            <w:tcW w:w="5093" w:type="dxa"/>
            <w:tcBorders>
              <w:top w:val="nil"/>
              <w:left w:val="single" w:sz="8" w:space="0" w:color="auto"/>
              <w:bottom w:val="single" w:sz="4" w:space="0" w:color="auto"/>
              <w:right w:val="single" w:sz="8" w:space="0" w:color="auto"/>
            </w:tcBorders>
            <w:shd w:val="clear" w:color="000000" w:fill="FFFFFF"/>
            <w:vAlign w:val="bottom"/>
            <w:hideMark/>
          </w:tcPr>
          <w:p w14:paraId="505EE2FC" w14:textId="77777777" w:rsidR="00A23B4F" w:rsidRPr="00A23B4F" w:rsidRDefault="00A23B4F" w:rsidP="00A23B4F">
            <w:pPr>
              <w:spacing w:after="0" w:line="240" w:lineRule="auto"/>
              <w:rPr>
                <w:rFonts w:ascii="Times New Roman" w:eastAsia="Times New Roman" w:hAnsi="Times New Roman" w:cs="Times New Roman"/>
                <w:b/>
                <w:bCs/>
                <w:sz w:val="36"/>
                <w:szCs w:val="36"/>
                <w:lang w:eastAsia="ru-RU"/>
              </w:rPr>
            </w:pPr>
            <w:r w:rsidRPr="00A23B4F">
              <w:rPr>
                <w:rFonts w:ascii="Times New Roman" w:eastAsia="Times New Roman" w:hAnsi="Times New Roman" w:cs="Times New Roman"/>
                <w:b/>
                <w:bCs/>
                <w:sz w:val="36"/>
                <w:szCs w:val="36"/>
                <w:lang w:eastAsia="ru-RU"/>
              </w:rPr>
              <w:t>Культура, кинематография</w:t>
            </w:r>
          </w:p>
        </w:tc>
        <w:tc>
          <w:tcPr>
            <w:tcW w:w="1134" w:type="dxa"/>
            <w:tcBorders>
              <w:top w:val="single" w:sz="8" w:space="0" w:color="auto"/>
              <w:left w:val="nil"/>
              <w:bottom w:val="single" w:sz="4" w:space="0" w:color="auto"/>
              <w:right w:val="single" w:sz="4" w:space="0" w:color="auto"/>
            </w:tcBorders>
            <w:shd w:val="clear" w:color="000000" w:fill="FFFFFF"/>
            <w:noWrap/>
            <w:vAlign w:val="bottom"/>
            <w:hideMark/>
          </w:tcPr>
          <w:p w14:paraId="6336CDDD"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901</w:t>
            </w:r>
          </w:p>
        </w:tc>
        <w:tc>
          <w:tcPr>
            <w:tcW w:w="709" w:type="dxa"/>
            <w:tcBorders>
              <w:top w:val="single" w:sz="8" w:space="0" w:color="auto"/>
              <w:left w:val="nil"/>
              <w:bottom w:val="single" w:sz="4" w:space="0" w:color="auto"/>
              <w:right w:val="single" w:sz="4" w:space="0" w:color="auto"/>
            </w:tcBorders>
            <w:shd w:val="clear" w:color="000000" w:fill="FFFFFF"/>
            <w:noWrap/>
            <w:vAlign w:val="bottom"/>
            <w:hideMark/>
          </w:tcPr>
          <w:p w14:paraId="48847BD7"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08</w:t>
            </w:r>
          </w:p>
        </w:tc>
        <w:tc>
          <w:tcPr>
            <w:tcW w:w="592" w:type="dxa"/>
            <w:tcBorders>
              <w:top w:val="single" w:sz="8" w:space="0" w:color="auto"/>
              <w:left w:val="nil"/>
              <w:bottom w:val="single" w:sz="4" w:space="0" w:color="auto"/>
              <w:right w:val="single" w:sz="4" w:space="0" w:color="auto"/>
            </w:tcBorders>
            <w:shd w:val="clear" w:color="000000" w:fill="FFFFFF"/>
            <w:noWrap/>
            <w:vAlign w:val="bottom"/>
            <w:hideMark/>
          </w:tcPr>
          <w:p w14:paraId="1D8FB7CE"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00</w:t>
            </w:r>
          </w:p>
        </w:tc>
        <w:tc>
          <w:tcPr>
            <w:tcW w:w="1251" w:type="dxa"/>
            <w:tcBorders>
              <w:top w:val="single" w:sz="8" w:space="0" w:color="auto"/>
              <w:left w:val="nil"/>
              <w:bottom w:val="single" w:sz="4" w:space="0" w:color="auto"/>
              <w:right w:val="single" w:sz="4" w:space="0" w:color="auto"/>
            </w:tcBorders>
            <w:shd w:val="clear" w:color="000000" w:fill="FFFFFF"/>
            <w:noWrap/>
            <w:vAlign w:val="bottom"/>
            <w:hideMark/>
          </w:tcPr>
          <w:p w14:paraId="2D8B255D"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992" w:type="dxa"/>
            <w:tcBorders>
              <w:top w:val="single" w:sz="8" w:space="0" w:color="auto"/>
              <w:left w:val="nil"/>
              <w:bottom w:val="single" w:sz="4" w:space="0" w:color="auto"/>
              <w:right w:val="single" w:sz="4" w:space="0" w:color="auto"/>
            </w:tcBorders>
            <w:shd w:val="clear" w:color="000000" w:fill="FFFFFF"/>
            <w:noWrap/>
            <w:vAlign w:val="bottom"/>
            <w:hideMark/>
          </w:tcPr>
          <w:p w14:paraId="4E253E38"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14:paraId="05D0D798"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1416" w:type="dxa"/>
            <w:tcBorders>
              <w:top w:val="single" w:sz="8" w:space="0" w:color="auto"/>
              <w:left w:val="nil"/>
              <w:bottom w:val="single" w:sz="4" w:space="0" w:color="auto"/>
              <w:right w:val="single" w:sz="8" w:space="0" w:color="auto"/>
            </w:tcBorders>
            <w:shd w:val="clear" w:color="auto" w:fill="auto"/>
            <w:noWrap/>
            <w:vAlign w:val="bottom"/>
            <w:hideMark/>
          </w:tcPr>
          <w:p w14:paraId="37EB8F40"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3607,00</w:t>
            </w:r>
          </w:p>
        </w:tc>
        <w:tc>
          <w:tcPr>
            <w:tcW w:w="993" w:type="dxa"/>
            <w:tcBorders>
              <w:top w:val="single" w:sz="8" w:space="0" w:color="auto"/>
              <w:left w:val="nil"/>
              <w:bottom w:val="single" w:sz="4" w:space="0" w:color="auto"/>
              <w:right w:val="single" w:sz="8" w:space="0" w:color="auto"/>
            </w:tcBorders>
            <w:shd w:val="clear" w:color="auto" w:fill="auto"/>
            <w:noWrap/>
            <w:vAlign w:val="bottom"/>
            <w:hideMark/>
          </w:tcPr>
          <w:p w14:paraId="62E36A75"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685,26</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4977ED09"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19,00</w:t>
            </w:r>
          </w:p>
        </w:tc>
      </w:tr>
      <w:tr w:rsidR="00A23B4F" w:rsidRPr="00A23B4F" w14:paraId="1554B73D" w14:textId="77777777" w:rsidTr="00A23B4F">
        <w:trPr>
          <w:trHeight w:val="480"/>
        </w:trPr>
        <w:tc>
          <w:tcPr>
            <w:tcW w:w="5093" w:type="dxa"/>
            <w:tcBorders>
              <w:top w:val="nil"/>
              <w:left w:val="single" w:sz="8" w:space="0" w:color="auto"/>
              <w:bottom w:val="single" w:sz="4" w:space="0" w:color="auto"/>
              <w:right w:val="single" w:sz="8" w:space="0" w:color="auto"/>
            </w:tcBorders>
            <w:shd w:val="clear" w:color="000000" w:fill="FFFFFF"/>
            <w:vAlign w:val="center"/>
            <w:hideMark/>
          </w:tcPr>
          <w:p w14:paraId="161BC94A"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lastRenderedPageBreak/>
              <w:t>Культура</w:t>
            </w:r>
          </w:p>
        </w:tc>
        <w:tc>
          <w:tcPr>
            <w:tcW w:w="1134" w:type="dxa"/>
            <w:tcBorders>
              <w:top w:val="nil"/>
              <w:left w:val="nil"/>
              <w:bottom w:val="single" w:sz="4" w:space="0" w:color="auto"/>
              <w:right w:val="single" w:sz="4" w:space="0" w:color="auto"/>
            </w:tcBorders>
            <w:shd w:val="clear" w:color="000000" w:fill="FFFFFF"/>
            <w:noWrap/>
            <w:vAlign w:val="bottom"/>
            <w:hideMark/>
          </w:tcPr>
          <w:p w14:paraId="4305C8D7"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4FF6B958"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08</w:t>
            </w:r>
          </w:p>
        </w:tc>
        <w:tc>
          <w:tcPr>
            <w:tcW w:w="592" w:type="dxa"/>
            <w:tcBorders>
              <w:top w:val="nil"/>
              <w:left w:val="nil"/>
              <w:bottom w:val="single" w:sz="4" w:space="0" w:color="auto"/>
              <w:right w:val="single" w:sz="4" w:space="0" w:color="auto"/>
            </w:tcBorders>
            <w:shd w:val="clear" w:color="000000" w:fill="FFFFFF"/>
            <w:noWrap/>
            <w:vAlign w:val="bottom"/>
            <w:hideMark/>
          </w:tcPr>
          <w:p w14:paraId="47314B9F"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01</w:t>
            </w:r>
          </w:p>
        </w:tc>
        <w:tc>
          <w:tcPr>
            <w:tcW w:w="1251" w:type="dxa"/>
            <w:tcBorders>
              <w:top w:val="nil"/>
              <w:left w:val="nil"/>
              <w:bottom w:val="single" w:sz="4" w:space="0" w:color="auto"/>
              <w:right w:val="single" w:sz="4" w:space="0" w:color="auto"/>
            </w:tcBorders>
            <w:shd w:val="clear" w:color="000000" w:fill="FFFFFF"/>
            <w:noWrap/>
            <w:vAlign w:val="bottom"/>
            <w:hideMark/>
          </w:tcPr>
          <w:p w14:paraId="492EE6C2"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27576BB5"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14:paraId="5FCBC051"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14:paraId="269DBACB"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3607,00</w:t>
            </w:r>
          </w:p>
        </w:tc>
        <w:tc>
          <w:tcPr>
            <w:tcW w:w="993" w:type="dxa"/>
            <w:tcBorders>
              <w:top w:val="nil"/>
              <w:left w:val="nil"/>
              <w:bottom w:val="single" w:sz="4" w:space="0" w:color="auto"/>
              <w:right w:val="single" w:sz="8" w:space="0" w:color="auto"/>
            </w:tcBorders>
            <w:shd w:val="clear" w:color="auto" w:fill="auto"/>
            <w:noWrap/>
            <w:vAlign w:val="bottom"/>
            <w:hideMark/>
          </w:tcPr>
          <w:p w14:paraId="0C13CFA5"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685,26</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6F11B4DF"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19,00</w:t>
            </w:r>
          </w:p>
        </w:tc>
      </w:tr>
      <w:tr w:rsidR="00A23B4F" w:rsidRPr="00A23B4F" w14:paraId="54600161" w14:textId="77777777" w:rsidTr="00A23B4F">
        <w:trPr>
          <w:trHeight w:val="1185"/>
        </w:trPr>
        <w:tc>
          <w:tcPr>
            <w:tcW w:w="5093" w:type="dxa"/>
            <w:tcBorders>
              <w:top w:val="nil"/>
              <w:left w:val="single" w:sz="8" w:space="0" w:color="auto"/>
              <w:bottom w:val="single" w:sz="4" w:space="0" w:color="auto"/>
              <w:right w:val="single" w:sz="4" w:space="0" w:color="auto"/>
            </w:tcBorders>
            <w:shd w:val="clear" w:color="000000" w:fill="FFFFFF"/>
            <w:hideMark/>
          </w:tcPr>
          <w:p w14:paraId="6E066C1C"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Муниципальная программа "Обеспечение условий для развития человека в Мишелевском муниципальном образовании" на 2021-2025 годы</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14:paraId="076E5CEB"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2FEF68D5"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08</w:t>
            </w:r>
          </w:p>
        </w:tc>
        <w:tc>
          <w:tcPr>
            <w:tcW w:w="592" w:type="dxa"/>
            <w:tcBorders>
              <w:top w:val="nil"/>
              <w:left w:val="nil"/>
              <w:bottom w:val="single" w:sz="4" w:space="0" w:color="auto"/>
              <w:right w:val="single" w:sz="4" w:space="0" w:color="auto"/>
            </w:tcBorders>
            <w:shd w:val="clear" w:color="000000" w:fill="FFFFFF"/>
            <w:noWrap/>
            <w:vAlign w:val="bottom"/>
            <w:hideMark/>
          </w:tcPr>
          <w:p w14:paraId="0E957578"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01</w:t>
            </w:r>
          </w:p>
        </w:tc>
        <w:tc>
          <w:tcPr>
            <w:tcW w:w="1251" w:type="dxa"/>
            <w:tcBorders>
              <w:top w:val="nil"/>
              <w:left w:val="nil"/>
              <w:bottom w:val="single" w:sz="4" w:space="0" w:color="auto"/>
              <w:right w:val="single" w:sz="4" w:space="0" w:color="auto"/>
            </w:tcBorders>
            <w:shd w:val="clear" w:color="000000" w:fill="FFFFFF"/>
            <w:noWrap/>
            <w:vAlign w:val="bottom"/>
            <w:hideMark/>
          </w:tcPr>
          <w:p w14:paraId="16C83804"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xml:space="preserve">74 0 00 </w:t>
            </w:r>
          </w:p>
        </w:tc>
        <w:tc>
          <w:tcPr>
            <w:tcW w:w="992" w:type="dxa"/>
            <w:tcBorders>
              <w:top w:val="nil"/>
              <w:left w:val="nil"/>
              <w:bottom w:val="single" w:sz="4" w:space="0" w:color="auto"/>
              <w:right w:val="single" w:sz="4" w:space="0" w:color="auto"/>
            </w:tcBorders>
            <w:shd w:val="clear" w:color="000000" w:fill="FFFFFF"/>
            <w:noWrap/>
            <w:vAlign w:val="bottom"/>
            <w:hideMark/>
          </w:tcPr>
          <w:p w14:paraId="1A19A681"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00000</w:t>
            </w:r>
          </w:p>
        </w:tc>
        <w:tc>
          <w:tcPr>
            <w:tcW w:w="851" w:type="dxa"/>
            <w:tcBorders>
              <w:top w:val="nil"/>
              <w:left w:val="nil"/>
              <w:bottom w:val="single" w:sz="4" w:space="0" w:color="auto"/>
              <w:right w:val="single" w:sz="4" w:space="0" w:color="auto"/>
            </w:tcBorders>
            <w:shd w:val="clear" w:color="auto" w:fill="auto"/>
            <w:noWrap/>
            <w:vAlign w:val="bottom"/>
            <w:hideMark/>
          </w:tcPr>
          <w:p w14:paraId="65156D6A"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14:paraId="02137173"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3607,00</w:t>
            </w:r>
          </w:p>
        </w:tc>
        <w:tc>
          <w:tcPr>
            <w:tcW w:w="993" w:type="dxa"/>
            <w:tcBorders>
              <w:top w:val="nil"/>
              <w:left w:val="nil"/>
              <w:bottom w:val="single" w:sz="4" w:space="0" w:color="auto"/>
              <w:right w:val="single" w:sz="8" w:space="0" w:color="auto"/>
            </w:tcBorders>
            <w:shd w:val="clear" w:color="auto" w:fill="auto"/>
            <w:noWrap/>
            <w:vAlign w:val="bottom"/>
            <w:hideMark/>
          </w:tcPr>
          <w:p w14:paraId="3EF3F882"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685,26</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309161C1"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19,00</w:t>
            </w:r>
          </w:p>
        </w:tc>
      </w:tr>
      <w:tr w:rsidR="00A23B4F" w:rsidRPr="00A23B4F" w14:paraId="7CAB906B" w14:textId="77777777" w:rsidTr="00A23B4F">
        <w:trPr>
          <w:trHeight w:val="1230"/>
        </w:trPr>
        <w:tc>
          <w:tcPr>
            <w:tcW w:w="5093" w:type="dxa"/>
            <w:tcBorders>
              <w:top w:val="nil"/>
              <w:left w:val="single" w:sz="8" w:space="0" w:color="auto"/>
              <w:bottom w:val="single" w:sz="4" w:space="0" w:color="auto"/>
              <w:right w:val="single" w:sz="4" w:space="0" w:color="auto"/>
            </w:tcBorders>
            <w:shd w:val="clear" w:color="000000" w:fill="FFFFFF"/>
            <w:hideMark/>
          </w:tcPr>
          <w:p w14:paraId="0221BF08" w14:textId="77777777" w:rsidR="00A23B4F" w:rsidRPr="00A23B4F" w:rsidRDefault="00A23B4F" w:rsidP="00A23B4F">
            <w:pPr>
              <w:spacing w:after="0" w:line="240" w:lineRule="auto"/>
              <w:rPr>
                <w:rFonts w:ascii="Times New Roman" w:eastAsia="Times New Roman" w:hAnsi="Times New Roman" w:cs="Times New Roman"/>
                <w:b/>
                <w:bCs/>
                <w:i/>
                <w:iCs/>
                <w:sz w:val="28"/>
                <w:szCs w:val="28"/>
                <w:lang w:eastAsia="ru-RU"/>
              </w:rPr>
            </w:pPr>
            <w:r w:rsidRPr="00A23B4F">
              <w:rPr>
                <w:rFonts w:ascii="Times New Roman" w:eastAsia="Times New Roman" w:hAnsi="Times New Roman" w:cs="Times New Roman"/>
                <w:b/>
                <w:bCs/>
                <w:i/>
                <w:iCs/>
                <w:sz w:val="28"/>
                <w:szCs w:val="28"/>
                <w:lang w:eastAsia="ru-RU"/>
              </w:rPr>
              <w:t>Подпрограмма "Развитие культуры в Мишелевском муниципальном образовании" на 2021-2025 годы</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14:paraId="63AA52BF"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1835561D"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08</w:t>
            </w:r>
          </w:p>
        </w:tc>
        <w:tc>
          <w:tcPr>
            <w:tcW w:w="592" w:type="dxa"/>
            <w:tcBorders>
              <w:top w:val="nil"/>
              <w:left w:val="nil"/>
              <w:bottom w:val="single" w:sz="4" w:space="0" w:color="auto"/>
              <w:right w:val="single" w:sz="4" w:space="0" w:color="auto"/>
            </w:tcBorders>
            <w:shd w:val="clear" w:color="000000" w:fill="FFFFFF"/>
            <w:noWrap/>
            <w:vAlign w:val="bottom"/>
            <w:hideMark/>
          </w:tcPr>
          <w:p w14:paraId="51355027"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01</w:t>
            </w:r>
          </w:p>
        </w:tc>
        <w:tc>
          <w:tcPr>
            <w:tcW w:w="1251" w:type="dxa"/>
            <w:tcBorders>
              <w:top w:val="nil"/>
              <w:left w:val="nil"/>
              <w:bottom w:val="single" w:sz="4" w:space="0" w:color="auto"/>
              <w:right w:val="single" w:sz="4" w:space="0" w:color="auto"/>
            </w:tcBorders>
            <w:shd w:val="clear" w:color="000000" w:fill="FFFFFF"/>
            <w:noWrap/>
            <w:vAlign w:val="bottom"/>
            <w:hideMark/>
          </w:tcPr>
          <w:p w14:paraId="0550DC29"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74 2 00</w:t>
            </w:r>
          </w:p>
        </w:tc>
        <w:tc>
          <w:tcPr>
            <w:tcW w:w="992" w:type="dxa"/>
            <w:tcBorders>
              <w:top w:val="nil"/>
              <w:left w:val="nil"/>
              <w:bottom w:val="single" w:sz="4" w:space="0" w:color="auto"/>
              <w:right w:val="single" w:sz="4" w:space="0" w:color="auto"/>
            </w:tcBorders>
            <w:shd w:val="clear" w:color="000000" w:fill="FFFFFF"/>
            <w:noWrap/>
            <w:vAlign w:val="bottom"/>
            <w:hideMark/>
          </w:tcPr>
          <w:p w14:paraId="0A1ACB44"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00000</w:t>
            </w:r>
          </w:p>
        </w:tc>
        <w:tc>
          <w:tcPr>
            <w:tcW w:w="851" w:type="dxa"/>
            <w:tcBorders>
              <w:top w:val="nil"/>
              <w:left w:val="nil"/>
              <w:bottom w:val="single" w:sz="4" w:space="0" w:color="auto"/>
              <w:right w:val="single" w:sz="4" w:space="0" w:color="auto"/>
            </w:tcBorders>
            <w:shd w:val="clear" w:color="auto" w:fill="auto"/>
            <w:noWrap/>
            <w:vAlign w:val="bottom"/>
            <w:hideMark/>
          </w:tcPr>
          <w:p w14:paraId="40F4B649"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14:paraId="0701EC69"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3607,000</w:t>
            </w:r>
          </w:p>
        </w:tc>
        <w:tc>
          <w:tcPr>
            <w:tcW w:w="993" w:type="dxa"/>
            <w:tcBorders>
              <w:top w:val="nil"/>
              <w:left w:val="nil"/>
              <w:bottom w:val="single" w:sz="4" w:space="0" w:color="auto"/>
              <w:right w:val="single" w:sz="8" w:space="0" w:color="auto"/>
            </w:tcBorders>
            <w:shd w:val="clear" w:color="auto" w:fill="auto"/>
            <w:noWrap/>
            <w:vAlign w:val="bottom"/>
            <w:hideMark/>
          </w:tcPr>
          <w:p w14:paraId="6FD71C1C"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685,260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2A5E3F35"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19,00</w:t>
            </w:r>
          </w:p>
        </w:tc>
      </w:tr>
      <w:tr w:rsidR="00A23B4F" w:rsidRPr="00A23B4F" w14:paraId="45001422" w14:textId="77777777" w:rsidTr="00A23B4F">
        <w:trPr>
          <w:trHeight w:val="1185"/>
        </w:trPr>
        <w:tc>
          <w:tcPr>
            <w:tcW w:w="5093" w:type="dxa"/>
            <w:tcBorders>
              <w:top w:val="nil"/>
              <w:left w:val="single" w:sz="4" w:space="0" w:color="auto"/>
              <w:bottom w:val="single" w:sz="4" w:space="0" w:color="auto"/>
              <w:right w:val="single" w:sz="4" w:space="0" w:color="auto"/>
            </w:tcBorders>
            <w:shd w:val="clear" w:color="000000" w:fill="FFFFFF"/>
            <w:vAlign w:val="bottom"/>
            <w:hideMark/>
          </w:tcPr>
          <w:p w14:paraId="5CD0539A" w14:textId="77777777" w:rsidR="00A23B4F" w:rsidRPr="00A23B4F" w:rsidRDefault="00A23B4F" w:rsidP="00A23B4F">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t>Расходы на выплаты по оплате труда работников и обеспечение функций муниципальных казенных учреждений</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14:paraId="3F24292A"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694C1183"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08</w:t>
            </w:r>
          </w:p>
        </w:tc>
        <w:tc>
          <w:tcPr>
            <w:tcW w:w="592" w:type="dxa"/>
            <w:tcBorders>
              <w:top w:val="nil"/>
              <w:left w:val="nil"/>
              <w:bottom w:val="single" w:sz="4" w:space="0" w:color="auto"/>
              <w:right w:val="single" w:sz="4" w:space="0" w:color="auto"/>
            </w:tcBorders>
            <w:shd w:val="clear" w:color="000000" w:fill="FFFFFF"/>
            <w:noWrap/>
            <w:vAlign w:val="bottom"/>
            <w:hideMark/>
          </w:tcPr>
          <w:p w14:paraId="2648C5F4"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01</w:t>
            </w:r>
          </w:p>
        </w:tc>
        <w:tc>
          <w:tcPr>
            <w:tcW w:w="1251" w:type="dxa"/>
            <w:tcBorders>
              <w:top w:val="nil"/>
              <w:left w:val="nil"/>
              <w:bottom w:val="single" w:sz="4" w:space="0" w:color="auto"/>
              <w:right w:val="single" w:sz="4" w:space="0" w:color="auto"/>
            </w:tcBorders>
            <w:shd w:val="clear" w:color="000000" w:fill="FFFFFF"/>
            <w:noWrap/>
            <w:vAlign w:val="bottom"/>
            <w:hideMark/>
          </w:tcPr>
          <w:p w14:paraId="50DEE2AD"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74 2 00</w:t>
            </w:r>
          </w:p>
        </w:tc>
        <w:tc>
          <w:tcPr>
            <w:tcW w:w="992" w:type="dxa"/>
            <w:tcBorders>
              <w:top w:val="nil"/>
              <w:left w:val="nil"/>
              <w:bottom w:val="single" w:sz="4" w:space="0" w:color="auto"/>
              <w:right w:val="single" w:sz="4" w:space="0" w:color="auto"/>
            </w:tcBorders>
            <w:shd w:val="clear" w:color="000000" w:fill="FFFFFF"/>
            <w:noWrap/>
            <w:vAlign w:val="bottom"/>
            <w:hideMark/>
          </w:tcPr>
          <w:p w14:paraId="11AAFA2A"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20800</w:t>
            </w:r>
          </w:p>
        </w:tc>
        <w:tc>
          <w:tcPr>
            <w:tcW w:w="851" w:type="dxa"/>
            <w:tcBorders>
              <w:top w:val="nil"/>
              <w:left w:val="nil"/>
              <w:bottom w:val="single" w:sz="4" w:space="0" w:color="auto"/>
              <w:right w:val="single" w:sz="4" w:space="0" w:color="auto"/>
            </w:tcBorders>
            <w:shd w:val="clear" w:color="auto" w:fill="auto"/>
            <w:noWrap/>
            <w:vAlign w:val="bottom"/>
            <w:hideMark/>
          </w:tcPr>
          <w:p w14:paraId="674BE5A3"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14:paraId="65B589E3"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3607,000</w:t>
            </w:r>
          </w:p>
        </w:tc>
        <w:tc>
          <w:tcPr>
            <w:tcW w:w="993" w:type="dxa"/>
            <w:tcBorders>
              <w:top w:val="nil"/>
              <w:left w:val="nil"/>
              <w:bottom w:val="single" w:sz="4" w:space="0" w:color="auto"/>
              <w:right w:val="single" w:sz="8" w:space="0" w:color="auto"/>
            </w:tcBorders>
            <w:shd w:val="clear" w:color="auto" w:fill="auto"/>
            <w:noWrap/>
            <w:vAlign w:val="bottom"/>
            <w:hideMark/>
          </w:tcPr>
          <w:p w14:paraId="0077A3FC"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685,260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08DA97D9"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19,00</w:t>
            </w:r>
          </w:p>
        </w:tc>
      </w:tr>
      <w:tr w:rsidR="00A23B4F" w:rsidRPr="00A23B4F" w14:paraId="33D5063D" w14:textId="77777777" w:rsidTr="00A23B4F">
        <w:trPr>
          <w:trHeight w:val="765"/>
        </w:trPr>
        <w:tc>
          <w:tcPr>
            <w:tcW w:w="5093" w:type="dxa"/>
            <w:tcBorders>
              <w:top w:val="nil"/>
              <w:left w:val="single" w:sz="8" w:space="0" w:color="auto"/>
              <w:bottom w:val="single" w:sz="4" w:space="0" w:color="auto"/>
              <w:right w:val="single" w:sz="4" w:space="0" w:color="auto"/>
            </w:tcBorders>
            <w:shd w:val="clear" w:color="000000" w:fill="FFFFFF"/>
            <w:vAlign w:val="bottom"/>
            <w:hideMark/>
          </w:tcPr>
          <w:p w14:paraId="2F113974" w14:textId="77777777" w:rsidR="00A23B4F" w:rsidRPr="00A23B4F" w:rsidRDefault="00A23B4F" w:rsidP="00A23B4F">
            <w:pPr>
              <w:spacing w:after="0" w:line="240" w:lineRule="auto"/>
              <w:rPr>
                <w:rFonts w:ascii="Times New Roman" w:eastAsia="Times New Roman" w:hAnsi="Times New Roman" w:cs="Times New Roman"/>
                <w:i/>
                <w:iCs/>
                <w:sz w:val="28"/>
                <w:szCs w:val="28"/>
                <w:lang w:eastAsia="ru-RU"/>
              </w:rPr>
            </w:pPr>
            <w:r w:rsidRPr="00A23B4F">
              <w:rPr>
                <w:rFonts w:ascii="Times New Roman" w:eastAsia="Times New Roman" w:hAnsi="Times New Roman" w:cs="Times New Roman"/>
                <w:i/>
                <w:iCs/>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14:paraId="42D5D1E2"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1FE1B487"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08</w:t>
            </w:r>
          </w:p>
        </w:tc>
        <w:tc>
          <w:tcPr>
            <w:tcW w:w="592" w:type="dxa"/>
            <w:tcBorders>
              <w:top w:val="nil"/>
              <w:left w:val="nil"/>
              <w:bottom w:val="single" w:sz="4" w:space="0" w:color="auto"/>
              <w:right w:val="single" w:sz="4" w:space="0" w:color="auto"/>
            </w:tcBorders>
            <w:shd w:val="clear" w:color="000000" w:fill="FFFFFF"/>
            <w:noWrap/>
            <w:vAlign w:val="bottom"/>
            <w:hideMark/>
          </w:tcPr>
          <w:p w14:paraId="30D76853"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01</w:t>
            </w:r>
          </w:p>
        </w:tc>
        <w:tc>
          <w:tcPr>
            <w:tcW w:w="1251" w:type="dxa"/>
            <w:tcBorders>
              <w:top w:val="nil"/>
              <w:left w:val="nil"/>
              <w:bottom w:val="single" w:sz="4" w:space="0" w:color="auto"/>
              <w:right w:val="single" w:sz="4" w:space="0" w:color="auto"/>
            </w:tcBorders>
            <w:shd w:val="clear" w:color="000000" w:fill="FFFFFF"/>
            <w:noWrap/>
            <w:vAlign w:val="bottom"/>
            <w:hideMark/>
          </w:tcPr>
          <w:p w14:paraId="52CA045B"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74 2 00</w:t>
            </w:r>
          </w:p>
        </w:tc>
        <w:tc>
          <w:tcPr>
            <w:tcW w:w="992" w:type="dxa"/>
            <w:tcBorders>
              <w:top w:val="nil"/>
              <w:left w:val="nil"/>
              <w:bottom w:val="single" w:sz="4" w:space="0" w:color="auto"/>
              <w:right w:val="single" w:sz="4" w:space="0" w:color="auto"/>
            </w:tcBorders>
            <w:shd w:val="clear" w:color="000000" w:fill="FFFFFF"/>
            <w:noWrap/>
            <w:vAlign w:val="bottom"/>
            <w:hideMark/>
          </w:tcPr>
          <w:p w14:paraId="2B15E67C"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20800</w:t>
            </w:r>
          </w:p>
        </w:tc>
        <w:tc>
          <w:tcPr>
            <w:tcW w:w="851" w:type="dxa"/>
            <w:tcBorders>
              <w:top w:val="nil"/>
              <w:left w:val="nil"/>
              <w:bottom w:val="single" w:sz="4" w:space="0" w:color="auto"/>
              <w:right w:val="single" w:sz="4" w:space="0" w:color="auto"/>
            </w:tcBorders>
            <w:shd w:val="clear" w:color="auto" w:fill="auto"/>
            <w:noWrap/>
            <w:vAlign w:val="bottom"/>
            <w:hideMark/>
          </w:tcPr>
          <w:p w14:paraId="0237EB35"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100</w:t>
            </w:r>
          </w:p>
        </w:tc>
        <w:tc>
          <w:tcPr>
            <w:tcW w:w="1416" w:type="dxa"/>
            <w:tcBorders>
              <w:top w:val="nil"/>
              <w:left w:val="nil"/>
              <w:bottom w:val="single" w:sz="4" w:space="0" w:color="auto"/>
              <w:right w:val="single" w:sz="8" w:space="0" w:color="auto"/>
            </w:tcBorders>
            <w:shd w:val="clear" w:color="auto" w:fill="auto"/>
            <w:noWrap/>
            <w:vAlign w:val="bottom"/>
            <w:hideMark/>
          </w:tcPr>
          <w:p w14:paraId="364700A9"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3125,00</w:t>
            </w:r>
          </w:p>
        </w:tc>
        <w:tc>
          <w:tcPr>
            <w:tcW w:w="993" w:type="dxa"/>
            <w:tcBorders>
              <w:top w:val="nil"/>
              <w:left w:val="nil"/>
              <w:bottom w:val="single" w:sz="4" w:space="0" w:color="auto"/>
              <w:right w:val="single" w:sz="8" w:space="0" w:color="auto"/>
            </w:tcBorders>
            <w:shd w:val="clear" w:color="auto" w:fill="auto"/>
            <w:noWrap/>
            <w:vAlign w:val="bottom"/>
            <w:hideMark/>
          </w:tcPr>
          <w:p w14:paraId="5CF113E9"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489,30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2795AB30"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15,66</w:t>
            </w:r>
          </w:p>
        </w:tc>
      </w:tr>
      <w:tr w:rsidR="00A23B4F" w:rsidRPr="00A23B4F" w14:paraId="2FD8BB02" w14:textId="77777777" w:rsidTr="00A23B4F">
        <w:trPr>
          <w:trHeight w:val="420"/>
        </w:trPr>
        <w:tc>
          <w:tcPr>
            <w:tcW w:w="5093" w:type="dxa"/>
            <w:tcBorders>
              <w:top w:val="nil"/>
              <w:left w:val="single" w:sz="8" w:space="0" w:color="auto"/>
              <w:bottom w:val="single" w:sz="4" w:space="0" w:color="auto"/>
              <w:right w:val="nil"/>
            </w:tcBorders>
            <w:shd w:val="clear" w:color="000000" w:fill="FFFFFF"/>
            <w:vAlign w:val="center"/>
            <w:hideMark/>
          </w:tcPr>
          <w:p w14:paraId="0E5D15AD" w14:textId="77777777" w:rsidR="00A23B4F" w:rsidRPr="00A23B4F" w:rsidRDefault="00A23B4F" w:rsidP="00A23B4F">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t>Расходы на выплаты персоналу казенных учреждений</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14:paraId="24153437"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5C80D574"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08</w:t>
            </w:r>
          </w:p>
        </w:tc>
        <w:tc>
          <w:tcPr>
            <w:tcW w:w="592" w:type="dxa"/>
            <w:tcBorders>
              <w:top w:val="nil"/>
              <w:left w:val="nil"/>
              <w:bottom w:val="single" w:sz="4" w:space="0" w:color="auto"/>
              <w:right w:val="single" w:sz="4" w:space="0" w:color="auto"/>
            </w:tcBorders>
            <w:shd w:val="clear" w:color="000000" w:fill="FFFFFF"/>
            <w:noWrap/>
            <w:vAlign w:val="bottom"/>
            <w:hideMark/>
          </w:tcPr>
          <w:p w14:paraId="5589BB2D"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01</w:t>
            </w:r>
          </w:p>
        </w:tc>
        <w:tc>
          <w:tcPr>
            <w:tcW w:w="1251" w:type="dxa"/>
            <w:tcBorders>
              <w:top w:val="nil"/>
              <w:left w:val="nil"/>
              <w:bottom w:val="single" w:sz="4" w:space="0" w:color="auto"/>
              <w:right w:val="single" w:sz="4" w:space="0" w:color="auto"/>
            </w:tcBorders>
            <w:shd w:val="clear" w:color="000000" w:fill="FFFFFF"/>
            <w:noWrap/>
            <w:vAlign w:val="bottom"/>
            <w:hideMark/>
          </w:tcPr>
          <w:p w14:paraId="1FDE86BD"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74 2 00</w:t>
            </w:r>
          </w:p>
        </w:tc>
        <w:tc>
          <w:tcPr>
            <w:tcW w:w="992" w:type="dxa"/>
            <w:tcBorders>
              <w:top w:val="nil"/>
              <w:left w:val="nil"/>
              <w:bottom w:val="single" w:sz="4" w:space="0" w:color="auto"/>
              <w:right w:val="single" w:sz="4" w:space="0" w:color="auto"/>
            </w:tcBorders>
            <w:shd w:val="clear" w:color="000000" w:fill="FFFFFF"/>
            <w:noWrap/>
            <w:vAlign w:val="bottom"/>
            <w:hideMark/>
          </w:tcPr>
          <w:p w14:paraId="36E3CEE3"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20800</w:t>
            </w:r>
          </w:p>
        </w:tc>
        <w:tc>
          <w:tcPr>
            <w:tcW w:w="851" w:type="dxa"/>
            <w:tcBorders>
              <w:top w:val="nil"/>
              <w:left w:val="nil"/>
              <w:bottom w:val="single" w:sz="4" w:space="0" w:color="auto"/>
              <w:right w:val="single" w:sz="4" w:space="0" w:color="auto"/>
            </w:tcBorders>
            <w:shd w:val="clear" w:color="auto" w:fill="auto"/>
            <w:noWrap/>
            <w:vAlign w:val="bottom"/>
            <w:hideMark/>
          </w:tcPr>
          <w:p w14:paraId="5C84A637"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110</w:t>
            </w:r>
          </w:p>
        </w:tc>
        <w:tc>
          <w:tcPr>
            <w:tcW w:w="1416" w:type="dxa"/>
            <w:tcBorders>
              <w:top w:val="nil"/>
              <w:left w:val="nil"/>
              <w:bottom w:val="single" w:sz="4" w:space="0" w:color="auto"/>
              <w:right w:val="single" w:sz="8" w:space="0" w:color="auto"/>
            </w:tcBorders>
            <w:shd w:val="clear" w:color="auto" w:fill="auto"/>
            <w:noWrap/>
            <w:vAlign w:val="bottom"/>
            <w:hideMark/>
          </w:tcPr>
          <w:p w14:paraId="67E97E52" w14:textId="77777777" w:rsidR="00A23B4F" w:rsidRPr="00A23B4F" w:rsidRDefault="00A23B4F" w:rsidP="00A23B4F">
            <w:pPr>
              <w:spacing w:after="0" w:line="240" w:lineRule="auto"/>
              <w:jc w:val="right"/>
              <w:rPr>
                <w:rFonts w:ascii="Times New Roman" w:eastAsia="Times New Roman" w:hAnsi="Times New Roman" w:cs="Times New Roman"/>
                <w:color w:val="FF0000"/>
                <w:sz w:val="32"/>
                <w:szCs w:val="32"/>
                <w:lang w:eastAsia="ru-RU"/>
              </w:rPr>
            </w:pPr>
            <w:r w:rsidRPr="00A23B4F">
              <w:rPr>
                <w:rFonts w:ascii="Times New Roman" w:eastAsia="Times New Roman" w:hAnsi="Times New Roman" w:cs="Times New Roman"/>
                <w:color w:val="FF0000"/>
                <w:sz w:val="32"/>
                <w:szCs w:val="32"/>
                <w:lang w:eastAsia="ru-RU"/>
              </w:rPr>
              <w:t>3125,00</w:t>
            </w:r>
          </w:p>
        </w:tc>
        <w:tc>
          <w:tcPr>
            <w:tcW w:w="993" w:type="dxa"/>
            <w:tcBorders>
              <w:top w:val="nil"/>
              <w:left w:val="nil"/>
              <w:bottom w:val="single" w:sz="4" w:space="0" w:color="auto"/>
              <w:right w:val="single" w:sz="8" w:space="0" w:color="auto"/>
            </w:tcBorders>
            <w:shd w:val="clear" w:color="auto" w:fill="auto"/>
            <w:noWrap/>
            <w:vAlign w:val="bottom"/>
            <w:hideMark/>
          </w:tcPr>
          <w:p w14:paraId="039FF0AD"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489,30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29E0CB01"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15,66</w:t>
            </w:r>
          </w:p>
        </w:tc>
      </w:tr>
      <w:tr w:rsidR="00A23B4F" w:rsidRPr="00A23B4F" w14:paraId="4DBC4819" w14:textId="77777777" w:rsidTr="00A23B4F">
        <w:trPr>
          <w:trHeight w:val="735"/>
        </w:trPr>
        <w:tc>
          <w:tcPr>
            <w:tcW w:w="5093" w:type="dxa"/>
            <w:tcBorders>
              <w:top w:val="nil"/>
              <w:left w:val="single" w:sz="8" w:space="0" w:color="auto"/>
              <w:bottom w:val="single" w:sz="4" w:space="0" w:color="auto"/>
              <w:right w:val="single" w:sz="4" w:space="0" w:color="auto"/>
            </w:tcBorders>
            <w:shd w:val="clear" w:color="000000" w:fill="FFFFFF"/>
            <w:vAlign w:val="center"/>
            <w:hideMark/>
          </w:tcPr>
          <w:p w14:paraId="288B06CE" w14:textId="77777777" w:rsidR="00A23B4F" w:rsidRPr="00A23B4F" w:rsidRDefault="00A23B4F" w:rsidP="00A23B4F">
            <w:pPr>
              <w:spacing w:after="0" w:line="240" w:lineRule="auto"/>
              <w:rPr>
                <w:rFonts w:ascii="Times New Roman" w:eastAsia="Times New Roman" w:hAnsi="Times New Roman" w:cs="Times New Roman"/>
                <w:i/>
                <w:iCs/>
                <w:sz w:val="32"/>
                <w:szCs w:val="32"/>
                <w:lang w:eastAsia="ru-RU"/>
              </w:rPr>
            </w:pPr>
            <w:r w:rsidRPr="00A23B4F">
              <w:rPr>
                <w:rFonts w:ascii="Times New Roman" w:eastAsia="Times New Roman" w:hAnsi="Times New Roman" w:cs="Times New Roman"/>
                <w:i/>
                <w:iCs/>
                <w:sz w:val="32"/>
                <w:szCs w:val="32"/>
                <w:lang w:eastAsia="ru-RU"/>
              </w:rPr>
              <w:t>Закупка товаров, работ и услуг для обеспечения государственных (муниципальных) нужд</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14:paraId="7890E6D2"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69F40C42"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08</w:t>
            </w:r>
          </w:p>
        </w:tc>
        <w:tc>
          <w:tcPr>
            <w:tcW w:w="592" w:type="dxa"/>
            <w:tcBorders>
              <w:top w:val="nil"/>
              <w:left w:val="nil"/>
              <w:bottom w:val="single" w:sz="4" w:space="0" w:color="auto"/>
              <w:right w:val="single" w:sz="4" w:space="0" w:color="auto"/>
            </w:tcBorders>
            <w:shd w:val="clear" w:color="000000" w:fill="FFFFFF"/>
            <w:noWrap/>
            <w:vAlign w:val="bottom"/>
            <w:hideMark/>
          </w:tcPr>
          <w:p w14:paraId="5287377D"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01</w:t>
            </w:r>
          </w:p>
        </w:tc>
        <w:tc>
          <w:tcPr>
            <w:tcW w:w="1251" w:type="dxa"/>
            <w:tcBorders>
              <w:top w:val="nil"/>
              <w:left w:val="nil"/>
              <w:bottom w:val="single" w:sz="4" w:space="0" w:color="auto"/>
              <w:right w:val="single" w:sz="4" w:space="0" w:color="auto"/>
            </w:tcBorders>
            <w:shd w:val="clear" w:color="000000" w:fill="FFFFFF"/>
            <w:noWrap/>
            <w:vAlign w:val="bottom"/>
            <w:hideMark/>
          </w:tcPr>
          <w:p w14:paraId="28688563"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74 2 00</w:t>
            </w:r>
          </w:p>
        </w:tc>
        <w:tc>
          <w:tcPr>
            <w:tcW w:w="992" w:type="dxa"/>
            <w:tcBorders>
              <w:top w:val="nil"/>
              <w:left w:val="nil"/>
              <w:bottom w:val="single" w:sz="4" w:space="0" w:color="auto"/>
              <w:right w:val="single" w:sz="4" w:space="0" w:color="auto"/>
            </w:tcBorders>
            <w:shd w:val="clear" w:color="000000" w:fill="FFFFFF"/>
            <w:noWrap/>
            <w:vAlign w:val="bottom"/>
            <w:hideMark/>
          </w:tcPr>
          <w:p w14:paraId="4CD1EBAC"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20800</w:t>
            </w:r>
          </w:p>
        </w:tc>
        <w:tc>
          <w:tcPr>
            <w:tcW w:w="851" w:type="dxa"/>
            <w:tcBorders>
              <w:top w:val="nil"/>
              <w:left w:val="nil"/>
              <w:bottom w:val="single" w:sz="4" w:space="0" w:color="auto"/>
              <w:right w:val="single" w:sz="4" w:space="0" w:color="auto"/>
            </w:tcBorders>
            <w:shd w:val="clear" w:color="auto" w:fill="auto"/>
            <w:noWrap/>
            <w:vAlign w:val="bottom"/>
            <w:hideMark/>
          </w:tcPr>
          <w:p w14:paraId="2C4B14FB"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200</w:t>
            </w:r>
          </w:p>
        </w:tc>
        <w:tc>
          <w:tcPr>
            <w:tcW w:w="1416" w:type="dxa"/>
            <w:tcBorders>
              <w:top w:val="nil"/>
              <w:left w:val="nil"/>
              <w:bottom w:val="single" w:sz="4" w:space="0" w:color="auto"/>
              <w:right w:val="single" w:sz="8" w:space="0" w:color="auto"/>
            </w:tcBorders>
            <w:shd w:val="clear" w:color="auto" w:fill="auto"/>
            <w:noWrap/>
            <w:vAlign w:val="bottom"/>
            <w:hideMark/>
          </w:tcPr>
          <w:p w14:paraId="57709F73"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480,00</w:t>
            </w:r>
          </w:p>
        </w:tc>
        <w:tc>
          <w:tcPr>
            <w:tcW w:w="993" w:type="dxa"/>
            <w:tcBorders>
              <w:top w:val="nil"/>
              <w:left w:val="nil"/>
              <w:bottom w:val="single" w:sz="4" w:space="0" w:color="auto"/>
              <w:right w:val="single" w:sz="8" w:space="0" w:color="auto"/>
            </w:tcBorders>
            <w:shd w:val="clear" w:color="auto" w:fill="auto"/>
            <w:noWrap/>
            <w:vAlign w:val="bottom"/>
            <w:hideMark/>
          </w:tcPr>
          <w:p w14:paraId="16A1D672"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195,93</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59AC9AD2"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40,82</w:t>
            </w:r>
          </w:p>
        </w:tc>
      </w:tr>
      <w:tr w:rsidR="00A23B4F" w:rsidRPr="00A23B4F" w14:paraId="2F4E24F0" w14:textId="77777777" w:rsidTr="00A23B4F">
        <w:trPr>
          <w:trHeight w:val="750"/>
        </w:trPr>
        <w:tc>
          <w:tcPr>
            <w:tcW w:w="5093" w:type="dxa"/>
            <w:tcBorders>
              <w:top w:val="nil"/>
              <w:left w:val="single" w:sz="8" w:space="0" w:color="auto"/>
              <w:bottom w:val="single" w:sz="4" w:space="0" w:color="auto"/>
              <w:right w:val="single" w:sz="4" w:space="0" w:color="auto"/>
            </w:tcBorders>
            <w:shd w:val="clear" w:color="000000" w:fill="FFFFFF"/>
            <w:vAlign w:val="center"/>
            <w:hideMark/>
          </w:tcPr>
          <w:p w14:paraId="4B26D0CE" w14:textId="77777777" w:rsidR="00A23B4F" w:rsidRPr="00A23B4F" w:rsidRDefault="00A23B4F" w:rsidP="00A23B4F">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14:paraId="2B2553FE"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5213F2FE"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08</w:t>
            </w:r>
          </w:p>
        </w:tc>
        <w:tc>
          <w:tcPr>
            <w:tcW w:w="592" w:type="dxa"/>
            <w:tcBorders>
              <w:top w:val="nil"/>
              <w:left w:val="nil"/>
              <w:bottom w:val="single" w:sz="4" w:space="0" w:color="auto"/>
              <w:right w:val="single" w:sz="4" w:space="0" w:color="auto"/>
            </w:tcBorders>
            <w:shd w:val="clear" w:color="000000" w:fill="FFFFFF"/>
            <w:noWrap/>
            <w:vAlign w:val="bottom"/>
            <w:hideMark/>
          </w:tcPr>
          <w:p w14:paraId="625DCB32"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01</w:t>
            </w:r>
          </w:p>
        </w:tc>
        <w:tc>
          <w:tcPr>
            <w:tcW w:w="1251" w:type="dxa"/>
            <w:tcBorders>
              <w:top w:val="nil"/>
              <w:left w:val="nil"/>
              <w:bottom w:val="single" w:sz="4" w:space="0" w:color="auto"/>
              <w:right w:val="single" w:sz="4" w:space="0" w:color="auto"/>
            </w:tcBorders>
            <w:shd w:val="clear" w:color="000000" w:fill="FFFFFF"/>
            <w:noWrap/>
            <w:vAlign w:val="bottom"/>
            <w:hideMark/>
          </w:tcPr>
          <w:p w14:paraId="43491D99"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74 2 00</w:t>
            </w:r>
          </w:p>
        </w:tc>
        <w:tc>
          <w:tcPr>
            <w:tcW w:w="992" w:type="dxa"/>
            <w:tcBorders>
              <w:top w:val="nil"/>
              <w:left w:val="nil"/>
              <w:bottom w:val="single" w:sz="4" w:space="0" w:color="auto"/>
              <w:right w:val="single" w:sz="4" w:space="0" w:color="auto"/>
            </w:tcBorders>
            <w:shd w:val="clear" w:color="000000" w:fill="FFFFFF"/>
            <w:noWrap/>
            <w:vAlign w:val="bottom"/>
            <w:hideMark/>
          </w:tcPr>
          <w:p w14:paraId="670147A7"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20800</w:t>
            </w:r>
          </w:p>
        </w:tc>
        <w:tc>
          <w:tcPr>
            <w:tcW w:w="851" w:type="dxa"/>
            <w:tcBorders>
              <w:top w:val="nil"/>
              <w:left w:val="nil"/>
              <w:bottom w:val="single" w:sz="4" w:space="0" w:color="auto"/>
              <w:right w:val="single" w:sz="4" w:space="0" w:color="auto"/>
            </w:tcBorders>
            <w:shd w:val="clear" w:color="auto" w:fill="auto"/>
            <w:noWrap/>
            <w:vAlign w:val="bottom"/>
            <w:hideMark/>
          </w:tcPr>
          <w:p w14:paraId="3726C00A"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240</w:t>
            </w:r>
          </w:p>
        </w:tc>
        <w:tc>
          <w:tcPr>
            <w:tcW w:w="1416" w:type="dxa"/>
            <w:tcBorders>
              <w:top w:val="nil"/>
              <w:left w:val="nil"/>
              <w:bottom w:val="single" w:sz="4" w:space="0" w:color="auto"/>
              <w:right w:val="single" w:sz="8" w:space="0" w:color="auto"/>
            </w:tcBorders>
            <w:shd w:val="clear" w:color="auto" w:fill="auto"/>
            <w:noWrap/>
            <w:vAlign w:val="bottom"/>
            <w:hideMark/>
          </w:tcPr>
          <w:p w14:paraId="64A20876"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480,00</w:t>
            </w:r>
          </w:p>
        </w:tc>
        <w:tc>
          <w:tcPr>
            <w:tcW w:w="993" w:type="dxa"/>
            <w:tcBorders>
              <w:top w:val="nil"/>
              <w:left w:val="nil"/>
              <w:bottom w:val="single" w:sz="4" w:space="0" w:color="auto"/>
              <w:right w:val="single" w:sz="8" w:space="0" w:color="auto"/>
            </w:tcBorders>
            <w:shd w:val="clear" w:color="auto" w:fill="auto"/>
            <w:noWrap/>
            <w:vAlign w:val="bottom"/>
            <w:hideMark/>
          </w:tcPr>
          <w:p w14:paraId="372B85FD"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195,93</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1BBFFCB3"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40,82</w:t>
            </w:r>
          </w:p>
        </w:tc>
      </w:tr>
      <w:tr w:rsidR="00A23B4F" w:rsidRPr="00A23B4F" w14:paraId="4096A71E" w14:textId="77777777" w:rsidTr="00A23B4F">
        <w:trPr>
          <w:trHeight w:val="420"/>
        </w:trPr>
        <w:tc>
          <w:tcPr>
            <w:tcW w:w="5093" w:type="dxa"/>
            <w:tcBorders>
              <w:top w:val="nil"/>
              <w:left w:val="single" w:sz="8" w:space="0" w:color="auto"/>
              <w:bottom w:val="single" w:sz="4" w:space="0" w:color="auto"/>
              <w:right w:val="single" w:sz="4" w:space="0" w:color="auto"/>
            </w:tcBorders>
            <w:shd w:val="clear" w:color="000000" w:fill="FFFFFF"/>
            <w:vAlign w:val="center"/>
            <w:hideMark/>
          </w:tcPr>
          <w:p w14:paraId="63EBD0B8" w14:textId="77777777" w:rsidR="00A23B4F" w:rsidRPr="00A23B4F" w:rsidRDefault="00A23B4F" w:rsidP="00A23B4F">
            <w:pPr>
              <w:spacing w:after="0" w:line="240" w:lineRule="auto"/>
              <w:rPr>
                <w:rFonts w:ascii="Times New Roman" w:eastAsia="Times New Roman" w:hAnsi="Times New Roman" w:cs="Times New Roman"/>
                <w:i/>
                <w:iCs/>
                <w:sz w:val="32"/>
                <w:szCs w:val="32"/>
                <w:lang w:eastAsia="ru-RU"/>
              </w:rPr>
            </w:pPr>
            <w:r w:rsidRPr="00A23B4F">
              <w:rPr>
                <w:rFonts w:ascii="Times New Roman" w:eastAsia="Times New Roman" w:hAnsi="Times New Roman" w:cs="Times New Roman"/>
                <w:i/>
                <w:iCs/>
                <w:sz w:val="32"/>
                <w:szCs w:val="32"/>
                <w:lang w:eastAsia="ru-RU"/>
              </w:rPr>
              <w:lastRenderedPageBreak/>
              <w:t>Иные бюджетные ассигнования</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14:paraId="68B31243"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38D07200"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08</w:t>
            </w:r>
          </w:p>
        </w:tc>
        <w:tc>
          <w:tcPr>
            <w:tcW w:w="592" w:type="dxa"/>
            <w:tcBorders>
              <w:top w:val="nil"/>
              <w:left w:val="nil"/>
              <w:bottom w:val="single" w:sz="4" w:space="0" w:color="auto"/>
              <w:right w:val="single" w:sz="4" w:space="0" w:color="auto"/>
            </w:tcBorders>
            <w:shd w:val="clear" w:color="000000" w:fill="FFFFFF"/>
            <w:noWrap/>
            <w:vAlign w:val="bottom"/>
            <w:hideMark/>
          </w:tcPr>
          <w:p w14:paraId="2FB245CA"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01</w:t>
            </w:r>
          </w:p>
        </w:tc>
        <w:tc>
          <w:tcPr>
            <w:tcW w:w="1251" w:type="dxa"/>
            <w:tcBorders>
              <w:top w:val="nil"/>
              <w:left w:val="nil"/>
              <w:bottom w:val="single" w:sz="4" w:space="0" w:color="auto"/>
              <w:right w:val="single" w:sz="4" w:space="0" w:color="auto"/>
            </w:tcBorders>
            <w:shd w:val="clear" w:color="000000" w:fill="FFFFFF"/>
            <w:noWrap/>
            <w:vAlign w:val="bottom"/>
            <w:hideMark/>
          </w:tcPr>
          <w:p w14:paraId="652C1D6A"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74 2 00</w:t>
            </w:r>
          </w:p>
        </w:tc>
        <w:tc>
          <w:tcPr>
            <w:tcW w:w="992" w:type="dxa"/>
            <w:tcBorders>
              <w:top w:val="nil"/>
              <w:left w:val="nil"/>
              <w:bottom w:val="single" w:sz="4" w:space="0" w:color="auto"/>
              <w:right w:val="single" w:sz="4" w:space="0" w:color="auto"/>
            </w:tcBorders>
            <w:shd w:val="clear" w:color="000000" w:fill="FFFFFF"/>
            <w:noWrap/>
            <w:vAlign w:val="bottom"/>
            <w:hideMark/>
          </w:tcPr>
          <w:p w14:paraId="68714CD6"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20800</w:t>
            </w:r>
          </w:p>
        </w:tc>
        <w:tc>
          <w:tcPr>
            <w:tcW w:w="851" w:type="dxa"/>
            <w:tcBorders>
              <w:top w:val="nil"/>
              <w:left w:val="nil"/>
              <w:bottom w:val="single" w:sz="4" w:space="0" w:color="auto"/>
              <w:right w:val="single" w:sz="4" w:space="0" w:color="auto"/>
            </w:tcBorders>
            <w:shd w:val="clear" w:color="auto" w:fill="auto"/>
            <w:noWrap/>
            <w:vAlign w:val="bottom"/>
            <w:hideMark/>
          </w:tcPr>
          <w:p w14:paraId="5D9DAC12"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800</w:t>
            </w:r>
          </w:p>
        </w:tc>
        <w:tc>
          <w:tcPr>
            <w:tcW w:w="1416" w:type="dxa"/>
            <w:tcBorders>
              <w:top w:val="nil"/>
              <w:left w:val="nil"/>
              <w:bottom w:val="single" w:sz="4" w:space="0" w:color="auto"/>
              <w:right w:val="single" w:sz="8" w:space="0" w:color="auto"/>
            </w:tcBorders>
            <w:shd w:val="clear" w:color="auto" w:fill="auto"/>
            <w:noWrap/>
            <w:vAlign w:val="bottom"/>
            <w:hideMark/>
          </w:tcPr>
          <w:p w14:paraId="04DF11D3"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2,00</w:t>
            </w:r>
          </w:p>
        </w:tc>
        <w:tc>
          <w:tcPr>
            <w:tcW w:w="993" w:type="dxa"/>
            <w:tcBorders>
              <w:top w:val="nil"/>
              <w:left w:val="nil"/>
              <w:bottom w:val="single" w:sz="4" w:space="0" w:color="auto"/>
              <w:right w:val="single" w:sz="8" w:space="0" w:color="auto"/>
            </w:tcBorders>
            <w:shd w:val="clear" w:color="auto" w:fill="auto"/>
            <w:noWrap/>
            <w:vAlign w:val="bottom"/>
            <w:hideMark/>
          </w:tcPr>
          <w:p w14:paraId="7CBB729D"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0,03</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3E28DC42"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1,50</w:t>
            </w:r>
          </w:p>
        </w:tc>
      </w:tr>
      <w:tr w:rsidR="00A23B4F" w:rsidRPr="00A23B4F" w14:paraId="7BC547EE" w14:textId="77777777" w:rsidTr="00A23B4F">
        <w:trPr>
          <w:trHeight w:val="1575"/>
        </w:trPr>
        <w:tc>
          <w:tcPr>
            <w:tcW w:w="5093" w:type="dxa"/>
            <w:tcBorders>
              <w:top w:val="nil"/>
              <w:left w:val="single" w:sz="8" w:space="0" w:color="auto"/>
              <w:bottom w:val="single" w:sz="4" w:space="0" w:color="auto"/>
              <w:right w:val="single" w:sz="4" w:space="0" w:color="auto"/>
            </w:tcBorders>
            <w:shd w:val="clear" w:color="000000" w:fill="FFFFFF"/>
            <w:noWrap/>
            <w:vAlign w:val="bottom"/>
            <w:hideMark/>
          </w:tcPr>
          <w:p w14:paraId="6E960D40" w14:textId="77777777" w:rsidR="00A23B4F" w:rsidRPr="00A23B4F" w:rsidRDefault="00A23B4F" w:rsidP="00A23B4F">
            <w:pPr>
              <w:spacing w:after="0" w:line="240" w:lineRule="auto"/>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Уплата налогов, сборов и иных платежей</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14:paraId="0D874AE9"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1A518D76"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08</w:t>
            </w:r>
          </w:p>
        </w:tc>
        <w:tc>
          <w:tcPr>
            <w:tcW w:w="592" w:type="dxa"/>
            <w:tcBorders>
              <w:top w:val="nil"/>
              <w:left w:val="nil"/>
              <w:bottom w:val="single" w:sz="4" w:space="0" w:color="auto"/>
              <w:right w:val="single" w:sz="4" w:space="0" w:color="auto"/>
            </w:tcBorders>
            <w:shd w:val="clear" w:color="000000" w:fill="FFFFFF"/>
            <w:noWrap/>
            <w:vAlign w:val="bottom"/>
            <w:hideMark/>
          </w:tcPr>
          <w:p w14:paraId="45AC9FEA"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01</w:t>
            </w:r>
          </w:p>
        </w:tc>
        <w:tc>
          <w:tcPr>
            <w:tcW w:w="1251" w:type="dxa"/>
            <w:tcBorders>
              <w:top w:val="nil"/>
              <w:left w:val="nil"/>
              <w:bottom w:val="single" w:sz="4" w:space="0" w:color="auto"/>
              <w:right w:val="single" w:sz="4" w:space="0" w:color="auto"/>
            </w:tcBorders>
            <w:shd w:val="clear" w:color="000000" w:fill="FFFFFF"/>
            <w:noWrap/>
            <w:vAlign w:val="bottom"/>
            <w:hideMark/>
          </w:tcPr>
          <w:p w14:paraId="0A7FA8C1"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74 2 00</w:t>
            </w:r>
          </w:p>
        </w:tc>
        <w:tc>
          <w:tcPr>
            <w:tcW w:w="992" w:type="dxa"/>
            <w:tcBorders>
              <w:top w:val="nil"/>
              <w:left w:val="nil"/>
              <w:bottom w:val="single" w:sz="4" w:space="0" w:color="auto"/>
              <w:right w:val="single" w:sz="4" w:space="0" w:color="auto"/>
            </w:tcBorders>
            <w:shd w:val="clear" w:color="000000" w:fill="FFFFFF"/>
            <w:noWrap/>
            <w:vAlign w:val="bottom"/>
            <w:hideMark/>
          </w:tcPr>
          <w:p w14:paraId="5E79B84C"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20800</w:t>
            </w:r>
          </w:p>
        </w:tc>
        <w:tc>
          <w:tcPr>
            <w:tcW w:w="851" w:type="dxa"/>
            <w:tcBorders>
              <w:top w:val="nil"/>
              <w:left w:val="nil"/>
              <w:bottom w:val="single" w:sz="4" w:space="0" w:color="auto"/>
              <w:right w:val="single" w:sz="4" w:space="0" w:color="auto"/>
            </w:tcBorders>
            <w:shd w:val="clear" w:color="auto" w:fill="auto"/>
            <w:noWrap/>
            <w:vAlign w:val="bottom"/>
            <w:hideMark/>
          </w:tcPr>
          <w:p w14:paraId="7EA020AF"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850</w:t>
            </w:r>
          </w:p>
        </w:tc>
        <w:tc>
          <w:tcPr>
            <w:tcW w:w="1416" w:type="dxa"/>
            <w:tcBorders>
              <w:top w:val="nil"/>
              <w:left w:val="nil"/>
              <w:bottom w:val="single" w:sz="4" w:space="0" w:color="auto"/>
              <w:right w:val="single" w:sz="8" w:space="0" w:color="auto"/>
            </w:tcBorders>
            <w:shd w:val="clear" w:color="auto" w:fill="auto"/>
            <w:noWrap/>
            <w:vAlign w:val="bottom"/>
            <w:hideMark/>
          </w:tcPr>
          <w:p w14:paraId="6012DB0C"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2,00</w:t>
            </w:r>
          </w:p>
        </w:tc>
        <w:tc>
          <w:tcPr>
            <w:tcW w:w="993" w:type="dxa"/>
            <w:tcBorders>
              <w:top w:val="nil"/>
              <w:left w:val="nil"/>
              <w:bottom w:val="single" w:sz="4" w:space="0" w:color="auto"/>
              <w:right w:val="single" w:sz="8" w:space="0" w:color="auto"/>
            </w:tcBorders>
            <w:shd w:val="clear" w:color="auto" w:fill="auto"/>
            <w:noWrap/>
            <w:vAlign w:val="bottom"/>
            <w:hideMark/>
          </w:tcPr>
          <w:p w14:paraId="4E6A56C4"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0,03</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608F7D42"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1,50</w:t>
            </w:r>
          </w:p>
        </w:tc>
      </w:tr>
      <w:tr w:rsidR="00A23B4F" w:rsidRPr="00A23B4F" w14:paraId="66321814" w14:textId="77777777" w:rsidTr="00A23B4F">
        <w:trPr>
          <w:trHeight w:val="495"/>
        </w:trPr>
        <w:tc>
          <w:tcPr>
            <w:tcW w:w="5093" w:type="dxa"/>
            <w:tcBorders>
              <w:top w:val="nil"/>
              <w:left w:val="single" w:sz="8" w:space="0" w:color="auto"/>
              <w:bottom w:val="single" w:sz="4" w:space="0" w:color="auto"/>
              <w:right w:val="nil"/>
            </w:tcBorders>
            <w:shd w:val="clear" w:color="000000" w:fill="FFFFFF"/>
            <w:vAlign w:val="center"/>
            <w:hideMark/>
          </w:tcPr>
          <w:p w14:paraId="5A65786F"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Социальная политика</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14:paraId="01CA27A6"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435FBF4E"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10</w:t>
            </w:r>
          </w:p>
        </w:tc>
        <w:tc>
          <w:tcPr>
            <w:tcW w:w="592" w:type="dxa"/>
            <w:tcBorders>
              <w:top w:val="nil"/>
              <w:left w:val="nil"/>
              <w:bottom w:val="single" w:sz="4" w:space="0" w:color="auto"/>
              <w:right w:val="single" w:sz="4" w:space="0" w:color="auto"/>
            </w:tcBorders>
            <w:shd w:val="clear" w:color="000000" w:fill="FFFFFF"/>
            <w:noWrap/>
            <w:vAlign w:val="bottom"/>
            <w:hideMark/>
          </w:tcPr>
          <w:p w14:paraId="4B3AEF6D"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1251" w:type="dxa"/>
            <w:tcBorders>
              <w:top w:val="nil"/>
              <w:left w:val="nil"/>
              <w:bottom w:val="single" w:sz="4" w:space="0" w:color="auto"/>
              <w:right w:val="single" w:sz="4" w:space="0" w:color="auto"/>
            </w:tcBorders>
            <w:shd w:val="clear" w:color="000000" w:fill="FFFFFF"/>
            <w:noWrap/>
            <w:vAlign w:val="bottom"/>
            <w:hideMark/>
          </w:tcPr>
          <w:p w14:paraId="2EFFFC25"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2D78DF39"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14:paraId="11186800"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14:paraId="705A76C1"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740,00</w:t>
            </w:r>
          </w:p>
        </w:tc>
        <w:tc>
          <w:tcPr>
            <w:tcW w:w="993" w:type="dxa"/>
            <w:tcBorders>
              <w:top w:val="nil"/>
              <w:left w:val="nil"/>
              <w:bottom w:val="single" w:sz="4" w:space="0" w:color="auto"/>
              <w:right w:val="single" w:sz="8" w:space="0" w:color="auto"/>
            </w:tcBorders>
            <w:shd w:val="clear" w:color="auto" w:fill="auto"/>
            <w:noWrap/>
            <w:vAlign w:val="bottom"/>
            <w:hideMark/>
          </w:tcPr>
          <w:p w14:paraId="598AB123"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148,40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38BA82A0"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20,05</w:t>
            </w:r>
          </w:p>
        </w:tc>
      </w:tr>
      <w:tr w:rsidR="00A23B4F" w:rsidRPr="00A23B4F" w14:paraId="3E860BCE" w14:textId="77777777" w:rsidTr="00A23B4F">
        <w:trPr>
          <w:trHeight w:val="420"/>
        </w:trPr>
        <w:tc>
          <w:tcPr>
            <w:tcW w:w="5093" w:type="dxa"/>
            <w:tcBorders>
              <w:top w:val="nil"/>
              <w:left w:val="single" w:sz="8" w:space="0" w:color="auto"/>
              <w:bottom w:val="single" w:sz="4" w:space="0" w:color="auto"/>
              <w:right w:val="nil"/>
            </w:tcBorders>
            <w:shd w:val="clear" w:color="000000" w:fill="FFFFFF"/>
            <w:vAlign w:val="center"/>
            <w:hideMark/>
          </w:tcPr>
          <w:p w14:paraId="2AD29CF2"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xml:space="preserve">Пенсионное обеспечение </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14:paraId="6CDBB60B"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43E3C4CC"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10</w:t>
            </w:r>
          </w:p>
        </w:tc>
        <w:tc>
          <w:tcPr>
            <w:tcW w:w="592" w:type="dxa"/>
            <w:tcBorders>
              <w:top w:val="nil"/>
              <w:left w:val="nil"/>
              <w:bottom w:val="single" w:sz="4" w:space="0" w:color="auto"/>
              <w:right w:val="single" w:sz="4" w:space="0" w:color="auto"/>
            </w:tcBorders>
            <w:shd w:val="clear" w:color="000000" w:fill="FFFFFF"/>
            <w:noWrap/>
            <w:vAlign w:val="bottom"/>
            <w:hideMark/>
          </w:tcPr>
          <w:p w14:paraId="1401A93E"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01</w:t>
            </w:r>
          </w:p>
        </w:tc>
        <w:tc>
          <w:tcPr>
            <w:tcW w:w="1251" w:type="dxa"/>
            <w:tcBorders>
              <w:top w:val="nil"/>
              <w:left w:val="nil"/>
              <w:bottom w:val="single" w:sz="4" w:space="0" w:color="auto"/>
              <w:right w:val="single" w:sz="4" w:space="0" w:color="auto"/>
            </w:tcBorders>
            <w:shd w:val="clear" w:color="000000" w:fill="FFFFFF"/>
            <w:noWrap/>
            <w:vAlign w:val="bottom"/>
            <w:hideMark/>
          </w:tcPr>
          <w:p w14:paraId="1EC66EEA"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3D99D41C"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14:paraId="516B0C7D"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14:paraId="12CAFAD8" w14:textId="77777777" w:rsidR="00A23B4F" w:rsidRPr="00A23B4F" w:rsidRDefault="00A23B4F" w:rsidP="00A23B4F">
            <w:pPr>
              <w:spacing w:after="0" w:line="240" w:lineRule="auto"/>
              <w:jc w:val="right"/>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690,00</w:t>
            </w:r>
          </w:p>
        </w:tc>
        <w:tc>
          <w:tcPr>
            <w:tcW w:w="993" w:type="dxa"/>
            <w:tcBorders>
              <w:top w:val="nil"/>
              <w:left w:val="nil"/>
              <w:bottom w:val="single" w:sz="4" w:space="0" w:color="auto"/>
              <w:right w:val="single" w:sz="8" w:space="0" w:color="auto"/>
            </w:tcBorders>
            <w:shd w:val="clear" w:color="auto" w:fill="auto"/>
            <w:noWrap/>
            <w:vAlign w:val="bottom"/>
            <w:hideMark/>
          </w:tcPr>
          <w:p w14:paraId="1005E55F" w14:textId="77777777" w:rsidR="00A23B4F" w:rsidRPr="00A23B4F" w:rsidRDefault="00A23B4F" w:rsidP="00A23B4F">
            <w:pPr>
              <w:spacing w:after="0" w:line="240" w:lineRule="auto"/>
              <w:jc w:val="right"/>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134,14</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4D3D2A21"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19,44</w:t>
            </w:r>
          </w:p>
        </w:tc>
      </w:tr>
      <w:tr w:rsidR="00A23B4F" w:rsidRPr="00A23B4F" w14:paraId="2D743E55" w14:textId="77777777" w:rsidTr="00A23B4F">
        <w:trPr>
          <w:trHeight w:val="1215"/>
        </w:trPr>
        <w:tc>
          <w:tcPr>
            <w:tcW w:w="5093" w:type="dxa"/>
            <w:tcBorders>
              <w:top w:val="nil"/>
              <w:left w:val="single" w:sz="8" w:space="0" w:color="auto"/>
              <w:bottom w:val="single" w:sz="4" w:space="0" w:color="auto"/>
              <w:right w:val="single" w:sz="4" w:space="0" w:color="auto"/>
            </w:tcBorders>
            <w:shd w:val="clear" w:color="000000" w:fill="FFFFFF"/>
            <w:hideMark/>
          </w:tcPr>
          <w:p w14:paraId="377FB32E"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Муниципальная программа "Обеспечение условий для развития человека в Мишелевском муниципальном образовании" на 2021-2025 годы</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14:paraId="3909C148"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4648AB44"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10</w:t>
            </w:r>
          </w:p>
        </w:tc>
        <w:tc>
          <w:tcPr>
            <w:tcW w:w="592" w:type="dxa"/>
            <w:tcBorders>
              <w:top w:val="nil"/>
              <w:left w:val="nil"/>
              <w:bottom w:val="single" w:sz="4" w:space="0" w:color="auto"/>
              <w:right w:val="single" w:sz="4" w:space="0" w:color="auto"/>
            </w:tcBorders>
            <w:shd w:val="clear" w:color="000000" w:fill="FFFFFF"/>
            <w:noWrap/>
            <w:vAlign w:val="bottom"/>
            <w:hideMark/>
          </w:tcPr>
          <w:p w14:paraId="6CDF2DD0"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01</w:t>
            </w:r>
          </w:p>
        </w:tc>
        <w:tc>
          <w:tcPr>
            <w:tcW w:w="1251" w:type="dxa"/>
            <w:tcBorders>
              <w:top w:val="nil"/>
              <w:left w:val="nil"/>
              <w:bottom w:val="single" w:sz="4" w:space="0" w:color="auto"/>
              <w:right w:val="single" w:sz="4" w:space="0" w:color="auto"/>
            </w:tcBorders>
            <w:shd w:val="clear" w:color="000000" w:fill="FFFFFF"/>
            <w:noWrap/>
            <w:vAlign w:val="bottom"/>
            <w:hideMark/>
          </w:tcPr>
          <w:p w14:paraId="48ED63CC"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74 0 00</w:t>
            </w:r>
          </w:p>
        </w:tc>
        <w:tc>
          <w:tcPr>
            <w:tcW w:w="992" w:type="dxa"/>
            <w:tcBorders>
              <w:top w:val="nil"/>
              <w:left w:val="nil"/>
              <w:bottom w:val="single" w:sz="4" w:space="0" w:color="auto"/>
              <w:right w:val="single" w:sz="4" w:space="0" w:color="auto"/>
            </w:tcBorders>
            <w:shd w:val="clear" w:color="000000" w:fill="FFFFFF"/>
            <w:noWrap/>
            <w:vAlign w:val="bottom"/>
            <w:hideMark/>
          </w:tcPr>
          <w:p w14:paraId="561A5DDA"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00000</w:t>
            </w:r>
          </w:p>
        </w:tc>
        <w:tc>
          <w:tcPr>
            <w:tcW w:w="851" w:type="dxa"/>
            <w:tcBorders>
              <w:top w:val="nil"/>
              <w:left w:val="nil"/>
              <w:bottom w:val="single" w:sz="4" w:space="0" w:color="auto"/>
              <w:right w:val="single" w:sz="4" w:space="0" w:color="auto"/>
            </w:tcBorders>
            <w:shd w:val="clear" w:color="auto" w:fill="auto"/>
            <w:noWrap/>
            <w:vAlign w:val="bottom"/>
            <w:hideMark/>
          </w:tcPr>
          <w:p w14:paraId="4C8F5EBE"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14:paraId="3332841A"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690,00</w:t>
            </w:r>
          </w:p>
        </w:tc>
        <w:tc>
          <w:tcPr>
            <w:tcW w:w="993" w:type="dxa"/>
            <w:tcBorders>
              <w:top w:val="nil"/>
              <w:left w:val="nil"/>
              <w:bottom w:val="single" w:sz="4" w:space="0" w:color="auto"/>
              <w:right w:val="single" w:sz="8" w:space="0" w:color="auto"/>
            </w:tcBorders>
            <w:shd w:val="clear" w:color="auto" w:fill="auto"/>
            <w:noWrap/>
            <w:vAlign w:val="bottom"/>
            <w:hideMark/>
          </w:tcPr>
          <w:p w14:paraId="3402B48F"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134,14</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66D5A6FE"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19,44</w:t>
            </w:r>
          </w:p>
        </w:tc>
      </w:tr>
      <w:tr w:rsidR="00A23B4F" w:rsidRPr="00A23B4F" w14:paraId="35D1D34B" w14:textId="77777777" w:rsidTr="00A23B4F">
        <w:trPr>
          <w:trHeight w:val="855"/>
        </w:trPr>
        <w:tc>
          <w:tcPr>
            <w:tcW w:w="5093" w:type="dxa"/>
            <w:tcBorders>
              <w:top w:val="nil"/>
              <w:left w:val="single" w:sz="8" w:space="0" w:color="auto"/>
              <w:bottom w:val="single" w:sz="4" w:space="0" w:color="auto"/>
              <w:right w:val="single" w:sz="4" w:space="0" w:color="auto"/>
            </w:tcBorders>
            <w:shd w:val="clear" w:color="000000" w:fill="FFFFFF"/>
            <w:hideMark/>
          </w:tcPr>
          <w:p w14:paraId="5F881779" w14:textId="77777777" w:rsidR="00A23B4F" w:rsidRPr="00A23B4F" w:rsidRDefault="00A23B4F" w:rsidP="00A23B4F">
            <w:pPr>
              <w:spacing w:after="0" w:line="240" w:lineRule="auto"/>
              <w:rPr>
                <w:rFonts w:ascii="Times New Roman" w:eastAsia="Times New Roman" w:hAnsi="Times New Roman" w:cs="Times New Roman"/>
                <w:b/>
                <w:bCs/>
                <w:i/>
                <w:iCs/>
                <w:sz w:val="28"/>
                <w:szCs w:val="28"/>
                <w:lang w:eastAsia="ru-RU"/>
              </w:rPr>
            </w:pPr>
            <w:r w:rsidRPr="00A23B4F">
              <w:rPr>
                <w:rFonts w:ascii="Times New Roman" w:eastAsia="Times New Roman" w:hAnsi="Times New Roman" w:cs="Times New Roman"/>
                <w:b/>
                <w:bCs/>
                <w:i/>
                <w:iCs/>
                <w:sz w:val="28"/>
                <w:szCs w:val="28"/>
                <w:lang w:eastAsia="ru-RU"/>
              </w:rPr>
              <w:t>Подпрограмма "Старшее поколение Мишелевского муниципального образования" на 2021-2025 годы</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14:paraId="02F95993"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32EDFCFF"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10</w:t>
            </w:r>
          </w:p>
        </w:tc>
        <w:tc>
          <w:tcPr>
            <w:tcW w:w="592" w:type="dxa"/>
            <w:tcBorders>
              <w:top w:val="nil"/>
              <w:left w:val="nil"/>
              <w:bottom w:val="single" w:sz="4" w:space="0" w:color="auto"/>
              <w:right w:val="single" w:sz="4" w:space="0" w:color="auto"/>
            </w:tcBorders>
            <w:shd w:val="clear" w:color="000000" w:fill="FFFFFF"/>
            <w:noWrap/>
            <w:vAlign w:val="bottom"/>
            <w:hideMark/>
          </w:tcPr>
          <w:p w14:paraId="6F0F9D00"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01</w:t>
            </w:r>
          </w:p>
        </w:tc>
        <w:tc>
          <w:tcPr>
            <w:tcW w:w="1251" w:type="dxa"/>
            <w:tcBorders>
              <w:top w:val="nil"/>
              <w:left w:val="nil"/>
              <w:bottom w:val="single" w:sz="4" w:space="0" w:color="auto"/>
              <w:right w:val="single" w:sz="4" w:space="0" w:color="auto"/>
            </w:tcBorders>
            <w:shd w:val="clear" w:color="000000" w:fill="FFFFFF"/>
            <w:noWrap/>
            <w:vAlign w:val="bottom"/>
            <w:hideMark/>
          </w:tcPr>
          <w:p w14:paraId="4506FC17"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74 3 00</w:t>
            </w:r>
          </w:p>
        </w:tc>
        <w:tc>
          <w:tcPr>
            <w:tcW w:w="992" w:type="dxa"/>
            <w:tcBorders>
              <w:top w:val="nil"/>
              <w:left w:val="nil"/>
              <w:bottom w:val="single" w:sz="4" w:space="0" w:color="auto"/>
              <w:right w:val="single" w:sz="4" w:space="0" w:color="auto"/>
            </w:tcBorders>
            <w:shd w:val="clear" w:color="000000" w:fill="FFFFFF"/>
            <w:noWrap/>
            <w:vAlign w:val="bottom"/>
            <w:hideMark/>
          </w:tcPr>
          <w:p w14:paraId="3801D832"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00000</w:t>
            </w:r>
          </w:p>
        </w:tc>
        <w:tc>
          <w:tcPr>
            <w:tcW w:w="851" w:type="dxa"/>
            <w:tcBorders>
              <w:top w:val="nil"/>
              <w:left w:val="nil"/>
              <w:bottom w:val="single" w:sz="4" w:space="0" w:color="auto"/>
              <w:right w:val="single" w:sz="4" w:space="0" w:color="auto"/>
            </w:tcBorders>
            <w:shd w:val="clear" w:color="auto" w:fill="auto"/>
            <w:noWrap/>
            <w:vAlign w:val="bottom"/>
            <w:hideMark/>
          </w:tcPr>
          <w:p w14:paraId="39CFC7D6"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14:paraId="73323621"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690,00</w:t>
            </w:r>
          </w:p>
        </w:tc>
        <w:tc>
          <w:tcPr>
            <w:tcW w:w="993" w:type="dxa"/>
            <w:tcBorders>
              <w:top w:val="nil"/>
              <w:left w:val="nil"/>
              <w:bottom w:val="single" w:sz="4" w:space="0" w:color="auto"/>
              <w:right w:val="single" w:sz="8" w:space="0" w:color="auto"/>
            </w:tcBorders>
            <w:shd w:val="clear" w:color="auto" w:fill="auto"/>
            <w:noWrap/>
            <w:vAlign w:val="bottom"/>
            <w:hideMark/>
          </w:tcPr>
          <w:p w14:paraId="68538493"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134,14</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6711ED84"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19,44</w:t>
            </w:r>
          </w:p>
        </w:tc>
      </w:tr>
      <w:tr w:rsidR="00A23B4F" w:rsidRPr="00A23B4F" w14:paraId="144F52C0" w14:textId="77777777" w:rsidTr="00A23B4F">
        <w:trPr>
          <w:trHeight w:val="810"/>
        </w:trPr>
        <w:tc>
          <w:tcPr>
            <w:tcW w:w="5093" w:type="dxa"/>
            <w:tcBorders>
              <w:top w:val="nil"/>
              <w:left w:val="single" w:sz="4" w:space="0" w:color="auto"/>
              <w:bottom w:val="single" w:sz="4" w:space="0" w:color="auto"/>
              <w:right w:val="single" w:sz="4" w:space="0" w:color="auto"/>
            </w:tcBorders>
            <w:shd w:val="clear" w:color="000000" w:fill="FFFFFF"/>
            <w:vAlign w:val="bottom"/>
            <w:hideMark/>
          </w:tcPr>
          <w:p w14:paraId="4DA3C521" w14:textId="77777777" w:rsidR="00A23B4F" w:rsidRPr="00A23B4F" w:rsidRDefault="00A23B4F" w:rsidP="00A23B4F">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t>Расходы на социальное обеспечение и иные выплаты населению</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14:paraId="1ECE5782"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6CFFEBDE"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10</w:t>
            </w:r>
          </w:p>
        </w:tc>
        <w:tc>
          <w:tcPr>
            <w:tcW w:w="592" w:type="dxa"/>
            <w:tcBorders>
              <w:top w:val="nil"/>
              <w:left w:val="nil"/>
              <w:bottom w:val="single" w:sz="4" w:space="0" w:color="auto"/>
              <w:right w:val="single" w:sz="4" w:space="0" w:color="auto"/>
            </w:tcBorders>
            <w:shd w:val="clear" w:color="000000" w:fill="FFFFFF"/>
            <w:noWrap/>
            <w:vAlign w:val="bottom"/>
            <w:hideMark/>
          </w:tcPr>
          <w:p w14:paraId="31089517"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01</w:t>
            </w:r>
          </w:p>
        </w:tc>
        <w:tc>
          <w:tcPr>
            <w:tcW w:w="1251" w:type="dxa"/>
            <w:tcBorders>
              <w:top w:val="nil"/>
              <w:left w:val="nil"/>
              <w:bottom w:val="single" w:sz="4" w:space="0" w:color="auto"/>
              <w:right w:val="single" w:sz="4" w:space="0" w:color="auto"/>
            </w:tcBorders>
            <w:shd w:val="clear" w:color="000000" w:fill="FFFFFF"/>
            <w:noWrap/>
            <w:vAlign w:val="bottom"/>
            <w:hideMark/>
          </w:tcPr>
          <w:p w14:paraId="314C6D7F"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74 3 00</w:t>
            </w:r>
          </w:p>
        </w:tc>
        <w:tc>
          <w:tcPr>
            <w:tcW w:w="992" w:type="dxa"/>
            <w:tcBorders>
              <w:top w:val="nil"/>
              <w:left w:val="nil"/>
              <w:bottom w:val="single" w:sz="4" w:space="0" w:color="auto"/>
              <w:right w:val="single" w:sz="4" w:space="0" w:color="auto"/>
            </w:tcBorders>
            <w:shd w:val="clear" w:color="000000" w:fill="FFFFFF"/>
            <w:noWrap/>
            <w:vAlign w:val="bottom"/>
            <w:hideMark/>
          </w:tcPr>
          <w:p w14:paraId="5C116851"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21001</w:t>
            </w:r>
          </w:p>
        </w:tc>
        <w:tc>
          <w:tcPr>
            <w:tcW w:w="851" w:type="dxa"/>
            <w:tcBorders>
              <w:top w:val="nil"/>
              <w:left w:val="nil"/>
              <w:bottom w:val="single" w:sz="4" w:space="0" w:color="auto"/>
              <w:right w:val="single" w:sz="4" w:space="0" w:color="auto"/>
            </w:tcBorders>
            <w:shd w:val="clear" w:color="auto" w:fill="auto"/>
            <w:noWrap/>
            <w:vAlign w:val="bottom"/>
            <w:hideMark/>
          </w:tcPr>
          <w:p w14:paraId="22DBDAB2"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14:paraId="6761AE63"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690,00</w:t>
            </w:r>
          </w:p>
        </w:tc>
        <w:tc>
          <w:tcPr>
            <w:tcW w:w="993" w:type="dxa"/>
            <w:tcBorders>
              <w:top w:val="nil"/>
              <w:left w:val="nil"/>
              <w:bottom w:val="single" w:sz="4" w:space="0" w:color="auto"/>
              <w:right w:val="single" w:sz="8" w:space="0" w:color="auto"/>
            </w:tcBorders>
            <w:shd w:val="clear" w:color="auto" w:fill="auto"/>
            <w:noWrap/>
            <w:vAlign w:val="bottom"/>
            <w:hideMark/>
          </w:tcPr>
          <w:p w14:paraId="296BEFFF"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134,14</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2CE2CFEC"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19,44</w:t>
            </w:r>
          </w:p>
        </w:tc>
      </w:tr>
      <w:tr w:rsidR="00A23B4F" w:rsidRPr="00A23B4F" w14:paraId="2E3070C8" w14:textId="77777777" w:rsidTr="00A23B4F">
        <w:trPr>
          <w:trHeight w:val="450"/>
        </w:trPr>
        <w:tc>
          <w:tcPr>
            <w:tcW w:w="5093" w:type="dxa"/>
            <w:tcBorders>
              <w:top w:val="nil"/>
              <w:left w:val="single" w:sz="8" w:space="0" w:color="auto"/>
              <w:bottom w:val="single" w:sz="4" w:space="0" w:color="auto"/>
              <w:right w:val="single" w:sz="4" w:space="0" w:color="auto"/>
            </w:tcBorders>
            <w:shd w:val="clear" w:color="000000" w:fill="FFFFFF"/>
            <w:vAlign w:val="bottom"/>
            <w:hideMark/>
          </w:tcPr>
          <w:p w14:paraId="42264433" w14:textId="77777777" w:rsidR="00A23B4F" w:rsidRPr="00A23B4F" w:rsidRDefault="00A23B4F" w:rsidP="00A23B4F">
            <w:pPr>
              <w:spacing w:after="0" w:line="240" w:lineRule="auto"/>
              <w:rPr>
                <w:rFonts w:ascii="Times New Roman" w:eastAsia="Times New Roman" w:hAnsi="Times New Roman" w:cs="Times New Roman"/>
                <w:i/>
                <w:iCs/>
                <w:sz w:val="32"/>
                <w:szCs w:val="32"/>
                <w:lang w:eastAsia="ru-RU"/>
              </w:rPr>
            </w:pPr>
            <w:r w:rsidRPr="00A23B4F">
              <w:rPr>
                <w:rFonts w:ascii="Times New Roman" w:eastAsia="Times New Roman" w:hAnsi="Times New Roman" w:cs="Times New Roman"/>
                <w:i/>
                <w:iCs/>
                <w:sz w:val="32"/>
                <w:szCs w:val="32"/>
                <w:lang w:eastAsia="ru-RU"/>
              </w:rPr>
              <w:t>Социальное обеспечение и иные выплаты населению</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14:paraId="5113380F"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695A87FD"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10</w:t>
            </w:r>
          </w:p>
        </w:tc>
        <w:tc>
          <w:tcPr>
            <w:tcW w:w="592" w:type="dxa"/>
            <w:tcBorders>
              <w:top w:val="nil"/>
              <w:left w:val="nil"/>
              <w:bottom w:val="single" w:sz="4" w:space="0" w:color="auto"/>
              <w:right w:val="single" w:sz="4" w:space="0" w:color="auto"/>
            </w:tcBorders>
            <w:shd w:val="clear" w:color="000000" w:fill="FFFFFF"/>
            <w:noWrap/>
            <w:vAlign w:val="bottom"/>
            <w:hideMark/>
          </w:tcPr>
          <w:p w14:paraId="511FEE5E"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01</w:t>
            </w:r>
          </w:p>
        </w:tc>
        <w:tc>
          <w:tcPr>
            <w:tcW w:w="1251" w:type="dxa"/>
            <w:tcBorders>
              <w:top w:val="nil"/>
              <w:left w:val="nil"/>
              <w:bottom w:val="single" w:sz="4" w:space="0" w:color="auto"/>
              <w:right w:val="single" w:sz="4" w:space="0" w:color="auto"/>
            </w:tcBorders>
            <w:shd w:val="clear" w:color="000000" w:fill="FFFFFF"/>
            <w:noWrap/>
            <w:vAlign w:val="bottom"/>
            <w:hideMark/>
          </w:tcPr>
          <w:p w14:paraId="510876D8"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74 3 00</w:t>
            </w:r>
          </w:p>
        </w:tc>
        <w:tc>
          <w:tcPr>
            <w:tcW w:w="992" w:type="dxa"/>
            <w:tcBorders>
              <w:top w:val="nil"/>
              <w:left w:val="nil"/>
              <w:bottom w:val="single" w:sz="4" w:space="0" w:color="auto"/>
              <w:right w:val="single" w:sz="4" w:space="0" w:color="auto"/>
            </w:tcBorders>
            <w:shd w:val="clear" w:color="000000" w:fill="FFFFFF"/>
            <w:noWrap/>
            <w:vAlign w:val="bottom"/>
            <w:hideMark/>
          </w:tcPr>
          <w:p w14:paraId="4CC42F7C"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21001</w:t>
            </w:r>
          </w:p>
        </w:tc>
        <w:tc>
          <w:tcPr>
            <w:tcW w:w="851" w:type="dxa"/>
            <w:tcBorders>
              <w:top w:val="nil"/>
              <w:left w:val="nil"/>
              <w:bottom w:val="single" w:sz="4" w:space="0" w:color="auto"/>
              <w:right w:val="single" w:sz="4" w:space="0" w:color="auto"/>
            </w:tcBorders>
            <w:shd w:val="clear" w:color="auto" w:fill="auto"/>
            <w:noWrap/>
            <w:vAlign w:val="bottom"/>
            <w:hideMark/>
          </w:tcPr>
          <w:p w14:paraId="1D5E7AEC"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300</w:t>
            </w:r>
          </w:p>
        </w:tc>
        <w:tc>
          <w:tcPr>
            <w:tcW w:w="1416" w:type="dxa"/>
            <w:tcBorders>
              <w:top w:val="nil"/>
              <w:left w:val="nil"/>
              <w:bottom w:val="single" w:sz="4" w:space="0" w:color="auto"/>
              <w:right w:val="single" w:sz="8" w:space="0" w:color="auto"/>
            </w:tcBorders>
            <w:shd w:val="clear" w:color="auto" w:fill="auto"/>
            <w:noWrap/>
            <w:vAlign w:val="bottom"/>
            <w:hideMark/>
          </w:tcPr>
          <w:p w14:paraId="4C9E5F2A"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690,00</w:t>
            </w:r>
          </w:p>
        </w:tc>
        <w:tc>
          <w:tcPr>
            <w:tcW w:w="993" w:type="dxa"/>
            <w:tcBorders>
              <w:top w:val="nil"/>
              <w:left w:val="nil"/>
              <w:bottom w:val="single" w:sz="4" w:space="0" w:color="auto"/>
              <w:right w:val="single" w:sz="8" w:space="0" w:color="auto"/>
            </w:tcBorders>
            <w:shd w:val="clear" w:color="auto" w:fill="auto"/>
            <w:noWrap/>
            <w:vAlign w:val="bottom"/>
            <w:hideMark/>
          </w:tcPr>
          <w:p w14:paraId="72B5A745"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134,14</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3DDEFA2D"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19,44</w:t>
            </w:r>
          </w:p>
        </w:tc>
      </w:tr>
      <w:tr w:rsidR="00A23B4F" w:rsidRPr="00A23B4F" w14:paraId="695E8AA3" w14:textId="77777777" w:rsidTr="00A23B4F">
        <w:trPr>
          <w:trHeight w:val="765"/>
        </w:trPr>
        <w:tc>
          <w:tcPr>
            <w:tcW w:w="5093" w:type="dxa"/>
            <w:tcBorders>
              <w:top w:val="nil"/>
              <w:left w:val="single" w:sz="8" w:space="0" w:color="auto"/>
              <w:bottom w:val="single" w:sz="4" w:space="0" w:color="auto"/>
              <w:right w:val="single" w:sz="4" w:space="0" w:color="auto"/>
            </w:tcBorders>
            <w:shd w:val="clear" w:color="000000" w:fill="FFFFFF"/>
            <w:vAlign w:val="bottom"/>
            <w:hideMark/>
          </w:tcPr>
          <w:p w14:paraId="136379BB" w14:textId="77777777" w:rsidR="00A23B4F" w:rsidRPr="00A23B4F" w:rsidRDefault="00A23B4F" w:rsidP="00A23B4F">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t>Публичные нормативные социальные выплаты гражданам</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14:paraId="6A41C2F0"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77E06061"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10</w:t>
            </w:r>
          </w:p>
        </w:tc>
        <w:tc>
          <w:tcPr>
            <w:tcW w:w="592" w:type="dxa"/>
            <w:tcBorders>
              <w:top w:val="nil"/>
              <w:left w:val="nil"/>
              <w:bottom w:val="single" w:sz="4" w:space="0" w:color="auto"/>
              <w:right w:val="single" w:sz="4" w:space="0" w:color="auto"/>
            </w:tcBorders>
            <w:shd w:val="clear" w:color="000000" w:fill="FFFFFF"/>
            <w:noWrap/>
            <w:vAlign w:val="bottom"/>
            <w:hideMark/>
          </w:tcPr>
          <w:p w14:paraId="75DE585B"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01</w:t>
            </w:r>
          </w:p>
        </w:tc>
        <w:tc>
          <w:tcPr>
            <w:tcW w:w="1251" w:type="dxa"/>
            <w:tcBorders>
              <w:top w:val="nil"/>
              <w:left w:val="nil"/>
              <w:bottom w:val="single" w:sz="4" w:space="0" w:color="auto"/>
              <w:right w:val="single" w:sz="4" w:space="0" w:color="auto"/>
            </w:tcBorders>
            <w:shd w:val="clear" w:color="000000" w:fill="FFFFFF"/>
            <w:noWrap/>
            <w:vAlign w:val="bottom"/>
            <w:hideMark/>
          </w:tcPr>
          <w:p w14:paraId="6DF08348"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74 3 00</w:t>
            </w:r>
          </w:p>
        </w:tc>
        <w:tc>
          <w:tcPr>
            <w:tcW w:w="992" w:type="dxa"/>
            <w:tcBorders>
              <w:top w:val="nil"/>
              <w:left w:val="nil"/>
              <w:bottom w:val="single" w:sz="4" w:space="0" w:color="auto"/>
              <w:right w:val="single" w:sz="4" w:space="0" w:color="auto"/>
            </w:tcBorders>
            <w:shd w:val="clear" w:color="000000" w:fill="FFFFFF"/>
            <w:noWrap/>
            <w:vAlign w:val="bottom"/>
            <w:hideMark/>
          </w:tcPr>
          <w:p w14:paraId="3EE95479"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21001</w:t>
            </w:r>
          </w:p>
        </w:tc>
        <w:tc>
          <w:tcPr>
            <w:tcW w:w="851" w:type="dxa"/>
            <w:tcBorders>
              <w:top w:val="nil"/>
              <w:left w:val="nil"/>
              <w:bottom w:val="single" w:sz="4" w:space="0" w:color="auto"/>
              <w:right w:val="single" w:sz="4" w:space="0" w:color="auto"/>
            </w:tcBorders>
            <w:shd w:val="clear" w:color="auto" w:fill="auto"/>
            <w:noWrap/>
            <w:vAlign w:val="bottom"/>
            <w:hideMark/>
          </w:tcPr>
          <w:p w14:paraId="185A6E6A"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310</w:t>
            </w:r>
          </w:p>
        </w:tc>
        <w:tc>
          <w:tcPr>
            <w:tcW w:w="1416" w:type="dxa"/>
            <w:tcBorders>
              <w:top w:val="nil"/>
              <w:left w:val="nil"/>
              <w:bottom w:val="single" w:sz="4" w:space="0" w:color="auto"/>
              <w:right w:val="single" w:sz="8" w:space="0" w:color="auto"/>
            </w:tcBorders>
            <w:shd w:val="clear" w:color="auto" w:fill="auto"/>
            <w:noWrap/>
            <w:vAlign w:val="bottom"/>
            <w:hideMark/>
          </w:tcPr>
          <w:p w14:paraId="604AA4C8"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690,00</w:t>
            </w:r>
          </w:p>
        </w:tc>
        <w:tc>
          <w:tcPr>
            <w:tcW w:w="993" w:type="dxa"/>
            <w:tcBorders>
              <w:top w:val="nil"/>
              <w:left w:val="nil"/>
              <w:bottom w:val="single" w:sz="4" w:space="0" w:color="auto"/>
              <w:right w:val="single" w:sz="8" w:space="0" w:color="auto"/>
            </w:tcBorders>
            <w:shd w:val="clear" w:color="auto" w:fill="auto"/>
            <w:noWrap/>
            <w:vAlign w:val="bottom"/>
            <w:hideMark/>
          </w:tcPr>
          <w:p w14:paraId="2AA0896A"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134,14</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6BC46B8A"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19,44</w:t>
            </w:r>
          </w:p>
        </w:tc>
      </w:tr>
      <w:tr w:rsidR="00A23B4F" w:rsidRPr="00A23B4F" w14:paraId="7A115C1F" w14:textId="77777777" w:rsidTr="00A23B4F">
        <w:trPr>
          <w:trHeight w:val="420"/>
        </w:trPr>
        <w:tc>
          <w:tcPr>
            <w:tcW w:w="5093" w:type="dxa"/>
            <w:tcBorders>
              <w:top w:val="single" w:sz="8" w:space="0" w:color="auto"/>
              <w:left w:val="single" w:sz="8" w:space="0" w:color="auto"/>
              <w:bottom w:val="single" w:sz="4" w:space="0" w:color="auto"/>
              <w:right w:val="nil"/>
            </w:tcBorders>
            <w:shd w:val="clear" w:color="000000" w:fill="FFFFFF"/>
            <w:vAlign w:val="center"/>
            <w:hideMark/>
          </w:tcPr>
          <w:p w14:paraId="6AF972A4"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Другие вопросы в области социальной политики</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14:paraId="7EAFFF33"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40DE5105"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10</w:t>
            </w:r>
          </w:p>
        </w:tc>
        <w:tc>
          <w:tcPr>
            <w:tcW w:w="592" w:type="dxa"/>
            <w:tcBorders>
              <w:top w:val="nil"/>
              <w:left w:val="nil"/>
              <w:bottom w:val="single" w:sz="4" w:space="0" w:color="auto"/>
              <w:right w:val="single" w:sz="4" w:space="0" w:color="auto"/>
            </w:tcBorders>
            <w:shd w:val="clear" w:color="000000" w:fill="FFFFFF"/>
            <w:noWrap/>
            <w:vAlign w:val="bottom"/>
            <w:hideMark/>
          </w:tcPr>
          <w:p w14:paraId="2BD712A5"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06</w:t>
            </w:r>
          </w:p>
        </w:tc>
        <w:tc>
          <w:tcPr>
            <w:tcW w:w="1251" w:type="dxa"/>
            <w:tcBorders>
              <w:top w:val="nil"/>
              <w:left w:val="nil"/>
              <w:bottom w:val="single" w:sz="4" w:space="0" w:color="auto"/>
              <w:right w:val="single" w:sz="4" w:space="0" w:color="auto"/>
            </w:tcBorders>
            <w:shd w:val="clear" w:color="000000" w:fill="FFFFFF"/>
            <w:noWrap/>
            <w:vAlign w:val="bottom"/>
            <w:hideMark/>
          </w:tcPr>
          <w:p w14:paraId="74F31802"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 </w:t>
            </w:r>
          </w:p>
        </w:tc>
        <w:tc>
          <w:tcPr>
            <w:tcW w:w="992" w:type="dxa"/>
            <w:tcBorders>
              <w:top w:val="single" w:sz="8" w:space="0" w:color="auto"/>
              <w:left w:val="nil"/>
              <w:bottom w:val="single" w:sz="4" w:space="0" w:color="auto"/>
              <w:right w:val="single" w:sz="4" w:space="0" w:color="auto"/>
            </w:tcBorders>
            <w:shd w:val="clear" w:color="000000" w:fill="FFFFFF"/>
            <w:noWrap/>
            <w:vAlign w:val="bottom"/>
            <w:hideMark/>
          </w:tcPr>
          <w:p w14:paraId="2CECFD4A"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14:paraId="1ABDBD67"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 </w:t>
            </w:r>
          </w:p>
        </w:tc>
        <w:tc>
          <w:tcPr>
            <w:tcW w:w="1416" w:type="dxa"/>
            <w:tcBorders>
              <w:top w:val="single" w:sz="8" w:space="0" w:color="auto"/>
              <w:left w:val="nil"/>
              <w:bottom w:val="single" w:sz="4" w:space="0" w:color="auto"/>
              <w:right w:val="single" w:sz="8" w:space="0" w:color="auto"/>
            </w:tcBorders>
            <w:shd w:val="clear" w:color="auto" w:fill="auto"/>
            <w:noWrap/>
            <w:vAlign w:val="bottom"/>
            <w:hideMark/>
          </w:tcPr>
          <w:p w14:paraId="7C17D0C3"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50,00</w:t>
            </w:r>
          </w:p>
        </w:tc>
        <w:tc>
          <w:tcPr>
            <w:tcW w:w="993" w:type="dxa"/>
            <w:tcBorders>
              <w:top w:val="single" w:sz="8" w:space="0" w:color="auto"/>
              <w:left w:val="nil"/>
              <w:bottom w:val="single" w:sz="4" w:space="0" w:color="auto"/>
              <w:right w:val="single" w:sz="8" w:space="0" w:color="auto"/>
            </w:tcBorders>
            <w:shd w:val="clear" w:color="auto" w:fill="auto"/>
            <w:noWrap/>
            <w:vAlign w:val="bottom"/>
            <w:hideMark/>
          </w:tcPr>
          <w:p w14:paraId="38B0B975"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14,26</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6EC797A4"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28,52</w:t>
            </w:r>
          </w:p>
        </w:tc>
      </w:tr>
      <w:tr w:rsidR="00A23B4F" w:rsidRPr="00A23B4F" w14:paraId="2E1C6BC0" w14:textId="77777777" w:rsidTr="00A23B4F">
        <w:trPr>
          <w:trHeight w:val="1170"/>
        </w:trPr>
        <w:tc>
          <w:tcPr>
            <w:tcW w:w="5093" w:type="dxa"/>
            <w:tcBorders>
              <w:top w:val="nil"/>
              <w:left w:val="single" w:sz="8" w:space="0" w:color="auto"/>
              <w:bottom w:val="single" w:sz="4" w:space="0" w:color="auto"/>
              <w:right w:val="single" w:sz="4" w:space="0" w:color="auto"/>
            </w:tcBorders>
            <w:shd w:val="clear" w:color="000000" w:fill="FFFFFF"/>
            <w:hideMark/>
          </w:tcPr>
          <w:p w14:paraId="070800AF"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lastRenderedPageBreak/>
              <w:t>Муниципальная программа "Обеспечение условий для развития человека в Мишелевском муниципальном образовании" на 2021-2025 годы</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14:paraId="590EF0F2"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2D3E56AC"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10</w:t>
            </w:r>
          </w:p>
        </w:tc>
        <w:tc>
          <w:tcPr>
            <w:tcW w:w="592" w:type="dxa"/>
            <w:tcBorders>
              <w:top w:val="nil"/>
              <w:left w:val="nil"/>
              <w:bottom w:val="single" w:sz="4" w:space="0" w:color="auto"/>
              <w:right w:val="single" w:sz="4" w:space="0" w:color="auto"/>
            </w:tcBorders>
            <w:shd w:val="clear" w:color="000000" w:fill="FFFFFF"/>
            <w:noWrap/>
            <w:vAlign w:val="bottom"/>
            <w:hideMark/>
          </w:tcPr>
          <w:p w14:paraId="4B8FC765"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06</w:t>
            </w:r>
          </w:p>
        </w:tc>
        <w:tc>
          <w:tcPr>
            <w:tcW w:w="1251" w:type="dxa"/>
            <w:tcBorders>
              <w:top w:val="nil"/>
              <w:left w:val="nil"/>
              <w:bottom w:val="single" w:sz="4" w:space="0" w:color="auto"/>
              <w:right w:val="single" w:sz="4" w:space="0" w:color="auto"/>
            </w:tcBorders>
            <w:shd w:val="clear" w:color="000000" w:fill="FFFFFF"/>
            <w:noWrap/>
            <w:vAlign w:val="bottom"/>
            <w:hideMark/>
          </w:tcPr>
          <w:p w14:paraId="65E14F65"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74 0 00</w:t>
            </w:r>
          </w:p>
        </w:tc>
        <w:tc>
          <w:tcPr>
            <w:tcW w:w="992" w:type="dxa"/>
            <w:tcBorders>
              <w:top w:val="nil"/>
              <w:left w:val="nil"/>
              <w:bottom w:val="single" w:sz="4" w:space="0" w:color="auto"/>
              <w:right w:val="single" w:sz="4" w:space="0" w:color="auto"/>
            </w:tcBorders>
            <w:shd w:val="clear" w:color="000000" w:fill="FFFFFF"/>
            <w:noWrap/>
            <w:vAlign w:val="bottom"/>
            <w:hideMark/>
          </w:tcPr>
          <w:p w14:paraId="0FAFD081"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00000</w:t>
            </w:r>
          </w:p>
        </w:tc>
        <w:tc>
          <w:tcPr>
            <w:tcW w:w="851" w:type="dxa"/>
            <w:tcBorders>
              <w:top w:val="nil"/>
              <w:left w:val="nil"/>
              <w:bottom w:val="single" w:sz="4" w:space="0" w:color="auto"/>
              <w:right w:val="single" w:sz="4" w:space="0" w:color="auto"/>
            </w:tcBorders>
            <w:shd w:val="clear" w:color="auto" w:fill="auto"/>
            <w:noWrap/>
            <w:vAlign w:val="bottom"/>
            <w:hideMark/>
          </w:tcPr>
          <w:p w14:paraId="66DE8D2C"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14:paraId="02DAC68D"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50,00</w:t>
            </w:r>
          </w:p>
        </w:tc>
        <w:tc>
          <w:tcPr>
            <w:tcW w:w="993" w:type="dxa"/>
            <w:tcBorders>
              <w:top w:val="nil"/>
              <w:left w:val="nil"/>
              <w:bottom w:val="single" w:sz="4" w:space="0" w:color="auto"/>
              <w:right w:val="single" w:sz="8" w:space="0" w:color="auto"/>
            </w:tcBorders>
            <w:shd w:val="clear" w:color="auto" w:fill="auto"/>
            <w:noWrap/>
            <w:vAlign w:val="bottom"/>
            <w:hideMark/>
          </w:tcPr>
          <w:p w14:paraId="1DFFC27A"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14,26</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77D47F16"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28,52</w:t>
            </w:r>
          </w:p>
        </w:tc>
      </w:tr>
      <w:tr w:rsidR="00A23B4F" w:rsidRPr="00A23B4F" w14:paraId="367DD44E" w14:textId="77777777" w:rsidTr="00A23B4F">
        <w:trPr>
          <w:trHeight w:val="1155"/>
        </w:trPr>
        <w:tc>
          <w:tcPr>
            <w:tcW w:w="5093" w:type="dxa"/>
            <w:tcBorders>
              <w:top w:val="nil"/>
              <w:left w:val="single" w:sz="8" w:space="0" w:color="auto"/>
              <w:bottom w:val="single" w:sz="4" w:space="0" w:color="auto"/>
              <w:right w:val="single" w:sz="4" w:space="0" w:color="auto"/>
            </w:tcBorders>
            <w:shd w:val="clear" w:color="000000" w:fill="FFFFFF"/>
            <w:hideMark/>
          </w:tcPr>
          <w:p w14:paraId="135E68DD" w14:textId="77777777" w:rsidR="00A23B4F" w:rsidRPr="00A23B4F" w:rsidRDefault="00A23B4F" w:rsidP="00A23B4F">
            <w:pPr>
              <w:spacing w:after="0" w:line="240" w:lineRule="auto"/>
              <w:rPr>
                <w:rFonts w:ascii="Times New Roman" w:eastAsia="Times New Roman" w:hAnsi="Times New Roman" w:cs="Times New Roman"/>
                <w:b/>
                <w:bCs/>
                <w:i/>
                <w:iCs/>
                <w:sz w:val="28"/>
                <w:szCs w:val="28"/>
                <w:lang w:eastAsia="ru-RU"/>
              </w:rPr>
            </w:pPr>
            <w:r w:rsidRPr="00A23B4F">
              <w:rPr>
                <w:rFonts w:ascii="Times New Roman" w:eastAsia="Times New Roman" w:hAnsi="Times New Roman" w:cs="Times New Roman"/>
                <w:b/>
                <w:bCs/>
                <w:i/>
                <w:iCs/>
                <w:sz w:val="28"/>
                <w:szCs w:val="28"/>
                <w:lang w:eastAsia="ru-RU"/>
              </w:rPr>
              <w:t>Подпрограмма "Старшее поколение Мишелевского муниципального образования" на 2021-2025 годы</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14:paraId="27E99E09"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48607824"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10</w:t>
            </w:r>
          </w:p>
        </w:tc>
        <w:tc>
          <w:tcPr>
            <w:tcW w:w="592" w:type="dxa"/>
            <w:tcBorders>
              <w:top w:val="nil"/>
              <w:left w:val="nil"/>
              <w:bottom w:val="single" w:sz="4" w:space="0" w:color="auto"/>
              <w:right w:val="single" w:sz="4" w:space="0" w:color="auto"/>
            </w:tcBorders>
            <w:shd w:val="clear" w:color="000000" w:fill="FFFFFF"/>
            <w:noWrap/>
            <w:vAlign w:val="bottom"/>
            <w:hideMark/>
          </w:tcPr>
          <w:p w14:paraId="37EDD1BF"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06</w:t>
            </w:r>
          </w:p>
        </w:tc>
        <w:tc>
          <w:tcPr>
            <w:tcW w:w="1251" w:type="dxa"/>
            <w:tcBorders>
              <w:top w:val="nil"/>
              <w:left w:val="nil"/>
              <w:bottom w:val="single" w:sz="4" w:space="0" w:color="auto"/>
              <w:right w:val="single" w:sz="4" w:space="0" w:color="auto"/>
            </w:tcBorders>
            <w:shd w:val="clear" w:color="000000" w:fill="FFFFFF"/>
            <w:noWrap/>
            <w:vAlign w:val="bottom"/>
            <w:hideMark/>
          </w:tcPr>
          <w:p w14:paraId="39946FF8"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74 3 00</w:t>
            </w:r>
          </w:p>
        </w:tc>
        <w:tc>
          <w:tcPr>
            <w:tcW w:w="992" w:type="dxa"/>
            <w:tcBorders>
              <w:top w:val="nil"/>
              <w:left w:val="nil"/>
              <w:bottom w:val="single" w:sz="4" w:space="0" w:color="auto"/>
              <w:right w:val="single" w:sz="4" w:space="0" w:color="auto"/>
            </w:tcBorders>
            <w:shd w:val="clear" w:color="000000" w:fill="FFFFFF"/>
            <w:noWrap/>
            <w:vAlign w:val="bottom"/>
            <w:hideMark/>
          </w:tcPr>
          <w:p w14:paraId="0E983FEF"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00000</w:t>
            </w:r>
          </w:p>
        </w:tc>
        <w:tc>
          <w:tcPr>
            <w:tcW w:w="851" w:type="dxa"/>
            <w:tcBorders>
              <w:top w:val="nil"/>
              <w:left w:val="nil"/>
              <w:bottom w:val="single" w:sz="4" w:space="0" w:color="auto"/>
              <w:right w:val="single" w:sz="4" w:space="0" w:color="auto"/>
            </w:tcBorders>
            <w:shd w:val="clear" w:color="auto" w:fill="auto"/>
            <w:noWrap/>
            <w:vAlign w:val="bottom"/>
            <w:hideMark/>
          </w:tcPr>
          <w:p w14:paraId="01D96834"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14:paraId="0C7F4519"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50,00</w:t>
            </w:r>
          </w:p>
        </w:tc>
        <w:tc>
          <w:tcPr>
            <w:tcW w:w="993" w:type="dxa"/>
            <w:tcBorders>
              <w:top w:val="nil"/>
              <w:left w:val="nil"/>
              <w:bottom w:val="single" w:sz="4" w:space="0" w:color="auto"/>
              <w:right w:val="single" w:sz="8" w:space="0" w:color="auto"/>
            </w:tcBorders>
            <w:shd w:val="clear" w:color="auto" w:fill="auto"/>
            <w:noWrap/>
            <w:vAlign w:val="bottom"/>
            <w:hideMark/>
          </w:tcPr>
          <w:p w14:paraId="098A7806"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14,26</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202B4188"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28,52</w:t>
            </w:r>
          </w:p>
        </w:tc>
      </w:tr>
      <w:tr w:rsidR="00A23B4F" w:rsidRPr="00A23B4F" w14:paraId="22FB971C" w14:textId="77777777" w:rsidTr="00A23B4F">
        <w:trPr>
          <w:trHeight w:val="1725"/>
        </w:trPr>
        <w:tc>
          <w:tcPr>
            <w:tcW w:w="5093" w:type="dxa"/>
            <w:tcBorders>
              <w:top w:val="nil"/>
              <w:left w:val="single" w:sz="8" w:space="0" w:color="auto"/>
              <w:bottom w:val="single" w:sz="4" w:space="0" w:color="auto"/>
              <w:right w:val="single" w:sz="4" w:space="0" w:color="auto"/>
            </w:tcBorders>
            <w:shd w:val="clear" w:color="000000" w:fill="FFFFFF"/>
            <w:vAlign w:val="center"/>
            <w:hideMark/>
          </w:tcPr>
          <w:p w14:paraId="14467560" w14:textId="77777777" w:rsidR="00A23B4F" w:rsidRPr="00A23B4F" w:rsidRDefault="00A23B4F" w:rsidP="00A23B4F">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t>Реализация направлений расходов основного мероприятия, подпрограммы муниципальной программы, а также непрограммных расходов органов местного самоуправления Мишелевского муниципального образования</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14:paraId="6E11B0D3"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37B97D66"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10</w:t>
            </w:r>
          </w:p>
        </w:tc>
        <w:tc>
          <w:tcPr>
            <w:tcW w:w="592" w:type="dxa"/>
            <w:tcBorders>
              <w:top w:val="nil"/>
              <w:left w:val="nil"/>
              <w:bottom w:val="single" w:sz="4" w:space="0" w:color="auto"/>
              <w:right w:val="single" w:sz="4" w:space="0" w:color="auto"/>
            </w:tcBorders>
            <w:shd w:val="clear" w:color="000000" w:fill="FFFFFF"/>
            <w:noWrap/>
            <w:vAlign w:val="bottom"/>
            <w:hideMark/>
          </w:tcPr>
          <w:p w14:paraId="620C7783"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06</w:t>
            </w:r>
          </w:p>
        </w:tc>
        <w:tc>
          <w:tcPr>
            <w:tcW w:w="1251" w:type="dxa"/>
            <w:tcBorders>
              <w:top w:val="nil"/>
              <w:left w:val="nil"/>
              <w:bottom w:val="single" w:sz="4" w:space="0" w:color="auto"/>
              <w:right w:val="single" w:sz="4" w:space="0" w:color="auto"/>
            </w:tcBorders>
            <w:shd w:val="clear" w:color="000000" w:fill="FFFFFF"/>
            <w:noWrap/>
            <w:vAlign w:val="bottom"/>
            <w:hideMark/>
          </w:tcPr>
          <w:p w14:paraId="1351C50B"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74 3 00</w:t>
            </w:r>
          </w:p>
        </w:tc>
        <w:tc>
          <w:tcPr>
            <w:tcW w:w="992" w:type="dxa"/>
            <w:tcBorders>
              <w:top w:val="nil"/>
              <w:left w:val="nil"/>
              <w:bottom w:val="single" w:sz="4" w:space="0" w:color="auto"/>
              <w:right w:val="single" w:sz="4" w:space="0" w:color="auto"/>
            </w:tcBorders>
            <w:shd w:val="clear" w:color="000000" w:fill="FFFFFF"/>
            <w:noWrap/>
            <w:vAlign w:val="bottom"/>
            <w:hideMark/>
          </w:tcPr>
          <w:p w14:paraId="4300F26A"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20800</w:t>
            </w:r>
          </w:p>
        </w:tc>
        <w:tc>
          <w:tcPr>
            <w:tcW w:w="851" w:type="dxa"/>
            <w:tcBorders>
              <w:top w:val="nil"/>
              <w:left w:val="nil"/>
              <w:bottom w:val="single" w:sz="4" w:space="0" w:color="auto"/>
              <w:right w:val="single" w:sz="4" w:space="0" w:color="auto"/>
            </w:tcBorders>
            <w:shd w:val="clear" w:color="auto" w:fill="auto"/>
            <w:noWrap/>
            <w:vAlign w:val="bottom"/>
            <w:hideMark/>
          </w:tcPr>
          <w:p w14:paraId="1660A7EC"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14:paraId="1516D34A"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50,00</w:t>
            </w:r>
          </w:p>
        </w:tc>
        <w:tc>
          <w:tcPr>
            <w:tcW w:w="993" w:type="dxa"/>
            <w:tcBorders>
              <w:top w:val="nil"/>
              <w:left w:val="nil"/>
              <w:bottom w:val="single" w:sz="4" w:space="0" w:color="auto"/>
              <w:right w:val="single" w:sz="8" w:space="0" w:color="auto"/>
            </w:tcBorders>
            <w:shd w:val="clear" w:color="auto" w:fill="auto"/>
            <w:noWrap/>
            <w:vAlign w:val="bottom"/>
            <w:hideMark/>
          </w:tcPr>
          <w:p w14:paraId="27B48D75"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14,26</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54A39798"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28,52</w:t>
            </w:r>
          </w:p>
        </w:tc>
      </w:tr>
      <w:tr w:rsidR="00A23B4F" w:rsidRPr="00A23B4F" w14:paraId="312AB9ED" w14:textId="77777777" w:rsidTr="00A23B4F">
        <w:trPr>
          <w:trHeight w:val="394"/>
        </w:trPr>
        <w:tc>
          <w:tcPr>
            <w:tcW w:w="5093" w:type="dxa"/>
            <w:tcBorders>
              <w:top w:val="nil"/>
              <w:left w:val="single" w:sz="8" w:space="0" w:color="auto"/>
              <w:bottom w:val="single" w:sz="4" w:space="0" w:color="auto"/>
              <w:right w:val="single" w:sz="4" w:space="0" w:color="auto"/>
            </w:tcBorders>
            <w:shd w:val="clear" w:color="000000" w:fill="FFFFFF"/>
            <w:vAlign w:val="center"/>
            <w:hideMark/>
          </w:tcPr>
          <w:p w14:paraId="28E0CE70" w14:textId="77777777" w:rsidR="00A23B4F" w:rsidRPr="00A23B4F" w:rsidRDefault="00A23B4F" w:rsidP="00A23B4F">
            <w:pPr>
              <w:spacing w:after="0" w:line="240" w:lineRule="auto"/>
              <w:rPr>
                <w:rFonts w:ascii="Times New Roman" w:eastAsia="Times New Roman" w:hAnsi="Times New Roman" w:cs="Times New Roman"/>
                <w:i/>
                <w:iCs/>
                <w:sz w:val="32"/>
                <w:szCs w:val="32"/>
                <w:lang w:eastAsia="ru-RU"/>
              </w:rPr>
            </w:pPr>
            <w:r w:rsidRPr="00A23B4F">
              <w:rPr>
                <w:rFonts w:ascii="Times New Roman" w:eastAsia="Times New Roman" w:hAnsi="Times New Roman" w:cs="Times New Roman"/>
                <w:i/>
                <w:iCs/>
                <w:sz w:val="32"/>
                <w:szCs w:val="32"/>
                <w:lang w:eastAsia="ru-RU"/>
              </w:rPr>
              <w:t>Закупка товаров, работ и услуг для обеспечения государственных (муниципальных) нужд</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14:paraId="535C5A2E"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18FC7918"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10</w:t>
            </w:r>
          </w:p>
        </w:tc>
        <w:tc>
          <w:tcPr>
            <w:tcW w:w="592" w:type="dxa"/>
            <w:tcBorders>
              <w:top w:val="nil"/>
              <w:left w:val="nil"/>
              <w:bottom w:val="single" w:sz="4" w:space="0" w:color="auto"/>
              <w:right w:val="single" w:sz="4" w:space="0" w:color="auto"/>
            </w:tcBorders>
            <w:shd w:val="clear" w:color="000000" w:fill="FFFFFF"/>
            <w:noWrap/>
            <w:vAlign w:val="bottom"/>
            <w:hideMark/>
          </w:tcPr>
          <w:p w14:paraId="28BE5427"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06</w:t>
            </w:r>
          </w:p>
        </w:tc>
        <w:tc>
          <w:tcPr>
            <w:tcW w:w="1251" w:type="dxa"/>
            <w:tcBorders>
              <w:top w:val="nil"/>
              <w:left w:val="nil"/>
              <w:bottom w:val="single" w:sz="4" w:space="0" w:color="auto"/>
              <w:right w:val="single" w:sz="4" w:space="0" w:color="auto"/>
            </w:tcBorders>
            <w:shd w:val="clear" w:color="000000" w:fill="FFFFFF"/>
            <w:noWrap/>
            <w:vAlign w:val="bottom"/>
            <w:hideMark/>
          </w:tcPr>
          <w:p w14:paraId="28AF2C1E"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74 3 00</w:t>
            </w:r>
          </w:p>
        </w:tc>
        <w:tc>
          <w:tcPr>
            <w:tcW w:w="992" w:type="dxa"/>
            <w:tcBorders>
              <w:top w:val="nil"/>
              <w:left w:val="nil"/>
              <w:bottom w:val="single" w:sz="4" w:space="0" w:color="auto"/>
              <w:right w:val="single" w:sz="4" w:space="0" w:color="auto"/>
            </w:tcBorders>
            <w:shd w:val="clear" w:color="000000" w:fill="FFFFFF"/>
            <w:noWrap/>
            <w:vAlign w:val="bottom"/>
            <w:hideMark/>
          </w:tcPr>
          <w:p w14:paraId="633C4D78"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20800</w:t>
            </w:r>
          </w:p>
        </w:tc>
        <w:tc>
          <w:tcPr>
            <w:tcW w:w="851" w:type="dxa"/>
            <w:tcBorders>
              <w:top w:val="nil"/>
              <w:left w:val="nil"/>
              <w:bottom w:val="single" w:sz="4" w:space="0" w:color="auto"/>
              <w:right w:val="single" w:sz="4" w:space="0" w:color="auto"/>
            </w:tcBorders>
            <w:shd w:val="clear" w:color="auto" w:fill="auto"/>
            <w:noWrap/>
            <w:vAlign w:val="bottom"/>
            <w:hideMark/>
          </w:tcPr>
          <w:p w14:paraId="1B74D4E1"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200</w:t>
            </w:r>
          </w:p>
        </w:tc>
        <w:tc>
          <w:tcPr>
            <w:tcW w:w="1416" w:type="dxa"/>
            <w:tcBorders>
              <w:top w:val="nil"/>
              <w:left w:val="nil"/>
              <w:bottom w:val="single" w:sz="4" w:space="0" w:color="auto"/>
              <w:right w:val="single" w:sz="8" w:space="0" w:color="auto"/>
            </w:tcBorders>
            <w:shd w:val="clear" w:color="auto" w:fill="auto"/>
            <w:noWrap/>
            <w:vAlign w:val="bottom"/>
            <w:hideMark/>
          </w:tcPr>
          <w:p w14:paraId="6C177EDF"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50,00</w:t>
            </w:r>
          </w:p>
        </w:tc>
        <w:tc>
          <w:tcPr>
            <w:tcW w:w="993" w:type="dxa"/>
            <w:tcBorders>
              <w:top w:val="nil"/>
              <w:left w:val="nil"/>
              <w:bottom w:val="single" w:sz="4" w:space="0" w:color="auto"/>
              <w:right w:val="single" w:sz="8" w:space="0" w:color="auto"/>
            </w:tcBorders>
            <w:shd w:val="clear" w:color="auto" w:fill="auto"/>
            <w:noWrap/>
            <w:vAlign w:val="bottom"/>
            <w:hideMark/>
          </w:tcPr>
          <w:p w14:paraId="5C6B279F"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14,26</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15DBED49"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28,52</w:t>
            </w:r>
          </w:p>
        </w:tc>
      </w:tr>
      <w:tr w:rsidR="00A23B4F" w:rsidRPr="00A23B4F" w14:paraId="07171E2F" w14:textId="77777777" w:rsidTr="00A23B4F">
        <w:trPr>
          <w:trHeight w:val="720"/>
        </w:trPr>
        <w:tc>
          <w:tcPr>
            <w:tcW w:w="5093" w:type="dxa"/>
            <w:tcBorders>
              <w:top w:val="nil"/>
              <w:left w:val="single" w:sz="8" w:space="0" w:color="auto"/>
              <w:bottom w:val="single" w:sz="4" w:space="0" w:color="auto"/>
              <w:right w:val="single" w:sz="4" w:space="0" w:color="auto"/>
            </w:tcBorders>
            <w:shd w:val="clear" w:color="000000" w:fill="FFFFFF"/>
            <w:vAlign w:val="center"/>
            <w:hideMark/>
          </w:tcPr>
          <w:p w14:paraId="4F2B799C" w14:textId="77777777" w:rsidR="00A23B4F" w:rsidRPr="00A23B4F" w:rsidRDefault="00A23B4F" w:rsidP="00A23B4F">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14:paraId="51E53E92"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629E4C44"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10</w:t>
            </w:r>
          </w:p>
        </w:tc>
        <w:tc>
          <w:tcPr>
            <w:tcW w:w="592" w:type="dxa"/>
            <w:tcBorders>
              <w:top w:val="nil"/>
              <w:left w:val="nil"/>
              <w:bottom w:val="single" w:sz="4" w:space="0" w:color="auto"/>
              <w:right w:val="single" w:sz="4" w:space="0" w:color="auto"/>
            </w:tcBorders>
            <w:shd w:val="clear" w:color="000000" w:fill="FFFFFF"/>
            <w:noWrap/>
            <w:vAlign w:val="bottom"/>
            <w:hideMark/>
          </w:tcPr>
          <w:p w14:paraId="6DE0B5C0"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06</w:t>
            </w:r>
          </w:p>
        </w:tc>
        <w:tc>
          <w:tcPr>
            <w:tcW w:w="1251" w:type="dxa"/>
            <w:tcBorders>
              <w:top w:val="nil"/>
              <w:left w:val="nil"/>
              <w:bottom w:val="single" w:sz="4" w:space="0" w:color="auto"/>
              <w:right w:val="single" w:sz="4" w:space="0" w:color="auto"/>
            </w:tcBorders>
            <w:shd w:val="clear" w:color="000000" w:fill="FFFFFF"/>
            <w:noWrap/>
            <w:vAlign w:val="bottom"/>
            <w:hideMark/>
          </w:tcPr>
          <w:p w14:paraId="60A979EA"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74 3 00</w:t>
            </w:r>
          </w:p>
        </w:tc>
        <w:tc>
          <w:tcPr>
            <w:tcW w:w="992" w:type="dxa"/>
            <w:tcBorders>
              <w:top w:val="nil"/>
              <w:left w:val="nil"/>
              <w:bottom w:val="single" w:sz="4" w:space="0" w:color="auto"/>
              <w:right w:val="single" w:sz="4" w:space="0" w:color="auto"/>
            </w:tcBorders>
            <w:shd w:val="clear" w:color="000000" w:fill="FFFFFF"/>
            <w:noWrap/>
            <w:vAlign w:val="bottom"/>
            <w:hideMark/>
          </w:tcPr>
          <w:p w14:paraId="60B6E6E3"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20800</w:t>
            </w:r>
          </w:p>
        </w:tc>
        <w:tc>
          <w:tcPr>
            <w:tcW w:w="851" w:type="dxa"/>
            <w:tcBorders>
              <w:top w:val="nil"/>
              <w:left w:val="nil"/>
              <w:bottom w:val="single" w:sz="4" w:space="0" w:color="auto"/>
              <w:right w:val="single" w:sz="4" w:space="0" w:color="auto"/>
            </w:tcBorders>
            <w:shd w:val="clear" w:color="auto" w:fill="auto"/>
            <w:noWrap/>
            <w:vAlign w:val="bottom"/>
            <w:hideMark/>
          </w:tcPr>
          <w:p w14:paraId="63C48D58"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240</w:t>
            </w:r>
          </w:p>
        </w:tc>
        <w:tc>
          <w:tcPr>
            <w:tcW w:w="1416" w:type="dxa"/>
            <w:tcBorders>
              <w:top w:val="nil"/>
              <w:left w:val="nil"/>
              <w:bottom w:val="single" w:sz="4" w:space="0" w:color="auto"/>
              <w:right w:val="single" w:sz="8" w:space="0" w:color="auto"/>
            </w:tcBorders>
            <w:shd w:val="clear" w:color="auto" w:fill="auto"/>
            <w:noWrap/>
            <w:vAlign w:val="bottom"/>
            <w:hideMark/>
          </w:tcPr>
          <w:p w14:paraId="066F64FB"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50,00</w:t>
            </w:r>
          </w:p>
        </w:tc>
        <w:tc>
          <w:tcPr>
            <w:tcW w:w="993" w:type="dxa"/>
            <w:tcBorders>
              <w:top w:val="nil"/>
              <w:left w:val="nil"/>
              <w:bottom w:val="single" w:sz="4" w:space="0" w:color="auto"/>
              <w:right w:val="single" w:sz="8" w:space="0" w:color="auto"/>
            </w:tcBorders>
            <w:shd w:val="clear" w:color="auto" w:fill="auto"/>
            <w:noWrap/>
            <w:vAlign w:val="bottom"/>
            <w:hideMark/>
          </w:tcPr>
          <w:p w14:paraId="7A8195E5"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14,26</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5860728B"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28,52</w:t>
            </w:r>
          </w:p>
        </w:tc>
      </w:tr>
      <w:tr w:rsidR="00A23B4F" w:rsidRPr="00A23B4F" w14:paraId="4668A087" w14:textId="77777777" w:rsidTr="00A23B4F">
        <w:trPr>
          <w:trHeight w:val="750"/>
        </w:trPr>
        <w:tc>
          <w:tcPr>
            <w:tcW w:w="5093" w:type="dxa"/>
            <w:tcBorders>
              <w:top w:val="single" w:sz="8" w:space="0" w:color="auto"/>
              <w:left w:val="single" w:sz="8" w:space="0" w:color="auto"/>
              <w:bottom w:val="single" w:sz="4" w:space="0" w:color="auto"/>
              <w:right w:val="nil"/>
            </w:tcBorders>
            <w:shd w:val="clear" w:color="000000" w:fill="FFFFFF"/>
            <w:vAlign w:val="center"/>
            <w:hideMark/>
          </w:tcPr>
          <w:p w14:paraId="1CEDA2D4"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Физическая культура и спорт</w:t>
            </w:r>
          </w:p>
        </w:tc>
        <w:tc>
          <w:tcPr>
            <w:tcW w:w="1134"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14:paraId="638C69DE" w14:textId="77777777" w:rsidR="00A23B4F" w:rsidRPr="00A23B4F" w:rsidRDefault="00A23B4F" w:rsidP="00A23B4F">
            <w:pPr>
              <w:spacing w:after="0" w:line="240" w:lineRule="auto"/>
              <w:rPr>
                <w:rFonts w:ascii="Times New Roman" w:eastAsia="Times New Roman" w:hAnsi="Times New Roman" w:cs="Times New Roman"/>
                <w:b/>
                <w:bCs/>
                <w:sz w:val="26"/>
                <w:szCs w:val="26"/>
                <w:lang w:eastAsia="ru-RU"/>
              </w:rPr>
            </w:pPr>
            <w:r w:rsidRPr="00A23B4F">
              <w:rPr>
                <w:rFonts w:ascii="Times New Roman" w:eastAsia="Times New Roman" w:hAnsi="Times New Roman" w:cs="Times New Roman"/>
                <w:b/>
                <w:bCs/>
                <w:sz w:val="26"/>
                <w:szCs w:val="26"/>
                <w:lang w:eastAsia="ru-RU"/>
              </w:rPr>
              <w:t>901</w:t>
            </w:r>
          </w:p>
        </w:tc>
        <w:tc>
          <w:tcPr>
            <w:tcW w:w="709" w:type="dxa"/>
            <w:tcBorders>
              <w:top w:val="single" w:sz="8" w:space="0" w:color="auto"/>
              <w:left w:val="nil"/>
              <w:bottom w:val="single" w:sz="4" w:space="0" w:color="auto"/>
              <w:right w:val="single" w:sz="4" w:space="0" w:color="auto"/>
            </w:tcBorders>
            <w:shd w:val="clear" w:color="000000" w:fill="FFFFFF"/>
            <w:noWrap/>
            <w:vAlign w:val="bottom"/>
            <w:hideMark/>
          </w:tcPr>
          <w:p w14:paraId="1CC65519" w14:textId="77777777" w:rsidR="00A23B4F" w:rsidRPr="00A23B4F" w:rsidRDefault="00A23B4F" w:rsidP="00A23B4F">
            <w:pPr>
              <w:spacing w:after="0" w:line="240" w:lineRule="auto"/>
              <w:rPr>
                <w:rFonts w:ascii="Times New Roman" w:eastAsia="Times New Roman" w:hAnsi="Times New Roman" w:cs="Times New Roman"/>
                <w:b/>
                <w:bCs/>
                <w:sz w:val="26"/>
                <w:szCs w:val="26"/>
                <w:lang w:eastAsia="ru-RU"/>
              </w:rPr>
            </w:pPr>
            <w:r w:rsidRPr="00A23B4F">
              <w:rPr>
                <w:rFonts w:ascii="Times New Roman" w:eastAsia="Times New Roman" w:hAnsi="Times New Roman" w:cs="Times New Roman"/>
                <w:b/>
                <w:bCs/>
                <w:sz w:val="26"/>
                <w:szCs w:val="26"/>
                <w:lang w:eastAsia="ru-RU"/>
              </w:rPr>
              <w:t>11</w:t>
            </w:r>
          </w:p>
        </w:tc>
        <w:tc>
          <w:tcPr>
            <w:tcW w:w="592" w:type="dxa"/>
            <w:tcBorders>
              <w:top w:val="single" w:sz="8" w:space="0" w:color="auto"/>
              <w:left w:val="nil"/>
              <w:bottom w:val="single" w:sz="4" w:space="0" w:color="auto"/>
              <w:right w:val="single" w:sz="4" w:space="0" w:color="auto"/>
            </w:tcBorders>
            <w:shd w:val="clear" w:color="000000" w:fill="FFFFFF"/>
            <w:noWrap/>
            <w:vAlign w:val="bottom"/>
            <w:hideMark/>
          </w:tcPr>
          <w:p w14:paraId="7FBB65B0" w14:textId="77777777" w:rsidR="00A23B4F" w:rsidRPr="00A23B4F" w:rsidRDefault="00A23B4F" w:rsidP="00A23B4F">
            <w:pPr>
              <w:spacing w:after="0" w:line="240" w:lineRule="auto"/>
              <w:rPr>
                <w:rFonts w:ascii="Times New Roman" w:eastAsia="Times New Roman" w:hAnsi="Times New Roman" w:cs="Times New Roman"/>
                <w:b/>
                <w:bCs/>
                <w:sz w:val="26"/>
                <w:szCs w:val="26"/>
                <w:lang w:eastAsia="ru-RU"/>
              </w:rPr>
            </w:pPr>
            <w:r w:rsidRPr="00A23B4F">
              <w:rPr>
                <w:rFonts w:ascii="Times New Roman" w:eastAsia="Times New Roman" w:hAnsi="Times New Roman" w:cs="Times New Roman"/>
                <w:b/>
                <w:bCs/>
                <w:sz w:val="26"/>
                <w:szCs w:val="26"/>
                <w:lang w:eastAsia="ru-RU"/>
              </w:rPr>
              <w:t> </w:t>
            </w:r>
          </w:p>
        </w:tc>
        <w:tc>
          <w:tcPr>
            <w:tcW w:w="1251" w:type="dxa"/>
            <w:tcBorders>
              <w:top w:val="single" w:sz="8" w:space="0" w:color="auto"/>
              <w:left w:val="nil"/>
              <w:bottom w:val="single" w:sz="4" w:space="0" w:color="auto"/>
              <w:right w:val="single" w:sz="4" w:space="0" w:color="auto"/>
            </w:tcBorders>
            <w:shd w:val="clear" w:color="000000" w:fill="FFFFFF"/>
            <w:noWrap/>
            <w:vAlign w:val="bottom"/>
            <w:hideMark/>
          </w:tcPr>
          <w:p w14:paraId="53390753" w14:textId="77777777" w:rsidR="00A23B4F" w:rsidRPr="00A23B4F" w:rsidRDefault="00A23B4F" w:rsidP="00A23B4F">
            <w:pPr>
              <w:spacing w:after="0" w:line="240" w:lineRule="auto"/>
              <w:rPr>
                <w:rFonts w:ascii="Times New Roman" w:eastAsia="Times New Roman" w:hAnsi="Times New Roman" w:cs="Times New Roman"/>
                <w:b/>
                <w:bCs/>
                <w:sz w:val="26"/>
                <w:szCs w:val="26"/>
                <w:lang w:eastAsia="ru-RU"/>
              </w:rPr>
            </w:pPr>
            <w:r w:rsidRPr="00A23B4F">
              <w:rPr>
                <w:rFonts w:ascii="Times New Roman" w:eastAsia="Times New Roman" w:hAnsi="Times New Roman" w:cs="Times New Roman"/>
                <w:b/>
                <w:bCs/>
                <w:sz w:val="26"/>
                <w:szCs w:val="26"/>
                <w:lang w:eastAsia="ru-RU"/>
              </w:rPr>
              <w:t> </w:t>
            </w:r>
          </w:p>
        </w:tc>
        <w:tc>
          <w:tcPr>
            <w:tcW w:w="992" w:type="dxa"/>
            <w:tcBorders>
              <w:top w:val="single" w:sz="8" w:space="0" w:color="auto"/>
              <w:left w:val="nil"/>
              <w:bottom w:val="single" w:sz="4" w:space="0" w:color="auto"/>
              <w:right w:val="single" w:sz="4" w:space="0" w:color="auto"/>
            </w:tcBorders>
            <w:shd w:val="clear" w:color="000000" w:fill="FFFFFF"/>
            <w:noWrap/>
            <w:vAlign w:val="bottom"/>
            <w:hideMark/>
          </w:tcPr>
          <w:p w14:paraId="4DDAD4B1" w14:textId="77777777" w:rsidR="00A23B4F" w:rsidRPr="00A23B4F" w:rsidRDefault="00A23B4F" w:rsidP="00A23B4F">
            <w:pPr>
              <w:spacing w:after="0" w:line="240" w:lineRule="auto"/>
              <w:rPr>
                <w:rFonts w:ascii="Times New Roman" w:eastAsia="Times New Roman" w:hAnsi="Times New Roman" w:cs="Times New Roman"/>
                <w:b/>
                <w:bCs/>
                <w:sz w:val="26"/>
                <w:szCs w:val="26"/>
                <w:lang w:eastAsia="ru-RU"/>
              </w:rPr>
            </w:pPr>
            <w:r w:rsidRPr="00A23B4F">
              <w:rPr>
                <w:rFonts w:ascii="Times New Roman" w:eastAsia="Times New Roman" w:hAnsi="Times New Roman" w:cs="Times New Roman"/>
                <w:b/>
                <w:bCs/>
                <w:sz w:val="26"/>
                <w:szCs w:val="26"/>
                <w:lang w:eastAsia="ru-RU"/>
              </w:rPr>
              <w:t> </w:t>
            </w:r>
          </w:p>
        </w:tc>
        <w:tc>
          <w:tcPr>
            <w:tcW w:w="851" w:type="dxa"/>
            <w:tcBorders>
              <w:top w:val="single" w:sz="8" w:space="0" w:color="auto"/>
              <w:left w:val="nil"/>
              <w:bottom w:val="single" w:sz="4" w:space="0" w:color="auto"/>
              <w:right w:val="single" w:sz="8" w:space="0" w:color="auto"/>
            </w:tcBorders>
            <w:shd w:val="clear" w:color="auto" w:fill="auto"/>
            <w:noWrap/>
            <w:vAlign w:val="bottom"/>
            <w:hideMark/>
          </w:tcPr>
          <w:p w14:paraId="5F1E6676" w14:textId="77777777" w:rsidR="00A23B4F" w:rsidRPr="00A23B4F" w:rsidRDefault="00A23B4F" w:rsidP="00A23B4F">
            <w:pPr>
              <w:spacing w:after="0" w:line="240" w:lineRule="auto"/>
              <w:rPr>
                <w:rFonts w:ascii="Times New Roman" w:eastAsia="Times New Roman" w:hAnsi="Times New Roman" w:cs="Times New Roman"/>
                <w:b/>
                <w:bCs/>
                <w:sz w:val="26"/>
                <w:szCs w:val="26"/>
                <w:lang w:eastAsia="ru-RU"/>
              </w:rPr>
            </w:pPr>
            <w:r w:rsidRPr="00A23B4F">
              <w:rPr>
                <w:rFonts w:ascii="Times New Roman" w:eastAsia="Times New Roman" w:hAnsi="Times New Roman" w:cs="Times New Roman"/>
                <w:b/>
                <w:bCs/>
                <w:sz w:val="26"/>
                <w:szCs w:val="26"/>
                <w:lang w:eastAsia="ru-RU"/>
              </w:rPr>
              <w:t> </w:t>
            </w:r>
          </w:p>
        </w:tc>
        <w:tc>
          <w:tcPr>
            <w:tcW w:w="1416" w:type="dxa"/>
            <w:tcBorders>
              <w:top w:val="single" w:sz="8" w:space="0" w:color="auto"/>
              <w:left w:val="nil"/>
              <w:bottom w:val="single" w:sz="4" w:space="0" w:color="auto"/>
              <w:right w:val="single" w:sz="8" w:space="0" w:color="auto"/>
            </w:tcBorders>
            <w:shd w:val="clear" w:color="auto" w:fill="auto"/>
            <w:noWrap/>
            <w:vAlign w:val="bottom"/>
            <w:hideMark/>
          </w:tcPr>
          <w:p w14:paraId="2C4DA6BE"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644,70</w:t>
            </w:r>
          </w:p>
        </w:tc>
        <w:tc>
          <w:tcPr>
            <w:tcW w:w="993" w:type="dxa"/>
            <w:tcBorders>
              <w:top w:val="single" w:sz="8" w:space="0" w:color="auto"/>
              <w:left w:val="nil"/>
              <w:bottom w:val="single" w:sz="4" w:space="0" w:color="auto"/>
              <w:right w:val="single" w:sz="8" w:space="0" w:color="auto"/>
            </w:tcBorders>
            <w:shd w:val="clear" w:color="auto" w:fill="auto"/>
            <w:noWrap/>
            <w:vAlign w:val="bottom"/>
            <w:hideMark/>
          </w:tcPr>
          <w:p w14:paraId="3A0293C0"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239,12</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0FEB0698"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37,09</w:t>
            </w:r>
          </w:p>
        </w:tc>
      </w:tr>
      <w:tr w:rsidR="00A23B4F" w:rsidRPr="00A23B4F" w14:paraId="176D9A8B" w14:textId="77777777" w:rsidTr="00A23B4F">
        <w:trPr>
          <w:trHeight w:val="675"/>
        </w:trPr>
        <w:tc>
          <w:tcPr>
            <w:tcW w:w="5093" w:type="dxa"/>
            <w:tcBorders>
              <w:top w:val="nil"/>
              <w:left w:val="single" w:sz="8" w:space="0" w:color="auto"/>
              <w:bottom w:val="single" w:sz="4" w:space="0" w:color="auto"/>
              <w:right w:val="nil"/>
            </w:tcBorders>
            <w:shd w:val="clear" w:color="000000" w:fill="FFFFFF"/>
            <w:vAlign w:val="center"/>
            <w:hideMark/>
          </w:tcPr>
          <w:p w14:paraId="36E3346F" w14:textId="77777777" w:rsidR="00A23B4F" w:rsidRPr="00A23B4F" w:rsidRDefault="00A23B4F" w:rsidP="00A23B4F">
            <w:pPr>
              <w:spacing w:after="0" w:line="240" w:lineRule="auto"/>
              <w:rPr>
                <w:rFonts w:ascii="Times New Roman" w:eastAsia="Times New Roman" w:hAnsi="Times New Roman" w:cs="Times New Roman"/>
                <w:b/>
                <w:bCs/>
                <w:sz w:val="26"/>
                <w:szCs w:val="26"/>
                <w:lang w:eastAsia="ru-RU"/>
              </w:rPr>
            </w:pPr>
            <w:r w:rsidRPr="00A23B4F">
              <w:rPr>
                <w:rFonts w:ascii="Times New Roman" w:eastAsia="Times New Roman" w:hAnsi="Times New Roman" w:cs="Times New Roman"/>
                <w:b/>
                <w:bCs/>
                <w:sz w:val="26"/>
                <w:szCs w:val="26"/>
                <w:lang w:eastAsia="ru-RU"/>
              </w:rPr>
              <w:t>Другие вопросы в области физической культуры и спорта</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14:paraId="455F548D"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753B70F9"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11</w:t>
            </w:r>
          </w:p>
        </w:tc>
        <w:tc>
          <w:tcPr>
            <w:tcW w:w="592" w:type="dxa"/>
            <w:tcBorders>
              <w:top w:val="nil"/>
              <w:left w:val="nil"/>
              <w:bottom w:val="single" w:sz="4" w:space="0" w:color="auto"/>
              <w:right w:val="single" w:sz="4" w:space="0" w:color="auto"/>
            </w:tcBorders>
            <w:shd w:val="clear" w:color="000000" w:fill="FFFFFF"/>
            <w:noWrap/>
            <w:vAlign w:val="bottom"/>
            <w:hideMark/>
          </w:tcPr>
          <w:p w14:paraId="0469F2CD"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05</w:t>
            </w:r>
          </w:p>
        </w:tc>
        <w:tc>
          <w:tcPr>
            <w:tcW w:w="1251" w:type="dxa"/>
            <w:tcBorders>
              <w:top w:val="nil"/>
              <w:left w:val="nil"/>
              <w:bottom w:val="single" w:sz="4" w:space="0" w:color="auto"/>
              <w:right w:val="single" w:sz="4" w:space="0" w:color="auto"/>
            </w:tcBorders>
            <w:shd w:val="clear" w:color="000000" w:fill="FFFFFF"/>
            <w:noWrap/>
            <w:vAlign w:val="bottom"/>
            <w:hideMark/>
          </w:tcPr>
          <w:p w14:paraId="6F945D24"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29C61089"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851" w:type="dxa"/>
            <w:tcBorders>
              <w:top w:val="nil"/>
              <w:left w:val="nil"/>
              <w:bottom w:val="single" w:sz="4" w:space="0" w:color="auto"/>
              <w:right w:val="single" w:sz="8" w:space="0" w:color="auto"/>
            </w:tcBorders>
            <w:shd w:val="clear" w:color="auto" w:fill="auto"/>
            <w:noWrap/>
            <w:vAlign w:val="bottom"/>
            <w:hideMark/>
          </w:tcPr>
          <w:p w14:paraId="2E752552"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14:paraId="5F25948D"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644,70</w:t>
            </w:r>
          </w:p>
        </w:tc>
        <w:tc>
          <w:tcPr>
            <w:tcW w:w="993" w:type="dxa"/>
            <w:tcBorders>
              <w:top w:val="nil"/>
              <w:left w:val="nil"/>
              <w:bottom w:val="single" w:sz="4" w:space="0" w:color="auto"/>
              <w:right w:val="single" w:sz="8" w:space="0" w:color="auto"/>
            </w:tcBorders>
            <w:shd w:val="clear" w:color="auto" w:fill="auto"/>
            <w:noWrap/>
            <w:vAlign w:val="bottom"/>
            <w:hideMark/>
          </w:tcPr>
          <w:p w14:paraId="3FC0D64A"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239,12</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63E9B264"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37,09</w:t>
            </w:r>
          </w:p>
        </w:tc>
      </w:tr>
      <w:tr w:rsidR="00A23B4F" w:rsidRPr="00A23B4F" w14:paraId="1B5CAA3F" w14:textId="77777777" w:rsidTr="00A23B4F">
        <w:trPr>
          <w:trHeight w:val="1275"/>
        </w:trPr>
        <w:tc>
          <w:tcPr>
            <w:tcW w:w="5093" w:type="dxa"/>
            <w:tcBorders>
              <w:top w:val="nil"/>
              <w:left w:val="single" w:sz="8" w:space="0" w:color="auto"/>
              <w:bottom w:val="single" w:sz="4" w:space="0" w:color="auto"/>
              <w:right w:val="nil"/>
            </w:tcBorders>
            <w:shd w:val="clear" w:color="000000" w:fill="FFFFFF"/>
            <w:hideMark/>
          </w:tcPr>
          <w:p w14:paraId="62CE95C5"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lastRenderedPageBreak/>
              <w:t>Муниципальная программа "Обеспечение условий для развития человека в Мишелевском муниципальном образовании" на 2021-2025 годы</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14:paraId="2A548727"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07D19BD1"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11</w:t>
            </w:r>
          </w:p>
        </w:tc>
        <w:tc>
          <w:tcPr>
            <w:tcW w:w="592" w:type="dxa"/>
            <w:tcBorders>
              <w:top w:val="nil"/>
              <w:left w:val="nil"/>
              <w:bottom w:val="single" w:sz="4" w:space="0" w:color="auto"/>
              <w:right w:val="single" w:sz="4" w:space="0" w:color="auto"/>
            </w:tcBorders>
            <w:shd w:val="clear" w:color="000000" w:fill="FFFFFF"/>
            <w:noWrap/>
            <w:vAlign w:val="bottom"/>
            <w:hideMark/>
          </w:tcPr>
          <w:p w14:paraId="0F5360B1"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05</w:t>
            </w:r>
          </w:p>
        </w:tc>
        <w:tc>
          <w:tcPr>
            <w:tcW w:w="1251" w:type="dxa"/>
            <w:tcBorders>
              <w:top w:val="nil"/>
              <w:left w:val="nil"/>
              <w:bottom w:val="single" w:sz="4" w:space="0" w:color="auto"/>
              <w:right w:val="single" w:sz="4" w:space="0" w:color="auto"/>
            </w:tcBorders>
            <w:shd w:val="clear" w:color="000000" w:fill="FFFFFF"/>
            <w:noWrap/>
            <w:vAlign w:val="bottom"/>
            <w:hideMark/>
          </w:tcPr>
          <w:p w14:paraId="0CB12FE2"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74 0 00</w:t>
            </w:r>
          </w:p>
        </w:tc>
        <w:tc>
          <w:tcPr>
            <w:tcW w:w="992" w:type="dxa"/>
            <w:tcBorders>
              <w:top w:val="nil"/>
              <w:left w:val="nil"/>
              <w:bottom w:val="single" w:sz="4" w:space="0" w:color="auto"/>
              <w:right w:val="single" w:sz="4" w:space="0" w:color="auto"/>
            </w:tcBorders>
            <w:shd w:val="clear" w:color="000000" w:fill="FFFFFF"/>
            <w:noWrap/>
            <w:vAlign w:val="bottom"/>
            <w:hideMark/>
          </w:tcPr>
          <w:p w14:paraId="0486B2D1"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00000</w:t>
            </w:r>
          </w:p>
        </w:tc>
        <w:tc>
          <w:tcPr>
            <w:tcW w:w="851" w:type="dxa"/>
            <w:tcBorders>
              <w:top w:val="nil"/>
              <w:left w:val="nil"/>
              <w:bottom w:val="single" w:sz="4" w:space="0" w:color="auto"/>
              <w:right w:val="single" w:sz="8" w:space="0" w:color="auto"/>
            </w:tcBorders>
            <w:shd w:val="clear" w:color="auto" w:fill="auto"/>
            <w:noWrap/>
            <w:vAlign w:val="bottom"/>
            <w:hideMark/>
          </w:tcPr>
          <w:p w14:paraId="3E86BADE"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14:paraId="51BBA04D"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644,70</w:t>
            </w:r>
          </w:p>
        </w:tc>
        <w:tc>
          <w:tcPr>
            <w:tcW w:w="993" w:type="dxa"/>
            <w:tcBorders>
              <w:top w:val="nil"/>
              <w:left w:val="nil"/>
              <w:bottom w:val="single" w:sz="4" w:space="0" w:color="auto"/>
              <w:right w:val="single" w:sz="8" w:space="0" w:color="auto"/>
            </w:tcBorders>
            <w:shd w:val="clear" w:color="auto" w:fill="auto"/>
            <w:noWrap/>
            <w:vAlign w:val="bottom"/>
            <w:hideMark/>
          </w:tcPr>
          <w:p w14:paraId="26019905"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239,12</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26580FA3"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37,09</w:t>
            </w:r>
          </w:p>
        </w:tc>
      </w:tr>
      <w:tr w:rsidR="00A23B4F" w:rsidRPr="00A23B4F" w14:paraId="42D568D6" w14:textId="77777777" w:rsidTr="00A23B4F">
        <w:trPr>
          <w:trHeight w:val="1155"/>
        </w:trPr>
        <w:tc>
          <w:tcPr>
            <w:tcW w:w="5093" w:type="dxa"/>
            <w:tcBorders>
              <w:top w:val="nil"/>
              <w:left w:val="single" w:sz="8" w:space="0" w:color="auto"/>
              <w:bottom w:val="single" w:sz="4" w:space="0" w:color="auto"/>
              <w:right w:val="nil"/>
            </w:tcBorders>
            <w:shd w:val="clear" w:color="000000" w:fill="FFFFFF"/>
            <w:hideMark/>
          </w:tcPr>
          <w:p w14:paraId="4CFBF80C" w14:textId="77777777" w:rsidR="00A23B4F" w:rsidRPr="00A23B4F" w:rsidRDefault="00A23B4F" w:rsidP="00A23B4F">
            <w:pPr>
              <w:spacing w:after="0" w:line="240" w:lineRule="auto"/>
              <w:rPr>
                <w:rFonts w:ascii="Times New Roman" w:eastAsia="Times New Roman" w:hAnsi="Times New Roman" w:cs="Times New Roman"/>
                <w:b/>
                <w:bCs/>
                <w:i/>
                <w:iCs/>
                <w:sz w:val="28"/>
                <w:szCs w:val="28"/>
                <w:lang w:eastAsia="ru-RU"/>
              </w:rPr>
            </w:pPr>
            <w:r w:rsidRPr="00A23B4F">
              <w:rPr>
                <w:rFonts w:ascii="Times New Roman" w:eastAsia="Times New Roman" w:hAnsi="Times New Roman" w:cs="Times New Roman"/>
                <w:b/>
                <w:bCs/>
                <w:i/>
                <w:iCs/>
                <w:sz w:val="28"/>
                <w:szCs w:val="28"/>
                <w:lang w:eastAsia="ru-RU"/>
              </w:rPr>
              <w:t>Подпрограмма "Развитие физической культуры и спорта в Мишелевском муниципальном образовании" на 2021-2023 годы</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14:paraId="7967B0EF"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19FBB318"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11</w:t>
            </w:r>
          </w:p>
        </w:tc>
        <w:tc>
          <w:tcPr>
            <w:tcW w:w="592" w:type="dxa"/>
            <w:tcBorders>
              <w:top w:val="nil"/>
              <w:left w:val="nil"/>
              <w:bottom w:val="single" w:sz="4" w:space="0" w:color="auto"/>
              <w:right w:val="single" w:sz="4" w:space="0" w:color="auto"/>
            </w:tcBorders>
            <w:shd w:val="clear" w:color="000000" w:fill="FFFFFF"/>
            <w:noWrap/>
            <w:vAlign w:val="bottom"/>
            <w:hideMark/>
          </w:tcPr>
          <w:p w14:paraId="68125358"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05</w:t>
            </w:r>
          </w:p>
        </w:tc>
        <w:tc>
          <w:tcPr>
            <w:tcW w:w="1251" w:type="dxa"/>
            <w:tcBorders>
              <w:top w:val="nil"/>
              <w:left w:val="nil"/>
              <w:bottom w:val="single" w:sz="4" w:space="0" w:color="auto"/>
              <w:right w:val="single" w:sz="4" w:space="0" w:color="auto"/>
            </w:tcBorders>
            <w:shd w:val="clear" w:color="000000" w:fill="FFFFFF"/>
            <w:noWrap/>
            <w:vAlign w:val="bottom"/>
            <w:hideMark/>
          </w:tcPr>
          <w:p w14:paraId="22143694"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74 4 00</w:t>
            </w:r>
          </w:p>
        </w:tc>
        <w:tc>
          <w:tcPr>
            <w:tcW w:w="992" w:type="dxa"/>
            <w:tcBorders>
              <w:top w:val="nil"/>
              <w:left w:val="nil"/>
              <w:bottom w:val="single" w:sz="4" w:space="0" w:color="auto"/>
              <w:right w:val="single" w:sz="4" w:space="0" w:color="auto"/>
            </w:tcBorders>
            <w:shd w:val="clear" w:color="000000" w:fill="FFFFFF"/>
            <w:noWrap/>
            <w:vAlign w:val="bottom"/>
            <w:hideMark/>
          </w:tcPr>
          <w:p w14:paraId="7C7E9CE9"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00000</w:t>
            </w:r>
          </w:p>
        </w:tc>
        <w:tc>
          <w:tcPr>
            <w:tcW w:w="851" w:type="dxa"/>
            <w:tcBorders>
              <w:top w:val="nil"/>
              <w:left w:val="nil"/>
              <w:bottom w:val="single" w:sz="4" w:space="0" w:color="auto"/>
              <w:right w:val="single" w:sz="8" w:space="0" w:color="auto"/>
            </w:tcBorders>
            <w:shd w:val="clear" w:color="auto" w:fill="auto"/>
            <w:noWrap/>
            <w:vAlign w:val="bottom"/>
            <w:hideMark/>
          </w:tcPr>
          <w:p w14:paraId="20568BFC"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14:paraId="33450768"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644,70</w:t>
            </w:r>
          </w:p>
        </w:tc>
        <w:tc>
          <w:tcPr>
            <w:tcW w:w="993" w:type="dxa"/>
            <w:tcBorders>
              <w:top w:val="nil"/>
              <w:left w:val="nil"/>
              <w:bottom w:val="single" w:sz="4" w:space="0" w:color="auto"/>
              <w:right w:val="single" w:sz="8" w:space="0" w:color="auto"/>
            </w:tcBorders>
            <w:shd w:val="clear" w:color="auto" w:fill="auto"/>
            <w:noWrap/>
            <w:vAlign w:val="bottom"/>
            <w:hideMark/>
          </w:tcPr>
          <w:p w14:paraId="7A39F7D8"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239,12</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1CE61C39"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37,09</w:t>
            </w:r>
          </w:p>
        </w:tc>
      </w:tr>
      <w:tr w:rsidR="00A23B4F" w:rsidRPr="00A23B4F" w14:paraId="364F38AC" w14:textId="77777777" w:rsidTr="00A23B4F">
        <w:trPr>
          <w:trHeight w:val="690"/>
        </w:trPr>
        <w:tc>
          <w:tcPr>
            <w:tcW w:w="5093" w:type="dxa"/>
            <w:tcBorders>
              <w:top w:val="nil"/>
              <w:left w:val="single" w:sz="8" w:space="0" w:color="auto"/>
              <w:bottom w:val="single" w:sz="4" w:space="0" w:color="auto"/>
              <w:right w:val="nil"/>
            </w:tcBorders>
            <w:shd w:val="clear" w:color="000000" w:fill="FFFFFF"/>
            <w:vAlign w:val="center"/>
            <w:hideMark/>
          </w:tcPr>
          <w:p w14:paraId="1023A114" w14:textId="77777777" w:rsidR="00A23B4F" w:rsidRPr="00A23B4F" w:rsidRDefault="00A23B4F" w:rsidP="00A23B4F">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t>Реализация направлений расходов основного мероприятия, подпрограммы муниципальной программы, а также непрограммных расходов органов местного самоуправления Мишелевского муниципального образования</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14:paraId="41E72CBF"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5CAC62DE"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11</w:t>
            </w:r>
          </w:p>
        </w:tc>
        <w:tc>
          <w:tcPr>
            <w:tcW w:w="592" w:type="dxa"/>
            <w:tcBorders>
              <w:top w:val="nil"/>
              <w:left w:val="nil"/>
              <w:bottom w:val="single" w:sz="4" w:space="0" w:color="auto"/>
              <w:right w:val="single" w:sz="4" w:space="0" w:color="auto"/>
            </w:tcBorders>
            <w:shd w:val="clear" w:color="000000" w:fill="FFFFFF"/>
            <w:noWrap/>
            <w:vAlign w:val="bottom"/>
            <w:hideMark/>
          </w:tcPr>
          <w:p w14:paraId="5C59C36D"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05</w:t>
            </w:r>
          </w:p>
        </w:tc>
        <w:tc>
          <w:tcPr>
            <w:tcW w:w="1251" w:type="dxa"/>
            <w:tcBorders>
              <w:top w:val="nil"/>
              <w:left w:val="nil"/>
              <w:bottom w:val="single" w:sz="4" w:space="0" w:color="auto"/>
              <w:right w:val="single" w:sz="4" w:space="0" w:color="auto"/>
            </w:tcBorders>
            <w:shd w:val="clear" w:color="000000" w:fill="FFFFFF"/>
            <w:noWrap/>
            <w:vAlign w:val="bottom"/>
            <w:hideMark/>
          </w:tcPr>
          <w:p w14:paraId="7AAB1232"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74 4 00</w:t>
            </w:r>
          </w:p>
        </w:tc>
        <w:tc>
          <w:tcPr>
            <w:tcW w:w="992" w:type="dxa"/>
            <w:tcBorders>
              <w:top w:val="nil"/>
              <w:left w:val="nil"/>
              <w:bottom w:val="single" w:sz="4" w:space="0" w:color="auto"/>
              <w:right w:val="single" w:sz="4" w:space="0" w:color="auto"/>
            </w:tcBorders>
            <w:shd w:val="clear" w:color="000000" w:fill="FFFFFF"/>
            <w:noWrap/>
            <w:vAlign w:val="bottom"/>
            <w:hideMark/>
          </w:tcPr>
          <w:p w14:paraId="0FE6140F"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29999</w:t>
            </w:r>
          </w:p>
        </w:tc>
        <w:tc>
          <w:tcPr>
            <w:tcW w:w="851" w:type="dxa"/>
            <w:tcBorders>
              <w:top w:val="nil"/>
              <w:left w:val="nil"/>
              <w:bottom w:val="single" w:sz="4" w:space="0" w:color="auto"/>
              <w:right w:val="single" w:sz="8" w:space="0" w:color="auto"/>
            </w:tcBorders>
            <w:shd w:val="clear" w:color="auto" w:fill="auto"/>
            <w:noWrap/>
            <w:vAlign w:val="bottom"/>
            <w:hideMark/>
          </w:tcPr>
          <w:p w14:paraId="089C3BB9"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14:paraId="6CABEB7E"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644,70</w:t>
            </w:r>
          </w:p>
        </w:tc>
        <w:tc>
          <w:tcPr>
            <w:tcW w:w="993" w:type="dxa"/>
            <w:tcBorders>
              <w:top w:val="nil"/>
              <w:left w:val="nil"/>
              <w:bottom w:val="single" w:sz="4" w:space="0" w:color="auto"/>
              <w:right w:val="single" w:sz="8" w:space="0" w:color="auto"/>
            </w:tcBorders>
            <w:shd w:val="clear" w:color="auto" w:fill="auto"/>
            <w:noWrap/>
            <w:vAlign w:val="bottom"/>
            <w:hideMark/>
          </w:tcPr>
          <w:p w14:paraId="1A761EF6"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239,12</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408E8348"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37,09</w:t>
            </w:r>
          </w:p>
        </w:tc>
      </w:tr>
      <w:tr w:rsidR="00A23B4F" w:rsidRPr="00A23B4F" w14:paraId="28D08AA9" w14:textId="77777777" w:rsidTr="00A23B4F">
        <w:trPr>
          <w:trHeight w:val="765"/>
        </w:trPr>
        <w:tc>
          <w:tcPr>
            <w:tcW w:w="5093" w:type="dxa"/>
            <w:tcBorders>
              <w:top w:val="nil"/>
              <w:left w:val="single" w:sz="8" w:space="0" w:color="auto"/>
              <w:bottom w:val="single" w:sz="4" w:space="0" w:color="auto"/>
              <w:right w:val="single" w:sz="4" w:space="0" w:color="auto"/>
            </w:tcBorders>
            <w:shd w:val="clear" w:color="000000" w:fill="FFFFFF"/>
            <w:vAlign w:val="bottom"/>
            <w:hideMark/>
          </w:tcPr>
          <w:p w14:paraId="183DFE52" w14:textId="77777777" w:rsidR="00A23B4F" w:rsidRPr="00A23B4F" w:rsidRDefault="00A23B4F" w:rsidP="00A23B4F">
            <w:pPr>
              <w:spacing w:after="0" w:line="240" w:lineRule="auto"/>
              <w:rPr>
                <w:rFonts w:ascii="Times New Roman" w:eastAsia="Times New Roman" w:hAnsi="Times New Roman" w:cs="Times New Roman"/>
                <w:i/>
                <w:iCs/>
                <w:sz w:val="28"/>
                <w:szCs w:val="28"/>
                <w:lang w:eastAsia="ru-RU"/>
              </w:rPr>
            </w:pPr>
            <w:r w:rsidRPr="00A23B4F">
              <w:rPr>
                <w:rFonts w:ascii="Times New Roman" w:eastAsia="Times New Roman" w:hAnsi="Times New Roman" w:cs="Times New Roman"/>
                <w:i/>
                <w:iCs/>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14:paraId="1D524F7B"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79BFE44B"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11</w:t>
            </w:r>
          </w:p>
        </w:tc>
        <w:tc>
          <w:tcPr>
            <w:tcW w:w="592" w:type="dxa"/>
            <w:tcBorders>
              <w:top w:val="nil"/>
              <w:left w:val="nil"/>
              <w:bottom w:val="single" w:sz="4" w:space="0" w:color="auto"/>
              <w:right w:val="single" w:sz="4" w:space="0" w:color="auto"/>
            </w:tcBorders>
            <w:shd w:val="clear" w:color="000000" w:fill="FFFFFF"/>
            <w:noWrap/>
            <w:vAlign w:val="bottom"/>
            <w:hideMark/>
          </w:tcPr>
          <w:p w14:paraId="51A5FD71"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05</w:t>
            </w:r>
          </w:p>
        </w:tc>
        <w:tc>
          <w:tcPr>
            <w:tcW w:w="1251" w:type="dxa"/>
            <w:tcBorders>
              <w:top w:val="nil"/>
              <w:left w:val="nil"/>
              <w:bottom w:val="single" w:sz="4" w:space="0" w:color="auto"/>
              <w:right w:val="single" w:sz="4" w:space="0" w:color="auto"/>
            </w:tcBorders>
            <w:shd w:val="clear" w:color="000000" w:fill="FFFFFF"/>
            <w:noWrap/>
            <w:vAlign w:val="bottom"/>
            <w:hideMark/>
          </w:tcPr>
          <w:p w14:paraId="67F8BCFA"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74 4 00</w:t>
            </w:r>
          </w:p>
        </w:tc>
        <w:tc>
          <w:tcPr>
            <w:tcW w:w="992" w:type="dxa"/>
            <w:tcBorders>
              <w:top w:val="nil"/>
              <w:left w:val="nil"/>
              <w:bottom w:val="single" w:sz="4" w:space="0" w:color="auto"/>
              <w:right w:val="single" w:sz="4" w:space="0" w:color="auto"/>
            </w:tcBorders>
            <w:shd w:val="clear" w:color="000000" w:fill="FFFFFF"/>
            <w:noWrap/>
            <w:vAlign w:val="bottom"/>
            <w:hideMark/>
          </w:tcPr>
          <w:p w14:paraId="4C76B65C"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29999</w:t>
            </w:r>
          </w:p>
        </w:tc>
        <w:tc>
          <w:tcPr>
            <w:tcW w:w="851" w:type="dxa"/>
            <w:tcBorders>
              <w:top w:val="nil"/>
              <w:left w:val="nil"/>
              <w:bottom w:val="single" w:sz="4" w:space="0" w:color="auto"/>
              <w:right w:val="single" w:sz="4" w:space="0" w:color="auto"/>
            </w:tcBorders>
            <w:shd w:val="clear" w:color="auto" w:fill="auto"/>
            <w:noWrap/>
            <w:vAlign w:val="bottom"/>
            <w:hideMark/>
          </w:tcPr>
          <w:p w14:paraId="013EC4B6"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100</w:t>
            </w:r>
          </w:p>
        </w:tc>
        <w:tc>
          <w:tcPr>
            <w:tcW w:w="1416" w:type="dxa"/>
            <w:tcBorders>
              <w:top w:val="nil"/>
              <w:left w:val="nil"/>
              <w:bottom w:val="single" w:sz="4" w:space="0" w:color="auto"/>
              <w:right w:val="single" w:sz="8" w:space="0" w:color="auto"/>
            </w:tcBorders>
            <w:shd w:val="clear" w:color="auto" w:fill="auto"/>
            <w:noWrap/>
            <w:vAlign w:val="bottom"/>
            <w:hideMark/>
          </w:tcPr>
          <w:p w14:paraId="600D3310"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397,00</w:t>
            </w:r>
          </w:p>
        </w:tc>
        <w:tc>
          <w:tcPr>
            <w:tcW w:w="993" w:type="dxa"/>
            <w:tcBorders>
              <w:top w:val="nil"/>
              <w:left w:val="nil"/>
              <w:bottom w:val="single" w:sz="4" w:space="0" w:color="auto"/>
              <w:right w:val="single" w:sz="8" w:space="0" w:color="auto"/>
            </w:tcBorders>
            <w:shd w:val="clear" w:color="auto" w:fill="auto"/>
            <w:noWrap/>
            <w:vAlign w:val="bottom"/>
            <w:hideMark/>
          </w:tcPr>
          <w:p w14:paraId="756CC873"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89,55</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6952CEB3"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22,56</w:t>
            </w:r>
          </w:p>
        </w:tc>
      </w:tr>
      <w:tr w:rsidR="00A23B4F" w:rsidRPr="00A23B4F" w14:paraId="7F6D9FA8" w14:textId="77777777" w:rsidTr="00A23B4F">
        <w:trPr>
          <w:trHeight w:val="420"/>
        </w:trPr>
        <w:tc>
          <w:tcPr>
            <w:tcW w:w="5093" w:type="dxa"/>
            <w:tcBorders>
              <w:top w:val="nil"/>
              <w:left w:val="single" w:sz="8" w:space="0" w:color="auto"/>
              <w:bottom w:val="single" w:sz="4" w:space="0" w:color="auto"/>
              <w:right w:val="nil"/>
            </w:tcBorders>
            <w:shd w:val="clear" w:color="000000" w:fill="FFFFFF"/>
            <w:vAlign w:val="center"/>
            <w:hideMark/>
          </w:tcPr>
          <w:p w14:paraId="636442DE" w14:textId="77777777" w:rsidR="00A23B4F" w:rsidRPr="00A23B4F" w:rsidRDefault="00A23B4F" w:rsidP="00A23B4F">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t>Расходы на выплаты персоналу казенных учреждений</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14:paraId="186637CF"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2477CF07"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11</w:t>
            </w:r>
          </w:p>
        </w:tc>
        <w:tc>
          <w:tcPr>
            <w:tcW w:w="592" w:type="dxa"/>
            <w:tcBorders>
              <w:top w:val="nil"/>
              <w:left w:val="nil"/>
              <w:bottom w:val="single" w:sz="4" w:space="0" w:color="auto"/>
              <w:right w:val="single" w:sz="4" w:space="0" w:color="auto"/>
            </w:tcBorders>
            <w:shd w:val="clear" w:color="000000" w:fill="FFFFFF"/>
            <w:noWrap/>
            <w:vAlign w:val="bottom"/>
            <w:hideMark/>
          </w:tcPr>
          <w:p w14:paraId="234DF651"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05</w:t>
            </w:r>
          </w:p>
        </w:tc>
        <w:tc>
          <w:tcPr>
            <w:tcW w:w="1251" w:type="dxa"/>
            <w:tcBorders>
              <w:top w:val="nil"/>
              <w:left w:val="nil"/>
              <w:bottom w:val="single" w:sz="4" w:space="0" w:color="auto"/>
              <w:right w:val="single" w:sz="4" w:space="0" w:color="auto"/>
            </w:tcBorders>
            <w:shd w:val="clear" w:color="000000" w:fill="FFFFFF"/>
            <w:noWrap/>
            <w:vAlign w:val="bottom"/>
            <w:hideMark/>
          </w:tcPr>
          <w:p w14:paraId="00EF52CD"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74 4 00</w:t>
            </w:r>
          </w:p>
        </w:tc>
        <w:tc>
          <w:tcPr>
            <w:tcW w:w="992" w:type="dxa"/>
            <w:tcBorders>
              <w:top w:val="nil"/>
              <w:left w:val="nil"/>
              <w:bottom w:val="single" w:sz="4" w:space="0" w:color="auto"/>
              <w:right w:val="single" w:sz="4" w:space="0" w:color="auto"/>
            </w:tcBorders>
            <w:shd w:val="clear" w:color="000000" w:fill="FFFFFF"/>
            <w:noWrap/>
            <w:vAlign w:val="bottom"/>
            <w:hideMark/>
          </w:tcPr>
          <w:p w14:paraId="78483FFC"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29999</w:t>
            </w:r>
          </w:p>
        </w:tc>
        <w:tc>
          <w:tcPr>
            <w:tcW w:w="851" w:type="dxa"/>
            <w:tcBorders>
              <w:top w:val="nil"/>
              <w:left w:val="nil"/>
              <w:bottom w:val="single" w:sz="4" w:space="0" w:color="auto"/>
              <w:right w:val="single" w:sz="4" w:space="0" w:color="auto"/>
            </w:tcBorders>
            <w:shd w:val="clear" w:color="auto" w:fill="auto"/>
            <w:noWrap/>
            <w:vAlign w:val="bottom"/>
            <w:hideMark/>
          </w:tcPr>
          <w:p w14:paraId="06CBABA0"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110</w:t>
            </w:r>
          </w:p>
        </w:tc>
        <w:tc>
          <w:tcPr>
            <w:tcW w:w="1416" w:type="dxa"/>
            <w:tcBorders>
              <w:top w:val="nil"/>
              <w:left w:val="nil"/>
              <w:bottom w:val="single" w:sz="4" w:space="0" w:color="auto"/>
              <w:right w:val="single" w:sz="8" w:space="0" w:color="auto"/>
            </w:tcBorders>
            <w:shd w:val="clear" w:color="auto" w:fill="auto"/>
            <w:noWrap/>
            <w:vAlign w:val="bottom"/>
            <w:hideMark/>
          </w:tcPr>
          <w:p w14:paraId="4E83C88E"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397,00</w:t>
            </w:r>
          </w:p>
        </w:tc>
        <w:tc>
          <w:tcPr>
            <w:tcW w:w="993" w:type="dxa"/>
            <w:tcBorders>
              <w:top w:val="nil"/>
              <w:left w:val="nil"/>
              <w:bottom w:val="single" w:sz="4" w:space="0" w:color="auto"/>
              <w:right w:val="single" w:sz="8" w:space="0" w:color="auto"/>
            </w:tcBorders>
            <w:shd w:val="clear" w:color="auto" w:fill="auto"/>
            <w:noWrap/>
            <w:vAlign w:val="bottom"/>
            <w:hideMark/>
          </w:tcPr>
          <w:p w14:paraId="30B1C89A"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89,55</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2F698DB2"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22,56</w:t>
            </w:r>
          </w:p>
        </w:tc>
      </w:tr>
      <w:tr w:rsidR="00A23B4F" w:rsidRPr="00A23B4F" w14:paraId="346250F0" w14:textId="77777777" w:rsidTr="00A23B4F">
        <w:trPr>
          <w:trHeight w:val="405"/>
        </w:trPr>
        <w:tc>
          <w:tcPr>
            <w:tcW w:w="5093" w:type="dxa"/>
            <w:tcBorders>
              <w:top w:val="nil"/>
              <w:left w:val="single" w:sz="8" w:space="0" w:color="auto"/>
              <w:bottom w:val="single" w:sz="4" w:space="0" w:color="auto"/>
              <w:right w:val="nil"/>
            </w:tcBorders>
            <w:shd w:val="clear" w:color="000000" w:fill="FFFFFF"/>
            <w:vAlign w:val="center"/>
            <w:hideMark/>
          </w:tcPr>
          <w:p w14:paraId="2B92E080" w14:textId="77777777" w:rsidR="00A23B4F" w:rsidRPr="00A23B4F" w:rsidRDefault="00A23B4F" w:rsidP="00A23B4F">
            <w:pPr>
              <w:spacing w:after="0" w:line="240" w:lineRule="auto"/>
              <w:rPr>
                <w:rFonts w:ascii="Times New Roman" w:eastAsia="Times New Roman" w:hAnsi="Times New Roman" w:cs="Times New Roman"/>
                <w:i/>
                <w:iCs/>
                <w:sz w:val="32"/>
                <w:szCs w:val="32"/>
                <w:lang w:eastAsia="ru-RU"/>
              </w:rPr>
            </w:pPr>
            <w:r w:rsidRPr="00A23B4F">
              <w:rPr>
                <w:rFonts w:ascii="Times New Roman" w:eastAsia="Times New Roman" w:hAnsi="Times New Roman" w:cs="Times New Roman"/>
                <w:i/>
                <w:iCs/>
                <w:sz w:val="32"/>
                <w:szCs w:val="32"/>
                <w:lang w:eastAsia="ru-RU"/>
              </w:rPr>
              <w:t>Закупка товаров, работ и услуг для обеспечения государственных (муниципальных) нужд</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14:paraId="3CBB5AB4"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7A937AD0"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11</w:t>
            </w:r>
          </w:p>
        </w:tc>
        <w:tc>
          <w:tcPr>
            <w:tcW w:w="592" w:type="dxa"/>
            <w:tcBorders>
              <w:top w:val="nil"/>
              <w:left w:val="nil"/>
              <w:bottom w:val="single" w:sz="4" w:space="0" w:color="auto"/>
              <w:right w:val="single" w:sz="4" w:space="0" w:color="auto"/>
            </w:tcBorders>
            <w:shd w:val="clear" w:color="000000" w:fill="FFFFFF"/>
            <w:noWrap/>
            <w:vAlign w:val="bottom"/>
            <w:hideMark/>
          </w:tcPr>
          <w:p w14:paraId="06DB6C16"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05</w:t>
            </w:r>
          </w:p>
        </w:tc>
        <w:tc>
          <w:tcPr>
            <w:tcW w:w="1251" w:type="dxa"/>
            <w:tcBorders>
              <w:top w:val="nil"/>
              <w:left w:val="nil"/>
              <w:bottom w:val="single" w:sz="4" w:space="0" w:color="auto"/>
              <w:right w:val="single" w:sz="4" w:space="0" w:color="auto"/>
            </w:tcBorders>
            <w:shd w:val="clear" w:color="000000" w:fill="FFFFFF"/>
            <w:noWrap/>
            <w:vAlign w:val="bottom"/>
            <w:hideMark/>
          </w:tcPr>
          <w:p w14:paraId="2ACE3879"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74 4 00</w:t>
            </w:r>
          </w:p>
        </w:tc>
        <w:tc>
          <w:tcPr>
            <w:tcW w:w="992" w:type="dxa"/>
            <w:tcBorders>
              <w:top w:val="nil"/>
              <w:left w:val="nil"/>
              <w:bottom w:val="single" w:sz="4" w:space="0" w:color="auto"/>
              <w:right w:val="single" w:sz="4" w:space="0" w:color="auto"/>
            </w:tcBorders>
            <w:shd w:val="clear" w:color="000000" w:fill="FFFFFF"/>
            <w:noWrap/>
            <w:vAlign w:val="bottom"/>
            <w:hideMark/>
          </w:tcPr>
          <w:p w14:paraId="44594170"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29999</w:t>
            </w:r>
          </w:p>
        </w:tc>
        <w:tc>
          <w:tcPr>
            <w:tcW w:w="851" w:type="dxa"/>
            <w:tcBorders>
              <w:top w:val="nil"/>
              <w:left w:val="nil"/>
              <w:bottom w:val="single" w:sz="4" w:space="0" w:color="auto"/>
              <w:right w:val="single" w:sz="8" w:space="0" w:color="auto"/>
            </w:tcBorders>
            <w:shd w:val="clear" w:color="auto" w:fill="auto"/>
            <w:noWrap/>
            <w:vAlign w:val="bottom"/>
            <w:hideMark/>
          </w:tcPr>
          <w:p w14:paraId="2F304A78"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200</w:t>
            </w:r>
          </w:p>
        </w:tc>
        <w:tc>
          <w:tcPr>
            <w:tcW w:w="1416" w:type="dxa"/>
            <w:tcBorders>
              <w:top w:val="nil"/>
              <w:left w:val="nil"/>
              <w:bottom w:val="single" w:sz="4" w:space="0" w:color="auto"/>
              <w:right w:val="single" w:sz="8" w:space="0" w:color="auto"/>
            </w:tcBorders>
            <w:shd w:val="clear" w:color="auto" w:fill="auto"/>
            <w:noWrap/>
            <w:vAlign w:val="bottom"/>
            <w:hideMark/>
          </w:tcPr>
          <w:p w14:paraId="6AA59CD5"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247,70</w:t>
            </w:r>
          </w:p>
        </w:tc>
        <w:tc>
          <w:tcPr>
            <w:tcW w:w="993" w:type="dxa"/>
            <w:tcBorders>
              <w:top w:val="nil"/>
              <w:left w:val="nil"/>
              <w:bottom w:val="single" w:sz="4" w:space="0" w:color="auto"/>
              <w:right w:val="single" w:sz="8" w:space="0" w:color="auto"/>
            </w:tcBorders>
            <w:shd w:val="clear" w:color="auto" w:fill="auto"/>
            <w:noWrap/>
            <w:vAlign w:val="bottom"/>
            <w:hideMark/>
          </w:tcPr>
          <w:p w14:paraId="6E7E7CE7"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149,57</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058AAED8"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60,38</w:t>
            </w:r>
          </w:p>
        </w:tc>
      </w:tr>
      <w:tr w:rsidR="00A23B4F" w:rsidRPr="00A23B4F" w14:paraId="32A72D67" w14:textId="77777777" w:rsidTr="00A23B4F">
        <w:trPr>
          <w:trHeight w:val="675"/>
        </w:trPr>
        <w:tc>
          <w:tcPr>
            <w:tcW w:w="5093" w:type="dxa"/>
            <w:tcBorders>
              <w:top w:val="nil"/>
              <w:left w:val="single" w:sz="8" w:space="0" w:color="auto"/>
              <w:bottom w:val="single" w:sz="4" w:space="0" w:color="auto"/>
              <w:right w:val="nil"/>
            </w:tcBorders>
            <w:shd w:val="clear" w:color="000000" w:fill="FFFFFF"/>
            <w:vAlign w:val="center"/>
            <w:hideMark/>
          </w:tcPr>
          <w:p w14:paraId="3AC7D111" w14:textId="77777777" w:rsidR="00A23B4F" w:rsidRPr="00A23B4F" w:rsidRDefault="00A23B4F" w:rsidP="00A23B4F">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lastRenderedPageBreak/>
              <w:t>Иные закупки товаров, работ и услуг для обеспечения государственных (муниципальных) нужд</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14:paraId="1EAC56C3"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54894BA8"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11</w:t>
            </w:r>
          </w:p>
        </w:tc>
        <w:tc>
          <w:tcPr>
            <w:tcW w:w="592" w:type="dxa"/>
            <w:tcBorders>
              <w:top w:val="nil"/>
              <w:left w:val="nil"/>
              <w:bottom w:val="single" w:sz="4" w:space="0" w:color="auto"/>
              <w:right w:val="single" w:sz="4" w:space="0" w:color="auto"/>
            </w:tcBorders>
            <w:shd w:val="clear" w:color="000000" w:fill="FFFFFF"/>
            <w:noWrap/>
            <w:vAlign w:val="bottom"/>
            <w:hideMark/>
          </w:tcPr>
          <w:p w14:paraId="32285D8C"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05</w:t>
            </w:r>
          </w:p>
        </w:tc>
        <w:tc>
          <w:tcPr>
            <w:tcW w:w="1251" w:type="dxa"/>
            <w:tcBorders>
              <w:top w:val="nil"/>
              <w:left w:val="nil"/>
              <w:bottom w:val="single" w:sz="4" w:space="0" w:color="auto"/>
              <w:right w:val="single" w:sz="4" w:space="0" w:color="auto"/>
            </w:tcBorders>
            <w:shd w:val="clear" w:color="000000" w:fill="FFFFFF"/>
            <w:noWrap/>
            <w:vAlign w:val="bottom"/>
            <w:hideMark/>
          </w:tcPr>
          <w:p w14:paraId="5199A4D1"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74 4 00</w:t>
            </w:r>
          </w:p>
        </w:tc>
        <w:tc>
          <w:tcPr>
            <w:tcW w:w="992" w:type="dxa"/>
            <w:tcBorders>
              <w:top w:val="nil"/>
              <w:left w:val="nil"/>
              <w:bottom w:val="single" w:sz="4" w:space="0" w:color="auto"/>
              <w:right w:val="single" w:sz="4" w:space="0" w:color="auto"/>
            </w:tcBorders>
            <w:shd w:val="clear" w:color="000000" w:fill="FFFFFF"/>
            <w:noWrap/>
            <w:vAlign w:val="bottom"/>
            <w:hideMark/>
          </w:tcPr>
          <w:p w14:paraId="0E54C16B"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29999</w:t>
            </w:r>
          </w:p>
        </w:tc>
        <w:tc>
          <w:tcPr>
            <w:tcW w:w="851" w:type="dxa"/>
            <w:tcBorders>
              <w:top w:val="nil"/>
              <w:left w:val="nil"/>
              <w:bottom w:val="single" w:sz="4" w:space="0" w:color="auto"/>
              <w:right w:val="single" w:sz="8" w:space="0" w:color="auto"/>
            </w:tcBorders>
            <w:shd w:val="clear" w:color="auto" w:fill="auto"/>
            <w:noWrap/>
            <w:vAlign w:val="bottom"/>
            <w:hideMark/>
          </w:tcPr>
          <w:p w14:paraId="648CD107"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240</w:t>
            </w:r>
          </w:p>
        </w:tc>
        <w:tc>
          <w:tcPr>
            <w:tcW w:w="1416" w:type="dxa"/>
            <w:tcBorders>
              <w:top w:val="nil"/>
              <w:left w:val="nil"/>
              <w:bottom w:val="single" w:sz="4" w:space="0" w:color="auto"/>
              <w:right w:val="single" w:sz="8" w:space="0" w:color="auto"/>
            </w:tcBorders>
            <w:shd w:val="clear" w:color="auto" w:fill="auto"/>
            <w:noWrap/>
            <w:vAlign w:val="bottom"/>
            <w:hideMark/>
          </w:tcPr>
          <w:p w14:paraId="093BEB5D"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247,70</w:t>
            </w:r>
          </w:p>
        </w:tc>
        <w:tc>
          <w:tcPr>
            <w:tcW w:w="993" w:type="dxa"/>
            <w:tcBorders>
              <w:top w:val="nil"/>
              <w:left w:val="nil"/>
              <w:bottom w:val="single" w:sz="4" w:space="0" w:color="auto"/>
              <w:right w:val="single" w:sz="8" w:space="0" w:color="auto"/>
            </w:tcBorders>
            <w:shd w:val="clear" w:color="auto" w:fill="auto"/>
            <w:noWrap/>
            <w:vAlign w:val="bottom"/>
            <w:hideMark/>
          </w:tcPr>
          <w:p w14:paraId="5AC0FEE3"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149,57</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38FF3BD5"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60,38</w:t>
            </w:r>
          </w:p>
        </w:tc>
      </w:tr>
      <w:tr w:rsidR="00A23B4F" w:rsidRPr="00A23B4F" w14:paraId="68E396F1" w14:textId="77777777" w:rsidTr="00A23B4F">
        <w:trPr>
          <w:trHeight w:val="420"/>
        </w:trPr>
        <w:tc>
          <w:tcPr>
            <w:tcW w:w="5093" w:type="dxa"/>
            <w:tcBorders>
              <w:top w:val="single" w:sz="4" w:space="0" w:color="auto"/>
              <w:left w:val="single" w:sz="8" w:space="0" w:color="auto"/>
              <w:bottom w:val="single" w:sz="4" w:space="0" w:color="auto"/>
              <w:right w:val="single" w:sz="4" w:space="0" w:color="auto"/>
            </w:tcBorders>
            <w:shd w:val="clear" w:color="000000" w:fill="FFFFFF"/>
            <w:vAlign w:val="bottom"/>
            <w:hideMark/>
          </w:tcPr>
          <w:p w14:paraId="528585C9"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Средства массовой информации</w:t>
            </w:r>
          </w:p>
        </w:tc>
        <w:tc>
          <w:tcPr>
            <w:tcW w:w="1134" w:type="dxa"/>
            <w:tcBorders>
              <w:top w:val="nil"/>
              <w:left w:val="nil"/>
              <w:bottom w:val="single" w:sz="4" w:space="0" w:color="auto"/>
              <w:right w:val="single" w:sz="4" w:space="0" w:color="auto"/>
            </w:tcBorders>
            <w:shd w:val="clear" w:color="000000" w:fill="FFFFFF"/>
            <w:noWrap/>
            <w:vAlign w:val="bottom"/>
            <w:hideMark/>
          </w:tcPr>
          <w:p w14:paraId="676A40CA"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72447E3D"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12</w:t>
            </w:r>
          </w:p>
        </w:tc>
        <w:tc>
          <w:tcPr>
            <w:tcW w:w="592" w:type="dxa"/>
            <w:tcBorders>
              <w:top w:val="nil"/>
              <w:left w:val="nil"/>
              <w:bottom w:val="single" w:sz="4" w:space="0" w:color="auto"/>
              <w:right w:val="single" w:sz="4" w:space="0" w:color="auto"/>
            </w:tcBorders>
            <w:shd w:val="clear" w:color="000000" w:fill="FFFFFF"/>
            <w:noWrap/>
            <w:vAlign w:val="bottom"/>
            <w:hideMark/>
          </w:tcPr>
          <w:p w14:paraId="48ABE9D6"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1251" w:type="dxa"/>
            <w:tcBorders>
              <w:top w:val="nil"/>
              <w:left w:val="nil"/>
              <w:bottom w:val="single" w:sz="4" w:space="0" w:color="auto"/>
              <w:right w:val="single" w:sz="4" w:space="0" w:color="auto"/>
            </w:tcBorders>
            <w:shd w:val="clear" w:color="000000" w:fill="FFFFFF"/>
            <w:noWrap/>
            <w:vAlign w:val="bottom"/>
            <w:hideMark/>
          </w:tcPr>
          <w:p w14:paraId="0636A45E"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794C53A8"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14:paraId="00324600"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14:paraId="23B42C1E"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2,00</w:t>
            </w:r>
          </w:p>
        </w:tc>
        <w:tc>
          <w:tcPr>
            <w:tcW w:w="993" w:type="dxa"/>
            <w:tcBorders>
              <w:top w:val="nil"/>
              <w:left w:val="nil"/>
              <w:bottom w:val="single" w:sz="4" w:space="0" w:color="auto"/>
              <w:right w:val="single" w:sz="8" w:space="0" w:color="auto"/>
            </w:tcBorders>
            <w:shd w:val="clear" w:color="auto" w:fill="auto"/>
            <w:noWrap/>
            <w:vAlign w:val="bottom"/>
            <w:hideMark/>
          </w:tcPr>
          <w:p w14:paraId="520D44A1"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620EB286"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r>
      <w:tr w:rsidR="00A23B4F" w:rsidRPr="00A23B4F" w14:paraId="42C2D21D" w14:textId="77777777" w:rsidTr="00A23B4F">
        <w:trPr>
          <w:trHeight w:val="825"/>
        </w:trPr>
        <w:tc>
          <w:tcPr>
            <w:tcW w:w="5093" w:type="dxa"/>
            <w:tcBorders>
              <w:top w:val="nil"/>
              <w:left w:val="single" w:sz="8" w:space="0" w:color="auto"/>
              <w:bottom w:val="single" w:sz="4" w:space="0" w:color="auto"/>
              <w:right w:val="single" w:sz="4" w:space="0" w:color="auto"/>
            </w:tcBorders>
            <w:shd w:val="clear" w:color="000000" w:fill="FFFFFF"/>
            <w:vAlign w:val="bottom"/>
            <w:hideMark/>
          </w:tcPr>
          <w:p w14:paraId="7E229AB3"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Другие вопросы в области средств массовой информации</w:t>
            </w:r>
          </w:p>
        </w:tc>
        <w:tc>
          <w:tcPr>
            <w:tcW w:w="1134" w:type="dxa"/>
            <w:tcBorders>
              <w:top w:val="nil"/>
              <w:left w:val="nil"/>
              <w:bottom w:val="single" w:sz="4" w:space="0" w:color="auto"/>
              <w:right w:val="single" w:sz="4" w:space="0" w:color="auto"/>
            </w:tcBorders>
            <w:shd w:val="clear" w:color="000000" w:fill="FFFFFF"/>
            <w:noWrap/>
            <w:vAlign w:val="bottom"/>
            <w:hideMark/>
          </w:tcPr>
          <w:p w14:paraId="1095CE99"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5E2389F0"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12</w:t>
            </w:r>
          </w:p>
        </w:tc>
        <w:tc>
          <w:tcPr>
            <w:tcW w:w="592" w:type="dxa"/>
            <w:tcBorders>
              <w:top w:val="nil"/>
              <w:left w:val="nil"/>
              <w:bottom w:val="single" w:sz="4" w:space="0" w:color="auto"/>
              <w:right w:val="single" w:sz="4" w:space="0" w:color="auto"/>
            </w:tcBorders>
            <w:shd w:val="clear" w:color="000000" w:fill="FFFFFF"/>
            <w:noWrap/>
            <w:vAlign w:val="bottom"/>
            <w:hideMark/>
          </w:tcPr>
          <w:p w14:paraId="146FAB89"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04</w:t>
            </w:r>
          </w:p>
        </w:tc>
        <w:tc>
          <w:tcPr>
            <w:tcW w:w="1251" w:type="dxa"/>
            <w:tcBorders>
              <w:top w:val="nil"/>
              <w:left w:val="nil"/>
              <w:bottom w:val="single" w:sz="4" w:space="0" w:color="auto"/>
              <w:right w:val="single" w:sz="4" w:space="0" w:color="auto"/>
            </w:tcBorders>
            <w:shd w:val="clear" w:color="000000" w:fill="FFFFFF"/>
            <w:noWrap/>
            <w:vAlign w:val="bottom"/>
            <w:hideMark/>
          </w:tcPr>
          <w:p w14:paraId="1B14571A"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765E39FD"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14:paraId="17E38BEF"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14:paraId="0F7C0E65"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2,00</w:t>
            </w:r>
          </w:p>
        </w:tc>
        <w:tc>
          <w:tcPr>
            <w:tcW w:w="993" w:type="dxa"/>
            <w:tcBorders>
              <w:top w:val="nil"/>
              <w:left w:val="nil"/>
              <w:bottom w:val="single" w:sz="4" w:space="0" w:color="auto"/>
              <w:right w:val="single" w:sz="8" w:space="0" w:color="auto"/>
            </w:tcBorders>
            <w:shd w:val="clear" w:color="auto" w:fill="auto"/>
            <w:noWrap/>
            <w:vAlign w:val="bottom"/>
            <w:hideMark/>
          </w:tcPr>
          <w:p w14:paraId="2540DF82"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44CB3526"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r>
      <w:tr w:rsidR="00A23B4F" w:rsidRPr="00A23B4F" w14:paraId="3D00735C" w14:textId="77777777" w:rsidTr="00A23B4F">
        <w:trPr>
          <w:trHeight w:val="1515"/>
        </w:trPr>
        <w:tc>
          <w:tcPr>
            <w:tcW w:w="5093" w:type="dxa"/>
            <w:tcBorders>
              <w:top w:val="nil"/>
              <w:left w:val="single" w:sz="8" w:space="0" w:color="auto"/>
              <w:bottom w:val="single" w:sz="4" w:space="0" w:color="auto"/>
              <w:right w:val="single" w:sz="4" w:space="0" w:color="auto"/>
            </w:tcBorders>
            <w:shd w:val="clear" w:color="000000" w:fill="FFFFFF"/>
            <w:hideMark/>
          </w:tcPr>
          <w:p w14:paraId="47037E2C"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Муниципальная программа "Обеспечение эффективности управления в Мишелевском муниципальном образовании" на 2021-2025 годы</w:t>
            </w:r>
          </w:p>
        </w:tc>
        <w:tc>
          <w:tcPr>
            <w:tcW w:w="1134" w:type="dxa"/>
            <w:tcBorders>
              <w:top w:val="nil"/>
              <w:left w:val="nil"/>
              <w:bottom w:val="single" w:sz="4" w:space="0" w:color="auto"/>
              <w:right w:val="single" w:sz="4" w:space="0" w:color="auto"/>
            </w:tcBorders>
            <w:shd w:val="clear" w:color="000000" w:fill="FFFFFF"/>
            <w:noWrap/>
            <w:vAlign w:val="bottom"/>
            <w:hideMark/>
          </w:tcPr>
          <w:p w14:paraId="6C0C3D71"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2C9E01A0"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12</w:t>
            </w:r>
          </w:p>
        </w:tc>
        <w:tc>
          <w:tcPr>
            <w:tcW w:w="592" w:type="dxa"/>
            <w:tcBorders>
              <w:top w:val="nil"/>
              <w:left w:val="nil"/>
              <w:bottom w:val="single" w:sz="4" w:space="0" w:color="auto"/>
              <w:right w:val="single" w:sz="4" w:space="0" w:color="auto"/>
            </w:tcBorders>
            <w:shd w:val="clear" w:color="000000" w:fill="FFFFFF"/>
            <w:noWrap/>
            <w:vAlign w:val="bottom"/>
            <w:hideMark/>
          </w:tcPr>
          <w:p w14:paraId="44B12E6B"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04</w:t>
            </w:r>
          </w:p>
        </w:tc>
        <w:tc>
          <w:tcPr>
            <w:tcW w:w="1251" w:type="dxa"/>
            <w:tcBorders>
              <w:top w:val="nil"/>
              <w:left w:val="nil"/>
              <w:bottom w:val="single" w:sz="4" w:space="0" w:color="auto"/>
              <w:right w:val="single" w:sz="4" w:space="0" w:color="auto"/>
            </w:tcBorders>
            <w:shd w:val="clear" w:color="000000" w:fill="FFFFFF"/>
            <w:noWrap/>
            <w:vAlign w:val="bottom"/>
            <w:hideMark/>
          </w:tcPr>
          <w:p w14:paraId="5C4E89CC"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71 0 00</w:t>
            </w:r>
          </w:p>
        </w:tc>
        <w:tc>
          <w:tcPr>
            <w:tcW w:w="992" w:type="dxa"/>
            <w:tcBorders>
              <w:top w:val="nil"/>
              <w:left w:val="nil"/>
              <w:bottom w:val="single" w:sz="4" w:space="0" w:color="auto"/>
              <w:right w:val="single" w:sz="4" w:space="0" w:color="auto"/>
            </w:tcBorders>
            <w:shd w:val="clear" w:color="000000" w:fill="FFFFFF"/>
            <w:noWrap/>
            <w:vAlign w:val="bottom"/>
            <w:hideMark/>
          </w:tcPr>
          <w:p w14:paraId="4C094986"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00000</w:t>
            </w:r>
          </w:p>
        </w:tc>
        <w:tc>
          <w:tcPr>
            <w:tcW w:w="851" w:type="dxa"/>
            <w:tcBorders>
              <w:top w:val="nil"/>
              <w:left w:val="nil"/>
              <w:bottom w:val="single" w:sz="4" w:space="0" w:color="auto"/>
              <w:right w:val="single" w:sz="4" w:space="0" w:color="auto"/>
            </w:tcBorders>
            <w:shd w:val="clear" w:color="auto" w:fill="auto"/>
            <w:noWrap/>
            <w:vAlign w:val="bottom"/>
            <w:hideMark/>
          </w:tcPr>
          <w:p w14:paraId="1B568188"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14:paraId="60B40ECD"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2,00</w:t>
            </w:r>
          </w:p>
        </w:tc>
        <w:tc>
          <w:tcPr>
            <w:tcW w:w="993" w:type="dxa"/>
            <w:tcBorders>
              <w:top w:val="nil"/>
              <w:left w:val="nil"/>
              <w:bottom w:val="single" w:sz="4" w:space="0" w:color="auto"/>
              <w:right w:val="single" w:sz="8" w:space="0" w:color="auto"/>
            </w:tcBorders>
            <w:shd w:val="clear" w:color="auto" w:fill="auto"/>
            <w:noWrap/>
            <w:vAlign w:val="bottom"/>
            <w:hideMark/>
          </w:tcPr>
          <w:p w14:paraId="76A8CADA"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447AFB1D"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r>
      <w:tr w:rsidR="00A23B4F" w:rsidRPr="00A23B4F" w14:paraId="562B021C" w14:textId="77777777" w:rsidTr="00A23B4F">
        <w:trPr>
          <w:trHeight w:val="1185"/>
        </w:trPr>
        <w:tc>
          <w:tcPr>
            <w:tcW w:w="5093" w:type="dxa"/>
            <w:tcBorders>
              <w:top w:val="nil"/>
              <w:left w:val="single" w:sz="4" w:space="0" w:color="auto"/>
              <w:bottom w:val="single" w:sz="4" w:space="0" w:color="auto"/>
              <w:right w:val="single" w:sz="4" w:space="0" w:color="auto"/>
            </w:tcBorders>
            <w:shd w:val="clear" w:color="000000" w:fill="FFFFFF"/>
            <w:vAlign w:val="center"/>
            <w:hideMark/>
          </w:tcPr>
          <w:p w14:paraId="55565282" w14:textId="77777777" w:rsidR="00A23B4F" w:rsidRPr="00A23B4F" w:rsidRDefault="00A23B4F" w:rsidP="00A23B4F">
            <w:pPr>
              <w:spacing w:after="0" w:line="240" w:lineRule="auto"/>
              <w:rPr>
                <w:rFonts w:ascii="Times New Roman" w:eastAsia="Times New Roman" w:hAnsi="Times New Roman" w:cs="Times New Roman"/>
                <w:b/>
                <w:bCs/>
                <w:i/>
                <w:iCs/>
                <w:sz w:val="28"/>
                <w:szCs w:val="28"/>
                <w:lang w:eastAsia="ru-RU"/>
              </w:rPr>
            </w:pPr>
            <w:r w:rsidRPr="00A23B4F">
              <w:rPr>
                <w:rFonts w:ascii="Times New Roman" w:eastAsia="Times New Roman" w:hAnsi="Times New Roman" w:cs="Times New Roman"/>
                <w:b/>
                <w:bCs/>
                <w:i/>
                <w:iCs/>
                <w:sz w:val="28"/>
                <w:szCs w:val="28"/>
                <w:lang w:eastAsia="ru-RU"/>
              </w:rPr>
              <w:t>Подпрограмма "Обеспечение деятельности органов местного самоуправления Мишелевского муниципального образования" на 2021-2025 годы</w:t>
            </w:r>
          </w:p>
        </w:tc>
        <w:tc>
          <w:tcPr>
            <w:tcW w:w="1134" w:type="dxa"/>
            <w:tcBorders>
              <w:top w:val="nil"/>
              <w:left w:val="nil"/>
              <w:bottom w:val="single" w:sz="4" w:space="0" w:color="auto"/>
              <w:right w:val="single" w:sz="4" w:space="0" w:color="auto"/>
            </w:tcBorders>
            <w:shd w:val="clear" w:color="000000" w:fill="FFFFFF"/>
            <w:noWrap/>
            <w:vAlign w:val="bottom"/>
            <w:hideMark/>
          </w:tcPr>
          <w:p w14:paraId="6BA82701"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2CED5324"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12</w:t>
            </w:r>
          </w:p>
        </w:tc>
        <w:tc>
          <w:tcPr>
            <w:tcW w:w="592" w:type="dxa"/>
            <w:tcBorders>
              <w:top w:val="nil"/>
              <w:left w:val="nil"/>
              <w:bottom w:val="single" w:sz="4" w:space="0" w:color="auto"/>
              <w:right w:val="single" w:sz="4" w:space="0" w:color="auto"/>
            </w:tcBorders>
            <w:shd w:val="clear" w:color="000000" w:fill="FFFFFF"/>
            <w:noWrap/>
            <w:vAlign w:val="bottom"/>
            <w:hideMark/>
          </w:tcPr>
          <w:p w14:paraId="279B56A2"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04</w:t>
            </w:r>
          </w:p>
        </w:tc>
        <w:tc>
          <w:tcPr>
            <w:tcW w:w="1251" w:type="dxa"/>
            <w:tcBorders>
              <w:top w:val="nil"/>
              <w:left w:val="nil"/>
              <w:bottom w:val="single" w:sz="4" w:space="0" w:color="auto"/>
              <w:right w:val="single" w:sz="4" w:space="0" w:color="auto"/>
            </w:tcBorders>
            <w:shd w:val="clear" w:color="000000" w:fill="FFFFFF"/>
            <w:noWrap/>
            <w:vAlign w:val="bottom"/>
            <w:hideMark/>
          </w:tcPr>
          <w:p w14:paraId="0D57546E"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71 1 00</w:t>
            </w:r>
          </w:p>
        </w:tc>
        <w:tc>
          <w:tcPr>
            <w:tcW w:w="992" w:type="dxa"/>
            <w:tcBorders>
              <w:top w:val="nil"/>
              <w:left w:val="nil"/>
              <w:bottom w:val="single" w:sz="4" w:space="0" w:color="auto"/>
              <w:right w:val="single" w:sz="4" w:space="0" w:color="auto"/>
            </w:tcBorders>
            <w:shd w:val="clear" w:color="000000" w:fill="FFFFFF"/>
            <w:noWrap/>
            <w:vAlign w:val="bottom"/>
            <w:hideMark/>
          </w:tcPr>
          <w:p w14:paraId="6A4EAFB0"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00000</w:t>
            </w:r>
          </w:p>
        </w:tc>
        <w:tc>
          <w:tcPr>
            <w:tcW w:w="851" w:type="dxa"/>
            <w:tcBorders>
              <w:top w:val="nil"/>
              <w:left w:val="nil"/>
              <w:bottom w:val="single" w:sz="4" w:space="0" w:color="auto"/>
              <w:right w:val="single" w:sz="4" w:space="0" w:color="auto"/>
            </w:tcBorders>
            <w:shd w:val="clear" w:color="auto" w:fill="auto"/>
            <w:noWrap/>
            <w:vAlign w:val="bottom"/>
            <w:hideMark/>
          </w:tcPr>
          <w:p w14:paraId="67B6E7D3"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14:paraId="6EE87147"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2,00</w:t>
            </w:r>
          </w:p>
        </w:tc>
        <w:tc>
          <w:tcPr>
            <w:tcW w:w="993" w:type="dxa"/>
            <w:tcBorders>
              <w:top w:val="nil"/>
              <w:left w:val="nil"/>
              <w:bottom w:val="single" w:sz="4" w:space="0" w:color="auto"/>
              <w:right w:val="single" w:sz="8" w:space="0" w:color="auto"/>
            </w:tcBorders>
            <w:shd w:val="clear" w:color="auto" w:fill="auto"/>
            <w:noWrap/>
            <w:vAlign w:val="bottom"/>
            <w:hideMark/>
          </w:tcPr>
          <w:p w14:paraId="664E92A6"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6F5CCCD5"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r>
      <w:tr w:rsidR="00A23B4F" w:rsidRPr="00A23B4F" w14:paraId="6B9BECE3" w14:textId="77777777" w:rsidTr="00A23B4F">
        <w:trPr>
          <w:trHeight w:val="1890"/>
        </w:trPr>
        <w:tc>
          <w:tcPr>
            <w:tcW w:w="5093" w:type="dxa"/>
            <w:tcBorders>
              <w:top w:val="nil"/>
              <w:left w:val="single" w:sz="8" w:space="0" w:color="auto"/>
              <w:bottom w:val="single" w:sz="4" w:space="0" w:color="auto"/>
              <w:right w:val="nil"/>
            </w:tcBorders>
            <w:shd w:val="clear" w:color="000000" w:fill="FFFFFF"/>
            <w:vAlign w:val="center"/>
            <w:hideMark/>
          </w:tcPr>
          <w:p w14:paraId="4AFCDA64" w14:textId="77777777" w:rsidR="00A23B4F" w:rsidRPr="00A23B4F" w:rsidRDefault="00A23B4F" w:rsidP="00A23B4F">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t>Реализация направлений расходов основного мероприятия, подпрограммы муниципальной программы, а также непрограммных расходов органов местного самоуправления Мишелевского муниципального образования</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14:paraId="61530F95"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4A89BE7D"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12</w:t>
            </w:r>
          </w:p>
        </w:tc>
        <w:tc>
          <w:tcPr>
            <w:tcW w:w="592" w:type="dxa"/>
            <w:tcBorders>
              <w:top w:val="nil"/>
              <w:left w:val="nil"/>
              <w:bottom w:val="single" w:sz="4" w:space="0" w:color="auto"/>
              <w:right w:val="single" w:sz="4" w:space="0" w:color="auto"/>
            </w:tcBorders>
            <w:shd w:val="clear" w:color="000000" w:fill="FFFFFF"/>
            <w:noWrap/>
            <w:vAlign w:val="bottom"/>
            <w:hideMark/>
          </w:tcPr>
          <w:p w14:paraId="215DA8D0"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04</w:t>
            </w:r>
          </w:p>
        </w:tc>
        <w:tc>
          <w:tcPr>
            <w:tcW w:w="1251" w:type="dxa"/>
            <w:tcBorders>
              <w:top w:val="nil"/>
              <w:left w:val="nil"/>
              <w:bottom w:val="single" w:sz="4" w:space="0" w:color="auto"/>
              <w:right w:val="single" w:sz="4" w:space="0" w:color="auto"/>
            </w:tcBorders>
            <w:shd w:val="clear" w:color="000000" w:fill="FFFFFF"/>
            <w:noWrap/>
            <w:vAlign w:val="bottom"/>
            <w:hideMark/>
          </w:tcPr>
          <w:p w14:paraId="21220084"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71 1 00</w:t>
            </w:r>
          </w:p>
        </w:tc>
        <w:tc>
          <w:tcPr>
            <w:tcW w:w="992" w:type="dxa"/>
            <w:tcBorders>
              <w:top w:val="nil"/>
              <w:left w:val="nil"/>
              <w:bottom w:val="single" w:sz="4" w:space="0" w:color="auto"/>
              <w:right w:val="single" w:sz="4" w:space="0" w:color="auto"/>
            </w:tcBorders>
            <w:shd w:val="clear" w:color="000000" w:fill="FFFFFF"/>
            <w:noWrap/>
            <w:vAlign w:val="bottom"/>
            <w:hideMark/>
          </w:tcPr>
          <w:p w14:paraId="307A9056"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20200</w:t>
            </w:r>
          </w:p>
        </w:tc>
        <w:tc>
          <w:tcPr>
            <w:tcW w:w="851" w:type="dxa"/>
            <w:tcBorders>
              <w:top w:val="nil"/>
              <w:left w:val="nil"/>
              <w:bottom w:val="single" w:sz="4" w:space="0" w:color="auto"/>
              <w:right w:val="single" w:sz="4" w:space="0" w:color="auto"/>
            </w:tcBorders>
            <w:shd w:val="clear" w:color="auto" w:fill="auto"/>
            <w:noWrap/>
            <w:vAlign w:val="bottom"/>
            <w:hideMark/>
          </w:tcPr>
          <w:p w14:paraId="68FFF88C"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14:paraId="3EEF13BD"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2,00</w:t>
            </w:r>
          </w:p>
        </w:tc>
        <w:tc>
          <w:tcPr>
            <w:tcW w:w="993" w:type="dxa"/>
            <w:tcBorders>
              <w:top w:val="nil"/>
              <w:left w:val="nil"/>
              <w:bottom w:val="single" w:sz="4" w:space="0" w:color="auto"/>
              <w:right w:val="single" w:sz="8" w:space="0" w:color="auto"/>
            </w:tcBorders>
            <w:shd w:val="clear" w:color="auto" w:fill="auto"/>
            <w:noWrap/>
            <w:vAlign w:val="bottom"/>
            <w:hideMark/>
          </w:tcPr>
          <w:p w14:paraId="74D4FD51"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2A070D74"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r>
      <w:tr w:rsidR="00A23B4F" w:rsidRPr="00A23B4F" w14:paraId="53A87763" w14:textId="77777777" w:rsidTr="00A23B4F">
        <w:trPr>
          <w:trHeight w:val="1868"/>
        </w:trPr>
        <w:tc>
          <w:tcPr>
            <w:tcW w:w="5093" w:type="dxa"/>
            <w:tcBorders>
              <w:top w:val="nil"/>
              <w:left w:val="single" w:sz="8" w:space="0" w:color="auto"/>
              <w:bottom w:val="single" w:sz="4" w:space="0" w:color="auto"/>
              <w:right w:val="single" w:sz="4" w:space="0" w:color="auto"/>
            </w:tcBorders>
            <w:shd w:val="clear" w:color="auto" w:fill="auto"/>
            <w:vAlign w:val="center"/>
            <w:hideMark/>
          </w:tcPr>
          <w:p w14:paraId="57DBA0D2" w14:textId="77777777" w:rsidR="00A23B4F" w:rsidRPr="00A23B4F" w:rsidRDefault="00A23B4F" w:rsidP="00A23B4F">
            <w:pPr>
              <w:spacing w:after="0" w:line="240" w:lineRule="auto"/>
              <w:rPr>
                <w:rFonts w:ascii="Times New Roman" w:eastAsia="Times New Roman" w:hAnsi="Times New Roman" w:cs="Times New Roman"/>
                <w:i/>
                <w:iCs/>
                <w:sz w:val="32"/>
                <w:szCs w:val="32"/>
                <w:lang w:eastAsia="ru-RU"/>
              </w:rPr>
            </w:pPr>
            <w:r w:rsidRPr="00A23B4F">
              <w:rPr>
                <w:rFonts w:ascii="Times New Roman" w:eastAsia="Times New Roman" w:hAnsi="Times New Roman" w:cs="Times New Roman"/>
                <w:i/>
                <w:iCs/>
                <w:sz w:val="32"/>
                <w:szCs w:val="32"/>
                <w:lang w:eastAsia="ru-RU"/>
              </w:rPr>
              <w:lastRenderedPageBreak/>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14:paraId="1FB588E9"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12520659"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12</w:t>
            </w:r>
          </w:p>
        </w:tc>
        <w:tc>
          <w:tcPr>
            <w:tcW w:w="592" w:type="dxa"/>
            <w:tcBorders>
              <w:top w:val="nil"/>
              <w:left w:val="nil"/>
              <w:bottom w:val="single" w:sz="4" w:space="0" w:color="auto"/>
              <w:right w:val="single" w:sz="4" w:space="0" w:color="auto"/>
            </w:tcBorders>
            <w:shd w:val="clear" w:color="000000" w:fill="FFFFFF"/>
            <w:noWrap/>
            <w:vAlign w:val="bottom"/>
            <w:hideMark/>
          </w:tcPr>
          <w:p w14:paraId="6FCA448B"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04</w:t>
            </w:r>
          </w:p>
        </w:tc>
        <w:tc>
          <w:tcPr>
            <w:tcW w:w="1251" w:type="dxa"/>
            <w:tcBorders>
              <w:top w:val="nil"/>
              <w:left w:val="nil"/>
              <w:bottom w:val="single" w:sz="4" w:space="0" w:color="auto"/>
              <w:right w:val="single" w:sz="4" w:space="0" w:color="auto"/>
            </w:tcBorders>
            <w:shd w:val="clear" w:color="000000" w:fill="FFFFFF"/>
            <w:noWrap/>
            <w:vAlign w:val="bottom"/>
            <w:hideMark/>
          </w:tcPr>
          <w:p w14:paraId="3DB47BE3"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71 1 00</w:t>
            </w:r>
          </w:p>
        </w:tc>
        <w:tc>
          <w:tcPr>
            <w:tcW w:w="992" w:type="dxa"/>
            <w:tcBorders>
              <w:top w:val="nil"/>
              <w:left w:val="nil"/>
              <w:bottom w:val="single" w:sz="4" w:space="0" w:color="auto"/>
              <w:right w:val="single" w:sz="4" w:space="0" w:color="auto"/>
            </w:tcBorders>
            <w:shd w:val="clear" w:color="000000" w:fill="FFFFFF"/>
            <w:noWrap/>
            <w:vAlign w:val="bottom"/>
            <w:hideMark/>
          </w:tcPr>
          <w:p w14:paraId="500182D0"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20200</w:t>
            </w:r>
          </w:p>
        </w:tc>
        <w:tc>
          <w:tcPr>
            <w:tcW w:w="851" w:type="dxa"/>
            <w:tcBorders>
              <w:top w:val="nil"/>
              <w:left w:val="nil"/>
              <w:bottom w:val="single" w:sz="4" w:space="0" w:color="auto"/>
              <w:right w:val="single" w:sz="4" w:space="0" w:color="auto"/>
            </w:tcBorders>
            <w:shd w:val="clear" w:color="auto" w:fill="auto"/>
            <w:noWrap/>
            <w:vAlign w:val="bottom"/>
            <w:hideMark/>
          </w:tcPr>
          <w:p w14:paraId="65044D1D"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200</w:t>
            </w:r>
          </w:p>
        </w:tc>
        <w:tc>
          <w:tcPr>
            <w:tcW w:w="1416" w:type="dxa"/>
            <w:tcBorders>
              <w:top w:val="nil"/>
              <w:left w:val="nil"/>
              <w:bottom w:val="single" w:sz="4" w:space="0" w:color="auto"/>
              <w:right w:val="single" w:sz="8" w:space="0" w:color="auto"/>
            </w:tcBorders>
            <w:shd w:val="clear" w:color="auto" w:fill="auto"/>
            <w:noWrap/>
            <w:vAlign w:val="bottom"/>
            <w:hideMark/>
          </w:tcPr>
          <w:p w14:paraId="710F2C6C"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2,00</w:t>
            </w:r>
          </w:p>
        </w:tc>
        <w:tc>
          <w:tcPr>
            <w:tcW w:w="993" w:type="dxa"/>
            <w:tcBorders>
              <w:top w:val="nil"/>
              <w:left w:val="nil"/>
              <w:bottom w:val="single" w:sz="4" w:space="0" w:color="auto"/>
              <w:right w:val="single" w:sz="8" w:space="0" w:color="auto"/>
            </w:tcBorders>
            <w:shd w:val="clear" w:color="auto" w:fill="auto"/>
            <w:noWrap/>
            <w:vAlign w:val="bottom"/>
            <w:hideMark/>
          </w:tcPr>
          <w:p w14:paraId="6E2811BC"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123D45B9"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r>
      <w:tr w:rsidR="00A23B4F" w:rsidRPr="00A23B4F" w14:paraId="0155E934" w14:textId="77777777" w:rsidTr="00A23B4F">
        <w:trPr>
          <w:trHeight w:val="1140"/>
        </w:trPr>
        <w:tc>
          <w:tcPr>
            <w:tcW w:w="5093" w:type="dxa"/>
            <w:tcBorders>
              <w:top w:val="nil"/>
              <w:left w:val="single" w:sz="8" w:space="0" w:color="auto"/>
              <w:bottom w:val="single" w:sz="8" w:space="0" w:color="auto"/>
              <w:right w:val="single" w:sz="4" w:space="0" w:color="auto"/>
            </w:tcBorders>
            <w:shd w:val="clear" w:color="auto" w:fill="auto"/>
            <w:vAlign w:val="center"/>
            <w:hideMark/>
          </w:tcPr>
          <w:p w14:paraId="00F8FF1D" w14:textId="77777777" w:rsidR="00A23B4F" w:rsidRPr="00A23B4F" w:rsidRDefault="00A23B4F" w:rsidP="00A23B4F">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14:paraId="6B5FAF75"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50DB16FC"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12</w:t>
            </w:r>
          </w:p>
        </w:tc>
        <w:tc>
          <w:tcPr>
            <w:tcW w:w="592" w:type="dxa"/>
            <w:tcBorders>
              <w:top w:val="nil"/>
              <w:left w:val="nil"/>
              <w:bottom w:val="single" w:sz="4" w:space="0" w:color="auto"/>
              <w:right w:val="single" w:sz="4" w:space="0" w:color="auto"/>
            </w:tcBorders>
            <w:shd w:val="clear" w:color="000000" w:fill="FFFFFF"/>
            <w:noWrap/>
            <w:vAlign w:val="bottom"/>
            <w:hideMark/>
          </w:tcPr>
          <w:p w14:paraId="000DB41E"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04</w:t>
            </w:r>
          </w:p>
        </w:tc>
        <w:tc>
          <w:tcPr>
            <w:tcW w:w="1251" w:type="dxa"/>
            <w:tcBorders>
              <w:top w:val="nil"/>
              <w:left w:val="nil"/>
              <w:bottom w:val="single" w:sz="4" w:space="0" w:color="auto"/>
              <w:right w:val="single" w:sz="4" w:space="0" w:color="auto"/>
            </w:tcBorders>
            <w:shd w:val="clear" w:color="000000" w:fill="FFFFFF"/>
            <w:noWrap/>
            <w:vAlign w:val="bottom"/>
            <w:hideMark/>
          </w:tcPr>
          <w:p w14:paraId="28C38BF6"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71 1 00</w:t>
            </w:r>
          </w:p>
        </w:tc>
        <w:tc>
          <w:tcPr>
            <w:tcW w:w="992" w:type="dxa"/>
            <w:tcBorders>
              <w:top w:val="nil"/>
              <w:left w:val="nil"/>
              <w:bottom w:val="single" w:sz="4" w:space="0" w:color="auto"/>
              <w:right w:val="single" w:sz="4" w:space="0" w:color="auto"/>
            </w:tcBorders>
            <w:shd w:val="clear" w:color="000000" w:fill="FFFFFF"/>
            <w:noWrap/>
            <w:vAlign w:val="bottom"/>
            <w:hideMark/>
          </w:tcPr>
          <w:p w14:paraId="70DD2486"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20200</w:t>
            </w:r>
          </w:p>
        </w:tc>
        <w:tc>
          <w:tcPr>
            <w:tcW w:w="851" w:type="dxa"/>
            <w:tcBorders>
              <w:top w:val="nil"/>
              <w:left w:val="nil"/>
              <w:bottom w:val="single" w:sz="4" w:space="0" w:color="auto"/>
              <w:right w:val="single" w:sz="4" w:space="0" w:color="auto"/>
            </w:tcBorders>
            <w:shd w:val="clear" w:color="auto" w:fill="auto"/>
            <w:noWrap/>
            <w:vAlign w:val="bottom"/>
            <w:hideMark/>
          </w:tcPr>
          <w:p w14:paraId="6ECF0D15"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240</w:t>
            </w:r>
          </w:p>
        </w:tc>
        <w:tc>
          <w:tcPr>
            <w:tcW w:w="1416" w:type="dxa"/>
            <w:tcBorders>
              <w:top w:val="nil"/>
              <w:left w:val="nil"/>
              <w:bottom w:val="single" w:sz="4" w:space="0" w:color="auto"/>
              <w:right w:val="single" w:sz="8" w:space="0" w:color="auto"/>
            </w:tcBorders>
            <w:shd w:val="clear" w:color="auto" w:fill="auto"/>
            <w:noWrap/>
            <w:vAlign w:val="bottom"/>
            <w:hideMark/>
          </w:tcPr>
          <w:p w14:paraId="1835C7C2"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2,00</w:t>
            </w:r>
          </w:p>
        </w:tc>
        <w:tc>
          <w:tcPr>
            <w:tcW w:w="993" w:type="dxa"/>
            <w:tcBorders>
              <w:top w:val="nil"/>
              <w:left w:val="nil"/>
              <w:bottom w:val="single" w:sz="4" w:space="0" w:color="auto"/>
              <w:right w:val="single" w:sz="8" w:space="0" w:color="auto"/>
            </w:tcBorders>
            <w:shd w:val="clear" w:color="auto" w:fill="auto"/>
            <w:noWrap/>
            <w:vAlign w:val="bottom"/>
            <w:hideMark/>
          </w:tcPr>
          <w:p w14:paraId="623D0AF5"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5ADA3CA8"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r>
      <w:tr w:rsidR="00A23B4F" w:rsidRPr="00A23B4F" w14:paraId="15C2105E" w14:textId="77777777" w:rsidTr="00A23B4F">
        <w:trPr>
          <w:trHeight w:val="810"/>
        </w:trPr>
        <w:tc>
          <w:tcPr>
            <w:tcW w:w="5093"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57E02025" w14:textId="77777777" w:rsidR="00A23B4F" w:rsidRPr="00A23B4F" w:rsidRDefault="00A23B4F" w:rsidP="00A23B4F">
            <w:pPr>
              <w:spacing w:after="0" w:line="240" w:lineRule="auto"/>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Обслуживание государственного (муниципального) внутреннего долга</w:t>
            </w:r>
          </w:p>
        </w:tc>
        <w:tc>
          <w:tcPr>
            <w:tcW w:w="1134" w:type="dxa"/>
            <w:tcBorders>
              <w:top w:val="single" w:sz="8" w:space="0" w:color="auto"/>
              <w:left w:val="nil"/>
              <w:bottom w:val="single" w:sz="4" w:space="0" w:color="auto"/>
              <w:right w:val="single" w:sz="4" w:space="0" w:color="auto"/>
            </w:tcBorders>
            <w:shd w:val="clear" w:color="000000" w:fill="FFFFFF"/>
            <w:noWrap/>
            <w:vAlign w:val="bottom"/>
            <w:hideMark/>
          </w:tcPr>
          <w:p w14:paraId="4C3E0462" w14:textId="77777777" w:rsidR="00A23B4F" w:rsidRPr="00A23B4F" w:rsidRDefault="00A23B4F" w:rsidP="00A23B4F">
            <w:pPr>
              <w:spacing w:after="0" w:line="240" w:lineRule="auto"/>
              <w:rPr>
                <w:rFonts w:ascii="Times New Roman" w:eastAsia="Times New Roman" w:hAnsi="Times New Roman" w:cs="Times New Roman"/>
                <w:b/>
                <w:bCs/>
                <w:sz w:val="26"/>
                <w:szCs w:val="26"/>
                <w:lang w:eastAsia="ru-RU"/>
              </w:rPr>
            </w:pPr>
            <w:r w:rsidRPr="00A23B4F">
              <w:rPr>
                <w:rFonts w:ascii="Times New Roman" w:eastAsia="Times New Roman" w:hAnsi="Times New Roman" w:cs="Times New Roman"/>
                <w:b/>
                <w:bCs/>
                <w:sz w:val="26"/>
                <w:szCs w:val="26"/>
                <w:lang w:eastAsia="ru-RU"/>
              </w:rPr>
              <w:t>901</w:t>
            </w:r>
          </w:p>
        </w:tc>
        <w:tc>
          <w:tcPr>
            <w:tcW w:w="709" w:type="dxa"/>
            <w:tcBorders>
              <w:top w:val="single" w:sz="8" w:space="0" w:color="auto"/>
              <w:left w:val="nil"/>
              <w:bottom w:val="single" w:sz="4" w:space="0" w:color="auto"/>
              <w:right w:val="single" w:sz="4" w:space="0" w:color="auto"/>
            </w:tcBorders>
            <w:shd w:val="clear" w:color="000000" w:fill="FFFFFF"/>
            <w:noWrap/>
            <w:vAlign w:val="bottom"/>
            <w:hideMark/>
          </w:tcPr>
          <w:p w14:paraId="023AF9D9" w14:textId="77777777" w:rsidR="00A23B4F" w:rsidRPr="00A23B4F" w:rsidRDefault="00A23B4F" w:rsidP="00A23B4F">
            <w:pPr>
              <w:spacing w:after="0" w:line="240" w:lineRule="auto"/>
              <w:rPr>
                <w:rFonts w:ascii="Times New Roman" w:eastAsia="Times New Roman" w:hAnsi="Times New Roman" w:cs="Times New Roman"/>
                <w:b/>
                <w:bCs/>
                <w:sz w:val="26"/>
                <w:szCs w:val="26"/>
                <w:lang w:eastAsia="ru-RU"/>
              </w:rPr>
            </w:pPr>
            <w:r w:rsidRPr="00A23B4F">
              <w:rPr>
                <w:rFonts w:ascii="Times New Roman" w:eastAsia="Times New Roman" w:hAnsi="Times New Roman" w:cs="Times New Roman"/>
                <w:b/>
                <w:bCs/>
                <w:sz w:val="26"/>
                <w:szCs w:val="26"/>
                <w:lang w:eastAsia="ru-RU"/>
              </w:rPr>
              <w:t>13</w:t>
            </w:r>
          </w:p>
        </w:tc>
        <w:tc>
          <w:tcPr>
            <w:tcW w:w="592" w:type="dxa"/>
            <w:tcBorders>
              <w:top w:val="single" w:sz="8" w:space="0" w:color="auto"/>
              <w:left w:val="nil"/>
              <w:bottom w:val="single" w:sz="4" w:space="0" w:color="auto"/>
              <w:right w:val="single" w:sz="4" w:space="0" w:color="auto"/>
            </w:tcBorders>
            <w:shd w:val="clear" w:color="000000" w:fill="FFFFFF"/>
            <w:noWrap/>
            <w:vAlign w:val="bottom"/>
            <w:hideMark/>
          </w:tcPr>
          <w:p w14:paraId="2B8FAFEF" w14:textId="77777777" w:rsidR="00A23B4F" w:rsidRPr="00A23B4F" w:rsidRDefault="00A23B4F" w:rsidP="00A23B4F">
            <w:pPr>
              <w:spacing w:after="0" w:line="240" w:lineRule="auto"/>
              <w:rPr>
                <w:rFonts w:ascii="Times New Roman" w:eastAsia="Times New Roman" w:hAnsi="Times New Roman" w:cs="Times New Roman"/>
                <w:b/>
                <w:bCs/>
                <w:sz w:val="26"/>
                <w:szCs w:val="26"/>
                <w:lang w:eastAsia="ru-RU"/>
              </w:rPr>
            </w:pPr>
            <w:r w:rsidRPr="00A23B4F">
              <w:rPr>
                <w:rFonts w:ascii="Times New Roman" w:eastAsia="Times New Roman" w:hAnsi="Times New Roman" w:cs="Times New Roman"/>
                <w:b/>
                <w:bCs/>
                <w:sz w:val="26"/>
                <w:szCs w:val="26"/>
                <w:lang w:eastAsia="ru-RU"/>
              </w:rPr>
              <w:t> </w:t>
            </w:r>
          </w:p>
        </w:tc>
        <w:tc>
          <w:tcPr>
            <w:tcW w:w="1251" w:type="dxa"/>
            <w:tcBorders>
              <w:top w:val="single" w:sz="8" w:space="0" w:color="auto"/>
              <w:left w:val="nil"/>
              <w:bottom w:val="single" w:sz="4" w:space="0" w:color="auto"/>
              <w:right w:val="single" w:sz="4" w:space="0" w:color="auto"/>
            </w:tcBorders>
            <w:shd w:val="clear" w:color="000000" w:fill="FFFFFF"/>
            <w:noWrap/>
            <w:vAlign w:val="bottom"/>
            <w:hideMark/>
          </w:tcPr>
          <w:p w14:paraId="425D1CD9" w14:textId="77777777" w:rsidR="00A23B4F" w:rsidRPr="00A23B4F" w:rsidRDefault="00A23B4F" w:rsidP="00A23B4F">
            <w:pPr>
              <w:spacing w:after="0" w:line="240" w:lineRule="auto"/>
              <w:rPr>
                <w:rFonts w:ascii="Times New Roman" w:eastAsia="Times New Roman" w:hAnsi="Times New Roman" w:cs="Times New Roman"/>
                <w:b/>
                <w:bCs/>
                <w:sz w:val="26"/>
                <w:szCs w:val="26"/>
                <w:lang w:eastAsia="ru-RU"/>
              </w:rPr>
            </w:pPr>
            <w:r w:rsidRPr="00A23B4F">
              <w:rPr>
                <w:rFonts w:ascii="Times New Roman" w:eastAsia="Times New Roman" w:hAnsi="Times New Roman" w:cs="Times New Roman"/>
                <w:b/>
                <w:bCs/>
                <w:sz w:val="26"/>
                <w:szCs w:val="26"/>
                <w:lang w:eastAsia="ru-RU"/>
              </w:rPr>
              <w:t> </w:t>
            </w:r>
          </w:p>
        </w:tc>
        <w:tc>
          <w:tcPr>
            <w:tcW w:w="992" w:type="dxa"/>
            <w:tcBorders>
              <w:top w:val="single" w:sz="8" w:space="0" w:color="auto"/>
              <w:left w:val="nil"/>
              <w:bottom w:val="single" w:sz="4" w:space="0" w:color="auto"/>
              <w:right w:val="single" w:sz="4" w:space="0" w:color="auto"/>
            </w:tcBorders>
            <w:shd w:val="clear" w:color="000000" w:fill="FFFFFF"/>
            <w:noWrap/>
            <w:vAlign w:val="bottom"/>
            <w:hideMark/>
          </w:tcPr>
          <w:p w14:paraId="09288415" w14:textId="77777777" w:rsidR="00A23B4F" w:rsidRPr="00A23B4F" w:rsidRDefault="00A23B4F" w:rsidP="00A23B4F">
            <w:pPr>
              <w:spacing w:after="0" w:line="240" w:lineRule="auto"/>
              <w:rPr>
                <w:rFonts w:ascii="Times New Roman" w:eastAsia="Times New Roman" w:hAnsi="Times New Roman" w:cs="Times New Roman"/>
                <w:b/>
                <w:bCs/>
                <w:sz w:val="26"/>
                <w:szCs w:val="26"/>
                <w:lang w:eastAsia="ru-RU"/>
              </w:rPr>
            </w:pPr>
            <w:r w:rsidRPr="00A23B4F">
              <w:rPr>
                <w:rFonts w:ascii="Times New Roman" w:eastAsia="Times New Roman" w:hAnsi="Times New Roman" w:cs="Times New Roman"/>
                <w:b/>
                <w:bCs/>
                <w:sz w:val="26"/>
                <w:szCs w:val="26"/>
                <w:lang w:eastAsia="ru-RU"/>
              </w:rPr>
              <w:t> </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14:paraId="725FC589" w14:textId="77777777" w:rsidR="00A23B4F" w:rsidRPr="00A23B4F" w:rsidRDefault="00A23B4F" w:rsidP="00A23B4F">
            <w:pPr>
              <w:spacing w:after="0" w:line="240" w:lineRule="auto"/>
              <w:rPr>
                <w:rFonts w:ascii="Times New Roman" w:eastAsia="Times New Roman" w:hAnsi="Times New Roman" w:cs="Times New Roman"/>
                <w:b/>
                <w:bCs/>
                <w:sz w:val="26"/>
                <w:szCs w:val="26"/>
                <w:lang w:eastAsia="ru-RU"/>
              </w:rPr>
            </w:pPr>
            <w:r w:rsidRPr="00A23B4F">
              <w:rPr>
                <w:rFonts w:ascii="Times New Roman" w:eastAsia="Times New Roman" w:hAnsi="Times New Roman" w:cs="Times New Roman"/>
                <w:b/>
                <w:bCs/>
                <w:sz w:val="26"/>
                <w:szCs w:val="26"/>
                <w:lang w:eastAsia="ru-RU"/>
              </w:rPr>
              <w:t> </w:t>
            </w:r>
          </w:p>
        </w:tc>
        <w:tc>
          <w:tcPr>
            <w:tcW w:w="1416" w:type="dxa"/>
            <w:tcBorders>
              <w:top w:val="single" w:sz="8" w:space="0" w:color="auto"/>
              <w:left w:val="nil"/>
              <w:bottom w:val="single" w:sz="4" w:space="0" w:color="auto"/>
              <w:right w:val="single" w:sz="8" w:space="0" w:color="auto"/>
            </w:tcBorders>
            <w:shd w:val="clear" w:color="auto" w:fill="auto"/>
            <w:noWrap/>
            <w:vAlign w:val="bottom"/>
            <w:hideMark/>
          </w:tcPr>
          <w:p w14:paraId="5F2A038A"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0,67</w:t>
            </w:r>
          </w:p>
        </w:tc>
        <w:tc>
          <w:tcPr>
            <w:tcW w:w="993" w:type="dxa"/>
            <w:tcBorders>
              <w:top w:val="single" w:sz="8" w:space="0" w:color="auto"/>
              <w:left w:val="nil"/>
              <w:bottom w:val="single" w:sz="4" w:space="0" w:color="auto"/>
              <w:right w:val="single" w:sz="8" w:space="0" w:color="auto"/>
            </w:tcBorders>
            <w:shd w:val="clear" w:color="auto" w:fill="auto"/>
            <w:noWrap/>
            <w:vAlign w:val="bottom"/>
            <w:hideMark/>
          </w:tcPr>
          <w:p w14:paraId="69D6BF30"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6E719084"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r>
      <w:tr w:rsidR="00A23B4F" w:rsidRPr="00A23B4F" w14:paraId="158A274A" w14:textId="77777777" w:rsidTr="00A23B4F">
        <w:trPr>
          <w:trHeight w:val="765"/>
        </w:trPr>
        <w:tc>
          <w:tcPr>
            <w:tcW w:w="5093" w:type="dxa"/>
            <w:tcBorders>
              <w:top w:val="nil"/>
              <w:left w:val="single" w:sz="8" w:space="0" w:color="auto"/>
              <w:bottom w:val="single" w:sz="4" w:space="0" w:color="auto"/>
              <w:right w:val="single" w:sz="4" w:space="0" w:color="auto"/>
            </w:tcBorders>
            <w:shd w:val="clear" w:color="000000" w:fill="FFFFFF"/>
            <w:vAlign w:val="center"/>
            <w:hideMark/>
          </w:tcPr>
          <w:p w14:paraId="50FA95BA" w14:textId="77777777" w:rsidR="00A23B4F" w:rsidRPr="00A23B4F" w:rsidRDefault="00A23B4F" w:rsidP="00A23B4F">
            <w:pPr>
              <w:spacing w:after="0" w:line="240" w:lineRule="auto"/>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Обслуживание государственного (муниципального) внутреннего долга</w:t>
            </w:r>
          </w:p>
        </w:tc>
        <w:tc>
          <w:tcPr>
            <w:tcW w:w="1134" w:type="dxa"/>
            <w:tcBorders>
              <w:top w:val="nil"/>
              <w:left w:val="nil"/>
              <w:bottom w:val="single" w:sz="4" w:space="0" w:color="auto"/>
              <w:right w:val="single" w:sz="4" w:space="0" w:color="auto"/>
            </w:tcBorders>
            <w:shd w:val="clear" w:color="000000" w:fill="FFFFFF"/>
            <w:noWrap/>
            <w:vAlign w:val="bottom"/>
            <w:hideMark/>
          </w:tcPr>
          <w:p w14:paraId="384EE786"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4614C92F"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13</w:t>
            </w:r>
          </w:p>
        </w:tc>
        <w:tc>
          <w:tcPr>
            <w:tcW w:w="592" w:type="dxa"/>
            <w:tcBorders>
              <w:top w:val="nil"/>
              <w:left w:val="nil"/>
              <w:bottom w:val="single" w:sz="4" w:space="0" w:color="auto"/>
              <w:right w:val="single" w:sz="4" w:space="0" w:color="auto"/>
            </w:tcBorders>
            <w:shd w:val="clear" w:color="000000" w:fill="FFFFFF"/>
            <w:noWrap/>
            <w:vAlign w:val="bottom"/>
            <w:hideMark/>
          </w:tcPr>
          <w:p w14:paraId="2676F12F"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01</w:t>
            </w:r>
          </w:p>
        </w:tc>
        <w:tc>
          <w:tcPr>
            <w:tcW w:w="1251" w:type="dxa"/>
            <w:tcBorders>
              <w:top w:val="nil"/>
              <w:left w:val="nil"/>
              <w:bottom w:val="single" w:sz="4" w:space="0" w:color="auto"/>
              <w:right w:val="single" w:sz="4" w:space="0" w:color="auto"/>
            </w:tcBorders>
            <w:shd w:val="clear" w:color="000000" w:fill="FFFFFF"/>
            <w:noWrap/>
            <w:vAlign w:val="bottom"/>
            <w:hideMark/>
          </w:tcPr>
          <w:p w14:paraId="3C0F5B23" w14:textId="77777777" w:rsidR="00A23B4F" w:rsidRPr="00A23B4F" w:rsidRDefault="00A23B4F" w:rsidP="00A23B4F">
            <w:pPr>
              <w:spacing w:after="0" w:line="240" w:lineRule="auto"/>
              <w:rPr>
                <w:rFonts w:ascii="Times New Roman" w:eastAsia="Times New Roman" w:hAnsi="Times New Roman" w:cs="Times New Roman"/>
                <w:b/>
                <w:bCs/>
                <w:sz w:val="26"/>
                <w:szCs w:val="26"/>
                <w:lang w:eastAsia="ru-RU"/>
              </w:rPr>
            </w:pPr>
            <w:r w:rsidRPr="00A23B4F">
              <w:rPr>
                <w:rFonts w:ascii="Times New Roman" w:eastAsia="Times New Roman" w:hAnsi="Times New Roman" w:cs="Times New Roman"/>
                <w:b/>
                <w:bCs/>
                <w:sz w:val="26"/>
                <w:szCs w:val="26"/>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342816FF" w14:textId="77777777" w:rsidR="00A23B4F" w:rsidRPr="00A23B4F" w:rsidRDefault="00A23B4F" w:rsidP="00A23B4F">
            <w:pPr>
              <w:spacing w:after="0" w:line="240" w:lineRule="auto"/>
              <w:rPr>
                <w:rFonts w:ascii="Times New Roman" w:eastAsia="Times New Roman" w:hAnsi="Times New Roman" w:cs="Times New Roman"/>
                <w:b/>
                <w:bCs/>
                <w:sz w:val="26"/>
                <w:szCs w:val="26"/>
                <w:lang w:eastAsia="ru-RU"/>
              </w:rPr>
            </w:pPr>
            <w:r w:rsidRPr="00A23B4F">
              <w:rPr>
                <w:rFonts w:ascii="Times New Roman" w:eastAsia="Times New Roman" w:hAnsi="Times New Roman" w:cs="Times New Roman"/>
                <w:b/>
                <w:bCs/>
                <w:sz w:val="26"/>
                <w:szCs w:val="2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14:paraId="010700D8" w14:textId="77777777" w:rsidR="00A23B4F" w:rsidRPr="00A23B4F" w:rsidRDefault="00A23B4F" w:rsidP="00A23B4F">
            <w:pPr>
              <w:spacing w:after="0" w:line="240" w:lineRule="auto"/>
              <w:rPr>
                <w:rFonts w:ascii="Times New Roman" w:eastAsia="Times New Roman" w:hAnsi="Times New Roman" w:cs="Times New Roman"/>
                <w:b/>
                <w:bCs/>
                <w:sz w:val="26"/>
                <w:szCs w:val="26"/>
                <w:lang w:eastAsia="ru-RU"/>
              </w:rPr>
            </w:pPr>
            <w:r w:rsidRPr="00A23B4F">
              <w:rPr>
                <w:rFonts w:ascii="Times New Roman" w:eastAsia="Times New Roman" w:hAnsi="Times New Roman" w:cs="Times New Roman"/>
                <w:b/>
                <w:bCs/>
                <w:sz w:val="26"/>
                <w:szCs w:val="26"/>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14:paraId="04B80789"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0,67</w:t>
            </w:r>
          </w:p>
        </w:tc>
        <w:tc>
          <w:tcPr>
            <w:tcW w:w="993" w:type="dxa"/>
            <w:tcBorders>
              <w:top w:val="nil"/>
              <w:left w:val="nil"/>
              <w:bottom w:val="single" w:sz="4" w:space="0" w:color="auto"/>
              <w:right w:val="single" w:sz="8" w:space="0" w:color="auto"/>
            </w:tcBorders>
            <w:shd w:val="clear" w:color="auto" w:fill="auto"/>
            <w:noWrap/>
            <w:vAlign w:val="bottom"/>
            <w:hideMark/>
          </w:tcPr>
          <w:p w14:paraId="2305B491"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2CECDA94"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r>
      <w:tr w:rsidR="00A23B4F" w:rsidRPr="00A23B4F" w14:paraId="0C582B9A" w14:textId="77777777" w:rsidTr="00A23B4F">
        <w:trPr>
          <w:trHeight w:val="1185"/>
        </w:trPr>
        <w:tc>
          <w:tcPr>
            <w:tcW w:w="5093" w:type="dxa"/>
            <w:tcBorders>
              <w:top w:val="nil"/>
              <w:left w:val="single" w:sz="8" w:space="0" w:color="auto"/>
              <w:bottom w:val="single" w:sz="4" w:space="0" w:color="auto"/>
              <w:right w:val="single" w:sz="4" w:space="0" w:color="auto"/>
            </w:tcBorders>
            <w:shd w:val="clear" w:color="000000" w:fill="FFFFFF"/>
            <w:vAlign w:val="center"/>
            <w:hideMark/>
          </w:tcPr>
          <w:p w14:paraId="7011F099"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Муниципальная программа "Обеспечение эффективности управления в Мишелевском муниципальном образовании" на 2021-2025 годы</w:t>
            </w:r>
          </w:p>
        </w:tc>
        <w:tc>
          <w:tcPr>
            <w:tcW w:w="1134" w:type="dxa"/>
            <w:tcBorders>
              <w:top w:val="nil"/>
              <w:left w:val="nil"/>
              <w:bottom w:val="single" w:sz="4" w:space="0" w:color="auto"/>
              <w:right w:val="single" w:sz="4" w:space="0" w:color="auto"/>
            </w:tcBorders>
            <w:shd w:val="clear" w:color="000000" w:fill="FFFFFF"/>
            <w:noWrap/>
            <w:vAlign w:val="bottom"/>
            <w:hideMark/>
          </w:tcPr>
          <w:p w14:paraId="7B48144D"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173FDA2B"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13</w:t>
            </w:r>
          </w:p>
        </w:tc>
        <w:tc>
          <w:tcPr>
            <w:tcW w:w="592" w:type="dxa"/>
            <w:tcBorders>
              <w:top w:val="nil"/>
              <w:left w:val="nil"/>
              <w:bottom w:val="single" w:sz="4" w:space="0" w:color="auto"/>
              <w:right w:val="single" w:sz="4" w:space="0" w:color="auto"/>
            </w:tcBorders>
            <w:shd w:val="clear" w:color="000000" w:fill="FFFFFF"/>
            <w:noWrap/>
            <w:vAlign w:val="bottom"/>
            <w:hideMark/>
          </w:tcPr>
          <w:p w14:paraId="07A15168"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01</w:t>
            </w:r>
          </w:p>
        </w:tc>
        <w:tc>
          <w:tcPr>
            <w:tcW w:w="1251" w:type="dxa"/>
            <w:tcBorders>
              <w:top w:val="nil"/>
              <w:left w:val="nil"/>
              <w:bottom w:val="single" w:sz="4" w:space="0" w:color="auto"/>
              <w:right w:val="single" w:sz="4" w:space="0" w:color="auto"/>
            </w:tcBorders>
            <w:shd w:val="clear" w:color="000000" w:fill="FFFFFF"/>
            <w:noWrap/>
            <w:vAlign w:val="bottom"/>
            <w:hideMark/>
          </w:tcPr>
          <w:p w14:paraId="52BCB595"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71 0 00</w:t>
            </w:r>
          </w:p>
        </w:tc>
        <w:tc>
          <w:tcPr>
            <w:tcW w:w="992" w:type="dxa"/>
            <w:tcBorders>
              <w:top w:val="nil"/>
              <w:left w:val="nil"/>
              <w:bottom w:val="single" w:sz="4" w:space="0" w:color="auto"/>
              <w:right w:val="single" w:sz="4" w:space="0" w:color="auto"/>
            </w:tcBorders>
            <w:shd w:val="clear" w:color="000000" w:fill="FFFFFF"/>
            <w:noWrap/>
            <w:vAlign w:val="bottom"/>
            <w:hideMark/>
          </w:tcPr>
          <w:p w14:paraId="2C8EF4D0"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00000</w:t>
            </w:r>
          </w:p>
        </w:tc>
        <w:tc>
          <w:tcPr>
            <w:tcW w:w="851" w:type="dxa"/>
            <w:tcBorders>
              <w:top w:val="nil"/>
              <w:left w:val="nil"/>
              <w:bottom w:val="single" w:sz="4" w:space="0" w:color="auto"/>
              <w:right w:val="single" w:sz="4" w:space="0" w:color="auto"/>
            </w:tcBorders>
            <w:shd w:val="clear" w:color="auto" w:fill="auto"/>
            <w:noWrap/>
            <w:vAlign w:val="bottom"/>
            <w:hideMark/>
          </w:tcPr>
          <w:p w14:paraId="0352A7AF" w14:textId="77777777" w:rsidR="00A23B4F" w:rsidRPr="00A23B4F" w:rsidRDefault="00A23B4F" w:rsidP="00A23B4F">
            <w:pPr>
              <w:spacing w:after="0" w:line="240" w:lineRule="auto"/>
              <w:rPr>
                <w:rFonts w:ascii="Times New Roman" w:eastAsia="Times New Roman" w:hAnsi="Times New Roman" w:cs="Times New Roman"/>
                <w:b/>
                <w:bCs/>
                <w:sz w:val="26"/>
                <w:szCs w:val="26"/>
                <w:lang w:eastAsia="ru-RU"/>
              </w:rPr>
            </w:pPr>
            <w:r w:rsidRPr="00A23B4F">
              <w:rPr>
                <w:rFonts w:ascii="Times New Roman" w:eastAsia="Times New Roman" w:hAnsi="Times New Roman" w:cs="Times New Roman"/>
                <w:b/>
                <w:bCs/>
                <w:sz w:val="26"/>
                <w:szCs w:val="26"/>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14:paraId="14F78911"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0,67</w:t>
            </w:r>
          </w:p>
        </w:tc>
        <w:tc>
          <w:tcPr>
            <w:tcW w:w="993" w:type="dxa"/>
            <w:tcBorders>
              <w:top w:val="nil"/>
              <w:left w:val="nil"/>
              <w:bottom w:val="single" w:sz="4" w:space="0" w:color="auto"/>
              <w:right w:val="single" w:sz="8" w:space="0" w:color="auto"/>
            </w:tcBorders>
            <w:shd w:val="clear" w:color="auto" w:fill="auto"/>
            <w:noWrap/>
            <w:vAlign w:val="bottom"/>
            <w:hideMark/>
          </w:tcPr>
          <w:p w14:paraId="77521642"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232CE4F4"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r>
      <w:tr w:rsidR="00A23B4F" w:rsidRPr="00A23B4F" w14:paraId="5A62402D" w14:textId="77777777" w:rsidTr="00A23B4F">
        <w:trPr>
          <w:trHeight w:val="1050"/>
        </w:trPr>
        <w:tc>
          <w:tcPr>
            <w:tcW w:w="5093" w:type="dxa"/>
            <w:tcBorders>
              <w:top w:val="nil"/>
              <w:left w:val="single" w:sz="4" w:space="0" w:color="auto"/>
              <w:bottom w:val="single" w:sz="4" w:space="0" w:color="auto"/>
              <w:right w:val="single" w:sz="4" w:space="0" w:color="auto"/>
            </w:tcBorders>
            <w:shd w:val="clear" w:color="000000" w:fill="FFFFFF"/>
            <w:vAlign w:val="center"/>
            <w:hideMark/>
          </w:tcPr>
          <w:p w14:paraId="2D8D66F2" w14:textId="77777777" w:rsidR="00A23B4F" w:rsidRPr="00A23B4F" w:rsidRDefault="00A23B4F" w:rsidP="00A23B4F">
            <w:pPr>
              <w:spacing w:after="0" w:line="240" w:lineRule="auto"/>
              <w:rPr>
                <w:rFonts w:ascii="Times New Roman" w:eastAsia="Times New Roman" w:hAnsi="Times New Roman" w:cs="Times New Roman"/>
                <w:b/>
                <w:bCs/>
                <w:i/>
                <w:iCs/>
                <w:sz w:val="28"/>
                <w:szCs w:val="28"/>
                <w:lang w:eastAsia="ru-RU"/>
              </w:rPr>
            </w:pPr>
            <w:r w:rsidRPr="00A23B4F">
              <w:rPr>
                <w:rFonts w:ascii="Times New Roman" w:eastAsia="Times New Roman" w:hAnsi="Times New Roman" w:cs="Times New Roman"/>
                <w:b/>
                <w:bCs/>
                <w:i/>
                <w:iCs/>
                <w:sz w:val="28"/>
                <w:szCs w:val="28"/>
                <w:lang w:eastAsia="ru-RU"/>
              </w:rPr>
              <w:t>Подпрограмма "Повышение качества муниципального управления в Мишелевском муниципальном образовании" на 2021-2025 годы</w:t>
            </w:r>
          </w:p>
        </w:tc>
        <w:tc>
          <w:tcPr>
            <w:tcW w:w="1134" w:type="dxa"/>
            <w:tcBorders>
              <w:top w:val="nil"/>
              <w:left w:val="nil"/>
              <w:bottom w:val="single" w:sz="4" w:space="0" w:color="auto"/>
              <w:right w:val="single" w:sz="4" w:space="0" w:color="auto"/>
            </w:tcBorders>
            <w:shd w:val="clear" w:color="000000" w:fill="FFFFFF"/>
            <w:noWrap/>
            <w:vAlign w:val="bottom"/>
            <w:hideMark/>
          </w:tcPr>
          <w:p w14:paraId="24B32E01"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08F898E9"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13</w:t>
            </w:r>
          </w:p>
        </w:tc>
        <w:tc>
          <w:tcPr>
            <w:tcW w:w="592" w:type="dxa"/>
            <w:tcBorders>
              <w:top w:val="nil"/>
              <w:left w:val="nil"/>
              <w:bottom w:val="single" w:sz="4" w:space="0" w:color="auto"/>
              <w:right w:val="single" w:sz="4" w:space="0" w:color="auto"/>
            </w:tcBorders>
            <w:shd w:val="clear" w:color="000000" w:fill="FFFFFF"/>
            <w:noWrap/>
            <w:vAlign w:val="bottom"/>
            <w:hideMark/>
          </w:tcPr>
          <w:p w14:paraId="440ECD21"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01</w:t>
            </w:r>
          </w:p>
        </w:tc>
        <w:tc>
          <w:tcPr>
            <w:tcW w:w="1251" w:type="dxa"/>
            <w:tcBorders>
              <w:top w:val="nil"/>
              <w:left w:val="nil"/>
              <w:bottom w:val="single" w:sz="4" w:space="0" w:color="auto"/>
              <w:right w:val="single" w:sz="4" w:space="0" w:color="auto"/>
            </w:tcBorders>
            <w:shd w:val="clear" w:color="000000" w:fill="FFFFFF"/>
            <w:noWrap/>
            <w:vAlign w:val="bottom"/>
            <w:hideMark/>
          </w:tcPr>
          <w:p w14:paraId="06E04475"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71 2 00</w:t>
            </w:r>
          </w:p>
        </w:tc>
        <w:tc>
          <w:tcPr>
            <w:tcW w:w="992" w:type="dxa"/>
            <w:tcBorders>
              <w:top w:val="nil"/>
              <w:left w:val="nil"/>
              <w:bottom w:val="single" w:sz="4" w:space="0" w:color="auto"/>
              <w:right w:val="single" w:sz="4" w:space="0" w:color="auto"/>
            </w:tcBorders>
            <w:shd w:val="clear" w:color="000000" w:fill="FFFFFF"/>
            <w:noWrap/>
            <w:vAlign w:val="bottom"/>
            <w:hideMark/>
          </w:tcPr>
          <w:p w14:paraId="64AEEB55"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00000</w:t>
            </w:r>
          </w:p>
        </w:tc>
        <w:tc>
          <w:tcPr>
            <w:tcW w:w="851" w:type="dxa"/>
            <w:tcBorders>
              <w:top w:val="nil"/>
              <w:left w:val="nil"/>
              <w:bottom w:val="single" w:sz="4" w:space="0" w:color="auto"/>
              <w:right w:val="single" w:sz="4" w:space="0" w:color="auto"/>
            </w:tcBorders>
            <w:shd w:val="clear" w:color="auto" w:fill="auto"/>
            <w:noWrap/>
            <w:vAlign w:val="bottom"/>
            <w:hideMark/>
          </w:tcPr>
          <w:p w14:paraId="258709E0" w14:textId="77777777" w:rsidR="00A23B4F" w:rsidRPr="00A23B4F" w:rsidRDefault="00A23B4F" w:rsidP="00A23B4F">
            <w:pPr>
              <w:spacing w:after="0" w:line="240" w:lineRule="auto"/>
              <w:rPr>
                <w:rFonts w:ascii="Times New Roman" w:eastAsia="Times New Roman" w:hAnsi="Times New Roman" w:cs="Times New Roman"/>
                <w:b/>
                <w:bCs/>
                <w:sz w:val="26"/>
                <w:szCs w:val="26"/>
                <w:lang w:eastAsia="ru-RU"/>
              </w:rPr>
            </w:pPr>
            <w:r w:rsidRPr="00A23B4F">
              <w:rPr>
                <w:rFonts w:ascii="Times New Roman" w:eastAsia="Times New Roman" w:hAnsi="Times New Roman" w:cs="Times New Roman"/>
                <w:b/>
                <w:bCs/>
                <w:sz w:val="26"/>
                <w:szCs w:val="26"/>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14:paraId="4892A2BA"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0,67</w:t>
            </w:r>
          </w:p>
        </w:tc>
        <w:tc>
          <w:tcPr>
            <w:tcW w:w="993" w:type="dxa"/>
            <w:tcBorders>
              <w:top w:val="nil"/>
              <w:left w:val="nil"/>
              <w:bottom w:val="single" w:sz="4" w:space="0" w:color="auto"/>
              <w:right w:val="single" w:sz="8" w:space="0" w:color="auto"/>
            </w:tcBorders>
            <w:shd w:val="clear" w:color="auto" w:fill="auto"/>
            <w:noWrap/>
            <w:vAlign w:val="bottom"/>
            <w:hideMark/>
          </w:tcPr>
          <w:p w14:paraId="3C7996EE"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1FA00EBE"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r>
      <w:tr w:rsidR="00A23B4F" w:rsidRPr="00A23B4F" w14:paraId="37EDA738" w14:textId="77777777" w:rsidTr="00A23B4F">
        <w:trPr>
          <w:trHeight w:val="735"/>
        </w:trPr>
        <w:tc>
          <w:tcPr>
            <w:tcW w:w="5093" w:type="dxa"/>
            <w:tcBorders>
              <w:top w:val="nil"/>
              <w:left w:val="single" w:sz="8" w:space="0" w:color="auto"/>
              <w:bottom w:val="single" w:sz="4" w:space="0" w:color="auto"/>
              <w:right w:val="single" w:sz="4" w:space="0" w:color="auto"/>
            </w:tcBorders>
            <w:shd w:val="clear" w:color="000000" w:fill="FFFFFF"/>
            <w:vAlign w:val="center"/>
            <w:hideMark/>
          </w:tcPr>
          <w:p w14:paraId="0644DE2F" w14:textId="77777777" w:rsidR="00A23B4F" w:rsidRPr="00A23B4F" w:rsidRDefault="00A23B4F" w:rsidP="00A23B4F">
            <w:pPr>
              <w:spacing w:after="0" w:line="240" w:lineRule="auto"/>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 xml:space="preserve">Взносы по обязательному социальному страхованию на выплаты денежного содержания и </w:t>
            </w:r>
            <w:r w:rsidRPr="00A23B4F">
              <w:rPr>
                <w:rFonts w:ascii="Times New Roman" w:eastAsia="Times New Roman" w:hAnsi="Times New Roman" w:cs="Times New Roman"/>
                <w:sz w:val="32"/>
                <w:szCs w:val="32"/>
                <w:lang w:eastAsia="ru-RU"/>
              </w:rPr>
              <w:lastRenderedPageBreak/>
              <w:t>иные выплаты работникам государственных (муниципальных) органов</w:t>
            </w:r>
          </w:p>
        </w:tc>
        <w:tc>
          <w:tcPr>
            <w:tcW w:w="1134" w:type="dxa"/>
            <w:tcBorders>
              <w:top w:val="nil"/>
              <w:left w:val="nil"/>
              <w:bottom w:val="single" w:sz="4" w:space="0" w:color="auto"/>
              <w:right w:val="single" w:sz="4" w:space="0" w:color="auto"/>
            </w:tcBorders>
            <w:shd w:val="clear" w:color="000000" w:fill="FFFFFF"/>
            <w:noWrap/>
            <w:vAlign w:val="bottom"/>
            <w:hideMark/>
          </w:tcPr>
          <w:p w14:paraId="1B0C70C4"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lastRenderedPageBreak/>
              <w:t>901</w:t>
            </w:r>
          </w:p>
        </w:tc>
        <w:tc>
          <w:tcPr>
            <w:tcW w:w="709" w:type="dxa"/>
            <w:tcBorders>
              <w:top w:val="nil"/>
              <w:left w:val="nil"/>
              <w:bottom w:val="single" w:sz="4" w:space="0" w:color="auto"/>
              <w:right w:val="single" w:sz="4" w:space="0" w:color="auto"/>
            </w:tcBorders>
            <w:shd w:val="clear" w:color="000000" w:fill="FFFFFF"/>
            <w:noWrap/>
            <w:vAlign w:val="bottom"/>
            <w:hideMark/>
          </w:tcPr>
          <w:p w14:paraId="474ED1D0"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13</w:t>
            </w:r>
          </w:p>
        </w:tc>
        <w:tc>
          <w:tcPr>
            <w:tcW w:w="592" w:type="dxa"/>
            <w:tcBorders>
              <w:top w:val="nil"/>
              <w:left w:val="nil"/>
              <w:bottom w:val="single" w:sz="4" w:space="0" w:color="auto"/>
              <w:right w:val="single" w:sz="4" w:space="0" w:color="auto"/>
            </w:tcBorders>
            <w:shd w:val="clear" w:color="000000" w:fill="FFFFFF"/>
            <w:noWrap/>
            <w:vAlign w:val="bottom"/>
            <w:hideMark/>
          </w:tcPr>
          <w:p w14:paraId="35D404C3"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01</w:t>
            </w:r>
          </w:p>
        </w:tc>
        <w:tc>
          <w:tcPr>
            <w:tcW w:w="1251" w:type="dxa"/>
            <w:tcBorders>
              <w:top w:val="nil"/>
              <w:left w:val="nil"/>
              <w:bottom w:val="single" w:sz="4" w:space="0" w:color="auto"/>
              <w:right w:val="single" w:sz="4" w:space="0" w:color="auto"/>
            </w:tcBorders>
            <w:shd w:val="clear" w:color="000000" w:fill="FFFFFF"/>
            <w:noWrap/>
            <w:vAlign w:val="bottom"/>
            <w:hideMark/>
          </w:tcPr>
          <w:p w14:paraId="21C76B68"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71 2 00</w:t>
            </w:r>
          </w:p>
        </w:tc>
        <w:tc>
          <w:tcPr>
            <w:tcW w:w="992" w:type="dxa"/>
            <w:tcBorders>
              <w:top w:val="nil"/>
              <w:left w:val="nil"/>
              <w:bottom w:val="single" w:sz="4" w:space="0" w:color="auto"/>
              <w:right w:val="single" w:sz="4" w:space="0" w:color="auto"/>
            </w:tcBorders>
            <w:shd w:val="clear" w:color="000000" w:fill="FFFFFF"/>
            <w:noWrap/>
            <w:vAlign w:val="bottom"/>
            <w:hideMark/>
          </w:tcPr>
          <w:p w14:paraId="7A7041F4"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21999</w:t>
            </w:r>
          </w:p>
        </w:tc>
        <w:tc>
          <w:tcPr>
            <w:tcW w:w="851" w:type="dxa"/>
            <w:tcBorders>
              <w:top w:val="nil"/>
              <w:left w:val="nil"/>
              <w:bottom w:val="single" w:sz="4" w:space="0" w:color="auto"/>
              <w:right w:val="single" w:sz="4" w:space="0" w:color="auto"/>
            </w:tcBorders>
            <w:shd w:val="clear" w:color="auto" w:fill="auto"/>
            <w:noWrap/>
            <w:vAlign w:val="bottom"/>
            <w:hideMark/>
          </w:tcPr>
          <w:p w14:paraId="3F9F314A" w14:textId="77777777" w:rsidR="00A23B4F" w:rsidRPr="00A23B4F" w:rsidRDefault="00A23B4F" w:rsidP="00A23B4F">
            <w:pPr>
              <w:spacing w:after="0" w:line="240" w:lineRule="auto"/>
              <w:rPr>
                <w:rFonts w:ascii="Times New Roman" w:eastAsia="Times New Roman" w:hAnsi="Times New Roman" w:cs="Times New Roman"/>
                <w:b/>
                <w:bCs/>
                <w:sz w:val="26"/>
                <w:szCs w:val="26"/>
                <w:lang w:eastAsia="ru-RU"/>
              </w:rPr>
            </w:pPr>
            <w:r w:rsidRPr="00A23B4F">
              <w:rPr>
                <w:rFonts w:ascii="Times New Roman" w:eastAsia="Times New Roman" w:hAnsi="Times New Roman" w:cs="Times New Roman"/>
                <w:b/>
                <w:bCs/>
                <w:sz w:val="26"/>
                <w:szCs w:val="26"/>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14:paraId="5932C344"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0,67</w:t>
            </w:r>
          </w:p>
        </w:tc>
        <w:tc>
          <w:tcPr>
            <w:tcW w:w="993" w:type="dxa"/>
            <w:tcBorders>
              <w:top w:val="nil"/>
              <w:left w:val="nil"/>
              <w:bottom w:val="single" w:sz="4" w:space="0" w:color="auto"/>
              <w:right w:val="single" w:sz="8" w:space="0" w:color="auto"/>
            </w:tcBorders>
            <w:shd w:val="clear" w:color="auto" w:fill="auto"/>
            <w:noWrap/>
            <w:vAlign w:val="bottom"/>
            <w:hideMark/>
          </w:tcPr>
          <w:p w14:paraId="0B79EA50"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5F1EB409"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r>
      <w:tr w:rsidR="00A23B4F" w:rsidRPr="00A23B4F" w14:paraId="1526E97C" w14:textId="77777777" w:rsidTr="00A23B4F">
        <w:trPr>
          <w:trHeight w:val="885"/>
        </w:trPr>
        <w:tc>
          <w:tcPr>
            <w:tcW w:w="5093" w:type="dxa"/>
            <w:tcBorders>
              <w:top w:val="nil"/>
              <w:left w:val="single" w:sz="8" w:space="0" w:color="auto"/>
              <w:bottom w:val="single" w:sz="4" w:space="0" w:color="auto"/>
              <w:right w:val="single" w:sz="4" w:space="0" w:color="auto"/>
            </w:tcBorders>
            <w:shd w:val="clear" w:color="000000" w:fill="FFFFFF"/>
            <w:vAlign w:val="bottom"/>
            <w:hideMark/>
          </w:tcPr>
          <w:p w14:paraId="3334E30A" w14:textId="77777777" w:rsidR="00A23B4F" w:rsidRPr="00A23B4F" w:rsidRDefault="00A23B4F" w:rsidP="00A23B4F">
            <w:pPr>
              <w:spacing w:after="0" w:line="240" w:lineRule="auto"/>
              <w:rPr>
                <w:rFonts w:ascii="Times New Roman" w:eastAsia="Times New Roman" w:hAnsi="Times New Roman" w:cs="Times New Roman"/>
                <w:i/>
                <w:iCs/>
                <w:sz w:val="32"/>
                <w:szCs w:val="32"/>
                <w:lang w:eastAsia="ru-RU"/>
              </w:rPr>
            </w:pPr>
            <w:r w:rsidRPr="00A23B4F">
              <w:rPr>
                <w:rFonts w:ascii="Times New Roman" w:eastAsia="Times New Roman" w:hAnsi="Times New Roman" w:cs="Times New Roman"/>
                <w:i/>
                <w:iCs/>
                <w:sz w:val="32"/>
                <w:szCs w:val="32"/>
                <w:lang w:eastAsia="ru-RU"/>
              </w:rPr>
              <w:t>Обслуживание государственного (муниципального) внутреннего долга</w:t>
            </w:r>
          </w:p>
        </w:tc>
        <w:tc>
          <w:tcPr>
            <w:tcW w:w="1134" w:type="dxa"/>
            <w:tcBorders>
              <w:top w:val="nil"/>
              <w:left w:val="nil"/>
              <w:bottom w:val="single" w:sz="4" w:space="0" w:color="auto"/>
              <w:right w:val="single" w:sz="4" w:space="0" w:color="auto"/>
            </w:tcBorders>
            <w:shd w:val="clear" w:color="000000" w:fill="FFFFFF"/>
            <w:noWrap/>
            <w:vAlign w:val="bottom"/>
            <w:hideMark/>
          </w:tcPr>
          <w:p w14:paraId="0EF6CC5B"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2D0A6ABE"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13</w:t>
            </w:r>
          </w:p>
        </w:tc>
        <w:tc>
          <w:tcPr>
            <w:tcW w:w="592" w:type="dxa"/>
            <w:tcBorders>
              <w:top w:val="nil"/>
              <w:left w:val="nil"/>
              <w:bottom w:val="single" w:sz="4" w:space="0" w:color="auto"/>
              <w:right w:val="single" w:sz="4" w:space="0" w:color="auto"/>
            </w:tcBorders>
            <w:shd w:val="clear" w:color="000000" w:fill="FFFFFF"/>
            <w:noWrap/>
            <w:vAlign w:val="bottom"/>
            <w:hideMark/>
          </w:tcPr>
          <w:p w14:paraId="03ADD0E5"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01</w:t>
            </w:r>
          </w:p>
        </w:tc>
        <w:tc>
          <w:tcPr>
            <w:tcW w:w="1251" w:type="dxa"/>
            <w:tcBorders>
              <w:top w:val="nil"/>
              <w:left w:val="nil"/>
              <w:bottom w:val="single" w:sz="4" w:space="0" w:color="auto"/>
              <w:right w:val="single" w:sz="4" w:space="0" w:color="auto"/>
            </w:tcBorders>
            <w:shd w:val="clear" w:color="000000" w:fill="FFFFFF"/>
            <w:noWrap/>
            <w:vAlign w:val="bottom"/>
            <w:hideMark/>
          </w:tcPr>
          <w:p w14:paraId="3E339AD0"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71 2 00</w:t>
            </w:r>
          </w:p>
        </w:tc>
        <w:tc>
          <w:tcPr>
            <w:tcW w:w="992" w:type="dxa"/>
            <w:tcBorders>
              <w:top w:val="nil"/>
              <w:left w:val="nil"/>
              <w:bottom w:val="single" w:sz="4" w:space="0" w:color="auto"/>
              <w:right w:val="single" w:sz="4" w:space="0" w:color="auto"/>
            </w:tcBorders>
            <w:shd w:val="clear" w:color="000000" w:fill="FFFFFF"/>
            <w:noWrap/>
            <w:vAlign w:val="bottom"/>
            <w:hideMark/>
          </w:tcPr>
          <w:p w14:paraId="5CC6EB30"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21999</w:t>
            </w:r>
          </w:p>
        </w:tc>
        <w:tc>
          <w:tcPr>
            <w:tcW w:w="851" w:type="dxa"/>
            <w:tcBorders>
              <w:top w:val="nil"/>
              <w:left w:val="nil"/>
              <w:bottom w:val="single" w:sz="4" w:space="0" w:color="auto"/>
              <w:right w:val="single" w:sz="4" w:space="0" w:color="auto"/>
            </w:tcBorders>
            <w:shd w:val="clear" w:color="auto" w:fill="auto"/>
            <w:noWrap/>
            <w:vAlign w:val="bottom"/>
            <w:hideMark/>
          </w:tcPr>
          <w:p w14:paraId="5639712B" w14:textId="77777777" w:rsidR="00A23B4F" w:rsidRPr="00A23B4F" w:rsidRDefault="00A23B4F" w:rsidP="00A23B4F">
            <w:pPr>
              <w:spacing w:after="0" w:line="240" w:lineRule="auto"/>
              <w:rPr>
                <w:rFonts w:ascii="Times New Roman" w:eastAsia="Times New Roman" w:hAnsi="Times New Roman" w:cs="Times New Roman"/>
                <w:sz w:val="26"/>
                <w:szCs w:val="26"/>
                <w:lang w:eastAsia="ru-RU"/>
              </w:rPr>
            </w:pPr>
            <w:r w:rsidRPr="00A23B4F">
              <w:rPr>
                <w:rFonts w:ascii="Times New Roman" w:eastAsia="Times New Roman" w:hAnsi="Times New Roman" w:cs="Times New Roman"/>
                <w:sz w:val="26"/>
                <w:szCs w:val="26"/>
                <w:lang w:eastAsia="ru-RU"/>
              </w:rPr>
              <w:t>700</w:t>
            </w:r>
          </w:p>
        </w:tc>
        <w:tc>
          <w:tcPr>
            <w:tcW w:w="1416" w:type="dxa"/>
            <w:tcBorders>
              <w:top w:val="nil"/>
              <w:left w:val="nil"/>
              <w:bottom w:val="single" w:sz="4" w:space="0" w:color="auto"/>
              <w:right w:val="single" w:sz="8" w:space="0" w:color="auto"/>
            </w:tcBorders>
            <w:shd w:val="clear" w:color="auto" w:fill="auto"/>
            <w:noWrap/>
            <w:vAlign w:val="bottom"/>
            <w:hideMark/>
          </w:tcPr>
          <w:p w14:paraId="74B76B90"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0,67</w:t>
            </w:r>
          </w:p>
        </w:tc>
        <w:tc>
          <w:tcPr>
            <w:tcW w:w="993" w:type="dxa"/>
            <w:tcBorders>
              <w:top w:val="nil"/>
              <w:left w:val="nil"/>
              <w:bottom w:val="single" w:sz="4" w:space="0" w:color="auto"/>
              <w:right w:val="single" w:sz="8" w:space="0" w:color="auto"/>
            </w:tcBorders>
            <w:shd w:val="clear" w:color="auto" w:fill="auto"/>
            <w:noWrap/>
            <w:vAlign w:val="bottom"/>
            <w:hideMark/>
          </w:tcPr>
          <w:p w14:paraId="3BA67790"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7C4599B7"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0,00</w:t>
            </w:r>
          </w:p>
        </w:tc>
      </w:tr>
      <w:tr w:rsidR="00A23B4F" w:rsidRPr="00A23B4F" w14:paraId="408F155E" w14:textId="77777777" w:rsidTr="00A23B4F">
        <w:trPr>
          <w:trHeight w:val="1170"/>
        </w:trPr>
        <w:tc>
          <w:tcPr>
            <w:tcW w:w="5093"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10D7F206"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Межбюджетные трансферты общего характера бюджетам бюджетной системы Российской Федерации</w:t>
            </w:r>
          </w:p>
        </w:tc>
        <w:tc>
          <w:tcPr>
            <w:tcW w:w="1134" w:type="dxa"/>
            <w:tcBorders>
              <w:top w:val="single" w:sz="8" w:space="0" w:color="auto"/>
              <w:left w:val="nil"/>
              <w:bottom w:val="single" w:sz="4" w:space="0" w:color="auto"/>
              <w:right w:val="single" w:sz="4" w:space="0" w:color="auto"/>
            </w:tcBorders>
            <w:shd w:val="clear" w:color="000000" w:fill="FFFFFF"/>
            <w:noWrap/>
            <w:vAlign w:val="bottom"/>
            <w:hideMark/>
          </w:tcPr>
          <w:p w14:paraId="476C7798" w14:textId="77777777" w:rsidR="00A23B4F" w:rsidRPr="00A23B4F" w:rsidRDefault="00A23B4F" w:rsidP="00A23B4F">
            <w:pPr>
              <w:spacing w:after="0" w:line="240" w:lineRule="auto"/>
              <w:rPr>
                <w:rFonts w:ascii="Times New Roman" w:eastAsia="Times New Roman" w:hAnsi="Times New Roman" w:cs="Times New Roman"/>
                <w:b/>
                <w:bCs/>
                <w:sz w:val="26"/>
                <w:szCs w:val="26"/>
                <w:lang w:eastAsia="ru-RU"/>
              </w:rPr>
            </w:pPr>
            <w:r w:rsidRPr="00A23B4F">
              <w:rPr>
                <w:rFonts w:ascii="Times New Roman" w:eastAsia="Times New Roman" w:hAnsi="Times New Roman" w:cs="Times New Roman"/>
                <w:b/>
                <w:bCs/>
                <w:sz w:val="26"/>
                <w:szCs w:val="26"/>
                <w:lang w:eastAsia="ru-RU"/>
              </w:rPr>
              <w:t>901</w:t>
            </w:r>
          </w:p>
        </w:tc>
        <w:tc>
          <w:tcPr>
            <w:tcW w:w="709" w:type="dxa"/>
            <w:tcBorders>
              <w:top w:val="single" w:sz="8" w:space="0" w:color="auto"/>
              <w:left w:val="nil"/>
              <w:bottom w:val="single" w:sz="4" w:space="0" w:color="auto"/>
              <w:right w:val="single" w:sz="4" w:space="0" w:color="auto"/>
            </w:tcBorders>
            <w:shd w:val="clear" w:color="000000" w:fill="FFFFFF"/>
            <w:noWrap/>
            <w:vAlign w:val="bottom"/>
            <w:hideMark/>
          </w:tcPr>
          <w:p w14:paraId="2734CA87" w14:textId="77777777" w:rsidR="00A23B4F" w:rsidRPr="00A23B4F" w:rsidRDefault="00A23B4F" w:rsidP="00A23B4F">
            <w:pPr>
              <w:spacing w:after="0" w:line="240" w:lineRule="auto"/>
              <w:rPr>
                <w:rFonts w:ascii="Times New Roman" w:eastAsia="Times New Roman" w:hAnsi="Times New Roman" w:cs="Times New Roman"/>
                <w:b/>
                <w:bCs/>
                <w:sz w:val="26"/>
                <w:szCs w:val="26"/>
                <w:lang w:eastAsia="ru-RU"/>
              </w:rPr>
            </w:pPr>
            <w:r w:rsidRPr="00A23B4F">
              <w:rPr>
                <w:rFonts w:ascii="Times New Roman" w:eastAsia="Times New Roman" w:hAnsi="Times New Roman" w:cs="Times New Roman"/>
                <w:b/>
                <w:bCs/>
                <w:sz w:val="26"/>
                <w:szCs w:val="26"/>
                <w:lang w:eastAsia="ru-RU"/>
              </w:rPr>
              <w:t>14</w:t>
            </w:r>
          </w:p>
        </w:tc>
        <w:tc>
          <w:tcPr>
            <w:tcW w:w="592" w:type="dxa"/>
            <w:tcBorders>
              <w:top w:val="single" w:sz="8" w:space="0" w:color="auto"/>
              <w:left w:val="nil"/>
              <w:bottom w:val="single" w:sz="4" w:space="0" w:color="auto"/>
              <w:right w:val="single" w:sz="4" w:space="0" w:color="auto"/>
            </w:tcBorders>
            <w:shd w:val="clear" w:color="000000" w:fill="FFFFFF"/>
            <w:noWrap/>
            <w:vAlign w:val="bottom"/>
            <w:hideMark/>
          </w:tcPr>
          <w:p w14:paraId="2F4A5B62" w14:textId="77777777" w:rsidR="00A23B4F" w:rsidRPr="00A23B4F" w:rsidRDefault="00A23B4F" w:rsidP="00A23B4F">
            <w:pPr>
              <w:spacing w:after="0" w:line="240" w:lineRule="auto"/>
              <w:rPr>
                <w:rFonts w:ascii="Times New Roman" w:eastAsia="Times New Roman" w:hAnsi="Times New Roman" w:cs="Times New Roman"/>
                <w:b/>
                <w:bCs/>
                <w:sz w:val="26"/>
                <w:szCs w:val="26"/>
                <w:lang w:eastAsia="ru-RU"/>
              </w:rPr>
            </w:pPr>
            <w:r w:rsidRPr="00A23B4F">
              <w:rPr>
                <w:rFonts w:ascii="Times New Roman" w:eastAsia="Times New Roman" w:hAnsi="Times New Roman" w:cs="Times New Roman"/>
                <w:b/>
                <w:bCs/>
                <w:sz w:val="26"/>
                <w:szCs w:val="26"/>
                <w:lang w:eastAsia="ru-RU"/>
              </w:rPr>
              <w:t> </w:t>
            </w:r>
          </w:p>
        </w:tc>
        <w:tc>
          <w:tcPr>
            <w:tcW w:w="1251" w:type="dxa"/>
            <w:tcBorders>
              <w:top w:val="single" w:sz="8" w:space="0" w:color="auto"/>
              <w:left w:val="nil"/>
              <w:bottom w:val="single" w:sz="4" w:space="0" w:color="auto"/>
              <w:right w:val="single" w:sz="4" w:space="0" w:color="auto"/>
            </w:tcBorders>
            <w:shd w:val="clear" w:color="000000" w:fill="FFFFFF"/>
            <w:noWrap/>
            <w:vAlign w:val="bottom"/>
            <w:hideMark/>
          </w:tcPr>
          <w:p w14:paraId="52A09D3C" w14:textId="77777777" w:rsidR="00A23B4F" w:rsidRPr="00A23B4F" w:rsidRDefault="00A23B4F" w:rsidP="00A23B4F">
            <w:pPr>
              <w:spacing w:after="0" w:line="240" w:lineRule="auto"/>
              <w:rPr>
                <w:rFonts w:ascii="Times New Roman" w:eastAsia="Times New Roman" w:hAnsi="Times New Roman" w:cs="Times New Roman"/>
                <w:b/>
                <w:bCs/>
                <w:sz w:val="26"/>
                <w:szCs w:val="26"/>
                <w:lang w:eastAsia="ru-RU"/>
              </w:rPr>
            </w:pPr>
            <w:r w:rsidRPr="00A23B4F">
              <w:rPr>
                <w:rFonts w:ascii="Times New Roman" w:eastAsia="Times New Roman" w:hAnsi="Times New Roman" w:cs="Times New Roman"/>
                <w:b/>
                <w:bCs/>
                <w:sz w:val="26"/>
                <w:szCs w:val="26"/>
                <w:lang w:eastAsia="ru-RU"/>
              </w:rPr>
              <w:t> </w:t>
            </w:r>
          </w:p>
        </w:tc>
        <w:tc>
          <w:tcPr>
            <w:tcW w:w="992" w:type="dxa"/>
            <w:tcBorders>
              <w:top w:val="single" w:sz="8" w:space="0" w:color="auto"/>
              <w:left w:val="nil"/>
              <w:bottom w:val="single" w:sz="4" w:space="0" w:color="auto"/>
              <w:right w:val="single" w:sz="4" w:space="0" w:color="auto"/>
            </w:tcBorders>
            <w:shd w:val="clear" w:color="000000" w:fill="FFFFFF"/>
            <w:noWrap/>
            <w:vAlign w:val="bottom"/>
            <w:hideMark/>
          </w:tcPr>
          <w:p w14:paraId="76BCF071" w14:textId="77777777" w:rsidR="00A23B4F" w:rsidRPr="00A23B4F" w:rsidRDefault="00A23B4F" w:rsidP="00A23B4F">
            <w:pPr>
              <w:spacing w:after="0" w:line="240" w:lineRule="auto"/>
              <w:rPr>
                <w:rFonts w:ascii="Times New Roman" w:eastAsia="Times New Roman" w:hAnsi="Times New Roman" w:cs="Times New Roman"/>
                <w:b/>
                <w:bCs/>
                <w:sz w:val="26"/>
                <w:szCs w:val="26"/>
                <w:lang w:eastAsia="ru-RU"/>
              </w:rPr>
            </w:pPr>
            <w:r w:rsidRPr="00A23B4F">
              <w:rPr>
                <w:rFonts w:ascii="Times New Roman" w:eastAsia="Times New Roman" w:hAnsi="Times New Roman" w:cs="Times New Roman"/>
                <w:b/>
                <w:bCs/>
                <w:sz w:val="26"/>
                <w:szCs w:val="26"/>
                <w:lang w:eastAsia="ru-RU"/>
              </w:rPr>
              <w:t> </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14:paraId="49612399" w14:textId="77777777" w:rsidR="00A23B4F" w:rsidRPr="00A23B4F" w:rsidRDefault="00A23B4F" w:rsidP="00A23B4F">
            <w:pPr>
              <w:spacing w:after="0" w:line="240" w:lineRule="auto"/>
              <w:rPr>
                <w:rFonts w:ascii="Times New Roman" w:eastAsia="Times New Roman" w:hAnsi="Times New Roman" w:cs="Times New Roman"/>
                <w:b/>
                <w:bCs/>
                <w:sz w:val="26"/>
                <w:szCs w:val="26"/>
                <w:lang w:eastAsia="ru-RU"/>
              </w:rPr>
            </w:pPr>
            <w:r w:rsidRPr="00A23B4F">
              <w:rPr>
                <w:rFonts w:ascii="Times New Roman" w:eastAsia="Times New Roman" w:hAnsi="Times New Roman" w:cs="Times New Roman"/>
                <w:b/>
                <w:bCs/>
                <w:sz w:val="26"/>
                <w:szCs w:val="26"/>
                <w:lang w:eastAsia="ru-RU"/>
              </w:rPr>
              <w:t> </w:t>
            </w:r>
          </w:p>
        </w:tc>
        <w:tc>
          <w:tcPr>
            <w:tcW w:w="1416" w:type="dxa"/>
            <w:tcBorders>
              <w:top w:val="single" w:sz="8" w:space="0" w:color="auto"/>
              <w:left w:val="nil"/>
              <w:bottom w:val="single" w:sz="4" w:space="0" w:color="auto"/>
              <w:right w:val="single" w:sz="8" w:space="0" w:color="auto"/>
            </w:tcBorders>
            <w:shd w:val="clear" w:color="auto" w:fill="auto"/>
            <w:noWrap/>
            <w:vAlign w:val="bottom"/>
            <w:hideMark/>
          </w:tcPr>
          <w:p w14:paraId="2E9F8ADC"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188,58</w:t>
            </w:r>
          </w:p>
        </w:tc>
        <w:tc>
          <w:tcPr>
            <w:tcW w:w="993" w:type="dxa"/>
            <w:tcBorders>
              <w:top w:val="single" w:sz="8" w:space="0" w:color="auto"/>
              <w:left w:val="nil"/>
              <w:bottom w:val="single" w:sz="4" w:space="0" w:color="auto"/>
              <w:right w:val="single" w:sz="8" w:space="0" w:color="auto"/>
            </w:tcBorders>
            <w:shd w:val="clear" w:color="auto" w:fill="auto"/>
            <w:noWrap/>
            <w:vAlign w:val="bottom"/>
            <w:hideMark/>
          </w:tcPr>
          <w:p w14:paraId="399EF170"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47,00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21A13586"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24,92</w:t>
            </w:r>
          </w:p>
        </w:tc>
      </w:tr>
      <w:tr w:rsidR="00A23B4F" w:rsidRPr="00A23B4F" w14:paraId="3B35D1C5" w14:textId="77777777" w:rsidTr="00A23B4F">
        <w:trPr>
          <w:trHeight w:val="840"/>
        </w:trPr>
        <w:tc>
          <w:tcPr>
            <w:tcW w:w="5093" w:type="dxa"/>
            <w:tcBorders>
              <w:top w:val="nil"/>
              <w:left w:val="single" w:sz="8" w:space="0" w:color="auto"/>
              <w:bottom w:val="single" w:sz="4" w:space="0" w:color="auto"/>
              <w:right w:val="nil"/>
            </w:tcBorders>
            <w:shd w:val="clear" w:color="000000" w:fill="FFFFFF"/>
            <w:hideMark/>
          </w:tcPr>
          <w:p w14:paraId="4C33A01F"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Прочие межбюджетные трансферты общего характера</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14:paraId="7392B175"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5DAEBA6E"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14</w:t>
            </w:r>
          </w:p>
        </w:tc>
        <w:tc>
          <w:tcPr>
            <w:tcW w:w="592" w:type="dxa"/>
            <w:tcBorders>
              <w:top w:val="nil"/>
              <w:left w:val="nil"/>
              <w:bottom w:val="single" w:sz="4" w:space="0" w:color="auto"/>
              <w:right w:val="single" w:sz="4" w:space="0" w:color="auto"/>
            </w:tcBorders>
            <w:shd w:val="clear" w:color="000000" w:fill="FFFFFF"/>
            <w:noWrap/>
            <w:vAlign w:val="bottom"/>
            <w:hideMark/>
          </w:tcPr>
          <w:p w14:paraId="13330194"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03</w:t>
            </w:r>
          </w:p>
        </w:tc>
        <w:tc>
          <w:tcPr>
            <w:tcW w:w="1251" w:type="dxa"/>
            <w:tcBorders>
              <w:top w:val="nil"/>
              <w:left w:val="nil"/>
              <w:bottom w:val="single" w:sz="4" w:space="0" w:color="auto"/>
              <w:right w:val="single" w:sz="4" w:space="0" w:color="auto"/>
            </w:tcBorders>
            <w:shd w:val="clear" w:color="000000" w:fill="FFFFFF"/>
            <w:noWrap/>
            <w:vAlign w:val="bottom"/>
            <w:hideMark/>
          </w:tcPr>
          <w:p w14:paraId="26D048A9"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1F803039"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14:paraId="13C6B05C"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14:paraId="48686EFF"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188,58</w:t>
            </w:r>
          </w:p>
        </w:tc>
        <w:tc>
          <w:tcPr>
            <w:tcW w:w="993" w:type="dxa"/>
            <w:tcBorders>
              <w:top w:val="nil"/>
              <w:left w:val="nil"/>
              <w:bottom w:val="single" w:sz="4" w:space="0" w:color="auto"/>
              <w:right w:val="single" w:sz="8" w:space="0" w:color="auto"/>
            </w:tcBorders>
            <w:shd w:val="clear" w:color="auto" w:fill="auto"/>
            <w:noWrap/>
            <w:vAlign w:val="bottom"/>
            <w:hideMark/>
          </w:tcPr>
          <w:p w14:paraId="6977019A"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47,00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15857067"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24,92</w:t>
            </w:r>
          </w:p>
        </w:tc>
      </w:tr>
      <w:tr w:rsidR="00A23B4F" w:rsidRPr="00A23B4F" w14:paraId="6137BD18" w14:textId="77777777" w:rsidTr="00A23B4F">
        <w:trPr>
          <w:trHeight w:val="1080"/>
        </w:trPr>
        <w:tc>
          <w:tcPr>
            <w:tcW w:w="5093" w:type="dxa"/>
            <w:tcBorders>
              <w:top w:val="nil"/>
              <w:left w:val="single" w:sz="8" w:space="0" w:color="auto"/>
              <w:bottom w:val="single" w:sz="4" w:space="0" w:color="auto"/>
              <w:right w:val="single" w:sz="4" w:space="0" w:color="auto"/>
            </w:tcBorders>
            <w:shd w:val="clear" w:color="000000" w:fill="FFFFFF"/>
            <w:vAlign w:val="center"/>
            <w:hideMark/>
          </w:tcPr>
          <w:p w14:paraId="1ABD4ECE"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Муниципальная программа "Обеспечение эффективности управления в Мишелевском муниципальном образовании" на 2021-2025 годы</w:t>
            </w:r>
          </w:p>
        </w:tc>
        <w:tc>
          <w:tcPr>
            <w:tcW w:w="1134" w:type="dxa"/>
            <w:tcBorders>
              <w:top w:val="nil"/>
              <w:left w:val="nil"/>
              <w:bottom w:val="single" w:sz="4" w:space="0" w:color="auto"/>
              <w:right w:val="single" w:sz="4" w:space="0" w:color="auto"/>
            </w:tcBorders>
            <w:shd w:val="clear" w:color="000000" w:fill="FFFFFF"/>
            <w:noWrap/>
            <w:vAlign w:val="bottom"/>
            <w:hideMark/>
          </w:tcPr>
          <w:p w14:paraId="6B84FF50"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68438F07"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14</w:t>
            </w:r>
          </w:p>
        </w:tc>
        <w:tc>
          <w:tcPr>
            <w:tcW w:w="592" w:type="dxa"/>
            <w:tcBorders>
              <w:top w:val="nil"/>
              <w:left w:val="nil"/>
              <w:bottom w:val="single" w:sz="4" w:space="0" w:color="auto"/>
              <w:right w:val="single" w:sz="4" w:space="0" w:color="auto"/>
            </w:tcBorders>
            <w:shd w:val="clear" w:color="000000" w:fill="FFFFFF"/>
            <w:noWrap/>
            <w:vAlign w:val="bottom"/>
            <w:hideMark/>
          </w:tcPr>
          <w:p w14:paraId="02D30033"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03</w:t>
            </w:r>
          </w:p>
        </w:tc>
        <w:tc>
          <w:tcPr>
            <w:tcW w:w="1251" w:type="dxa"/>
            <w:tcBorders>
              <w:top w:val="nil"/>
              <w:left w:val="nil"/>
              <w:bottom w:val="single" w:sz="4" w:space="0" w:color="auto"/>
              <w:right w:val="single" w:sz="4" w:space="0" w:color="auto"/>
            </w:tcBorders>
            <w:shd w:val="clear" w:color="000000" w:fill="FFFFFF"/>
            <w:noWrap/>
            <w:vAlign w:val="bottom"/>
            <w:hideMark/>
          </w:tcPr>
          <w:p w14:paraId="73BB5348"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71 0 00</w:t>
            </w:r>
          </w:p>
        </w:tc>
        <w:tc>
          <w:tcPr>
            <w:tcW w:w="992" w:type="dxa"/>
            <w:tcBorders>
              <w:top w:val="nil"/>
              <w:left w:val="nil"/>
              <w:bottom w:val="single" w:sz="4" w:space="0" w:color="auto"/>
              <w:right w:val="single" w:sz="4" w:space="0" w:color="auto"/>
            </w:tcBorders>
            <w:shd w:val="clear" w:color="000000" w:fill="FFFFFF"/>
            <w:noWrap/>
            <w:vAlign w:val="bottom"/>
            <w:hideMark/>
          </w:tcPr>
          <w:p w14:paraId="7476D82F"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00000</w:t>
            </w:r>
          </w:p>
        </w:tc>
        <w:tc>
          <w:tcPr>
            <w:tcW w:w="851" w:type="dxa"/>
            <w:tcBorders>
              <w:top w:val="nil"/>
              <w:left w:val="nil"/>
              <w:bottom w:val="single" w:sz="4" w:space="0" w:color="auto"/>
              <w:right w:val="single" w:sz="4" w:space="0" w:color="auto"/>
            </w:tcBorders>
            <w:shd w:val="clear" w:color="auto" w:fill="auto"/>
            <w:noWrap/>
            <w:vAlign w:val="bottom"/>
            <w:hideMark/>
          </w:tcPr>
          <w:p w14:paraId="0E506A8E"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14:paraId="3E147738"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188,58</w:t>
            </w:r>
          </w:p>
        </w:tc>
        <w:tc>
          <w:tcPr>
            <w:tcW w:w="993" w:type="dxa"/>
            <w:tcBorders>
              <w:top w:val="nil"/>
              <w:left w:val="nil"/>
              <w:bottom w:val="single" w:sz="4" w:space="0" w:color="auto"/>
              <w:right w:val="single" w:sz="8" w:space="0" w:color="auto"/>
            </w:tcBorders>
            <w:shd w:val="clear" w:color="auto" w:fill="auto"/>
            <w:noWrap/>
            <w:vAlign w:val="bottom"/>
            <w:hideMark/>
          </w:tcPr>
          <w:p w14:paraId="322E6A93"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47,00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39BB4AF7"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24,92</w:t>
            </w:r>
          </w:p>
        </w:tc>
      </w:tr>
      <w:tr w:rsidR="00A23B4F" w:rsidRPr="00A23B4F" w14:paraId="6322C0E3" w14:textId="77777777" w:rsidTr="00A23B4F">
        <w:trPr>
          <w:trHeight w:val="1170"/>
        </w:trPr>
        <w:tc>
          <w:tcPr>
            <w:tcW w:w="5093" w:type="dxa"/>
            <w:tcBorders>
              <w:top w:val="nil"/>
              <w:left w:val="single" w:sz="4" w:space="0" w:color="auto"/>
              <w:bottom w:val="single" w:sz="4" w:space="0" w:color="auto"/>
              <w:right w:val="single" w:sz="4" w:space="0" w:color="auto"/>
            </w:tcBorders>
            <w:shd w:val="clear" w:color="000000" w:fill="FFFFFF"/>
            <w:vAlign w:val="center"/>
            <w:hideMark/>
          </w:tcPr>
          <w:p w14:paraId="325E39FB" w14:textId="77777777" w:rsidR="00A23B4F" w:rsidRPr="00A23B4F" w:rsidRDefault="00A23B4F" w:rsidP="00A23B4F">
            <w:pPr>
              <w:spacing w:after="0" w:line="240" w:lineRule="auto"/>
              <w:rPr>
                <w:rFonts w:ascii="Times New Roman" w:eastAsia="Times New Roman" w:hAnsi="Times New Roman" w:cs="Times New Roman"/>
                <w:b/>
                <w:bCs/>
                <w:i/>
                <w:iCs/>
                <w:sz w:val="28"/>
                <w:szCs w:val="28"/>
                <w:lang w:eastAsia="ru-RU"/>
              </w:rPr>
            </w:pPr>
            <w:r w:rsidRPr="00A23B4F">
              <w:rPr>
                <w:rFonts w:ascii="Times New Roman" w:eastAsia="Times New Roman" w:hAnsi="Times New Roman" w:cs="Times New Roman"/>
                <w:b/>
                <w:bCs/>
                <w:i/>
                <w:iCs/>
                <w:sz w:val="28"/>
                <w:szCs w:val="28"/>
                <w:lang w:eastAsia="ru-RU"/>
              </w:rPr>
              <w:t>Подпрограмма "Обеспечение деятельности органов местного самоуправления Мишелевского муниципального образования" на 2021-2025 годы</w:t>
            </w:r>
          </w:p>
        </w:tc>
        <w:tc>
          <w:tcPr>
            <w:tcW w:w="1134" w:type="dxa"/>
            <w:tcBorders>
              <w:top w:val="nil"/>
              <w:left w:val="nil"/>
              <w:bottom w:val="single" w:sz="4" w:space="0" w:color="auto"/>
              <w:right w:val="single" w:sz="4" w:space="0" w:color="auto"/>
            </w:tcBorders>
            <w:shd w:val="clear" w:color="000000" w:fill="FFFFFF"/>
            <w:noWrap/>
            <w:vAlign w:val="bottom"/>
            <w:hideMark/>
          </w:tcPr>
          <w:p w14:paraId="63E31A1D"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1A6DB2C3"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14</w:t>
            </w:r>
          </w:p>
        </w:tc>
        <w:tc>
          <w:tcPr>
            <w:tcW w:w="592" w:type="dxa"/>
            <w:tcBorders>
              <w:top w:val="nil"/>
              <w:left w:val="nil"/>
              <w:bottom w:val="single" w:sz="4" w:space="0" w:color="auto"/>
              <w:right w:val="single" w:sz="4" w:space="0" w:color="auto"/>
            </w:tcBorders>
            <w:shd w:val="clear" w:color="000000" w:fill="FFFFFF"/>
            <w:noWrap/>
            <w:vAlign w:val="bottom"/>
            <w:hideMark/>
          </w:tcPr>
          <w:p w14:paraId="7D6FAFB6"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03</w:t>
            </w:r>
          </w:p>
        </w:tc>
        <w:tc>
          <w:tcPr>
            <w:tcW w:w="1251" w:type="dxa"/>
            <w:tcBorders>
              <w:top w:val="nil"/>
              <w:left w:val="nil"/>
              <w:bottom w:val="single" w:sz="4" w:space="0" w:color="auto"/>
              <w:right w:val="single" w:sz="4" w:space="0" w:color="auto"/>
            </w:tcBorders>
            <w:shd w:val="clear" w:color="000000" w:fill="FFFFFF"/>
            <w:noWrap/>
            <w:vAlign w:val="bottom"/>
            <w:hideMark/>
          </w:tcPr>
          <w:p w14:paraId="40B4E742"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71 1 00</w:t>
            </w:r>
          </w:p>
        </w:tc>
        <w:tc>
          <w:tcPr>
            <w:tcW w:w="992" w:type="dxa"/>
            <w:tcBorders>
              <w:top w:val="nil"/>
              <w:left w:val="nil"/>
              <w:bottom w:val="single" w:sz="4" w:space="0" w:color="auto"/>
              <w:right w:val="single" w:sz="4" w:space="0" w:color="auto"/>
            </w:tcBorders>
            <w:shd w:val="clear" w:color="000000" w:fill="FFFFFF"/>
            <w:noWrap/>
            <w:vAlign w:val="bottom"/>
            <w:hideMark/>
          </w:tcPr>
          <w:p w14:paraId="7718987A" w14:textId="77777777"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00000</w:t>
            </w:r>
          </w:p>
        </w:tc>
        <w:tc>
          <w:tcPr>
            <w:tcW w:w="851" w:type="dxa"/>
            <w:tcBorders>
              <w:top w:val="nil"/>
              <w:left w:val="nil"/>
              <w:bottom w:val="single" w:sz="4" w:space="0" w:color="auto"/>
              <w:right w:val="single" w:sz="4" w:space="0" w:color="auto"/>
            </w:tcBorders>
            <w:shd w:val="clear" w:color="auto" w:fill="auto"/>
            <w:noWrap/>
            <w:vAlign w:val="bottom"/>
            <w:hideMark/>
          </w:tcPr>
          <w:p w14:paraId="059E87CB" w14:textId="77777777" w:rsidR="00A23B4F" w:rsidRPr="00A23B4F" w:rsidRDefault="00A23B4F" w:rsidP="00A23B4F">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14:paraId="2DCC39CF"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188,58</w:t>
            </w:r>
          </w:p>
        </w:tc>
        <w:tc>
          <w:tcPr>
            <w:tcW w:w="993" w:type="dxa"/>
            <w:tcBorders>
              <w:top w:val="nil"/>
              <w:left w:val="nil"/>
              <w:bottom w:val="single" w:sz="4" w:space="0" w:color="auto"/>
              <w:right w:val="single" w:sz="8" w:space="0" w:color="auto"/>
            </w:tcBorders>
            <w:shd w:val="clear" w:color="auto" w:fill="auto"/>
            <w:noWrap/>
            <w:vAlign w:val="bottom"/>
            <w:hideMark/>
          </w:tcPr>
          <w:p w14:paraId="0ED2837B"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47,00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3D0AD1E3"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24,92</w:t>
            </w:r>
          </w:p>
        </w:tc>
      </w:tr>
      <w:tr w:rsidR="00A23B4F" w:rsidRPr="00A23B4F" w14:paraId="3FD23886" w14:textId="77777777" w:rsidTr="00A23B4F">
        <w:trPr>
          <w:trHeight w:val="1110"/>
        </w:trPr>
        <w:tc>
          <w:tcPr>
            <w:tcW w:w="5093" w:type="dxa"/>
            <w:tcBorders>
              <w:top w:val="nil"/>
              <w:left w:val="single" w:sz="4" w:space="0" w:color="auto"/>
              <w:bottom w:val="single" w:sz="4" w:space="0" w:color="auto"/>
              <w:right w:val="single" w:sz="4" w:space="0" w:color="auto"/>
            </w:tcBorders>
            <w:shd w:val="clear" w:color="000000" w:fill="FFFFFF"/>
            <w:vAlign w:val="bottom"/>
            <w:hideMark/>
          </w:tcPr>
          <w:p w14:paraId="474EB2FC" w14:textId="77777777" w:rsidR="00A23B4F" w:rsidRPr="00A23B4F" w:rsidRDefault="00A23B4F" w:rsidP="00A23B4F">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t>Финансовое обеспечение иных расходов органов местного самоуправления и муниципальных казенных учреждений</w:t>
            </w:r>
          </w:p>
        </w:tc>
        <w:tc>
          <w:tcPr>
            <w:tcW w:w="1134" w:type="dxa"/>
            <w:tcBorders>
              <w:top w:val="nil"/>
              <w:left w:val="nil"/>
              <w:bottom w:val="single" w:sz="4" w:space="0" w:color="auto"/>
              <w:right w:val="single" w:sz="4" w:space="0" w:color="auto"/>
            </w:tcBorders>
            <w:shd w:val="clear" w:color="000000" w:fill="FFFFFF"/>
            <w:noWrap/>
            <w:vAlign w:val="bottom"/>
            <w:hideMark/>
          </w:tcPr>
          <w:p w14:paraId="31354451"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638A97F0"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14</w:t>
            </w:r>
          </w:p>
        </w:tc>
        <w:tc>
          <w:tcPr>
            <w:tcW w:w="592" w:type="dxa"/>
            <w:tcBorders>
              <w:top w:val="nil"/>
              <w:left w:val="nil"/>
              <w:bottom w:val="single" w:sz="4" w:space="0" w:color="auto"/>
              <w:right w:val="single" w:sz="4" w:space="0" w:color="auto"/>
            </w:tcBorders>
            <w:shd w:val="clear" w:color="000000" w:fill="FFFFFF"/>
            <w:noWrap/>
            <w:vAlign w:val="bottom"/>
            <w:hideMark/>
          </w:tcPr>
          <w:p w14:paraId="56F3BB16"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03</w:t>
            </w:r>
          </w:p>
        </w:tc>
        <w:tc>
          <w:tcPr>
            <w:tcW w:w="1251" w:type="dxa"/>
            <w:tcBorders>
              <w:top w:val="nil"/>
              <w:left w:val="nil"/>
              <w:bottom w:val="single" w:sz="4" w:space="0" w:color="auto"/>
              <w:right w:val="single" w:sz="4" w:space="0" w:color="auto"/>
            </w:tcBorders>
            <w:shd w:val="clear" w:color="000000" w:fill="FFFFFF"/>
            <w:noWrap/>
            <w:vAlign w:val="bottom"/>
            <w:hideMark/>
          </w:tcPr>
          <w:p w14:paraId="5F5D2038"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71 1 00</w:t>
            </w:r>
          </w:p>
        </w:tc>
        <w:tc>
          <w:tcPr>
            <w:tcW w:w="992" w:type="dxa"/>
            <w:tcBorders>
              <w:top w:val="nil"/>
              <w:left w:val="nil"/>
              <w:bottom w:val="single" w:sz="4" w:space="0" w:color="auto"/>
              <w:right w:val="single" w:sz="4" w:space="0" w:color="auto"/>
            </w:tcBorders>
            <w:shd w:val="clear" w:color="000000" w:fill="FFFFFF"/>
            <w:noWrap/>
            <w:vAlign w:val="bottom"/>
            <w:hideMark/>
          </w:tcPr>
          <w:p w14:paraId="12A9ED65"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21999</w:t>
            </w:r>
          </w:p>
        </w:tc>
        <w:tc>
          <w:tcPr>
            <w:tcW w:w="851" w:type="dxa"/>
            <w:tcBorders>
              <w:top w:val="nil"/>
              <w:left w:val="nil"/>
              <w:bottom w:val="single" w:sz="4" w:space="0" w:color="auto"/>
              <w:right w:val="single" w:sz="4" w:space="0" w:color="auto"/>
            </w:tcBorders>
            <w:shd w:val="clear" w:color="auto" w:fill="auto"/>
            <w:noWrap/>
            <w:vAlign w:val="bottom"/>
            <w:hideMark/>
          </w:tcPr>
          <w:p w14:paraId="1C05087F" w14:textId="77777777" w:rsidR="00A23B4F" w:rsidRPr="00A23B4F" w:rsidRDefault="00A23B4F" w:rsidP="00A23B4F">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14:paraId="0823AA96"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188,58</w:t>
            </w:r>
          </w:p>
        </w:tc>
        <w:tc>
          <w:tcPr>
            <w:tcW w:w="993" w:type="dxa"/>
            <w:tcBorders>
              <w:top w:val="nil"/>
              <w:left w:val="nil"/>
              <w:bottom w:val="single" w:sz="4" w:space="0" w:color="auto"/>
              <w:right w:val="single" w:sz="8" w:space="0" w:color="auto"/>
            </w:tcBorders>
            <w:shd w:val="clear" w:color="auto" w:fill="auto"/>
            <w:noWrap/>
            <w:vAlign w:val="bottom"/>
            <w:hideMark/>
          </w:tcPr>
          <w:p w14:paraId="5B53E3AE"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47,00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3C5263FA"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24,92</w:t>
            </w:r>
          </w:p>
        </w:tc>
      </w:tr>
      <w:tr w:rsidR="00A23B4F" w:rsidRPr="00A23B4F" w14:paraId="75D5D226" w14:textId="77777777" w:rsidTr="00A23B4F">
        <w:trPr>
          <w:trHeight w:val="420"/>
        </w:trPr>
        <w:tc>
          <w:tcPr>
            <w:tcW w:w="5093" w:type="dxa"/>
            <w:tcBorders>
              <w:top w:val="nil"/>
              <w:left w:val="single" w:sz="8" w:space="0" w:color="auto"/>
              <w:bottom w:val="single" w:sz="4" w:space="0" w:color="auto"/>
              <w:right w:val="single" w:sz="4" w:space="0" w:color="auto"/>
            </w:tcBorders>
            <w:shd w:val="clear" w:color="000000" w:fill="FFFFFF"/>
            <w:vAlign w:val="bottom"/>
            <w:hideMark/>
          </w:tcPr>
          <w:p w14:paraId="7ECF4A30" w14:textId="77777777" w:rsidR="00A23B4F" w:rsidRPr="00A23B4F" w:rsidRDefault="00A23B4F" w:rsidP="00A23B4F">
            <w:pPr>
              <w:spacing w:after="0" w:line="240" w:lineRule="auto"/>
              <w:rPr>
                <w:rFonts w:ascii="Times New Roman" w:eastAsia="Times New Roman" w:hAnsi="Times New Roman" w:cs="Times New Roman"/>
                <w:b/>
                <w:bCs/>
                <w:i/>
                <w:iCs/>
                <w:sz w:val="32"/>
                <w:szCs w:val="32"/>
                <w:lang w:eastAsia="ru-RU"/>
              </w:rPr>
            </w:pPr>
            <w:r w:rsidRPr="00A23B4F">
              <w:rPr>
                <w:rFonts w:ascii="Times New Roman" w:eastAsia="Times New Roman" w:hAnsi="Times New Roman" w:cs="Times New Roman"/>
                <w:b/>
                <w:bCs/>
                <w:i/>
                <w:iCs/>
                <w:sz w:val="32"/>
                <w:szCs w:val="32"/>
                <w:lang w:eastAsia="ru-RU"/>
              </w:rPr>
              <w:t>Межбюджетные трансферты</w:t>
            </w:r>
          </w:p>
        </w:tc>
        <w:tc>
          <w:tcPr>
            <w:tcW w:w="1134" w:type="dxa"/>
            <w:tcBorders>
              <w:top w:val="nil"/>
              <w:left w:val="nil"/>
              <w:bottom w:val="single" w:sz="4" w:space="0" w:color="auto"/>
              <w:right w:val="single" w:sz="4" w:space="0" w:color="auto"/>
            </w:tcBorders>
            <w:shd w:val="clear" w:color="000000" w:fill="FFFFFF"/>
            <w:noWrap/>
            <w:vAlign w:val="bottom"/>
            <w:hideMark/>
          </w:tcPr>
          <w:p w14:paraId="715E07A6"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3F586104"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14</w:t>
            </w:r>
          </w:p>
        </w:tc>
        <w:tc>
          <w:tcPr>
            <w:tcW w:w="592" w:type="dxa"/>
            <w:tcBorders>
              <w:top w:val="nil"/>
              <w:left w:val="nil"/>
              <w:bottom w:val="single" w:sz="4" w:space="0" w:color="auto"/>
              <w:right w:val="single" w:sz="4" w:space="0" w:color="auto"/>
            </w:tcBorders>
            <w:shd w:val="clear" w:color="000000" w:fill="FFFFFF"/>
            <w:noWrap/>
            <w:vAlign w:val="bottom"/>
            <w:hideMark/>
          </w:tcPr>
          <w:p w14:paraId="3C8EBE14"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03</w:t>
            </w:r>
          </w:p>
        </w:tc>
        <w:tc>
          <w:tcPr>
            <w:tcW w:w="1251" w:type="dxa"/>
            <w:tcBorders>
              <w:top w:val="nil"/>
              <w:left w:val="nil"/>
              <w:bottom w:val="single" w:sz="4" w:space="0" w:color="auto"/>
              <w:right w:val="single" w:sz="4" w:space="0" w:color="auto"/>
            </w:tcBorders>
            <w:shd w:val="clear" w:color="000000" w:fill="FFFFFF"/>
            <w:noWrap/>
            <w:vAlign w:val="bottom"/>
            <w:hideMark/>
          </w:tcPr>
          <w:p w14:paraId="4B1EE71F"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71 1 00</w:t>
            </w:r>
          </w:p>
        </w:tc>
        <w:tc>
          <w:tcPr>
            <w:tcW w:w="992" w:type="dxa"/>
            <w:tcBorders>
              <w:top w:val="nil"/>
              <w:left w:val="nil"/>
              <w:bottom w:val="single" w:sz="4" w:space="0" w:color="auto"/>
              <w:right w:val="single" w:sz="4" w:space="0" w:color="auto"/>
            </w:tcBorders>
            <w:shd w:val="clear" w:color="000000" w:fill="FFFFFF"/>
            <w:noWrap/>
            <w:vAlign w:val="bottom"/>
            <w:hideMark/>
          </w:tcPr>
          <w:p w14:paraId="7B9572A4"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21999</w:t>
            </w:r>
          </w:p>
        </w:tc>
        <w:tc>
          <w:tcPr>
            <w:tcW w:w="851" w:type="dxa"/>
            <w:tcBorders>
              <w:top w:val="nil"/>
              <w:left w:val="nil"/>
              <w:bottom w:val="single" w:sz="4" w:space="0" w:color="auto"/>
              <w:right w:val="single" w:sz="4" w:space="0" w:color="auto"/>
            </w:tcBorders>
            <w:shd w:val="clear" w:color="auto" w:fill="auto"/>
            <w:noWrap/>
            <w:vAlign w:val="bottom"/>
            <w:hideMark/>
          </w:tcPr>
          <w:p w14:paraId="2F5BEA60"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500</w:t>
            </w:r>
          </w:p>
        </w:tc>
        <w:tc>
          <w:tcPr>
            <w:tcW w:w="1416" w:type="dxa"/>
            <w:tcBorders>
              <w:top w:val="nil"/>
              <w:left w:val="nil"/>
              <w:bottom w:val="single" w:sz="4" w:space="0" w:color="auto"/>
              <w:right w:val="single" w:sz="8" w:space="0" w:color="auto"/>
            </w:tcBorders>
            <w:shd w:val="clear" w:color="auto" w:fill="auto"/>
            <w:noWrap/>
            <w:vAlign w:val="bottom"/>
            <w:hideMark/>
          </w:tcPr>
          <w:p w14:paraId="743B34D2"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188,58</w:t>
            </w:r>
          </w:p>
        </w:tc>
        <w:tc>
          <w:tcPr>
            <w:tcW w:w="993" w:type="dxa"/>
            <w:tcBorders>
              <w:top w:val="nil"/>
              <w:left w:val="nil"/>
              <w:bottom w:val="single" w:sz="4" w:space="0" w:color="auto"/>
              <w:right w:val="single" w:sz="8" w:space="0" w:color="auto"/>
            </w:tcBorders>
            <w:shd w:val="clear" w:color="auto" w:fill="auto"/>
            <w:noWrap/>
            <w:vAlign w:val="bottom"/>
            <w:hideMark/>
          </w:tcPr>
          <w:p w14:paraId="1E66553A"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47,00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56E04C23"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24,92</w:t>
            </w:r>
          </w:p>
        </w:tc>
      </w:tr>
      <w:tr w:rsidR="00A23B4F" w:rsidRPr="00A23B4F" w14:paraId="14F29AAC" w14:textId="77777777" w:rsidTr="00A23B4F">
        <w:trPr>
          <w:trHeight w:val="435"/>
        </w:trPr>
        <w:tc>
          <w:tcPr>
            <w:tcW w:w="5093" w:type="dxa"/>
            <w:tcBorders>
              <w:top w:val="nil"/>
              <w:left w:val="single" w:sz="8" w:space="0" w:color="auto"/>
              <w:bottom w:val="single" w:sz="4" w:space="0" w:color="auto"/>
              <w:right w:val="single" w:sz="4" w:space="0" w:color="auto"/>
            </w:tcBorders>
            <w:shd w:val="clear" w:color="000000" w:fill="FFFFFF"/>
            <w:vAlign w:val="bottom"/>
            <w:hideMark/>
          </w:tcPr>
          <w:p w14:paraId="26EBEA2D" w14:textId="77777777" w:rsidR="00A23B4F" w:rsidRPr="00A23B4F" w:rsidRDefault="00A23B4F" w:rsidP="00A23B4F">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lastRenderedPageBreak/>
              <w:t>Иные межбюджетные трансферты</w:t>
            </w:r>
          </w:p>
        </w:tc>
        <w:tc>
          <w:tcPr>
            <w:tcW w:w="1134" w:type="dxa"/>
            <w:tcBorders>
              <w:top w:val="nil"/>
              <w:left w:val="nil"/>
              <w:bottom w:val="single" w:sz="4" w:space="0" w:color="auto"/>
              <w:right w:val="single" w:sz="4" w:space="0" w:color="auto"/>
            </w:tcBorders>
            <w:shd w:val="clear" w:color="000000" w:fill="FFFFFF"/>
            <w:noWrap/>
            <w:vAlign w:val="bottom"/>
            <w:hideMark/>
          </w:tcPr>
          <w:p w14:paraId="43838941"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14:paraId="28355257"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14</w:t>
            </w:r>
          </w:p>
        </w:tc>
        <w:tc>
          <w:tcPr>
            <w:tcW w:w="592" w:type="dxa"/>
            <w:tcBorders>
              <w:top w:val="nil"/>
              <w:left w:val="nil"/>
              <w:bottom w:val="single" w:sz="4" w:space="0" w:color="auto"/>
              <w:right w:val="single" w:sz="4" w:space="0" w:color="auto"/>
            </w:tcBorders>
            <w:shd w:val="clear" w:color="000000" w:fill="FFFFFF"/>
            <w:noWrap/>
            <w:vAlign w:val="bottom"/>
            <w:hideMark/>
          </w:tcPr>
          <w:p w14:paraId="20A49146"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03</w:t>
            </w:r>
          </w:p>
        </w:tc>
        <w:tc>
          <w:tcPr>
            <w:tcW w:w="1251" w:type="dxa"/>
            <w:tcBorders>
              <w:top w:val="nil"/>
              <w:left w:val="nil"/>
              <w:bottom w:val="single" w:sz="4" w:space="0" w:color="auto"/>
              <w:right w:val="single" w:sz="4" w:space="0" w:color="auto"/>
            </w:tcBorders>
            <w:shd w:val="clear" w:color="000000" w:fill="FFFFFF"/>
            <w:noWrap/>
            <w:vAlign w:val="bottom"/>
            <w:hideMark/>
          </w:tcPr>
          <w:p w14:paraId="6465F0B6"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71 1 00</w:t>
            </w:r>
          </w:p>
        </w:tc>
        <w:tc>
          <w:tcPr>
            <w:tcW w:w="992" w:type="dxa"/>
            <w:tcBorders>
              <w:top w:val="nil"/>
              <w:left w:val="nil"/>
              <w:bottom w:val="single" w:sz="4" w:space="0" w:color="auto"/>
              <w:right w:val="single" w:sz="4" w:space="0" w:color="auto"/>
            </w:tcBorders>
            <w:shd w:val="clear" w:color="000000" w:fill="FFFFFF"/>
            <w:noWrap/>
            <w:vAlign w:val="bottom"/>
            <w:hideMark/>
          </w:tcPr>
          <w:p w14:paraId="35D05E7E"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21999</w:t>
            </w:r>
          </w:p>
        </w:tc>
        <w:tc>
          <w:tcPr>
            <w:tcW w:w="851" w:type="dxa"/>
            <w:tcBorders>
              <w:top w:val="nil"/>
              <w:left w:val="nil"/>
              <w:bottom w:val="single" w:sz="4" w:space="0" w:color="auto"/>
              <w:right w:val="single" w:sz="4" w:space="0" w:color="auto"/>
            </w:tcBorders>
            <w:shd w:val="clear" w:color="auto" w:fill="auto"/>
            <w:noWrap/>
            <w:vAlign w:val="bottom"/>
            <w:hideMark/>
          </w:tcPr>
          <w:p w14:paraId="15C5E297" w14:textId="77777777"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540</w:t>
            </w:r>
          </w:p>
        </w:tc>
        <w:tc>
          <w:tcPr>
            <w:tcW w:w="1416" w:type="dxa"/>
            <w:tcBorders>
              <w:top w:val="nil"/>
              <w:left w:val="nil"/>
              <w:bottom w:val="single" w:sz="4" w:space="0" w:color="auto"/>
              <w:right w:val="single" w:sz="8" w:space="0" w:color="auto"/>
            </w:tcBorders>
            <w:shd w:val="clear" w:color="auto" w:fill="auto"/>
            <w:noWrap/>
            <w:vAlign w:val="bottom"/>
            <w:hideMark/>
          </w:tcPr>
          <w:p w14:paraId="63927406"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188,58</w:t>
            </w:r>
          </w:p>
        </w:tc>
        <w:tc>
          <w:tcPr>
            <w:tcW w:w="993" w:type="dxa"/>
            <w:tcBorders>
              <w:top w:val="nil"/>
              <w:left w:val="nil"/>
              <w:bottom w:val="single" w:sz="4" w:space="0" w:color="auto"/>
              <w:right w:val="single" w:sz="8" w:space="0" w:color="auto"/>
            </w:tcBorders>
            <w:shd w:val="clear" w:color="auto" w:fill="auto"/>
            <w:noWrap/>
            <w:vAlign w:val="bottom"/>
            <w:hideMark/>
          </w:tcPr>
          <w:p w14:paraId="0479FABA"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47,00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14:paraId="56945E4D"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24,92</w:t>
            </w:r>
          </w:p>
        </w:tc>
      </w:tr>
      <w:tr w:rsidR="00A23B4F" w:rsidRPr="00A23B4F" w14:paraId="3CC49589" w14:textId="77777777" w:rsidTr="00A23B4F">
        <w:trPr>
          <w:trHeight w:val="420"/>
        </w:trPr>
        <w:tc>
          <w:tcPr>
            <w:tcW w:w="5093" w:type="dxa"/>
            <w:tcBorders>
              <w:top w:val="nil"/>
              <w:left w:val="single" w:sz="8" w:space="0" w:color="auto"/>
              <w:bottom w:val="single" w:sz="8" w:space="0" w:color="auto"/>
              <w:right w:val="nil"/>
            </w:tcBorders>
            <w:shd w:val="clear" w:color="000000" w:fill="FFFFFF"/>
            <w:vAlign w:val="center"/>
            <w:hideMark/>
          </w:tcPr>
          <w:p w14:paraId="3A248523" w14:textId="77777777"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ИТОГО РАСХОДОВ (ПО РАЗДЕЛАМ):</w:t>
            </w:r>
          </w:p>
        </w:tc>
        <w:tc>
          <w:tcPr>
            <w:tcW w:w="1134" w:type="dxa"/>
            <w:tcBorders>
              <w:top w:val="nil"/>
              <w:left w:val="single" w:sz="8" w:space="0" w:color="auto"/>
              <w:bottom w:val="single" w:sz="8" w:space="0" w:color="auto"/>
              <w:right w:val="single" w:sz="4" w:space="0" w:color="auto"/>
            </w:tcBorders>
            <w:shd w:val="clear" w:color="000000" w:fill="FFFFFF"/>
            <w:noWrap/>
            <w:vAlign w:val="bottom"/>
            <w:hideMark/>
          </w:tcPr>
          <w:p w14:paraId="26146296"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709" w:type="dxa"/>
            <w:tcBorders>
              <w:top w:val="nil"/>
              <w:left w:val="nil"/>
              <w:bottom w:val="single" w:sz="8" w:space="0" w:color="auto"/>
              <w:right w:val="single" w:sz="4" w:space="0" w:color="auto"/>
            </w:tcBorders>
            <w:shd w:val="clear" w:color="000000" w:fill="FFFFFF"/>
            <w:noWrap/>
            <w:vAlign w:val="bottom"/>
            <w:hideMark/>
          </w:tcPr>
          <w:p w14:paraId="7716EA48"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592" w:type="dxa"/>
            <w:tcBorders>
              <w:top w:val="nil"/>
              <w:left w:val="nil"/>
              <w:bottom w:val="single" w:sz="8" w:space="0" w:color="auto"/>
              <w:right w:val="single" w:sz="4" w:space="0" w:color="auto"/>
            </w:tcBorders>
            <w:shd w:val="clear" w:color="000000" w:fill="FFFFFF"/>
            <w:noWrap/>
            <w:vAlign w:val="bottom"/>
            <w:hideMark/>
          </w:tcPr>
          <w:p w14:paraId="4526CB89"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1251" w:type="dxa"/>
            <w:tcBorders>
              <w:top w:val="nil"/>
              <w:left w:val="nil"/>
              <w:bottom w:val="single" w:sz="8" w:space="0" w:color="auto"/>
              <w:right w:val="single" w:sz="4" w:space="0" w:color="auto"/>
            </w:tcBorders>
            <w:shd w:val="clear" w:color="000000" w:fill="FFFFFF"/>
            <w:noWrap/>
            <w:vAlign w:val="bottom"/>
            <w:hideMark/>
          </w:tcPr>
          <w:p w14:paraId="7C5B1883"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992" w:type="dxa"/>
            <w:tcBorders>
              <w:top w:val="nil"/>
              <w:left w:val="nil"/>
              <w:bottom w:val="single" w:sz="8" w:space="0" w:color="auto"/>
              <w:right w:val="single" w:sz="4" w:space="0" w:color="auto"/>
            </w:tcBorders>
            <w:shd w:val="clear" w:color="000000" w:fill="FFFFFF"/>
            <w:noWrap/>
            <w:vAlign w:val="bottom"/>
            <w:hideMark/>
          </w:tcPr>
          <w:p w14:paraId="4DC8604F"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851" w:type="dxa"/>
            <w:tcBorders>
              <w:top w:val="nil"/>
              <w:left w:val="nil"/>
              <w:bottom w:val="single" w:sz="8" w:space="0" w:color="auto"/>
              <w:right w:val="single" w:sz="4" w:space="0" w:color="auto"/>
            </w:tcBorders>
            <w:shd w:val="clear" w:color="auto" w:fill="auto"/>
            <w:noWrap/>
            <w:vAlign w:val="bottom"/>
            <w:hideMark/>
          </w:tcPr>
          <w:p w14:paraId="1B23A752" w14:textId="77777777"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1416" w:type="dxa"/>
            <w:tcBorders>
              <w:top w:val="nil"/>
              <w:left w:val="nil"/>
              <w:bottom w:val="single" w:sz="8" w:space="0" w:color="auto"/>
              <w:right w:val="single" w:sz="8" w:space="0" w:color="auto"/>
            </w:tcBorders>
            <w:shd w:val="clear" w:color="auto" w:fill="auto"/>
            <w:noWrap/>
            <w:vAlign w:val="bottom"/>
            <w:hideMark/>
          </w:tcPr>
          <w:p w14:paraId="41D6A87D"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47392,23</w:t>
            </w:r>
          </w:p>
        </w:tc>
        <w:tc>
          <w:tcPr>
            <w:tcW w:w="993" w:type="dxa"/>
            <w:tcBorders>
              <w:top w:val="nil"/>
              <w:left w:val="nil"/>
              <w:bottom w:val="single" w:sz="8" w:space="0" w:color="auto"/>
              <w:right w:val="single" w:sz="8" w:space="0" w:color="auto"/>
            </w:tcBorders>
            <w:shd w:val="clear" w:color="auto" w:fill="auto"/>
            <w:noWrap/>
            <w:vAlign w:val="bottom"/>
            <w:hideMark/>
          </w:tcPr>
          <w:p w14:paraId="630AA9FC" w14:textId="77777777" w:rsidR="00A23B4F" w:rsidRPr="00A23B4F" w:rsidRDefault="00A23B4F" w:rsidP="00A23B4F">
            <w:pPr>
              <w:spacing w:after="0" w:line="240" w:lineRule="auto"/>
              <w:jc w:val="right"/>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6332,65</w:t>
            </w:r>
          </w:p>
        </w:tc>
        <w:tc>
          <w:tcPr>
            <w:tcW w:w="1740" w:type="dxa"/>
            <w:tcBorders>
              <w:top w:val="single" w:sz="8" w:space="0" w:color="auto"/>
              <w:left w:val="nil"/>
              <w:bottom w:val="single" w:sz="8" w:space="0" w:color="auto"/>
              <w:right w:val="single" w:sz="8" w:space="0" w:color="auto"/>
            </w:tcBorders>
            <w:shd w:val="clear" w:color="auto" w:fill="auto"/>
            <w:noWrap/>
            <w:vAlign w:val="bottom"/>
            <w:hideMark/>
          </w:tcPr>
          <w:p w14:paraId="2B281BF0" w14:textId="77777777" w:rsidR="00A23B4F" w:rsidRPr="00A23B4F" w:rsidRDefault="00A23B4F" w:rsidP="00A23B4F">
            <w:pPr>
              <w:spacing w:after="0" w:line="240" w:lineRule="auto"/>
              <w:jc w:val="right"/>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13,36</w:t>
            </w:r>
          </w:p>
        </w:tc>
      </w:tr>
    </w:tbl>
    <w:p w14:paraId="5CA99052" w14:textId="77777777" w:rsidR="00703420" w:rsidRDefault="00703420" w:rsidP="00703420">
      <w:pPr>
        <w:spacing w:after="0"/>
        <w:jc w:val="center"/>
        <w:rPr>
          <w:rFonts w:ascii="Times New Roman" w:hAnsi="Times New Roman" w:cs="Times New Roman"/>
          <w:b/>
          <w:sz w:val="28"/>
          <w:szCs w:val="28"/>
        </w:rPr>
      </w:pPr>
    </w:p>
    <w:p w14:paraId="701274AD" w14:textId="77777777" w:rsidR="00703420" w:rsidRDefault="00703420" w:rsidP="00994126">
      <w:pPr>
        <w:spacing w:after="0"/>
        <w:jc w:val="right"/>
        <w:rPr>
          <w:rFonts w:ascii="Times New Roman" w:hAnsi="Times New Roman" w:cs="Times New Roman"/>
          <w:b/>
          <w:sz w:val="28"/>
          <w:szCs w:val="28"/>
        </w:rPr>
      </w:pPr>
    </w:p>
    <w:p w14:paraId="0F12F75A" w14:textId="77777777" w:rsidR="00703420" w:rsidRDefault="00703420" w:rsidP="00994126">
      <w:pPr>
        <w:spacing w:after="0"/>
        <w:jc w:val="right"/>
        <w:rPr>
          <w:rFonts w:ascii="Times New Roman" w:hAnsi="Times New Roman" w:cs="Times New Roman"/>
          <w:b/>
          <w:sz w:val="28"/>
          <w:szCs w:val="28"/>
        </w:rPr>
      </w:pPr>
    </w:p>
    <w:p w14:paraId="65A7FDC0" w14:textId="77777777" w:rsidR="00C7749A" w:rsidRDefault="00C7749A" w:rsidP="00C7749A">
      <w:pPr>
        <w:spacing w:after="0"/>
        <w:jc w:val="center"/>
        <w:rPr>
          <w:rFonts w:ascii="Times New Roman" w:hAnsi="Times New Roman" w:cs="Times New Roman"/>
          <w:sz w:val="28"/>
          <w:szCs w:val="28"/>
        </w:rPr>
      </w:pPr>
      <w:r>
        <w:rPr>
          <w:rFonts w:ascii="Times New Roman" w:hAnsi="Times New Roman" w:cs="Times New Roman"/>
          <w:sz w:val="28"/>
          <w:szCs w:val="28"/>
        </w:rPr>
        <w:t xml:space="preserve">Начальник отдела финансов, экономики и муниципальных закупок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Е.Н. Березкова</w:t>
      </w:r>
    </w:p>
    <w:p w14:paraId="78BEA895" w14:textId="77777777" w:rsidR="00104FEE" w:rsidRDefault="00104FEE" w:rsidP="00C7749A">
      <w:pPr>
        <w:spacing w:after="0"/>
        <w:jc w:val="center"/>
        <w:rPr>
          <w:rFonts w:ascii="Times New Roman" w:hAnsi="Times New Roman" w:cs="Times New Roman"/>
          <w:sz w:val="28"/>
          <w:szCs w:val="28"/>
        </w:rPr>
      </w:pPr>
    </w:p>
    <w:p w14:paraId="4556434E" w14:textId="77777777" w:rsidR="00674216" w:rsidRDefault="00674216" w:rsidP="00C9034F">
      <w:pPr>
        <w:spacing w:after="0"/>
        <w:ind w:left="10348"/>
        <w:jc w:val="right"/>
        <w:rPr>
          <w:rFonts w:ascii="Times New Roman" w:hAnsi="Times New Roman" w:cs="Times New Roman"/>
          <w:sz w:val="24"/>
          <w:szCs w:val="24"/>
        </w:rPr>
      </w:pPr>
    </w:p>
    <w:p w14:paraId="1960E5D3" w14:textId="77777777" w:rsidR="007122B1" w:rsidRDefault="007122B1" w:rsidP="00C9034F">
      <w:pPr>
        <w:spacing w:after="0"/>
        <w:ind w:left="10348"/>
        <w:jc w:val="right"/>
        <w:rPr>
          <w:rFonts w:ascii="Times New Roman" w:hAnsi="Times New Roman" w:cs="Times New Roman"/>
          <w:sz w:val="24"/>
          <w:szCs w:val="24"/>
        </w:rPr>
      </w:pPr>
    </w:p>
    <w:p w14:paraId="355D8501" w14:textId="77777777" w:rsidR="007122B1" w:rsidRDefault="007122B1" w:rsidP="00C9034F">
      <w:pPr>
        <w:spacing w:after="0"/>
        <w:ind w:left="10348"/>
        <w:jc w:val="right"/>
        <w:rPr>
          <w:rFonts w:ascii="Times New Roman" w:hAnsi="Times New Roman" w:cs="Times New Roman"/>
          <w:sz w:val="24"/>
          <w:szCs w:val="24"/>
        </w:rPr>
      </w:pPr>
    </w:p>
    <w:p w14:paraId="5FC4376D" w14:textId="77777777" w:rsidR="007122B1" w:rsidRDefault="007122B1" w:rsidP="00C9034F">
      <w:pPr>
        <w:spacing w:after="0"/>
        <w:ind w:left="10348"/>
        <w:jc w:val="right"/>
        <w:rPr>
          <w:rFonts w:ascii="Times New Roman" w:hAnsi="Times New Roman" w:cs="Times New Roman"/>
          <w:sz w:val="24"/>
          <w:szCs w:val="24"/>
        </w:rPr>
      </w:pPr>
    </w:p>
    <w:p w14:paraId="058F360E" w14:textId="77777777" w:rsidR="007122B1" w:rsidRDefault="007122B1" w:rsidP="00C9034F">
      <w:pPr>
        <w:spacing w:after="0"/>
        <w:ind w:left="10348"/>
        <w:jc w:val="right"/>
        <w:rPr>
          <w:rFonts w:ascii="Times New Roman" w:hAnsi="Times New Roman" w:cs="Times New Roman"/>
          <w:sz w:val="24"/>
          <w:szCs w:val="24"/>
        </w:rPr>
      </w:pPr>
    </w:p>
    <w:p w14:paraId="62196850" w14:textId="77777777" w:rsidR="007122B1" w:rsidRDefault="007122B1" w:rsidP="00C9034F">
      <w:pPr>
        <w:spacing w:after="0"/>
        <w:ind w:left="10348"/>
        <w:jc w:val="right"/>
        <w:rPr>
          <w:rFonts w:ascii="Times New Roman" w:hAnsi="Times New Roman" w:cs="Times New Roman"/>
          <w:sz w:val="24"/>
          <w:szCs w:val="24"/>
        </w:rPr>
      </w:pPr>
    </w:p>
    <w:p w14:paraId="03C3ABDE" w14:textId="77777777" w:rsidR="007122B1" w:rsidRDefault="007122B1" w:rsidP="00C9034F">
      <w:pPr>
        <w:spacing w:after="0"/>
        <w:ind w:left="10348"/>
        <w:jc w:val="right"/>
        <w:rPr>
          <w:rFonts w:ascii="Times New Roman" w:hAnsi="Times New Roman" w:cs="Times New Roman"/>
          <w:sz w:val="24"/>
          <w:szCs w:val="24"/>
        </w:rPr>
      </w:pPr>
    </w:p>
    <w:p w14:paraId="04A51F38" w14:textId="77777777" w:rsidR="007122B1" w:rsidRDefault="007122B1" w:rsidP="00C9034F">
      <w:pPr>
        <w:spacing w:after="0"/>
        <w:ind w:left="10348"/>
        <w:jc w:val="right"/>
        <w:rPr>
          <w:rFonts w:ascii="Times New Roman" w:hAnsi="Times New Roman" w:cs="Times New Roman"/>
          <w:sz w:val="24"/>
          <w:szCs w:val="24"/>
        </w:rPr>
      </w:pPr>
    </w:p>
    <w:p w14:paraId="4DAB6A54" w14:textId="77777777" w:rsidR="007122B1" w:rsidRDefault="007122B1" w:rsidP="00C9034F">
      <w:pPr>
        <w:spacing w:after="0"/>
        <w:ind w:left="10348"/>
        <w:jc w:val="right"/>
        <w:rPr>
          <w:rFonts w:ascii="Times New Roman" w:hAnsi="Times New Roman" w:cs="Times New Roman"/>
          <w:sz w:val="24"/>
          <w:szCs w:val="24"/>
        </w:rPr>
      </w:pPr>
    </w:p>
    <w:p w14:paraId="441B0131" w14:textId="77777777" w:rsidR="007122B1" w:rsidRDefault="007122B1" w:rsidP="00C9034F">
      <w:pPr>
        <w:spacing w:after="0"/>
        <w:ind w:left="10348"/>
        <w:jc w:val="right"/>
        <w:rPr>
          <w:rFonts w:ascii="Times New Roman" w:hAnsi="Times New Roman" w:cs="Times New Roman"/>
          <w:sz w:val="24"/>
          <w:szCs w:val="24"/>
        </w:rPr>
      </w:pPr>
    </w:p>
    <w:p w14:paraId="5B09851F" w14:textId="77777777" w:rsidR="007122B1" w:rsidRDefault="007122B1" w:rsidP="00C9034F">
      <w:pPr>
        <w:spacing w:after="0"/>
        <w:ind w:left="10348"/>
        <w:jc w:val="right"/>
        <w:rPr>
          <w:rFonts w:ascii="Times New Roman" w:hAnsi="Times New Roman" w:cs="Times New Roman"/>
          <w:sz w:val="24"/>
          <w:szCs w:val="24"/>
        </w:rPr>
      </w:pPr>
    </w:p>
    <w:p w14:paraId="1744EBAD" w14:textId="77777777" w:rsidR="007122B1" w:rsidRDefault="007122B1" w:rsidP="00C9034F">
      <w:pPr>
        <w:spacing w:after="0"/>
        <w:ind w:left="10348"/>
        <w:jc w:val="right"/>
        <w:rPr>
          <w:rFonts w:ascii="Times New Roman" w:hAnsi="Times New Roman" w:cs="Times New Roman"/>
          <w:sz w:val="24"/>
          <w:szCs w:val="24"/>
        </w:rPr>
      </w:pPr>
    </w:p>
    <w:p w14:paraId="4A121786" w14:textId="77777777" w:rsidR="007122B1" w:rsidRDefault="007122B1" w:rsidP="00C9034F">
      <w:pPr>
        <w:spacing w:after="0"/>
        <w:ind w:left="10348"/>
        <w:jc w:val="right"/>
        <w:rPr>
          <w:rFonts w:ascii="Times New Roman" w:hAnsi="Times New Roman" w:cs="Times New Roman"/>
          <w:sz w:val="24"/>
          <w:szCs w:val="24"/>
        </w:rPr>
      </w:pPr>
    </w:p>
    <w:p w14:paraId="331D5B0E" w14:textId="77777777" w:rsidR="007122B1" w:rsidRDefault="007122B1" w:rsidP="00C9034F">
      <w:pPr>
        <w:spacing w:after="0"/>
        <w:ind w:left="10348"/>
        <w:jc w:val="right"/>
        <w:rPr>
          <w:rFonts w:ascii="Times New Roman" w:hAnsi="Times New Roman" w:cs="Times New Roman"/>
          <w:sz w:val="24"/>
          <w:szCs w:val="24"/>
        </w:rPr>
      </w:pPr>
    </w:p>
    <w:p w14:paraId="083AE6BB" w14:textId="77777777" w:rsidR="007122B1" w:rsidRDefault="007122B1" w:rsidP="00C9034F">
      <w:pPr>
        <w:spacing w:after="0"/>
        <w:ind w:left="10348"/>
        <w:jc w:val="right"/>
        <w:rPr>
          <w:rFonts w:ascii="Times New Roman" w:hAnsi="Times New Roman" w:cs="Times New Roman"/>
          <w:sz w:val="24"/>
          <w:szCs w:val="24"/>
        </w:rPr>
      </w:pPr>
    </w:p>
    <w:p w14:paraId="56B241B7" w14:textId="77777777" w:rsidR="007122B1" w:rsidRDefault="007122B1" w:rsidP="00C9034F">
      <w:pPr>
        <w:spacing w:after="0"/>
        <w:ind w:left="10348"/>
        <w:jc w:val="right"/>
        <w:rPr>
          <w:rFonts w:ascii="Times New Roman" w:hAnsi="Times New Roman" w:cs="Times New Roman"/>
          <w:sz w:val="24"/>
          <w:szCs w:val="24"/>
        </w:rPr>
      </w:pPr>
    </w:p>
    <w:p w14:paraId="0F8FE2A6" w14:textId="77777777" w:rsidR="007122B1" w:rsidRDefault="007122B1" w:rsidP="00C9034F">
      <w:pPr>
        <w:spacing w:after="0"/>
        <w:ind w:left="10348"/>
        <w:jc w:val="right"/>
        <w:rPr>
          <w:rFonts w:ascii="Times New Roman" w:hAnsi="Times New Roman" w:cs="Times New Roman"/>
          <w:sz w:val="24"/>
          <w:szCs w:val="24"/>
        </w:rPr>
      </w:pPr>
    </w:p>
    <w:p w14:paraId="1DF6B3A1" w14:textId="77777777" w:rsidR="007122B1" w:rsidRDefault="007122B1" w:rsidP="00C9034F">
      <w:pPr>
        <w:spacing w:after="0"/>
        <w:ind w:left="10348"/>
        <w:jc w:val="right"/>
        <w:rPr>
          <w:rFonts w:ascii="Times New Roman" w:hAnsi="Times New Roman" w:cs="Times New Roman"/>
          <w:sz w:val="24"/>
          <w:szCs w:val="24"/>
        </w:rPr>
      </w:pPr>
    </w:p>
    <w:p w14:paraId="1C55D93E" w14:textId="77777777" w:rsidR="007122B1" w:rsidRDefault="007122B1" w:rsidP="00C9034F">
      <w:pPr>
        <w:spacing w:after="0"/>
        <w:ind w:left="10348"/>
        <w:jc w:val="right"/>
        <w:rPr>
          <w:rFonts w:ascii="Times New Roman" w:hAnsi="Times New Roman" w:cs="Times New Roman"/>
          <w:sz w:val="24"/>
          <w:szCs w:val="24"/>
        </w:rPr>
      </w:pPr>
    </w:p>
    <w:p w14:paraId="247BEA61" w14:textId="77777777" w:rsidR="007122B1" w:rsidRDefault="007122B1" w:rsidP="00C9034F">
      <w:pPr>
        <w:spacing w:after="0"/>
        <w:ind w:left="10348"/>
        <w:jc w:val="right"/>
        <w:rPr>
          <w:rFonts w:ascii="Times New Roman" w:hAnsi="Times New Roman" w:cs="Times New Roman"/>
          <w:sz w:val="24"/>
          <w:szCs w:val="24"/>
        </w:rPr>
      </w:pPr>
    </w:p>
    <w:p w14:paraId="40DB5053" w14:textId="77777777" w:rsidR="007122B1" w:rsidRDefault="007122B1" w:rsidP="00C9034F">
      <w:pPr>
        <w:spacing w:after="0"/>
        <w:ind w:left="10348"/>
        <w:jc w:val="right"/>
        <w:rPr>
          <w:rFonts w:ascii="Times New Roman" w:hAnsi="Times New Roman" w:cs="Times New Roman"/>
          <w:sz w:val="24"/>
          <w:szCs w:val="24"/>
        </w:rPr>
      </w:pPr>
    </w:p>
    <w:p w14:paraId="38A545C3" w14:textId="77777777" w:rsidR="007122B1" w:rsidRDefault="007122B1" w:rsidP="00C9034F">
      <w:pPr>
        <w:spacing w:after="0"/>
        <w:ind w:left="10348"/>
        <w:jc w:val="right"/>
        <w:rPr>
          <w:rFonts w:ascii="Times New Roman" w:hAnsi="Times New Roman" w:cs="Times New Roman"/>
          <w:sz w:val="24"/>
          <w:szCs w:val="24"/>
        </w:rPr>
      </w:pPr>
    </w:p>
    <w:p w14:paraId="377219DD" w14:textId="77777777" w:rsidR="002E2B12" w:rsidRPr="00674216" w:rsidRDefault="002E2B12" w:rsidP="00C9034F">
      <w:pPr>
        <w:spacing w:after="0"/>
        <w:ind w:left="10348"/>
        <w:jc w:val="right"/>
        <w:rPr>
          <w:rFonts w:ascii="Times New Roman" w:hAnsi="Times New Roman" w:cs="Times New Roman"/>
          <w:sz w:val="24"/>
          <w:szCs w:val="24"/>
        </w:rPr>
      </w:pPr>
      <w:r w:rsidRPr="00674216">
        <w:rPr>
          <w:rFonts w:ascii="Times New Roman" w:hAnsi="Times New Roman" w:cs="Times New Roman"/>
          <w:sz w:val="24"/>
          <w:szCs w:val="24"/>
        </w:rPr>
        <w:lastRenderedPageBreak/>
        <w:t xml:space="preserve">Приложение 3 </w:t>
      </w:r>
    </w:p>
    <w:p w14:paraId="2F570CD3" w14:textId="77777777" w:rsidR="007122B1" w:rsidRDefault="002E2B12" w:rsidP="00C9034F">
      <w:pPr>
        <w:spacing w:after="0"/>
        <w:ind w:left="10348"/>
        <w:jc w:val="right"/>
        <w:rPr>
          <w:rFonts w:ascii="Times New Roman" w:hAnsi="Times New Roman" w:cs="Times New Roman"/>
          <w:sz w:val="24"/>
          <w:szCs w:val="24"/>
        </w:rPr>
      </w:pPr>
      <w:r w:rsidRPr="00674216">
        <w:rPr>
          <w:rFonts w:ascii="Times New Roman" w:hAnsi="Times New Roman" w:cs="Times New Roman"/>
          <w:sz w:val="24"/>
          <w:szCs w:val="24"/>
        </w:rPr>
        <w:t xml:space="preserve">УТВЕРЖДЕН </w:t>
      </w:r>
    </w:p>
    <w:p w14:paraId="3993D6D1" w14:textId="77777777" w:rsidR="006B7CFE" w:rsidRDefault="002E2B12" w:rsidP="00C9034F">
      <w:pPr>
        <w:spacing w:after="0"/>
        <w:ind w:left="10348"/>
        <w:jc w:val="right"/>
        <w:rPr>
          <w:rFonts w:ascii="Times New Roman" w:hAnsi="Times New Roman" w:cs="Times New Roman"/>
          <w:sz w:val="24"/>
          <w:szCs w:val="24"/>
        </w:rPr>
      </w:pPr>
      <w:r w:rsidRPr="00674216">
        <w:rPr>
          <w:rFonts w:ascii="Times New Roman" w:hAnsi="Times New Roman" w:cs="Times New Roman"/>
          <w:sz w:val="24"/>
          <w:szCs w:val="24"/>
        </w:rPr>
        <w:t xml:space="preserve">Постановлением администрации Мишелевского </w:t>
      </w:r>
      <w:r w:rsidR="00674216" w:rsidRPr="00674216">
        <w:rPr>
          <w:rFonts w:ascii="Times New Roman" w:hAnsi="Times New Roman" w:cs="Times New Roman"/>
          <w:sz w:val="24"/>
          <w:szCs w:val="24"/>
        </w:rPr>
        <w:t xml:space="preserve">городского поселения Усольского </w:t>
      </w:r>
      <w:r w:rsidRPr="00674216">
        <w:rPr>
          <w:rFonts w:ascii="Times New Roman" w:hAnsi="Times New Roman" w:cs="Times New Roman"/>
          <w:sz w:val="24"/>
          <w:szCs w:val="24"/>
        </w:rPr>
        <w:t xml:space="preserve">муниципального </w:t>
      </w:r>
      <w:r w:rsidR="00674216" w:rsidRPr="00674216">
        <w:rPr>
          <w:rFonts w:ascii="Times New Roman" w:hAnsi="Times New Roman" w:cs="Times New Roman"/>
          <w:sz w:val="24"/>
          <w:szCs w:val="24"/>
        </w:rPr>
        <w:t xml:space="preserve">района </w:t>
      </w:r>
    </w:p>
    <w:p w14:paraId="77A4D36F" w14:textId="77777777" w:rsidR="002E2B12" w:rsidRPr="00674216" w:rsidRDefault="00674216" w:rsidP="00C9034F">
      <w:pPr>
        <w:spacing w:after="0"/>
        <w:ind w:left="10348"/>
        <w:jc w:val="right"/>
        <w:rPr>
          <w:rFonts w:ascii="Times New Roman" w:hAnsi="Times New Roman" w:cs="Times New Roman"/>
          <w:sz w:val="24"/>
          <w:szCs w:val="24"/>
        </w:rPr>
      </w:pPr>
      <w:r w:rsidRPr="00674216">
        <w:rPr>
          <w:rFonts w:ascii="Times New Roman" w:hAnsi="Times New Roman" w:cs="Times New Roman"/>
          <w:sz w:val="24"/>
          <w:szCs w:val="24"/>
        </w:rPr>
        <w:t>Иркутской области</w:t>
      </w:r>
      <w:r w:rsidR="002E2B12" w:rsidRPr="00674216">
        <w:rPr>
          <w:rFonts w:ascii="Times New Roman" w:hAnsi="Times New Roman" w:cs="Times New Roman"/>
          <w:sz w:val="24"/>
          <w:szCs w:val="24"/>
        </w:rPr>
        <w:t xml:space="preserve"> </w:t>
      </w:r>
    </w:p>
    <w:p w14:paraId="2B1F78D4" w14:textId="77777777" w:rsidR="00117DE0" w:rsidRPr="000E317E" w:rsidRDefault="00674216" w:rsidP="00117DE0">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117DE0" w:rsidRPr="000E317E">
        <w:rPr>
          <w:rFonts w:ascii="Times New Roman" w:hAnsi="Times New Roman" w:cs="Times New Roman"/>
          <w:sz w:val="24"/>
          <w:szCs w:val="24"/>
        </w:rPr>
        <w:t>от «</w:t>
      </w:r>
      <w:r w:rsidR="00117DE0">
        <w:rPr>
          <w:rFonts w:ascii="Times New Roman" w:hAnsi="Times New Roman" w:cs="Times New Roman"/>
          <w:sz w:val="24"/>
          <w:szCs w:val="24"/>
        </w:rPr>
        <w:t>14</w:t>
      </w:r>
      <w:r w:rsidR="00117DE0" w:rsidRPr="000E317E">
        <w:rPr>
          <w:rFonts w:ascii="Times New Roman" w:hAnsi="Times New Roman" w:cs="Times New Roman"/>
          <w:sz w:val="24"/>
          <w:szCs w:val="24"/>
        </w:rPr>
        <w:t xml:space="preserve">» апреля 2022 года № </w:t>
      </w:r>
      <w:r w:rsidR="00117DE0">
        <w:rPr>
          <w:rFonts w:ascii="Times New Roman" w:hAnsi="Times New Roman" w:cs="Times New Roman"/>
          <w:sz w:val="24"/>
          <w:szCs w:val="24"/>
        </w:rPr>
        <w:t>165</w:t>
      </w:r>
    </w:p>
    <w:p w14:paraId="662A8858" w14:textId="4C6A7536" w:rsidR="002E2B12" w:rsidRPr="00674216" w:rsidRDefault="002E2B12" w:rsidP="00117DE0">
      <w:pPr>
        <w:spacing w:after="0"/>
        <w:ind w:left="10348"/>
        <w:rPr>
          <w:rFonts w:ascii="Times New Roman" w:hAnsi="Times New Roman" w:cs="Times New Roman"/>
          <w:sz w:val="24"/>
          <w:szCs w:val="24"/>
        </w:rPr>
      </w:pPr>
    </w:p>
    <w:p w14:paraId="08BD9002" w14:textId="77777777" w:rsidR="002E2B12" w:rsidRDefault="002E2B12" w:rsidP="002E2B12">
      <w:pPr>
        <w:spacing w:after="0"/>
        <w:jc w:val="center"/>
        <w:rPr>
          <w:rFonts w:ascii="Times New Roman" w:hAnsi="Times New Roman" w:cs="Times New Roman"/>
          <w:b/>
          <w:sz w:val="28"/>
          <w:szCs w:val="28"/>
        </w:rPr>
      </w:pPr>
      <w:r w:rsidRPr="002E2B12">
        <w:rPr>
          <w:rFonts w:ascii="Times New Roman" w:hAnsi="Times New Roman" w:cs="Times New Roman"/>
          <w:b/>
          <w:sz w:val="28"/>
          <w:szCs w:val="28"/>
        </w:rPr>
        <w:t xml:space="preserve">Отчет об исполнение бюджетных ассигнований на реализацию муниципальных программ по разделам, подразделам, целевым статьям расходов в </w:t>
      </w:r>
      <w:r>
        <w:rPr>
          <w:rFonts w:ascii="Times New Roman" w:hAnsi="Times New Roman" w:cs="Times New Roman"/>
          <w:b/>
          <w:sz w:val="28"/>
          <w:szCs w:val="28"/>
        </w:rPr>
        <w:t>Мишелевском</w:t>
      </w:r>
      <w:r w:rsidRPr="002E2B12">
        <w:rPr>
          <w:rFonts w:ascii="Times New Roman" w:hAnsi="Times New Roman" w:cs="Times New Roman"/>
          <w:b/>
          <w:sz w:val="28"/>
          <w:szCs w:val="28"/>
        </w:rPr>
        <w:t xml:space="preserve"> </w:t>
      </w:r>
      <w:r w:rsidR="00674216" w:rsidRPr="002E2B12">
        <w:rPr>
          <w:rFonts w:ascii="Times New Roman" w:hAnsi="Times New Roman" w:cs="Times New Roman"/>
          <w:b/>
          <w:sz w:val="28"/>
          <w:szCs w:val="28"/>
        </w:rPr>
        <w:t xml:space="preserve">городском поселении </w:t>
      </w:r>
      <w:r w:rsidR="00674216">
        <w:rPr>
          <w:rFonts w:ascii="Times New Roman" w:hAnsi="Times New Roman" w:cs="Times New Roman"/>
          <w:b/>
          <w:sz w:val="28"/>
          <w:szCs w:val="28"/>
        </w:rPr>
        <w:t xml:space="preserve">Усольского </w:t>
      </w:r>
      <w:r w:rsidRPr="002E2B12">
        <w:rPr>
          <w:rFonts w:ascii="Times New Roman" w:hAnsi="Times New Roman" w:cs="Times New Roman"/>
          <w:b/>
          <w:sz w:val="28"/>
          <w:szCs w:val="28"/>
        </w:rPr>
        <w:t>муниципальн</w:t>
      </w:r>
      <w:r w:rsidR="00674216">
        <w:rPr>
          <w:rFonts w:ascii="Times New Roman" w:hAnsi="Times New Roman" w:cs="Times New Roman"/>
          <w:b/>
          <w:sz w:val="28"/>
          <w:szCs w:val="28"/>
        </w:rPr>
        <w:t>ого района Иркутской области</w:t>
      </w:r>
      <w:r w:rsidRPr="002E2B12">
        <w:rPr>
          <w:rFonts w:ascii="Times New Roman" w:hAnsi="Times New Roman" w:cs="Times New Roman"/>
          <w:b/>
          <w:sz w:val="28"/>
          <w:szCs w:val="28"/>
        </w:rPr>
        <w:t xml:space="preserve"> на 01 </w:t>
      </w:r>
      <w:r w:rsidR="00674216">
        <w:rPr>
          <w:rFonts w:ascii="Times New Roman" w:hAnsi="Times New Roman" w:cs="Times New Roman"/>
          <w:b/>
          <w:sz w:val="28"/>
          <w:szCs w:val="28"/>
        </w:rPr>
        <w:t xml:space="preserve">апреля </w:t>
      </w:r>
      <w:r w:rsidRPr="002E2B12">
        <w:rPr>
          <w:rFonts w:ascii="Times New Roman" w:hAnsi="Times New Roman" w:cs="Times New Roman"/>
          <w:b/>
          <w:sz w:val="28"/>
          <w:szCs w:val="28"/>
        </w:rPr>
        <w:t>20</w:t>
      </w:r>
      <w:r w:rsidR="00343771">
        <w:rPr>
          <w:rFonts w:ascii="Times New Roman" w:hAnsi="Times New Roman" w:cs="Times New Roman"/>
          <w:b/>
          <w:sz w:val="28"/>
          <w:szCs w:val="28"/>
        </w:rPr>
        <w:t>2</w:t>
      </w:r>
      <w:r w:rsidR="00674216">
        <w:rPr>
          <w:rFonts w:ascii="Times New Roman" w:hAnsi="Times New Roman" w:cs="Times New Roman"/>
          <w:b/>
          <w:sz w:val="28"/>
          <w:szCs w:val="28"/>
        </w:rPr>
        <w:t>2</w:t>
      </w:r>
      <w:r w:rsidRPr="002E2B12">
        <w:rPr>
          <w:rFonts w:ascii="Times New Roman" w:hAnsi="Times New Roman" w:cs="Times New Roman"/>
          <w:b/>
          <w:sz w:val="28"/>
          <w:szCs w:val="28"/>
        </w:rPr>
        <w:t xml:space="preserve"> года</w:t>
      </w:r>
    </w:p>
    <w:p w14:paraId="6B4A4FC0" w14:textId="77777777" w:rsidR="00674216" w:rsidRDefault="00674216" w:rsidP="002E2B12">
      <w:pPr>
        <w:spacing w:after="0"/>
        <w:jc w:val="center"/>
        <w:rPr>
          <w:rFonts w:ascii="Times New Roman" w:hAnsi="Times New Roman" w:cs="Times New Roman"/>
          <w:b/>
          <w:sz w:val="28"/>
          <w:szCs w:val="28"/>
        </w:rPr>
      </w:pPr>
    </w:p>
    <w:tbl>
      <w:tblPr>
        <w:tblW w:w="15164" w:type="dxa"/>
        <w:tblLook w:val="04A0" w:firstRow="1" w:lastRow="0" w:firstColumn="1" w:lastColumn="0" w:noHBand="0" w:noVBand="1"/>
      </w:tblPr>
      <w:tblGrid>
        <w:gridCol w:w="704"/>
        <w:gridCol w:w="3969"/>
        <w:gridCol w:w="1073"/>
        <w:gridCol w:w="892"/>
        <w:gridCol w:w="1255"/>
        <w:gridCol w:w="1043"/>
        <w:gridCol w:w="1040"/>
        <w:gridCol w:w="1303"/>
        <w:gridCol w:w="1365"/>
        <w:gridCol w:w="1259"/>
        <w:gridCol w:w="1261"/>
      </w:tblGrid>
      <w:tr w:rsidR="00674216" w:rsidRPr="00674216" w14:paraId="4900D3C8" w14:textId="77777777" w:rsidTr="00674216">
        <w:trPr>
          <w:trHeight w:val="312"/>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E26D57"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 п/п</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896E5C"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Наименование муниципальной программы (подпрограммы)</w:t>
            </w:r>
          </w:p>
        </w:tc>
        <w:tc>
          <w:tcPr>
            <w:tcW w:w="6606" w:type="dxa"/>
            <w:gridSpan w:val="6"/>
            <w:tcBorders>
              <w:top w:val="single" w:sz="4" w:space="0" w:color="auto"/>
              <w:left w:val="nil"/>
              <w:bottom w:val="single" w:sz="4" w:space="0" w:color="auto"/>
              <w:right w:val="nil"/>
            </w:tcBorders>
            <w:shd w:val="clear" w:color="auto" w:fill="auto"/>
            <w:vAlign w:val="center"/>
            <w:hideMark/>
          </w:tcPr>
          <w:p w14:paraId="745B8B65"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Бюджетная классификация</w:t>
            </w:r>
          </w:p>
        </w:tc>
        <w:tc>
          <w:tcPr>
            <w:tcW w:w="3885" w:type="dxa"/>
            <w:gridSpan w:val="3"/>
            <w:tcBorders>
              <w:top w:val="single" w:sz="4" w:space="0" w:color="auto"/>
              <w:left w:val="nil"/>
              <w:bottom w:val="single" w:sz="4" w:space="0" w:color="auto"/>
              <w:right w:val="nil"/>
            </w:tcBorders>
            <w:shd w:val="clear" w:color="auto" w:fill="auto"/>
            <w:vAlign w:val="center"/>
            <w:hideMark/>
          </w:tcPr>
          <w:p w14:paraId="76FFA8EF"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Сумма, тыс. руб.</w:t>
            </w:r>
          </w:p>
        </w:tc>
      </w:tr>
      <w:tr w:rsidR="00674216" w:rsidRPr="00674216" w14:paraId="05F2F31C" w14:textId="77777777" w:rsidTr="00674216">
        <w:trPr>
          <w:trHeight w:val="1245"/>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3FC97C58"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2FB409E5" w14:textId="77777777" w:rsidR="00674216" w:rsidRPr="00674216" w:rsidRDefault="00674216" w:rsidP="00674216">
            <w:pPr>
              <w:spacing w:after="0" w:line="240" w:lineRule="auto"/>
              <w:rPr>
                <w:rFonts w:ascii="Calibri" w:eastAsia="Times New Roman" w:hAnsi="Calibri" w:cs="Calibri"/>
                <w:b/>
                <w:bCs/>
                <w:lang w:eastAsia="ru-RU"/>
              </w:rPr>
            </w:pPr>
          </w:p>
        </w:tc>
        <w:tc>
          <w:tcPr>
            <w:tcW w:w="1073" w:type="dxa"/>
            <w:tcBorders>
              <w:top w:val="nil"/>
              <w:left w:val="nil"/>
              <w:bottom w:val="single" w:sz="4" w:space="0" w:color="auto"/>
              <w:right w:val="single" w:sz="4" w:space="0" w:color="auto"/>
            </w:tcBorders>
            <w:shd w:val="clear" w:color="auto" w:fill="auto"/>
            <w:vAlign w:val="center"/>
            <w:hideMark/>
          </w:tcPr>
          <w:p w14:paraId="28EC6C70"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ГРБС</w:t>
            </w:r>
          </w:p>
        </w:tc>
        <w:tc>
          <w:tcPr>
            <w:tcW w:w="892" w:type="dxa"/>
            <w:tcBorders>
              <w:top w:val="nil"/>
              <w:left w:val="nil"/>
              <w:bottom w:val="single" w:sz="4" w:space="0" w:color="auto"/>
              <w:right w:val="single" w:sz="4" w:space="0" w:color="auto"/>
            </w:tcBorders>
            <w:shd w:val="clear" w:color="auto" w:fill="auto"/>
            <w:vAlign w:val="center"/>
            <w:hideMark/>
          </w:tcPr>
          <w:p w14:paraId="1108BACA"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раздел</w:t>
            </w:r>
          </w:p>
        </w:tc>
        <w:tc>
          <w:tcPr>
            <w:tcW w:w="1255" w:type="dxa"/>
            <w:tcBorders>
              <w:top w:val="nil"/>
              <w:left w:val="nil"/>
              <w:bottom w:val="single" w:sz="4" w:space="0" w:color="auto"/>
              <w:right w:val="single" w:sz="4" w:space="0" w:color="auto"/>
            </w:tcBorders>
            <w:shd w:val="clear" w:color="auto" w:fill="auto"/>
            <w:vAlign w:val="center"/>
            <w:hideMark/>
          </w:tcPr>
          <w:p w14:paraId="16F29068"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подраздел</w:t>
            </w:r>
          </w:p>
        </w:tc>
        <w:tc>
          <w:tcPr>
            <w:tcW w:w="2083" w:type="dxa"/>
            <w:gridSpan w:val="2"/>
            <w:tcBorders>
              <w:top w:val="single" w:sz="4" w:space="0" w:color="auto"/>
              <w:left w:val="nil"/>
              <w:bottom w:val="single" w:sz="4" w:space="0" w:color="auto"/>
              <w:right w:val="single" w:sz="4" w:space="0" w:color="000000"/>
            </w:tcBorders>
            <w:shd w:val="clear" w:color="auto" w:fill="auto"/>
            <w:vAlign w:val="center"/>
            <w:hideMark/>
          </w:tcPr>
          <w:p w14:paraId="729AA205"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целевая статья</w:t>
            </w:r>
          </w:p>
        </w:tc>
        <w:tc>
          <w:tcPr>
            <w:tcW w:w="1303" w:type="dxa"/>
            <w:tcBorders>
              <w:top w:val="nil"/>
              <w:left w:val="nil"/>
              <w:bottom w:val="single" w:sz="4" w:space="0" w:color="auto"/>
              <w:right w:val="single" w:sz="4" w:space="0" w:color="auto"/>
            </w:tcBorders>
            <w:shd w:val="clear" w:color="auto" w:fill="auto"/>
            <w:vAlign w:val="center"/>
            <w:hideMark/>
          </w:tcPr>
          <w:p w14:paraId="31469B85"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вид расходов</w:t>
            </w:r>
          </w:p>
        </w:tc>
        <w:tc>
          <w:tcPr>
            <w:tcW w:w="1365" w:type="dxa"/>
            <w:tcBorders>
              <w:top w:val="nil"/>
              <w:left w:val="nil"/>
              <w:bottom w:val="single" w:sz="4" w:space="0" w:color="auto"/>
              <w:right w:val="single" w:sz="4" w:space="0" w:color="auto"/>
            </w:tcBorders>
            <w:shd w:val="clear" w:color="auto" w:fill="auto"/>
            <w:vAlign w:val="center"/>
            <w:hideMark/>
          </w:tcPr>
          <w:p w14:paraId="7CC900F9" w14:textId="77777777" w:rsidR="00674216" w:rsidRPr="00674216" w:rsidRDefault="00674216" w:rsidP="00674216">
            <w:pPr>
              <w:spacing w:after="0" w:line="240" w:lineRule="auto"/>
              <w:jc w:val="center"/>
              <w:rPr>
                <w:rFonts w:ascii="Calibri" w:eastAsia="Times New Roman" w:hAnsi="Calibri" w:cs="Calibri"/>
                <w:b/>
                <w:bCs/>
                <w:sz w:val="20"/>
                <w:szCs w:val="20"/>
                <w:lang w:eastAsia="ru-RU"/>
              </w:rPr>
            </w:pPr>
            <w:r>
              <w:rPr>
                <w:rFonts w:ascii="Calibri" w:eastAsia="Times New Roman" w:hAnsi="Calibri" w:cs="Calibri"/>
                <w:b/>
                <w:bCs/>
                <w:sz w:val="20"/>
                <w:szCs w:val="20"/>
                <w:lang w:eastAsia="ru-RU"/>
              </w:rPr>
              <w:t>п</w:t>
            </w:r>
            <w:r w:rsidRPr="00674216">
              <w:rPr>
                <w:rFonts w:ascii="Calibri" w:eastAsia="Times New Roman" w:hAnsi="Calibri" w:cs="Calibri"/>
                <w:b/>
                <w:bCs/>
                <w:sz w:val="20"/>
                <w:szCs w:val="20"/>
                <w:lang w:eastAsia="ru-RU"/>
              </w:rPr>
              <w:t>лановые назначения</w:t>
            </w:r>
          </w:p>
        </w:tc>
        <w:tc>
          <w:tcPr>
            <w:tcW w:w="1259" w:type="dxa"/>
            <w:tcBorders>
              <w:top w:val="nil"/>
              <w:left w:val="nil"/>
              <w:bottom w:val="single" w:sz="4" w:space="0" w:color="auto"/>
              <w:right w:val="single" w:sz="4" w:space="0" w:color="auto"/>
            </w:tcBorders>
            <w:shd w:val="clear" w:color="auto" w:fill="auto"/>
            <w:vAlign w:val="center"/>
            <w:hideMark/>
          </w:tcPr>
          <w:p w14:paraId="4637517C" w14:textId="77777777" w:rsidR="00674216" w:rsidRPr="00674216" w:rsidRDefault="00674216" w:rsidP="00674216">
            <w:pPr>
              <w:spacing w:after="0" w:line="240" w:lineRule="auto"/>
              <w:jc w:val="center"/>
              <w:rPr>
                <w:rFonts w:ascii="Calibri" w:eastAsia="Times New Roman" w:hAnsi="Calibri" w:cs="Calibri"/>
                <w:b/>
                <w:bCs/>
                <w:sz w:val="20"/>
                <w:szCs w:val="20"/>
                <w:lang w:eastAsia="ru-RU"/>
              </w:rPr>
            </w:pPr>
            <w:r>
              <w:rPr>
                <w:rFonts w:ascii="Calibri" w:eastAsia="Times New Roman" w:hAnsi="Calibri" w:cs="Calibri"/>
                <w:b/>
                <w:bCs/>
                <w:sz w:val="20"/>
                <w:szCs w:val="20"/>
                <w:lang w:eastAsia="ru-RU"/>
              </w:rPr>
              <w:t>и</w:t>
            </w:r>
            <w:r w:rsidRPr="00674216">
              <w:rPr>
                <w:rFonts w:ascii="Calibri" w:eastAsia="Times New Roman" w:hAnsi="Calibri" w:cs="Calibri"/>
                <w:b/>
                <w:bCs/>
                <w:sz w:val="20"/>
                <w:szCs w:val="20"/>
                <w:lang w:eastAsia="ru-RU"/>
              </w:rPr>
              <w:t>сполнено на 01.04.2022г.</w:t>
            </w:r>
          </w:p>
        </w:tc>
        <w:tc>
          <w:tcPr>
            <w:tcW w:w="1261" w:type="dxa"/>
            <w:tcBorders>
              <w:top w:val="nil"/>
              <w:left w:val="nil"/>
              <w:bottom w:val="single" w:sz="4" w:space="0" w:color="auto"/>
              <w:right w:val="single" w:sz="4" w:space="0" w:color="auto"/>
            </w:tcBorders>
            <w:shd w:val="clear" w:color="auto" w:fill="auto"/>
            <w:vAlign w:val="center"/>
            <w:hideMark/>
          </w:tcPr>
          <w:p w14:paraId="533DD3CB" w14:textId="77777777" w:rsidR="00674216" w:rsidRPr="00674216" w:rsidRDefault="00674216" w:rsidP="00674216">
            <w:pPr>
              <w:spacing w:after="0" w:line="240" w:lineRule="auto"/>
              <w:jc w:val="center"/>
              <w:rPr>
                <w:rFonts w:ascii="Calibri" w:eastAsia="Times New Roman" w:hAnsi="Calibri" w:cs="Calibri"/>
                <w:b/>
                <w:bCs/>
                <w:sz w:val="20"/>
                <w:szCs w:val="20"/>
                <w:lang w:eastAsia="ru-RU"/>
              </w:rPr>
            </w:pPr>
            <w:r w:rsidRPr="00674216">
              <w:rPr>
                <w:rFonts w:ascii="Calibri" w:eastAsia="Times New Roman" w:hAnsi="Calibri" w:cs="Calibri"/>
                <w:b/>
                <w:bCs/>
                <w:sz w:val="20"/>
                <w:szCs w:val="20"/>
                <w:lang w:eastAsia="ru-RU"/>
              </w:rPr>
              <w:t>% исполнения</w:t>
            </w:r>
          </w:p>
        </w:tc>
      </w:tr>
      <w:tr w:rsidR="00674216" w:rsidRPr="00674216" w14:paraId="634B1BB8" w14:textId="77777777" w:rsidTr="00674216">
        <w:trPr>
          <w:trHeight w:val="300"/>
        </w:trPr>
        <w:tc>
          <w:tcPr>
            <w:tcW w:w="704" w:type="dxa"/>
            <w:vMerge w:val="restart"/>
            <w:tcBorders>
              <w:top w:val="nil"/>
              <w:left w:val="single" w:sz="4" w:space="0" w:color="auto"/>
              <w:bottom w:val="nil"/>
              <w:right w:val="single" w:sz="4" w:space="0" w:color="auto"/>
            </w:tcBorders>
            <w:shd w:val="clear" w:color="auto" w:fill="auto"/>
            <w:noWrap/>
            <w:hideMark/>
          </w:tcPr>
          <w:p w14:paraId="54651CE9"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1.</w:t>
            </w:r>
          </w:p>
        </w:tc>
        <w:tc>
          <w:tcPr>
            <w:tcW w:w="3969" w:type="dxa"/>
            <w:vMerge w:val="restart"/>
            <w:tcBorders>
              <w:top w:val="nil"/>
              <w:left w:val="single" w:sz="4" w:space="0" w:color="auto"/>
              <w:bottom w:val="nil"/>
              <w:right w:val="single" w:sz="4" w:space="0" w:color="auto"/>
            </w:tcBorders>
            <w:shd w:val="clear" w:color="auto" w:fill="auto"/>
            <w:hideMark/>
          </w:tcPr>
          <w:p w14:paraId="46130923" w14:textId="77777777" w:rsidR="00674216" w:rsidRPr="00674216" w:rsidRDefault="00674216" w:rsidP="00674216">
            <w:pPr>
              <w:spacing w:after="0" w:line="240" w:lineRule="auto"/>
              <w:jc w:val="center"/>
              <w:rPr>
                <w:rFonts w:ascii="Times New Roman" w:eastAsia="Times New Roman" w:hAnsi="Times New Roman" w:cs="Times New Roman"/>
                <w:b/>
                <w:bCs/>
                <w:sz w:val="28"/>
                <w:szCs w:val="28"/>
                <w:lang w:eastAsia="ru-RU"/>
              </w:rPr>
            </w:pPr>
            <w:r w:rsidRPr="00674216">
              <w:rPr>
                <w:rFonts w:ascii="Times New Roman" w:eastAsia="Times New Roman" w:hAnsi="Times New Roman" w:cs="Times New Roman"/>
                <w:b/>
                <w:bCs/>
                <w:sz w:val="28"/>
                <w:szCs w:val="28"/>
                <w:lang w:eastAsia="ru-RU"/>
              </w:rPr>
              <w:t>Муниципальная программа "Обеспечение эффективности управления в Мишелевском муниципальном образовании" на 2021-2025 годы</w:t>
            </w:r>
          </w:p>
        </w:tc>
        <w:tc>
          <w:tcPr>
            <w:tcW w:w="1073" w:type="dxa"/>
            <w:tcBorders>
              <w:top w:val="nil"/>
              <w:left w:val="nil"/>
              <w:bottom w:val="single" w:sz="4" w:space="0" w:color="auto"/>
              <w:right w:val="single" w:sz="4" w:space="0" w:color="auto"/>
            </w:tcBorders>
            <w:shd w:val="clear" w:color="auto" w:fill="auto"/>
            <w:noWrap/>
            <w:vAlign w:val="center"/>
            <w:hideMark/>
          </w:tcPr>
          <w:p w14:paraId="63524C2B"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901</w:t>
            </w:r>
          </w:p>
        </w:tc>
        <w:tc>
          <w:tcPr>
            <w:tcW w:w="892" w:type="dxa"/>
            <w:tcBorders>
              <w:top w:val="nil"/>
              <w:left w:val="nil"/>
              <w:bottom w:val="single" w:sz="4" w:space="0" w:color="auto"/>
              <w:right w:val="single" w:sz="4" w:space="0" w:color="auto"/>
            </w:tcBorders>
            <w:shd w:val="clear" w:color="auto" w:fill="auto"/>
            <w:vAlign w:val="center"/>
            <w:hideMark/>
          </w:tcPr>
          <w:p w14:paraId="67410042"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 </w:t>
            </w:r>
          </w:p>
        </w:tc>
        <w:tc>
          <w:tcPr>
            <w:tcW w:w="1255" w:type="dxa"/>
            <w:tcBorders>
              <w:top w:val="nil"/>
              <w:left w:val="nil"/>
              <w:bottom w:val="single" w:sz="4" w:space="0" w:color="auto"/>
              <w:right w:val="single" w:sz="4" w:space="0" w:color="auto"/>
            </w:tcBorders>
            <w:shd w:val="clear" w:color="auto" w:fill="auto"/>
            <w:vAlign w:val="center"/>
            <w:hideMark/>
          </w:tcPr>
          <w:p w14:paraId="43B3E0BB"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 </w:t>
            </w:r>
          </w:p>
        </w:tc>
        <w:tc>
          <w:tcPr>
            <w:tcW w:w="1043" w:type="dxa"/>
            <w:tcBorders>
              <w:top w:val="nil"/>
              <w:left w:val="nil"/>
              <w:bottom w:val="single" w:sz="4" w:space="0" w:color="auto"/>
              <w:right w:val="single" w:sz="4" w:space="0" w:color="auto"/>
            </w:tcBorders>
            <w:shd w:val="clear" w:color="auto" w:fill="auto"/>
            <w:vAlign w:val="center"/>
            <w:hideMark/>
          </w:tcPr>
          <w:p w14:paraId="66C15054"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14:paraId="2133A406"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 </w:t>
            </w:r>
          </w:p>
        </w:tc>
        <w:tc>
          <w:tcPr>
            <w:tcW w:w="1303" w:type="dxa"/>
            <w:tcBorders>
              <w:top w:val="nil"/>
              <w:left w:val="nil"/>
              <w:bottom w:val="single" w:sz="4" w:space="0" w:color="auto"/>
              <w:right w:val="single" w:sz="4" w:space="0" w:color="auto"/>
            </w:tcBorders>
            <w:shd w:val="clear" w:color="auto" w:fill="auto"/>
            <w:vAlign w:val="center"/>
            <w:hideMark/>
          </w:tcPr>
          <w:p w14:paraId="5528372C"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 </w:t>
            </w:r>
          </w:p>
        </w:tc>
        <w:tc>
          <w:tcPr>
            <w:tcW w:w="1365" w:type="dxa"/>
            <w:tcBorders>
              <w:top w:val="nil"/>
              <w:left w:val="nil"/>
              <w:bottom w:val="single" w:sz="4" w:space="0" w:color="auto"/>
              <w:right w:val="single" w:sz="4" w:space="0" w:color="auto"/>
            </w:tcBorders>
            <w:shd w:val="clear" w:color="auto" w:fill="auto"/>
            <w:vAlign w:val="center"/>
            <w:hideMark/>
          </w:tcPr>
          <w:p w14:paraId="02D96748"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15 274,92</w:t>
            </w:r>
          </w:p>
        </w:tc>
        <w:tc>
          <w:tcPr>
            <w:tcW w:w="1259" w:type="dxa"/>
            <w:tcBorders>
              <w:top w:val="nil"/>
              <w:left w:val="nil"/>
              <w:bottom w:val="single" w:sz="4" w:space="0" w:color="auto"/>
              <w:right w:val="single" w:sz="4" w:space="0" w:color="auto"/>
            </w:tcBorders>
            <w:shd w:val="clear" w:color="auto" w:fill="auto"/>
            <w:vAlign w:val="center"/>
            <w:hideMark/>
          </w:tcPr>
          <w:p w14:paraId="695BF5E4"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3 584,50</w:t>
            </w:r>
          </w:p>
        </w:tc>
        <w:tc>
          <w:tcPr>
            <w:tcW w:w="1261" w:type="dxa"/>
            <w:tcBorders>
              <w:top w:val="nil"/>
              <w:left w:val="nil"/>
              <w:bottom w:val="single" w:sz="4" w:space="0" w:color="auto"/>
              <w:right w:val="single" w:sz="4" w:space="0" w:color="auto"/>
            </w:tcBorders>
            <w:shd w:val="clear" w:color="auto" w:fill="auto"/>
            <w:vAlign w:val="center"/>
            <w:hideMark/>
          </w:tcPr>
          <w:p w14:paraId="07F529A4"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23,47</w:t>
            </w:r>
          </w:p>
        </w:tc>
      </w:tr>
      <w:tr w:rsidR="00674216" w:rsidRPr="00674216" w14:paraId="5277906B" w14:textId="77777777" w:rsidTr="00674216">
        <w:trPr>
          <w:trHeight w:val="338"/>
        </w:trPr>
        <w:tc>
          <w:tcPr>
            <w:tcW w:w="704" w:type="dxa"/>
            <w:vMerge/>
            <w:tcBorders>
              <w:top w:val="nil"/>
              <w:left w:val="single" w:sz="4" w:space="0" w:color="auto"/>
              <w:bottom w:val="nil"/>
              <w:right w:val="single" w:sz="4" w:space="0" w:color="auto"/>
            </w:tcBorders>
            <w:vAlign w:val="center"/>
            <w:hideMark/>
          </w:tcPr>
          <w:p w14:paraId="537342F3"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07DC4DB5" w14:textId="77777777" w:rsidR="00674216" w:rsidRPr="00674216" w:rsidRDefault="00674216" w:rsidP="00674216">
            <w:pPr>
              <w:spacing w:after="0" w:line="240" w:lineRule="auto"/>
              <w:rPr>
                <w:rFonts w:ascii="Times New Roman" w:eastAsia="Times New Roman" w:hAnsi="Times New Roman" w:cs="Times New Roman"/>
                <w:b/>
                <w:bCs/>
                <w:sz w:val="28"/>
                <w:szCs w:val="28"/>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299DBBAC"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233581B0"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01</w:t>
            </w:r>
          </w:p>
        </w:tc>
        <w:tc>
          <w:tcPr>
            <w:tcW w:w="1255" w:type="dxa"/>
            <w:tcBorders>
              <w:top w:val="nil"/>
              <w:left w:val="nil"/>
              <w:bottom w:val="single" w:sz="4" w:space="0" w:color="auto"/>
              <w:right w:val="single" w:sz="4" w:space="0" w:color="auto"/>
            </w:tcBorders>
            <w:shd w:val="clear" w:color="auto" w:fill="auto"/>
            <w:noWrap/>
            <w:vAlign w:val="center"/>
            <w:hideMark/>
          </w:tcPr>
          <w:p w14:paraId="56BD0C5C"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02</w:t>
            </w:r>
          </w:p>
        </w:tc>
        <w:tc>
          <w:tcPr>
            <w:tcW w:w="1043" w:type="dxa"/>
            <w:tcBorders>
              <w:top w:val="nil"/>
              <w:left w:val="nil"/>
              <w:bottom w:val="single" w:sz="4" w:space="0" w:color="auto"/>
              <w:right w:val="single" w:sz="4" w:space="0" w:color="auto"/>
            </w:tcBorders>
            <w:shd w:val="clear" w:color="auto" w:fill="auto"/>
            <w:vAlign w:val="center"/>
            <w:hideMark/>
          </w:tcPr>
          <w:p w14:paraId="2D9013F1"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71 100</w:t>
            </w:r>
          </w:p>
        </w:tc>
        <w:tc>
          <w:tcPr>
            <w:tcW w:w="1040" w:type="dxa"/>
            <w:tcBorders>
              <w:top w:val="nil"/>
              <w:left w:val="nil"/>
              <w:bottom w:val="single" w:sz="4" w:space="0" w:color="auto"/>
              <w:right w:val="single" w:sz="4" w:space="0" w:color="auto"/>
            </w:tcBorders>
            <w:shd w:val="clear" w:color="auto" w:fill="auto"/>
            <w:vAlign w:val="center"/>
            <w:hideMark/>
          </w:tcPr>
          <w:p w14:paraId="0B59DB52"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20200</w:t>
            </w:r>
          </w:p>
        </w:tc>
        <w:tc>
          <w:tcPr>
            <w:tcW w:w="1303" w:type="dxa"/>
            <w:tcBorders>
              <w:top w:val="nil"/>
              <w:left w:val="nil"/>
              <w:bottom w:val="single" w:sz="4" w:space="0" w:color="auto"/>
              <w:right w:val="single" w:sz="4" w:space="0" w:color="auto"/>
            </w:tcBorders>
            <w:shd w:val="clear" w:color="auto" w:fill="auto"/>
            <w:vAlign w:val="center"/>
            <w:hideMark/>
          </w:tcPr>
          <w:p w14:paraId="113F994E"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100</w:t>
            </w:r>
          </w:p>
        </w:tc>
        <w:tc>
          <w:tcPr>
            <w:tcW w:w="1365" w:type="dxa"/>
            <w:tcBorders>
              <w:top w:val="nil"/>
              <w:left w:val="nil"/>
              <w:bottom w:val="single" w:sz="4" w:space="0" w:color="auto"/>
              <w:right w:val="single" w:sz="4" w:space="0" w:color="auto"/>
            </w:tcBorders>
            <w:shd w:val="clear" w:color="auto" w:fill="auto"/>
            <w:noWrap/>
            <w:vAlign w:val="center"/>
            <w:hideMark/>
          </w:tcPr>
          <w:p w14:paraId="4FE907DF"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2 323,99</w:t>
            </w:r>
          </w:p>
        </w:tc>
        <w:tc>
          <w:tcPr>
            <w:tcW w:w="1259" w:type="dxa"/>
            <w:tcBorders>
              <w:top w:val="nil"/>
              <w:left w:val="nil"/>
              <w:bottom w:val="single" w:sz="4" w:space="0" w:color="auto"/>
              <w:right w:val="single" w:sz="4" w:space="0" w:color="auto"/>
            </w:tcBorders>
            <w:shd w:val="clear" w:color="auto" w:fill="auto"/>
            <w:noWrap/>
            <w:vAlign w:val="center"/>
            <w:hideMark/>
          </w:tcPr>
          <w:p w14:paraId="39DFDB3E"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438,64</w:t>
            </w:r>
          </w:p>
        </w:tc>
        <w:tc>
          <w:tcPr>
            <w:tcW w:w="1261" w:type="dxa"/>
            <w:tcBorders>
              <w:top w:val="nil"/>
              <w:left w:val="nil"/>
              <w:bottom w:val="single" w:sz="4" w:space="0" w:color="auto"/>
              <w:right w:val="single" w:sz="4" w:space="0" w:color="auto"/>
            </w:tcBorders>
            <w:shd w:val="clear" w:color="auto" w:fill="auto"/>
            <w:vAlign w:val="center"/>
            <w:hideMark/>
          </w:tcPr>
          <w:p w14:paraId="5BEA9C35"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18,87</w:t>
            </w:r>
          </w:p>
        </w:tc>
      </w:tr>
      <w:tr w:rsidR="00674216" w:rsidRPr="00674216" w14:paraId="1DD69D8E" w14:textId="77777777" w:rsidTr="00674216">
        <w:trPr>
          <w:trHeight w:val="338"/>
        </w:trPr>
        <w:tc>
          <w:tcPr>
            <w:tcW w:w="704" w:type="dxa"/>
            <w:vMerge/>
            <w:tcBorders>
              <w:top w:val="nil"/>
              <w:left w:val="single" w:sz="4" w:space="0" w:color="auto"/>
              <w:bottom w:val="nil"/>
              <w:right w:val="single" w:sz="4" w:space="0" w:color="auto"/>
            </w:tcBorders>
            <w:vAlign w:val="center"/>
            <w:hideMark/>
          </w:tcPr>
          <w:p w14:paraId="4FEC39AE"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346D95C3" w14:textId="77777777" w:rsidR="00674216" w:rsidRPr="00674216" w:rsidRDefault="00674216" w:rsidP="00674216">
            <w:pPr>
              <w:spacing w:after="0" w:line="240" w:lineRule="auto"/>
              <w:rPr>
                <w:rFonts w:ascii="Times New Roman" w:eastAsia="Times New Roman" w:hAnsi="Times New Roman" w:cs="Times New Roman"/>
                <w:b/>
                <w:bCs/>
                <w:sz w:val="28"/>
                <w:szCs w:val="28"/>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6B17339A"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74238C02"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01</w:t>
            </w:r>
          </w:p>
        </w:tc>
        <w:tc>
          <w:tcPr>
            <w:tcW w:w="1255" w:type="dxa"/>
            <w:tcBorders>
              <w:top w:val="nil"/>
              <w:left w:val="nil"/>
              <w:bottom w:val="single" w:sz="4" w:space="0" w:color="auto"/>
              <w:right w:val="single" w:sz="4" w:space="0" w:color="auto"/>
            </w:tcBorders>
            <w:shd w:val="clear" w:color="auto" w:fill="auto"/>
            <w:noWrap/>
            <w:vAlign w:val="center"/>
            <w:hideMark/>
          </w:tcPr>
          <w:p w14:paraId="12BF2CAE"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02</w:t>
            </w:r>
          </w:p>
        </w:tc>
        <w:tc>
          <w:tcPr>
            <w:tcW w:w="1043" w:type="dxa"/>
            <w:tcBorders>
              <w:top w:val="nil"/>
              <w:left w:val="nil"/>
              <w:bottom w:val="single" w:sz="4" w:space="0" w:color="auto"/>
              <w:right w:val="single" w:sz="4" w:space="0" w:color="auto"/>
            </w:tcBorders>
            <w:shd w:val="clear" w:color="auto" w:fill="auto"/>
            <w:vAlign w:val="center"/>
            <w:hideMark/>
          </w:tcPr>
          <w:p w14:paraId="4B21BDBE"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71 100</w:t>
            </w:r>
          </w:p>
        </w:tc>
        <w:tc>
          <w:tcPr>
            <w:tcW w:w="1040" w:type="dxa"/>
            <w:tcBorders>
              <w:top w:val="nil"/>
              <w:left w:val="nil"/>
              <w:bottom w:val="single" w:sz="4" w:space="0" w:color="auto"/>
              <w:right w:val="single" w:sz="4" w:space="0" w:color="auto"/>
            </w:tcBorders>
            <w:shd w:val="clear" w:color="auto" w:fill="auto"/>
            <w:vAlign w:val="center"/>
            <w:hideMark/>
          </w:tcPr>
          <w:p w14:paraId="6878F425"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20200</w:t>
            </w:r>
          </w:p>
        </w:tc>
        <w:tc>
          <w:tcPr>
            <w:tcW w:w="1303" w:type="dxa"/>
            <w:tcBorders>
              <w:top w:val="nil"/>
              <w:left w:val="nil"/>
              <w:bottom w:val="single" w:sz="4" w:space="0" w:color="auto"/>
              <w:right w:val="single" w:sz="4" w:space="0" w:color="auto"/>
            </w:tcBorders>
            <w:shd w:val="clear" w:color="auto" w:fill="auto"/>
            <w:vAlign w:val="center"/>
            <w:hideMark/>
          </w:tcPr>
          <w:p w14:paraId="033B0C48"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120</w:t>
            </w:r>
          </w:p>
        </w:tc>
        <w:tc>
          <w:tcPr>
            <w:tcW w:w="1365" w:type="dxa"/>
            <w:tcBorders>
              <w:top w:val="nil"/>
              <w:left w:val="nil"/>
              <w:bottom w:val="single" w:sz="4" w:space="0" w:color="auto"/>
              <w:right w:val="single" w:sz="4" w:space="0" w:color="auto"/>
            </w:tcBorders>
            <w:shd w:val="clear" w:color="auto" w:fill="auto"/>
            <w:noWrap/>
            <w:vAlign w:val="center"/>
            <w:hideMark/>
          </w:tcPr>
          <w:p w14:paraId="0B52DBA9"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2 323,99</w:t>
            </w:r>
          </w:p>
        </w:tc>
        <w:tc>
          <w:tcPr>
            <w:tcW w:w="1259" w:type="dxa"/>
            <w:tcBorders>
              <w:top w:val="nil"/>
              <w:left w:val="nil"/>
              <w:bottom w:val="single" w:sz="4" w:space="0" w:color="auto"/>
              <w:right w:val="single" w:sz="4" w:space="0" w:color="auto"/>
            </w:tcBorders>
            <w:shd w:val="clear" w:color="auto" w:fill="auto"/>
            <w:noWrap/>
            <w:vAlign w:val="center"/>
            <w:hideMark/>
          </w:tcPr>
          <w:p w14:paraId="04C18A0A"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438,64</w:t>
            </w:r>
          </w:p>
        </w:tc>
        <w:tc>
          <w:tcPr>
            <w:tcW w:w="1261" w:type="dxa"/>
            <w:tcBorders>
              <w:top w:val="nil"/>
              <w:left w:val="nil"/>
              <w:bottom w:val="single" w:sz="4" w:space="0" w:color="auto"/>
              <w:right w:val="single" w:sz="4" w:space="0" w:color="auto"/>
            </w:tcBorders>
            <w:shd w:val="clear" w:color="auto" w:fill="auto"/>
            <w:vAlign w:val="center"/>
            <w:hideMark/>
          </w:tcPr>
          <w:p w14:paraId="0FD9491D"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18,87</w:t>
            </w:r>
          </w:p>
        </w:tc>
      </w:tr>
      <w:tr w:rsidR="00674216" w:rsidRPr="00674216" w14:paraId="54D3400F" w14:textId="77777777" w:rsidTr="00674216">
        <w:trPr>
          <w:trHeight w:val="342"/>
        </w:trPr>
        <w:tc>
          <w:tcPr>
            <w:tcW w:w="704" w:type="dxa"/>
            <w:vMerge/>
            <w:tcBorders>
              <w:top w:val="nil"/>
              <w:left w:val="single" w:sz="4" w:space="0" w:color="auto"/>
              <w:bottom w:val="nil"/>
              <w:right w:val="single" w:sz="4" w:space="0" w:color="auto"/>
            </w:tcBorders>
            <w:vAlign w:val="center"/>
            <w:hideMark/>
          </w:tcPr>
          <w:p w14:paraId="4D671020"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05E276AB" w14:textId="77777777" w:rsidR="00674216" w:rsidRPr="00674216" w:rsidRDefault="00674216" w:rsidP="00674216">
            <w:pPr>
              <w:spacing w:after="0" w:line="240" w:lineRule="auto"/>
              <w:rPr>
                <w:rFonts w:ascii="Times New Roman" w:eastAsia="Times New Roman" w:hAnsi="Times New Roman" w:cs="Times New Roman"/>
                <w:b/>
                <w:bCs/>
                <w:sz w:val="28"/>
                <w:szCs w:val="28"/>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5BEF25D5"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008B4090"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01</w:t>
            </w:r>
          </w:p>
        </w:tc>
        <w:tc>
          <w:tcPr>
            <w:tcW w:w="1255" w:type="dxa"/>
            <w:tcBorders>
              <w:top w:val="nil"/>
              <w:left w:val="nil"/>
              <w:bottom w:val="single" w:sz="4" w:space="0" w:color="auto"/>
              <w:right w:val="single" w:sz="4" w:space="0" w:color="auto"/>
            </w:tcBorders>
            <w:shd w:val="clear" w:color="auto" w:fill="auto"/>
            <w:noWrap/>
            <w:vAlign w:val="center"/>
            <w:hideMark/>
          </w:tcPr>
          <w:p w14:paraId="7938822A"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04</w:t>
            </w:r>
          </w:p>
        </w:tc>
        <w:tc>
          <w:tcPr>
            <w:tcW w:w="1043" w:type="dxa"/>
            <w:tcBorders>
              <w:top w:val="nil"/>
              <w:left w:val="nil"/>
              <w:bottom w:val="single" w:sz="4" w:space="0" w:color="auto"/>
              <w:right w:val="single" w:sz="4" w:space="0" w:color="auto"/>
            </w:tcBorders>
            <w:shd w:val="clear" w:color="auto" w:fill="auto"/>
            <w:vAlign w:val="center"/>
            <w:hideMark/>
          </w:tcPr>
          <w:p w14:paraId="07E68BC2"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71 100</w:t>
            </w:r>
          </w:p>
        </w:tc>
        <w:tc>
          <w:tcPr>
            <w:tcW w:w="1040" w:type="dxa"/>
            <w:tcBorders>
              <w:top w:val="nil"/>
              <w:left w:val="nil"/>
              <w:bottom w:val="single" w:sz="4" w:space="0" w:color="auto"/>
              <w:right w:val="single" w:sz="4" w:space="0" w:color="auto"/>
            </w:tcBorders>
            <w:shd w:val="clear" w:color="auto" w:fill="auto"/>
            <w:vAlign w:val="center"/>
            <w:hideMark/>
          </w:tcPr>
          <w:p w14:paraId="328C524A"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20200</w:t>
            </w:r>
          </w:p>
        </w:tc>
        <w:tc>
          <w:tcPr>
            <w:tcW w:w="1303" w:type="dxa"/>
            <w:tcBorders>
              <w:top w:val="nil"/>
              <w:left w:val="nil"/>
              <w:bottom w:val="single" w:sz="4" w:space="0" w:color="auto"/>
              <w:right w:val="single" w:sz="4" w:space="0" w:color="auto"/>
            </w:tcBorders>
            <w:shd w:val="clear" w:color="auto" w:fill="auto"/>
            <w:vAlign w:val="center"/>
            <w:hideMark/>
          </w:tcPr>
          <w:p w14:paraId="4C3DBF4B"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100</w:t>
            </w:r>
          </w:p>
        </w:tc>
        <w:tc>
          <w:tcPr>
            <w:tcW w:w="1365" w:type="dxa"/>
            <w:tcBorders>
              <w:top w:val="nil"/>
              <w:left w:val="nil"/>
              <w:bottom w:val="single" w:sz="4" w:space="0" w:color="auto"/>
              <w:right w:val="single" w:sz="4" w:space="0" w:color="auto"/>
            </w:tcBorders>
            <w:shd w:val="clear" w:color="auto" w:fill="auto"/>
            <w:noWrap/>
            <w:vAlign w:val="center"/>
            <w:hideMark/>
          </w:tcPr>
          <w:p w14:paraId="77E074FD"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10 833,00</w:t>
            </w:r>
          </w:p>
        </w:tc>
        <w:tc>
          <w:tcPr>
            <w:tcW w:w="1259" w:type="dxa"/>
            <w:tcBorders>
              <w:top w:val="nil"/>
              <w:left w:val="nil"/>
              <w:bottom w:val="single" w:sz="4" w:space="0" w:color="auto"/>
              <w:right w:val="single" w:sz="4" w:space="0" w:color="auto"/>
            </w:tcBorders>
            <w:shd w:val="clear" w:color="auto" w:fill="auto"/>
            <w:noWrap/>
            <w:vAlign w:val="center"/>
            <w:hideMark/>
          </w:tcPr>
          <w:p w14:paraId="78F4F874"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2 039,40</w:t>
            </w:r>
          </w:p>
        </w:tc>
        <w:tc>
          <w:tcPr>
            <w:tcW w:w="1261" w:type="dxa"/>
            <w:tcBorders>
              <w:top w:val="nil"/>
              <w:left w:val="nil"/>
              <w:bottom w:val="single" w:sz="4" w:space="0" w:color="auto"/>
              <w:right w:val="single" w:sz="4" w:space="0" w:color="auto"/>
            </w:tcBorders>
            <w:shd w:val="clear" w:color="auto" w:fill="auto"/>
            <w:vAlign w:val="center"/>
            <w:hideMark/>
          </w:tcPr>
          <w:p w14:paraId="68EC85BB"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18,83</w:t>
            </w:r>
          </w:p>
        </w:tc>
      </w:tr>
      <w:tr w:rsidR="00674216" w:rsidRPr="00674216" w14:paraId="650D9E58" w14:textId="77777777" w:rsidTr="00674216">
        <w:trPr>
          <w:trHeight w:val="342"/>
        </w:trPr>
        <w:tc>
          <w:tcPr>
            <w:tcW w:w="704" w:type="dxa"/>
            <w:vMerge/>
            <w:tcBorders>
              <w:top w:val="nil"/>
              <w:left w:val="single" w:sz="4" w:space="0" w:color="auto"/>
              <w:bottom w:val="nil"/>
              <w:right w:val="single" w:sz="4" w:space="0" w:color="auto"/>
            </w:tcBorders>
            <w:vAlign w:val="center"/>
            <w:hideMark/>
          </w:tcPr>
          <w:p w14:paraId="474D5338"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7C7E6807" w14:textId="77777777" w:rsidR="00674216" w:rsidRPr="00674216" w:rsidRDefault="00674216" w:rsidP="00674216">
            <w:pPr>
              <w:spacing w:after="0" w:line="240" w:lineRule="auto"/>
              <w:rPr>
                <w:rFonts w:ascii="Times New Roman" w:eastAsia="Times New Roman" w:hAnsi="Times New Roman" w:cs="Times New Roman"/>
                <w:b/>
                <w:bCs/>
                <w:sz w:val="28"/>
                <w:szCs w:val="28"/>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1869C8D6"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2D4A699F"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01</w:t>
            </w:r>
          </w:p>
        </w:tc>
        <w:tc>
          <w:tcPr>
            <w:tcW w:w="1255" w:type="dxa"/>
            <w:tcBorders>
              <w:top w:val="nil"/>
              <w:left w:val="nil"/>
              <w:bottom w:val="single" w:sz="4" w:space="0" w:color="auto"/>
              <w:right w:val="single" w:sz="4" w:space="0" w:color="auto"/>
            </w:tcBorders>
            <w:shd w:val="clear" w:color="auto" w:fill="auto"/>
            <w:noWrap/>
            <w:vAlign w:val="center"/>
            <w:hideMark/>
          </w:tcPr>
          <w:p w14:paraId="1AC2D53A"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04</w:t>
            </w:r>
          </w:p>
        </w:tc>
        <w:tc>
          <w:tcPr>
            <w:tcW w:w="1043" w:type="dxa"/>
            <w:tcBorders>
              <w:top w:val="nil"/>
              <w:left w:val="nil"/>
              <w:bottom w:val="single" w:sz="4" w:space="0" w:color="auto"/>
              <w:right w:val="single" w:sz="4" w:space="0" w:color="auto"/>
            </w:tcBorders>
            <w:shd w:val="clear" w:color="auto" w:fill="auto"/>
            <w:vAlign w:val="center"/>
            <w:hideMark/>
          </w:tcPr>
          <w:p w14:paraId="3F7ACB17"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71 100</w:t>
            </w:r>
          </w:p>
        </w:tc>
        <w:tc>
          <w:tcPr>
            <w:tcW w:w="1040" w:type="dxa"/>
            <w:tcBorders>
              <w:top w:val="nil"/>
              <w:left w:val="nil"/>
              <w:bottom w:val="single" w:sz="4" w:space="0" w:color="auto"/>
              <w:right w:val="single" w:sz="4" w:space="0" w:color="auto"/>
            </w:tcBorders>
            <w:shd w:val="clear" w:color="auto" w:fill="auto"/>
            <w:vAlign w:val="center"/>
            <w:hideMark/>
          </w:tcPr>
          <w:p w14:paraId="64CE13F6"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20200</w:t>
            </w:r>
          </w:p>
        </w:tc>
        <w:tc>
          <w:tcPr>
            <w:tcW w:w="1303" w:type="dxa"/>
            <w:tcBorders>
              <w:top w:val="nil"/>
              <w:left w:val="nil"/>
              <w:bottom w:val="single" w:sz="4" w:space="0" w:color="auto"/>
              <w:right w:val="single" w:sz="4" w:space="0" w:color="auto"/>
            </w:tcBorders>
            <w:shd w:val="clear" w:color="auto" w:fill="auto"/>
            <w:vAlign w:val="center"/>
            <w:hideMark/>
          </w:tcPr>
          <w:p w14:paraId="50E09FB4"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120</w:t>
            </w:r>
          </w:p>
        </w:tc>
        <w:tc>
          <w:tcPr>
            <w:tcW w:w="1365" w:type="dxa"/>
            <w:tcBorders>
              <w:top w:val="nil"/>
              <w:left w:val="nil"/>
              <w:bottom w:val="single" w:sz="4" w:space="0" w:color="auto"/>
              <w:right w:val="single" w:sz="4" w:space="0" w:color="auto"/>
            </w:tcBorders>
            <w:shd w:val="clear" w:color="auto" w:fill="auto"/>
            <w:noWrap/>
            <w:vAlign w:val="center"/>
            <w:hideMark/>
          </w:tcPr>
          <w:p w14:paraId="545BA657"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10 833,00</w:t>
            </w:r>
          </w:p>
        </w:tc>
        <w:tc>
          <w:tcPr>
            <w:tcW w:w="1259" w:type="dxa"/>
            <w:tcBorders>
              <w:top w:val="nil"/>
              <w:left w:val="nil"/>
              <w:bottom w:val="single" w:sz="4" w:space="0" w:color="auto"/>
              <w:right w:val="single" w:sz="4" w:space="0" w:color="auto"/>
            </w:tcBorders>
            <w:shd w:val="clear" w:color="auto" w:fill="auto"/>
            <w:noWrap/>
            <w:vAlign w:val="center"/>
            <w:hideMark/>
          </w:tcPr>
          <w:p w14:paraId="5B092B4D"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2 039,40</w:t>
            </w:r>
          </w:p>
        </w:tc>
        <w:tc>
          <w:tcPr>
            <w:tcW w:w="1261" w:type="dxa"/>
            <w:tcBorders>
              <w:top w:val="nil"/>
              <w:left w:val="nil"/>
              <w:bottom w:val="single" w:sz="4" w:space="0" w:color="auto"/>
              <w:right w:val="single" w:sz="4" w:space="0" w:color="auto"/>
            </w:tcBorders>
            <w:shd w:val="clear" w:color="auto" w:fill="auto"/>
            <w:vAlign w:val="center"/>
            <w:hideMark/>
          </w:tcPr>
          <w:p w14:paraId="09CEFEB2"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18,83</w:t>
            </w:r>
          </w:p>
        </w:tc>
      </w:tr>
      <w:tr w:rsidR="00674216" w:rsidRPr="00674216" w14:paraId="3A8BF5E5" w14:textId="77777777" w:rsidTr="00674216">
        <w:trPr>
          <w:trHeight w:val="327"/>
        </w:trPr>
        <w:tc>
          <w:tcPr>
            <w:tcW w:w="704" w:type="dxa"/>
            <w:vMerge/>
            <w:tcBorders>
              <w:top w:val="nil"/>
              <w:left w:val="single" w:sz="4" w:space="0" w:color="auto"/>
              <w:bottom w:val="nil"/>
              <w:right w:val="single" w:sz="4" w:space="0" w:color="auto"/>
            </w:tcBorders>
            <w:vAlign w:val="center"/>
            <w:hideMark/>
          </w:tcPr>
          <w:p w14:paraId="56809233"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1D758E83" w14:textId="77777777" w:rsidR="00674216" w:rsidRPr="00674216" w:rsidRDefault="00674216" w:rsidP="00674216">
            <w:pPr>
              <w:spacing w:after="0" w:line="240" w:lineRule="auto"/>
              <w:rPr>
                <w:rFonts w:ascii="Times New Roman" w:eastAsia="Times New Roman" w:hAnsi="Times New Roman" w:cs="Times New Roman"/>
                <w:b/>
                <w:bCs/>
                <w:sz w:val="28"/>
                <w:szCs w:val="28"/>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41E90537"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2379EFB7"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01</w:t>
            </w:r>
          </w:p>
        </w:tc>
        <w:tc>
          <w:tcPr>
            <w:tcW w:w="1255" w:type="dxa"/>
            <w:tcBorders>
              <w:top w:val="nil"/>
              <w:left w:val="nil"/>
              <w:bottom w:val="single" w:sz="4" w:space="0" w:color="auto"/>
              <w:right w:val="single" w:sz="4" w:space="0" w:color="auto"/>
            </w:tcBorders>
            <w:shd w:val="clear" w:color="auto" w:fill="auto"/>
            <w:noWrap/>
            <w:vAlign w:val="center"/>
            <w:hideMark/>
          </w:tcPr>
          <w:p w14:paraId="17EE0611"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04</w:t>
            </w:r>
          </w:p>
        </w:tc>
        <w:tc>
          <w:tcPr>
            <w:tcW w:w="1043" w:type="dxa"/>
            <w:tcBorders>
              <w:top w:val="nil"/>
              <w:left w:val="nil"/>
              <w:bottom w:val="single" w:sz="4" w:space="0" w:color="auto"/>
              <w:right w:val="single" w:sz="4" w:space="0" w:color="auto"/>
            </w:tcBorders>
            <w:shd w:val="clear" w:color="auto" w:fill="auto"/>
            <w:vAlign w:val="center"/>
            <w:hideMark/>
          </w:tcPr>
          <w:p w14:paraId="216B71B3"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71 100</w:t>
            </w:r>
          </w:p>
        </w:tc>
        <w:tc>
          <w:tcPr>
            <w:tcW w:w="1040" w:type="dxa"/>
            <w:tcBorders>
              <w:top w:val="nil"/>
              <w:left w:val="nil"/>
              <w:bottom w:val="single" w:sz="4" w:space="0" w:color="auto"/>
              <w:right w:val="single" w:sz="4" w:space="0" w:color="auto"/>
            </w:tcBorders>
            <w:shd w:val="clear" w:color="auto" w:fill="auto"/>
            <w:vAlign w:val="center"/>
            <w:hideMark/>
          </w:tcPr>
          <w:p w14:paraId="31F5AA5B"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20200</w:t>
            </w:r>
          </w:p>
        </w:tc>
        <w:tc>
          <w:tcPr>
            <w:tcW w:w="1303" w:type="dxa"/>
            <w:tcBorders>
              <w:top w:val="nil"/>
              <w:left w:val="nil"/>
              <w:bottom w:val="single" w:sz="4" w:space="0" w:color="auto"/>
              <w:right w:val="single" w:sz="4" w:space="0" w:color="auto"/>
            </w:tcBorders>
            <w:shd w:val="clear" w:color="auto" w:fill="auto"/>
            <w:vAlign w:val="center"/>
            <w:hideMark/>
          </w:tcPr>
          <w:p w14:paraId="38954617"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200</w:t>
            </w:r>
          </w:p>
        </w:tc>
        <w:tc>
          <w:tcPr>
            <w:tcW w:w="1365" w:type="dxa"/>
            <w:tcBorders>
              <w:top w:val="nil"/>
              <w:left w:val="nil"/>
              <w:bottom w:val="single" w:sz="4" w:space="0" w:color="auto"/>
              <w:right w:val="single" w:sz="4" w:space="0" w:color="auto"/>
            </w:tcBorders>
            <w:shd w:val="clear" w:color="auto" w:fill="auto"/>
            <w:noWrap/>
            <w:vAlign w:val="center"/>
            <w:hideMark/>
          </w:tcPr>
          <w:p w14:paraId="51AEC2CF"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770,50</w:t>
            </w:r>
          </w:p>
        </w:tc>
        <w:tc>
          <w:tcPr>
            <w:tcW w:w="1259" w:type="dxa"/>
            <w:tcBorders>
              <w:top w:val="nil"/>
              <w:left w:val="nil"/>
              <w:bottom w:val="single" w:sz="4" w:space="0" w:color="auto"/>
              <w:right w:val="single" w:sz="4" w:space="0" w:color="auto"/>
            </w:tcBorders>
            <w:shd w:val="clear" w:color="auto" w:fill="auto"/>
            <w:noWrap/>
            <w:vAlign w:val="center"/>
            <w:hideMark/>
          </w:tcPr>
          <w:p w14:paraId="387472F7"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536,98</w:t>
            </w:r>
          </w:p>
        </w:tc>
        <w:tc>
          <w:tcPr>
            <w:tcW w:w="1261" w:type="dxa"/>
            <w:tcBorders>
              <w:top w:val="nil"/>
              <w:left w:val="nil"/>
              <w:bottom w:val="single" w:sz="4" w:space="0" w:color="auto"/>
              <w:right w:val="single" w:sz="4" w:space="0" w:color="auto"/>
            </w:tcBorders>
            <w:shd w:val="clear" w:color="auto" w:fill="auto"/>
            <w:vAlign w:val="center"/>
            <w:hideMark/>
          </w:tcPr>
          <w:p w14:paraId="666B398E"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69,69</w:t>
            </w:r>
          </w:p>
        </w:tc>
      </w:tr>
      <w:tr w:rsidR="00674216" w:rsidRPr="00674216" w14:paraId="79120881" w14:textId="77777777" w:rsidTr="00674216">
        <w:trPr>
          <w:trHeight w:val="327"/>
        </w:trPr>
        <w:tc>
          <w:tcPr>
            <w:tcW w:w="704" w:type="dxa"/>
            <w:vMerge/>
            <w:tcBorders>
              <w:top w:val="nil"/>
              <w:left w:val="single" w:sz="4" w:space="0" w:color="auto"/>
              <w:bottom w:val="nil"/>
              <w:right w:val="single" w:sz="4" w:space="0" w:color="auto"/>
            </w:tcBorders>
            <w:vAlign w:val="center"/>
            <w:hideMark/>
          </w:tcPr>
          <w:p w14:paraId="26652EF4"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12C71B8A" w14:textId="77777777" w:rsidR="00674216" w:rsidRPr="00674216" w:rsidRDefault="00674216" w:rsidP="00674216">
            <w:pPr>
              <w:spacing w:after="0" w:line="240" w:lineRule="auto"/>
              <w:rPr>
                <w:rFonts w:ascii="Times New Roman" w:eastAsia="Times New Roman" w:hAnsi="Times New Roman" w:cs="Times New Roman"/>
                <w:b/>
                <w:bCs/>
                <w:sz w:val="28"/>
                <w:szCs w:val="28"/>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7B7828E3"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4BC58FAA"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01</w:t>
            </w:r>
          </w:p>
        </w:tc>
        <w:tc>
          <w:tcPr>
            <w:tcW w:w="1255" w:type="dxa"/>
            <w:tcBorders>
              <w:top w:val="nil"/>
              <w:left w:val="nil"/>
              <w:bottom w:val="single" w:sz="4" w:space="0" w:color="auto"/>
              <w:right w:val="single" w:sz="4" w:space="0" w:color="auto"/>
            </w:tcBorders>
            <w:shd w:val="clear" w:color="auto" w:fill="auto"/>
            <w:noWrap/>
            <w:vAlign w:val="center"/>
            <w:hideMark/>
          </w:tcPr>
          <w:p w14:paraId="752548B1"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04</w:t>
            </w:r>
          </w:p>
        </w:tc>
        <w:tc>
          <w:tcPr>
            <w:tcW w:w="1043" w:type="dxa"/>
            <w:tcBorders>
              <w:top w:val="nil"/>
              <w:left w:val="nil"/>
              <w:bottom w:val="single" w:sz="4" w:space="0" w:color="auto"/>
              <w:right w:val="single" w:sz="4" w:space="0" w:color="auto"/>
            </w:tcBorders>
            <w:shd w:val="clear" w:color="auto" w:fill="auto"/>
            <w:vAlign w:val="center"/>
            <w:hideMark/>
          </w:tcPr>
          <w:p w14:paraId="3262A9A2"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71 100</w:t>
            </w:r>
          </w:p>
        </w:tc>
        <w:tc>
          <w:tcPr>
            <w:tcW w:w="1040" w:type="dxa"/>
            <w:tcBorders>
              <w:top w:val="nil"/>
              <w:left w:val="nil"/>
              <w:bottom w:val="single" w:sz="4" w:space="0" w:color="auto"/>
              <w:right w:val="single" w:sz="4" w:space="0" w:color="auto"/>
            </w:tcBorders>
            <w:shd w:val="clear" w:color="auto" w:fill="auto"/>
            <w:vAlign w:val="center"/>
            <w:hideMark/>
          </w:tcPr>
          <w:p w14:paraId="0E128518"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20200</w:t>
            </w:r>
          </w:p>
        </w:tc>
        <w:tc>
          <w:tcPr>
            <w:tcW w:w="1303" w:type="dxa"/>
            <w:tcBorders>
              <w:top w:val="nil"/>
              <w:left w:val="nil"/>
              <w:bottom w:val="single" w:sz="4" w:space="0" w:color="auto"/>
              <w:right w:val="single" w:sz="4" w:space="0" w:color="auto"/>
            </w:tcBorders>
            <w:shd w:val="clear" w:color="auto" w:fill="auto"/>
            <w:vAlign w:val="center"/>
            <w:hideMark/>
          </w:tcPr>
          <w:p w14:paraId="7788AA01"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240</w:t>
            </w:r>
          </w:p>
        </w:tc>
        <w:tc>
          <w:tcPr>
            <w:tcW w:w="1365" w:type="dxa"/>
            <w:tcBorders>
              <w:top w:val="nil"/>
              <w:left w:val="nil"/>
              <w:bottom w:val="single" w:sz="4" w:space="0" w:color="auto"/>
              <w:right w:val="single" w:sz="4" w:space="0" w:color="auto"/>
            </w:tcBorders>
            <w:shd w:val="clear" w:color="auto" w:fill="auto"/>
            <w:noWrap/>
            <w:vAlign w:val="center"/>
            <w:hideMark/>
          </w:tcPr>
          <w:p w14:paraId="50EEE2B8"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770,50</w:t>
            </w:r>
          </w:p>
        </w:tc>
        <w:tc>
          <w:tcPr>
            <w:tcW w:w="1259" w:type="dxa"/>
            <w:tcBorders>
              <w:top w:val="nil"/>
              <w:left w:val="nil"/>
              <w:bottom w:val="single" w:sz="4" w:space="0" w:color="auto"/>
              <w:right w:val="single" w:sz="4" w:space="0" w:color="auto"/>
            </w:tcBorders>
            <w:shd w:val="clear" w:color="auto" w:fill="auto"/>
            <w:noWrap/>
            <w:vAlign w:val="center"/>
            <w:hideMark/>
          </w:tcPr>
          <w:p w14:paraId="777C9E82"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536,98</w:t>
            </w:r>
          </w:p>
        </w:tc>
        <w:tc>
          <w:tcPr>
            <w:tcW w:w="1261" w:type="dxa"/>
            <w:tcBorders>
              <w:top w:val="nil"/>
              <w:left w:val="nil"/>
              <w:bottom w:val="single" w:sz="4" w:space="0" w:color="auto"/>
              <w:right w:val="single" w:sz="4" w:space="0" w:color="auto"/>
            </w:tcBorders>
            <w:shd w:val="clear" w:color="auto" w:fill="auto"/>
            <w:vAlign w:val="center"/>
            <w:hideMark/>
          </w:tcPr>
          <w:p w14:paraId="02D9D020"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69,69</w:t>
            </w:r>
          </w:p>
        </w:tc>
      </w:tr>
      <w:tr w:rsidR="00674216" w:rsidRPr="00674216" w14:paraId="694357D1" w14:textId="77777777" w:rsidTr="00674216">
        <w:trPr>
          <w:trHeight w:val="327"/>
        </w:trPr>
        <w:tc>
          <w:tcPr>
            <w:tcW w:w="704" w:type="dxa"/>
            <w:vMerge/>
            <w:tcBorders>
              <w:top w:val="nil"/>
              <w:left w:val="single" w:sz="4" w:space="0" w:color="auto"/>
              <w:bottom w:val="nil"/>
              <w:right w:val="single" w:sz="4" w:space="0" w:color="auto"/>
            </w:tcBorders>
            <w:vAlign w:val="center"/>
            <w:hideMark/>
          </w:tcPr>
          <w:p w14:paraId="43DD3580"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185A4AFD" w14:textId="77777777" w:rsidR="00674216" w:rsidRPr="00674216" w:rsidRDefault="00674216" w:rsidP="00674216">
            <w:pPr>
              <w:spacing w:after="0" w:line="240" w:lineRule="auto"/>
              <w:rPr>
                <w:rFonts w:ascii="Times New Roman" w:eastAsia="Times New Roman" w:hAnsi="Times New Roman" w:cs="Times New Roman"/>
                <w:b/>
                <w:bCs/>
                <w:sz w:val="28"/>
                <w:szCs w:val="28"/>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5AFB9D6E"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01D376C8"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01</w:t>
            </w:r>
          </w:p>
        </w:tc>
        <w:tc>
          <w:tcPr>
            <w:tcW w:w="1255" w:type="dxa"/>
            <w:tcBorders>
              <w:top w:val="nil"/>
              <w:left w:val="nil"/>
              <w:bottom w:val="single" w:sz="4" w:space="0" w:color="auto"/>
              <w:right w:val="single" w:sz="4" w:space="0" w:color="auto"/>
            </w:tcBorders>
            <w:shd w:val="clear" w:color="auto" w:fill="auto"/>
            <w:noWrap/>
            <w:vAlign w:val="center"/>
            <w:hideMark/>
          </w:tcPr>
          <w:p w14:paraId="288086C3"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04</w:t>
            </w:r>
          </w:p>
        </w:tc>
        <w:tc>
          <w:tcPr>
            <w:tcW w:w="1043" w:type="dxa"/>
            <w:tcBorders>
              <w:top w:val="nil"/>
              <w:left w:val="nil"/>
              <w:bottom w:val="single" w:sz="4" w:space="0" w:color="auto"/>
              <w:right w:val="single" w:sz="4" w:space="0" w:color="auto"/>
            </w:tcBorders>
            <w:shd w:val="clear" w:color="auto" w:fill="auto"/>
            <w:vAlign w:val="center"/>
            <w:hideMark/>
          </w:tcPr>
          <w:p w14:paraId="65BEB1D8"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71 100</w:t>
            </w:r>
          </w:p>
        </w:tc>
        <w:tc>
          <w:tcPr>
            <w:tcW w:w="1040" w:type="dxa"/>
            <w:tcBorders>
              <w:top w:val="nil"/>
              <w:left w:val="nil"/>
              <w:bottom w:val="single" w:sz="4" w:space="0" w:color="auto"/>
              <w:right w:val="single" w:sz="4" w:space="0" w:color="auto"/>
            </w:tcBorders>
            <w:shd w:val="clear" w:color="auto" w:fill="auto"/>
            <w:vAlign w:val="center"/>
            <w:hideMark/>
          </w:tcPr>
          <w:p w14:paraId="5FB9957E"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20200</w:t>
            </w:r>
          </w:p>
        </w:tc>
        <w:tc>
          <w:tcPr>
            <w:tcW w:w="1303" w:type="dxa"/>
            <w:tcBorders>
              <w:top w:val="nil"/>
              <w:left w:val="nil"/>
              <w:bottom w:val="single" w:sz="4" w:space="0" w:color="auto"/>
              <w:right w:val="single" w:sz="4" w:space="0" w:color="auto"/>
            </w:tcBorders>
            <w:shd w:val="clear" w:color="auto" w:fill="auto"/>
            <w:vAlign w:val="center"/>
            <w:hideMark/>
          </w:tcPr>
          <w:p w14:paraId="6DA8DD6F"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800</w:t>
            </w:r>
          </w:p>
        </w:tc>
        <w:tc>
          <w:tcPr>
            <w:tcW w:w="1365" w:type="dxa"/>
            <w:tcBorders>
              <w:top w:val="nil"/>
              <w:left w:val="nil"/>
              <w:bottom w:val="single" w:sz="4" w:space="0" w:color="auto"/>
              <w:right w:val="single" w:sz="4" w:space="0" w:color="auto"/>
            </w:tcBorders>
            <w:shd w:val="clear" w:color="auto" w:fill="auto"/>
            <w:noWrap/>
            <w:vAlign w:val="center"/>
            <w:hideMark/>
          </w:tcPr>
          <w:p w14:paraId="0243E34A"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659,68</w:t>
            </w:r>
          </w:p>
        </w:tc>
        <w:tc>
          <w:tcPr>
            <w:tcW w:w="1259" w:type="dxa"/>
            <w:tcBorders>
              <w:top w:val="nil"/>
              <w:left w:val="nil"/>
              <w:bottom w:val="single" w:sz="4" w:space="0" w:color="auto"/>
              <w:right w:val="single" w:sz="4" w:space="0" w:color="auto"/>
            </w:tcBorders>
            <w:shd w:val="clear" w:color="auto" w:fill="auto"/>
            <w:noWrap/>
            <w:vAlign w:val="center"/>
            <w:hideMark/>
          </w:tcPr>
          <w:p w14:paraId="01733A05"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188,20</w:t>
            </w:r>
          </w:p>
        </w:tc>
        <w:tc>
          <w:tcPr>
            <w:tcW w:w="1261" w:type="dxa"/>
            <w:tcBorders>
              <w:top w:val="nil"/>
              <w:left w:val="nil"/>
              <w:bottom w:val="single" w:sz="4" w:space="0" w:color="auto"/>
              <w:right w:val="single" w:sz="4" w:space="0" w:color="auto"/>
            </w:tcBorders>
            <w:shd w:val="clear" w:color="auto" w:fill="auto"/>
            <w:vAlign w:val="center"/>
            <w:hideMark/>
          </w:tcPr>
          <w:p w14:paraId="3C8584C5"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28,53</w:t>
            </w:r>
          </w:p>
        </w:tc>
      </w:tr>
      <w:tr w:rsidR="00674216" w:rsidRPr="00674216" w14:paraId="363ADCFF" w14:textId="77777777" w:rsidTr="00674216">
        <w:trPr>
          <w:trHeight w:val="327"/>
        </w:trPr>
        <w:tc>
          <w:tcPr>
            <w:tcW w:w="704" w:type="dxa"/>
            <w:vMerge/>
            <w:tcBorders>
              <w:top w:val="nil"/>
              <w:left w:val="single" w:sz="4" w:space="0" w:color="auto"/>
              <w:bottom w:val="nil"/>
              <w:right w:val="single" w:sz="4" w:space="0" w:color="auto"/>
            </w:tcBorders>
            <w:vAlign w:val="center"/>
            <w:hideMark/>
          </w:tcPr>
          <w:p w14:paraId="578CED5A"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547A7C45" w14:textId="77777777" w:rsidR="00674216" w:rsidRPr="00674216" w:rsidRDefault="00674216" w:rsidP="00674216">
            <w:pPr>
              <w:spacing w:after="0" w:line="240" w:lineRule="auto"/>
              <w:rPr>
                <w:rFonts w:ascii="Times New Roman" w:eastAsia="Times New Roman" w:hAnsi="Times New Roman" w:cs="Times New Roman"/>
                <w:b/>
                <w:bCs/>
                <w:sz w:val="28"/>
                <w:szCs w:val="28"/>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79FE5674"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2D4795DB"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01</w:t>
            </w:r>
          </w:p>
        </w:tc>
        <w:tc>
          <w:tcPr>
            <w:tcW w:w="1255" w:type="dxa"/>
            <w:tcBorders>
              <w:top w:val="nil"/>
              <w:left w:val="nil"/>
              <w:bottom w:val="single" w:sz="4" w:space="0" w:color="auto"/>
              <w:right w:val="single" w:sz="4" w:space="0" w:color="auto"/>
            </w:tcBorders>
            <w:shd w:val="clear" w:color="auto" w:fill="auto"/>
            <w:noWrap/>
            <w:vAlign w:val="center"/>
            <w:hideMark/>
          </w:tcPr>
          <w:p w14:paraId="2E4CB3D3"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04</w:t>
            </w:r>
          </w:p>
        </w:tc>
        <w:tc>
          <w:tcPr>
            <w:tcW w:w="1043" w:type="dxa"/>
            <w:tcBorders>
              <w:top w:val="nil"/>
              <w:left w:val="nil"/>
              <w:bottom w:val="single" w:sz="4" w:space="0" w:color="auto"/>
              <w:right w:val="single" w:sz="4" w:space="0" w:color="auto"/>
            </w:tcBorders>
            <w:shd w:val="clear" w:color="auto" w:fill="auto"/>
            <w:vAlign w:val="center"/>
            <w:hideMark/>
          </w:tcPr>
          <w:p w14:paraId="4F9B6125"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71 100</w:t>
            </w:r>
          </w:p>
        </w:tc>
        <w:tc>
          <w:tcPr>
            <w:tcW w:w="1040" w:type="dxa"/>
            <w:tcBorders>
              <w:top w:val="nil"/>
              <w:left w:val="nil"/>
              <w:bottom w:val="single" w:sz="4" w:space="0" w:color="auto"/>
              <w:right w:val="single" w:sz="4" w:space="0" w:color="auto"/>
            </w:tcBorders>
            <w:shd w:val="clear" w:color="auto" w:fill="auto"/>
            <w:vAlign w:val="center"/>
            <w:hideMark/>
          </w:tcPr>
          <w:p w14:paraId="16EAAAD3"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20200</w:t>
            </w:r>
          </w:p>
        </w:tc>
        <w:tc>
          <w:tcPr>
            <w:tcW w:w="1303" w:type="dxa"/>
            <w:tcBorders>
              <w:top w:val="nil"/>
              <w:left w:val="nil"/>
              <w:bottom w:val="single" w:sz="4" w:space="0" w:color="auto"/>
              <w:right w:val="single" w:sz="4" w:space="0" w:color="auto"/>
            </w:tcBorders>
            <w:shd w:val="clear" w:color="auto" w:fill="auto"/>
            <w:vAlign w:val="center"/>
            <w:hideMark/>
          </w:tcPr>
          <w:p w14:paraId="43A82716"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850</w:t>
            </w:r>
          </w:p>
        </w:tc>
        <w:tc>
          <w:tcPr>
            <w:tcW w:w="1365" w:type="dxa"/>
            <w:tcBorders>
              <w:top w:val="nil"/>
              <w:left w:val="nil"/>
              <w:bottom w:val="single" w:sz="4" w:space="0" w:color="auto"/>
              <w:right w:val="single" w:sz="4" w:space="0" w:color="auto"/>
            </w:tcBorders>
            <w:shd w:val="clear" w:color="auto" w:fill="auto"/>
            <w:noWrap/>
            <w:vAlign w:val="center"/>
            <w:hideMark/>
          </w:tcPr>
          <w:p w14:paraId="24F046F1"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659,68</w:t>
            </w:r>
          </w:p>
        </w:tc>
        <w:tc>
          <w:tcPr>
            <w:tcW w:w="1259" w:type="dxa"/>
            <w:tcBorders>
              <w:top w:val="nil"/>
              <w:left w:val="nil"/>
              <w:bottom w:val="single" w:sz="4" w:space="0" w:color="auto"/>
              <w:right w:val="single" w:sz="4" w:space="0" w:color="auto"/>
            </w:tcBorders>
            <w:shd w:val="clear" w:color="auto" w:fill="auto"/>
            <w:noWrap/>
            <w:vAlign w:val="center"/>
            <w:hideMark/>
          </w:tcPr>
          <w:p w14:paraId="30DE5E1F"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188,20</w:t>
            </w:r>
          </w:p>
        </w:tc>
        <w:tc>
          <w:tcPr>
            <w:tcW w:w="1261" w:type="dxa"/>
            <w:tcBorders>
              <w:top w:val="nil"/>
              <w:left w:val="nil"/>
              <w:bottom w:val="single" w:sz="4" w:space="0" w:color="auto"/>
              <w:right w:val="single" w:sz="4" w:space="0" w:color="auto"/>
            </w:tcBorders>
            <w:shd w:val="clear" w:color="auto" w:fill="auto"/>
            <w:vAlign w:val="center"/>
            <w:hideMark/>
          </w:tcPr>
          <w:p w14:paraId="5DCDAB8B"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28,53</w:t>
            </w:r>
          </w:p>
        </w:tc>
      </w:tr>
      <w:tr w:rsidR="00674216" w:rsidRPr="00674216" w14:paraId="16ECEDBF" w14:textId="77777777" w:rsidTr="00674216">
        <w:trPr>
          <w:trHeight w:val="327"/>
        </w:trPr>
        <w:tc>
          <w:tcPr>
            <w:tcW w:w="704" w:type="dxa"/>
            <w:vMerge/>
            <w:tcBorders>
              <w:top w:val="nil"/>
              <w:left w:val="single" w:sz="4" w:space="0" w:color="auto"/>
              <w:bottom w:val="nil"/>
              <w:right w:val="single" w:sz="4" w:space="0" w:color="auto"/>
            </w:tcBorders>
            <w:vAlign w:val="center"/>
            <w:hideMark/>
          </w:tcPr>
          <w:p w14:paraId="0B3CF2E3"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3C3EB68C" w14:textId="77777777" w:rsidR="00674216" w:rsidRPr="00674216" w:rsidRDefault="00674216" w:rsidP="00674216">
            <w:pPr>
              <w:spacing w:after="0" w:line="240" w:lineRule="auto"/>
              <w:rPr>
                <w:rFonts w:ascii="Times New Roman" w:eastAsia="Times New Roman" w:hAnsi="Times New Roman" w:cs="Times New Roman"/>
                <w:b/>
                <w:bCs/>
                <w:sz w:val="28"/>
                <w:szCs w:val="28"/>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4CEDE8A8"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5E036007"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01</w:t>
            </w:r>
          </w:p>
        </w:tc>
        <w:tc>
          <w:tcPr>
            <w:tcW w:w="1255" w:type="dxa"/>
            <w:tcBorders>
              <w:top w:val="nil"/>
              <w:left w:val="nil"/>
              <w:bottom w:val="single" w:sz="4" w:space="0" w:color="auto"/>
              <w:right w:val="single" w:sz="4" w:space="0" w:color="auto"/>
            </w:tcBorders>
            <w:shd w:val="clear" w:color="auto" w:fill="auto"/>
            <w:noWrap/>
            <w:vAlign w:val="center"/>
            <w:hideMark/>
          </w:tcPr>
          <w:p w14:paraId="4287D511"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04</w:t>
            </w:r>
          </w:p>
        </w:tc>
        <w:tc>
          <w:tcPr>
            <w:tcW w:w="1043" w:type="dxa"/>
            <w:tcBorders>
              <w:top w:val="nil"/>
              <w:left w:val="nil"/>
              <w:bottom w:val="single" w:sz="4" w:space="0" w:color="auto"/>
              <w:right w:val="single" w:sz="4" w:space="0" w:color="auto"/>
            </w:tcBorders>
            <w:shd w:val="clear" w:color="auto" w:fill="auto"/>
            <w:vAlign w:val="center"/>
            <w:hideMark/>
          </w:tcPr>
          <w:p w14:paraId="7005D5EC"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71 200</w:t>
            </w:r>
          </w:p>
        </w:tc>
        <w:tc>
          <w:tcPr>
            <w:tcW w:w="1040" w:type="dxa"/>
            <w:tcBorders>
              <w:top w:val="nil"/>
              <w:left w:val="nil"/>
              <w:bottom w:val="single" w:sz="4" w:space="0" w:color="auto"/>
              <w:right w:val="single" w:sz="4" w:space="0" w:color="auto"/>
            </w:tcBorders>
            <w:shd w:val="clear" w:color="auto" w:fill="auto"/>
            <w:vAlign w:val="center"/>
            <w:hideMark/>
          </w:tcPr>
          <w:p w14:paraId="2AECBC64"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20200</w:t>
            </w:r>
          </w:p>
        </w:tc>
        <w:tc>
          <w:tcPr>
            <w:tcW w:w="1303" w:type="dxa"/>
            <w:tcBorders>
              <w:top w:val="nil"/>
              <w:left w:val="nil"/>
              <w:bottom w:val="single" w:sz="4" w:space="0" w:color="auto"/>
              <w:right w:val="single" w:sz="4" w:space="0" w:color="auto"/>
            </w:tcBorders>
            <w:shd w:val="clear" w:color="auto" w:fill="auto"/>
            <w:vAlign w:val="center"/>
            <w:hideMark/>
          </w:tcPr>
          <w:p w14:paraId="57041355"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200</w:t>
            </w:r>
          </w:p>
        </w:tc>
        <w:tc>
          <w:tcPr>
            <w:tcW w:w="1365" w:type="dxa"/>
            <w:tcBorders>
              <w:top w:val="nil"/>
              <w:left w:val="nil"/>
              <w:bottom w:val="single" w:sz="4" w:space="0" w:color="auto"/>
              <w:right w:val="single" w:sz="4" w:space="0" w:color="auto"/>
            </w:tcBorders>
            <w:shd w:val="clear" w:color="auto" w:fill="auto"/>
            <w:noWrap/>
            <w:vAlign w:val="center"/>
            <w:hideMark/>
          </w:tcPr>
          <w:p w14:paraId="526676E6"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310,00</w:t>
            </w:r>
          </w:p>
        </w:tc>
        <w:tc>
          <w:tcPr>
            <w:tcW w:w="1259" w:type="dxa"/>
            <w:tcBorders>
              <w:top w:val="nil"/>
              <w:left w:val="nil"/>
              <w:bottom w:val="single" w:sz="4" w:space="0" w:color="auto"/>
              <w:right w:val="single" w:sz="4" w:space="0" w:color="auto"/>
            </w:tcBorders>
            <w:shd w:val="clear" w:color="auto" w:fill="auto"/>
            <w:noWrap/>
            <w:vAlign w:val="center"/>
            <w:hideMark/>
          </w:tcPr>
          <w:p w14:paraId="3FEC3949"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283,83</w:t>
            </w:r>
          </w:p>
        </w:tc>
        <w:tc>
          <w:tcPr>
            <w:tcW w:w="1261" w:type="dxa"/>
            <w:tcBorders>
              <w:top w:val="nil"/>
              <w:left w:val="nil"/>
              <w:bottom w:val="single" w:sz="4" w:space="0" w:color="auto"/>
              <w:right w:val="single" w:sz="4" w:space="0" w:color="auto"/>
            </w:tcBorders>
            <w:shd w:val="clear" w:color="auto" w:fill="auto"/>
            <w:vAlign w:val="center"/>
            <w:hideMark/>
          </w:tcPr>
          <w:p w14:paraId="645E764A"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91,56</w:t>
            </w:r>
          </w:p>
        </w:tc>
      </w:tr>
      <w:tr w:rsidR="00674216" w:rsidRPr="00674216" w14:paraId="10960839" w14:textId="77777777" w:rsidTr="00674216">
        <w:trPr>
          <w:trHeight w:val="327"/>
        </w:trPr>
        <w:tc>
          <w:tcPr>
            <w:tcW w:w="704" w:type="dxa"/>
            <w:vMerge/>
            <w:tcBorders>
              <w:top w:val="nil"/>
              <w:left w:val="single" w:sz="4" w:space="0" w:color="auto"/>
              <w:bottom w:val="nil"/>
              <w:right w:val="single" w:sz="4" w:space="0" w:color="auto"/>
            </w:tcBorders>
            <w:vAlign w:val="center"/>
            <w:hideMark/>
          </w:tcPr>
          <w:p w14:paraId="1A696B57"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5947AFDC" w14:textId="77777777" w:rsidR="00674216" w:rsidRPr="00674216" w:rsidRDefault="00674216" w:rsidP="00674216">
            <w:pPr>
              <w:spacing w:after="0" w:line="240" w:lineRule="auto"/>
              <w:rPr>
                <w:rFonts w:ascii="Times New Roman" w:eastAsia="Times New Roman" w:hAnsi="Times New Roman" w:cs="Times New Roman"/>
                <w:b/>
                <w:bCs/>
                <w:sz w:val="28"/>
                <w:szCs w:val="28"/>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2E328129"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6291CD7F"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01</w:t>
            </w:r>
          </w:p>
        </w:tc>
        <w:tc>
          <w:tcPr>
            <w:tcW w:w="1255" w:type="dxa"/>
            <w:tcBorders>
              <w:top w:val="nil"/>
              <w:left w:val="nil"/>
              <w:bottom w:val="single" w:sz="4" w:space="0" w:color="auto"/>
              <w:right w:val="single" w:sz="4" w:space="0" w:color="auto"/>
            </w:tcBorders>
            <w:shd w:val="clear" w:color="auto" w:fill="auto"/>
            <w:noWrap/>
            <w:vAlign w:val="center"/>
            <w:hideMark/>
          </w:tcPr>
          <w:p w14:paraId="0E85658B"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04</w:t>
            </w:r>
          </w:p>
        </w:tc>
        <w:tc>
          <w:tcPr>
            <w:tcW w:w="1043" w:type="dxa"/>
            <w:tcBorders>
              <w:top w:val="nil"/>
              <w:left w:val="nil"/>
              <w:bottom w:val="single" w:sz="4" w:space="0" w:color="auto"/>
              <w:right w:val="single" w:sz="4" w:space="0" w:color="auto"/>
            </w:tcBorders>
            <w:shd w:val="clear" w:color="auto" w:fill="auto"/>
            <w:vAlign w:val="center"/>
            <w:hideMark/>
          </w:tcPr>
          <w:p w14:paraId="2E954842"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71 200</w:t>
            </w:r>
          </w:p>
        </w:tc>
        <w:tc>
          <w:tcPr>
            <w:tcW w:w="1040" w:type="dxa"/>
            <w:tcBorders>
              <w:top w:val="nil"/>
              <w:left w:val="nil"/>
              <w:bottom w:val="single" w:sz="4" w:space="0" w:color="auto"/>
              <w:right w:val="single" w:sz="4" w:space="0" w:color="auto"/>
            </w:tcBorders>
            <w:shd w:val="clear" w:color="auto" w:fill="auto"/>
            <w:vAlign w:val="center"/>
            <w:hideMark/>
          </w:tcPr>
          <w:p w14:paraId="3001DFBF"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20200</w:t>
            </w:r>
          </w:p>
        </w:tc>
        <w:tc>
          <w:tcPr>
            <w:tcW w:w="1303" w:type="dxa"/>
            <w:tcBorders>
              <w:top w:val="nil"/>
              <w:left w:val="nil"/>
              <w:bottom w:val="single" w:sz="4" w:space="0" w:color="auto"/>
              <w:right w:val="single" w:sz="4" w:space="0" w:color="auto"/>
            </w:tcBorders>
            <w:shd w:val="clear" w:color="auto" w:fill="auto"/>
            <w:vAlign w:val="center"/>
            <w:hideMark/>
          </w:tcPr>
          <w:p w14:paraId="52F17F12"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240</w:t>
            </w:r>
          </w:p>
        </w:tc>
        <w:tc>
          <w:tcPr>
            <w:tcW w:w="1365" w:type="dxa"/>
            <w:tcBorders>
              <w:top w:val="nil"/>
              <w:left w:val="nil"/>
              <w:bottom w:val="single" w:sz="4" w:space="0" w:color="auto"/>
              <w:right w:val="single" w:sz="4" w:space="0" w:color="auto"/>
            </w:tcBorders>
            <w:shd w:val="clear" w:color="auto" w:fill="auto"/>
            <w:noWrap/>
            <w:vAlign w:val="center"/>
            <w:hideMark/>
          </w:tcPr>
          <w:p w14:paraId="15A4C9D5"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310,00</w:t>
            </w:r>
          </w:p>
        </w:tc>
        <w:tc>
          <w:tcPr>
            <w:tcW w:w="1259" w:type="dxa"/>
            <w:tcBorders>
              <w:top w:val="nil"/>
              <w:left w:val="nil"/>
              <w:bottom w:val="single" w:sz="4" w:space="0" w:color="auto"/>
              <w:right w:val="single" w:sz="4" w:space="0" w:color="auto"/>
            </w:tcBorders>
            <w:shd w:val="clear" w:color="auto" w:fill="auto"/>
            <w:noWrap/>
            <w:vAlign w:val="center"/>
            <w:hideMark/>
          </w:tcPr>
          <w:p w14:paraId="6DDFA041"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283,83</w:t>
            </w:r>
          </w:p>
        </w:tc>
        <w:tc>
          <w:tcPr>
            <w:tcW w:w="1261" w:type="dxa"/>
            <w:tcBorders>
              <w:top w:val="nil"/>
              <w:left w:val="nil"/>
              <w:bottom w:val="single" w:sz="4" w:space="0" w:color="auto"/>
              <w:right w:val="single" w:sz="4" w:space="0" w:color="auto"/>
            </w:tcBorders>
            <w:shd w:val="clear" w:color="auto" w:fill="auto"/>
            <w:vAlign w:val="center"/>
            <w:hideMark/>
          </w:tcPr>
          <w:p w14:paraId="3713E070"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91,56</w:t>
            </w:r>
          </w:p>
        </w:tc>
      </w:tr>
      <w:tr w:rsidR="00674216" w:rsidRPr="00674216" w14:paraId="5D7DE446" w14:textId="77777777" w:rsidTr="00674216">
        <w:trPr>
          <w:trHeight w:val="327"/>
        </w:trPr>
        <w:tc>
          <w:tcPr>
            <w:tcW w:w="704" w:type="dxa"/>
            <w:vMerge/>
            <w:tcBorders>
              <w:top w:val="nil"/>
              <w:left w:val="single" w:sz="4" w:space="0" w:color="auto"/>
              <w:bottom w:val="nil"/>
              <w:right w:val="single" w:sz="4" w:space="0" w:color="auto"/>
            </w:tcBorders>
            <w:vAlign w:val="center"/>
            <w:hideMark/>
          </w:tcPr>
          <w:p w14:paraId="66C63CE2"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5E1AA38F" w14:textId="77777777" w:rsidR="00674216" w:rsidRPr="00674216" w:rsidRDefault="00674216" w:rsidP="00674216">
            <w:pPr>
              <w:spacing w:after="0" w:line="240" w:lineRule="auto"/>
              <w:rPr>
                <w:rFonts w:ascii="Times New Roman" w:eastAsia="Times New Roman" w:hAnsi="Times New Roman" w:cs="Times New Roman"/>
                <w:b/>
                <w:bCs/>
                <w:sz w:val="28"/>
                <w:szCs w:val="28"/>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3F018FA6"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39F09FF5"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01</w:t>
            </w:r>
          </w:p>
        </w:tc>
        <w:tc>
          <w:tcPr>
            <w:tcW w:w="1255" w:type="dxa"/>
            <w:tcBorders>
              <w:top w:val="nil"/>
              <w:left w:val="nil"/>
              <w:bottom w:val="single" w:sz="4" w:space="0" w:color="auto"/>
              <w:right w:val="single" w:sz="4" w:space="0" w:color="auto"/>
            </w:tcBorders>
            <w:shd w:val="clear" w:color="auto" w:fill="auto"/>
            <w:noWrap/>
            <w:vAlign w:val="center"/>
            <w:hideMark/>
          </w:tcPr>
          <w:p w14:paraId="5F354CDF"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11</w:t>
            </w:r>
          </w:p>
        </w:tc>
        <w:tc>
          <w:tcPr>
            <w:tcW w:w="1043" w:type="dxa"/>
            <w:tcBorders>
              <w:top w:val="nil"/>
              <w:left w:val="nil"/>
              <w:bottom w:val="single" w:sz="4" w:space="0" w:color="auto"/>
              <w:right w:val="single" w:sz="4" w:space="0" w:color="auto"/>
            </w:tcBorders>
            <w:shd w:val="clear" w:color="auto" w:fill="auto"/>
            <w:vAlign w:val="center"/>
            <w:hideMark/>
          </w:tcPr>
          <w:p w14:paraId="1AD3032C"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81 200</w:t>
            </w:r>
          </w:p>
        </w:tc>
        <w:tc>
          <w:tcPr>
            <w:tcW w:w="1040" w:type="dxa"/>
            <w:tcBorders>
              <w:top w:val="nil"/>
              <w:left w:val="nil"/>
              <w:bottom w:val="single" w:sz="4" w:space="0" w:color="auto"/>
              <w:right w:val="single" w:sz="4" w:space="0" w:color="auto"/>
            </w:tcBorders>
            <w:shd w:val="clear" w:color="auto" w:fill="auto"/>
            <w:vAlign w:val="center"/>
            <w:hideMark/>
          </w:tcPr>
          <w:p w14:paraId="2C2D61A3"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20870</w:t>
            </w:r>
          </w:p>
        </w:tc>
        <w:tc>
          <w:tcPr>
            <w:tcW w:w="1303" w:type="dxa"/>
            <w:tcBorders>
              <w:top w:val="nil"/>
              <w:left w:val="nil"/>
              <w:bottom w:val="single" w:sz="4" w:space="0" w:color="auto"/>
              <w:right w:val="single" w:sz="4" w:space="0" w:color="auto"/>
            </w:tcBorders>
            <w:shd w:val="clear" w:color="auto" w:fill="auto"/>
            <w:vAlign w:val="center"/>
            <w:hideMark/>
          </w:tcPr>
          <w:p w14:paraId="64077BF6"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800</w:t>
            </w:r>
          </w:p>
        </w:tc>
        <w:tc>
          <w:tcPr>
            <w:tcW w:w="1365" w:type="dxa"/>
            <w:tcBorders>
              <w:top w:val="nil"/>
              <w:left w:val="nil"/>
              <w:bottom w:val="single" w:sz="4" w:space="0" w:color="auto"/>
              <w:right w:val="single" w:sz="4" w:space="0" w:color="auto"/>
            </w:tcBorders>
            <w:shd w:val="clear" w:color="auto" w:fill="auto"/>
            <w:noWrap/>
            <w:vAlign w:val="center"/>
            <w:hideMark/>
          </w:tcPr>
          <w:p w14:paraId="0E2B6CBA"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100,00</w:t>
            </w:r>
          </w:p>
        </w:tc>
        <w:tc>
          <w:tcPr>
            <w:tcW w:w="1259" w:type="dxa"/>
            <w:tcBorders>
              <w:top w:val="nil"/>
              <w:left w:val="nil"/>
              <w:bottom w:val="single" w:sz="4" w:space="0" w:color="auto"/>
              <w:right w:val="single" w:sz="4" w:space="0" w:color="auto"/>
            </w:tcBorders>
            <w:shd w:val="clear" w:color="auto" w:fill="auto"/>
            <w:noWrap/>
            <w:vAlign w:val="center"/>
            <w:hideMark/>
          </w:tcPr>
          <w:p w14:paraId="32F6E5AD"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0,00</w:t>
            </w:r>
          </w:p>
        </w:tc>
        <w:tc>
          <w:tcPr>
            <w:tcW w:w="1261" w:type="dxa"/>
            <w:tcBorders>
              <w:top w:val="nil"/>
              <w:left w:val="nil"/>
              <w:bottom w:val="single" w:sz="4" w:space="0" w:color="auto"/>
              <w:right w:val="single" w:sz="4" w:space="0" w:color="auto"/>
            </w:tcBorders>
            <w:shd w:val="clear" w:color="auto" w:fill="auto"/>
            <w:vAlign w:val="center"/>
            <w:hideMark/>
          </w:tcPr>
          <w:p w14:paraId="44D5E9FA"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0,00</w:t>
            </w:r>
          </w:p>
        </w:tc>
      </w:tr>
      <w:tr w:rsidR="00674216" w:rsidRPr="00674216" w14:paraId="42E0B08A" w14:textId="77777777" w:rsidTr="00674216">
        <w:trPr>
          <w:trHeight w:val="327"/>
        </w:trPr>
        <w:tc>
          <w:tcPr>
            <w:tcW w:w="704" w:type="dxa"/>
            <w:vMerge/>
            <w:tcBorders>
              <w:top w:val="nil"/>
              <w:left w:val="single" w:sz="4" w:space="0" w:color="auto"/>
              <w:bottom w:val="nil"/>
              <w:right w:val="single" w:sz="4" w:space="0" w:color="auto"/>
            </w:tcBorders>
            <w:vAlign w:val="center"/>
            <w:hideMark/>
          </w:tcPr>
          <w:p w14:paraId="41AB4412"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625F3CEE" w14:textId="77777777" w:rsidR="00674216" w:rsidRPr="00674216" w:rsidRDefault="00674216" w:rsidP="00674216">
            <w:pPr>
              <w:spacing w:after="0" w:line="240" w:lineRule="auto"/>
              <w:rPr>
                <w:rFonts w:ascii="Times New Roman" w:eastAsia="Times New Roman" w:hAnsi="Times New Roman" w:cs="Times New Roman"/>
                <w:b/>
                <w:bCs/>
                <w:sz w:val="28"/>
                <w:szCs w:val="28"/>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7AB160DB"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01DDAF11"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01</w:t>
            </w:r>
          </w:p>
        </w:tc>
        <w:tc>
          <w:tcPr>
            <w:tcW w:w="1255" w:type="dxa"/>
            <w:tcBorders>
              <w:top w:val="nil"/>
              <w:left w:val="nil"/>
              <w:bottom w:val="single" w:sz="4" w:space="0" w:color="auto"/>
              <w:right w:val="single" w:sz="4" w:space="0" w:color="auto"/>
            </w:tcBorders>
            <w:shd w:val="clear" w:color="auto" w:fill="auto"/>
            <w:noWrap/>
            <w:vAlign w:val="center"/>
            <w:hideMark/>
          </w:tcPr>
          <w:p w14:paraId="3091DC3E"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11</w:t>
            </w:r>
          </w:p>
        </w:tc>
        <w:tc>
          <w:tcPr>
            <w:tcW w:w="1043" w:type="dxa"/>
            <w:tcBorders>
              <w:top w:val="nil"/>
              <w:left w:val="nil"/>
              <w:bottom w:val="single" w:sz="4" w:space="0" w:color="auto"/>
              <w:right w:val="single" w:sz="4" w:space="0" w:color="auto"/>
            </w:tcBorders>
            <w:shd w:val="clear" w:color="auto" w:fill="auto"/>
            <w:vAlign w:val="center"/>
            <w:hideMark/>
          </w:tcPr>
          <w:p w14:paraId="66BB11C9"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81 200</w:t>
            </w:r>
          </w:p>
        </w:tc>
        <w:tc>
          <w:tcPr>
            <w:tcW w:w="1040" w:type="dxa"/>
            <w:tcBorders>
              <w:top w:val="nil"/>
              <w:left w:val="nil"/>
              <w:bottom w:val="single" w:sz="4" w:space="0" w:color="auto"/>
              <w:right w:val="single" w:sz="4" w:space="0" w:color="auto"/>
            </w:tcBorders>
            <w:shd w:val="clear" w:color="auto" w:fill="auto"/>
            <w:vAlign w:val="center"/>
            <w:hideMark/>
          </w:tcPr>
          <w:p w14:paraId="31A64601"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20870</w:t>
            </w:r>
          </w:p>
        </w:tc>
        <w:tc>
          <w:tcPr>
            <w:tcW w:w="1303" w:type="dxa"/>
            <w:tcBorders>
              <w:top w:val="nil"/>
              <w:left w:val="nil"/>
              <w:bottom w:val="single" w:sz="4" w:space="0" w:color="auto"/>
              <w:right w:val="single" w:sz="4" w:space="0" w:color="auto"/>
            </w:tcBorders>
            <w:shd w:val="clear" w:color="auto" w:fill="auto"/>
            <w:vAlign w:val="center"/>
            <w:hideMark/>
          </w:tcPr>
          <w:p w14:paraId="52D8631D"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870</w:t>
            </w:r>
          </w:p>
        </w:tc>
        <w:tc>
          <w:tcPr>
            <w:tcW w:w="1365" w:type="dxa"/>
            <w:tcBorders>
              <w:top w:val="nil"/>
              <w:left w:val="nil"/>
              <w:bottom w:val="single" w:sz="4" w:space="0" w:color="auto"/>
              <w:right w:val="single" w:sz="4" w:space="0" w:color="auto"/>
            </w:tcBorders>
            <w:shd w:val="clear" w:color="auto" w:fill="auto"/>
            <w:noWrap/>
            <w:vAlign w:val="center"/>
            <w:hideMark/>
          </w:tcPr>
          <w:p w14:paraId="525F25B4"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100,00</w:t>
            </w:r>
          </w:p>
        </w:tc>
        <w:tc>
          <w:tcPr>
            <w:tcW w:w="1259" w:type="dxa"/>
            <w:tcBorders>
              <w:top w:val="nil"/>
              <w:left w:val="nil"/>
              <w:bottom w:val="single" w:sz="4" w:space="0" w:color="auto"/>
              <w:right w:val="single" w:sz="4" w:space="0" w:color="auto"/>
            </w:tcBorders>
            <w:shd w:val="clear" w:color="auto" w:fill="auto"/>
            <w:noWrap/>
            <w:vAlign w:val="center"/>
            <w:hideMark/>
          </w:tcPr>
          <w:p w14:paraId="27363FE3"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0,00</w:t>
            </w:r>
          </w:p>
        </w:tc>
        <w:tc>
          <w:tcPr>
            <w:tcW w:w="1261" w:type="dxa"/>
            <w:tcBorders>
              <w:top w:val="nil"/>
              <w:left w:val="nil"/>
              <w:bottom w:val="single" w:sz="4" w:space="0" w:color="auto"/>
              <w:right w:val="single" w:sz="4" w:space="0" w:color="auto"/>
            </w:tcBorders>
            <w:shd w:val="clear" w:color="auto" w:fill="auto"/>
            <w:vAlign w:val="center"/>
            <w:hideMark/>
          </w:tcPr>
          <w:p w14:paraId="673DA49B"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0,00</w:t>
            </w:r>
          </w:p>
        </w:tc>
      </w:tr>
      <w:tr w:rsidR="00674216" w:rsidRPr="00674216" w14:paraId="3EA7CA98" w14:textId="77777777" w:rsidTr="00674216">
        <w:trPr>
          <w:trHeight w:val="300"/>
        </w:trPr>
        <w:tc>
          <w:tcPr>
            <w:tcW w:w="704" w:type="dxa"/>
            <w:vMerge/>
            <w:tcBorders>
              <w:top w:val="nil"/>
              <w:left w:val="single" w:sz="4" w:space="0" w:color="auto"/>
              <w:bottom w:val="nil"/>
              <w:right w:val="single" w:sz="4" w:space="0" w:color="auto"/>
            </w:tcBorders>
            <w:vAlign w:val="center"/>
            <w:hideMark/>
          </w:tcPr>
          <w:p w14:paraId="40E17CFE"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2584F477" w14:textId="77777777" w:rsidR="00674216" w:rsidRPr="00674216" w:rsidRDefault="00674216" w:rsidP="00674216">
            <w:pPr>
              <w:spacing w:after="0" w:line="240" w:lineRule="auto"/>
              <w:rPr>
                <w:rFonts w:ascii="Times New Roman" w:eastAsia="Times New Roman" w:hAnsi="Times New Roman" w:cs="Times New Roman"/>
                <w:b/>
                <w:bCs/>
                <w:sz w:val="28"/>
                <w:szCs w:val="28"/>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78A34B0D"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2B83190D"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04</w:t>
            </w:r>
          </w:p>
        </w:tc>
        <w:tc>
          <w:tcPr>
            <w:tcW w:w="1255" w:type="dxa"/>
            <w:tcBorders>
              <w:top w:val="nil"/>
              <w:left w:val="nil"/>
              <w:bottom w:val="single" w:sz="4" w:space="0" w:color="auto"/>
              <w:right w:val="single" w:sz="4" w:space="0" w:color="auto"/>
            </w:tcBorders>
            <w:shd w:val="clear" w:color="auto" w:fill="auto"/>
            <w:noWrap/>
            <w:vAlign w:val="center"/>
            <w:hideMark/>
          </w:tcPr>
          <w:p w14:paraId="5F64CDC7"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12</w:t>
            </w:r>
          </w:p>
        </w:tc>
        <w:tc>
          <w:tcPr>
            <w:tcW w:w="1043" w:type="dxa"/>
            <w:tcBorders>
              <w:top w:val="nil"/>
              <w:left w:val="nil"/>
              <w:bottom w:val="single" w:sz="4" w:space="0" w:color="auto"/>
              <w:right w:val="single" w:sz="4" w:space="0" w:color="auto"/>
            </w:tcBorders>
            <w:shd w:val="clear" w:color="auto" w:fill="auto"/>
            <w:vAlign w:val="center"/>
            <w:hideMark/>
          </w:tcPr>
          <w:p w14:paraId="39374521"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71 200</w:t>
            </w:r>
          </w:p>
        </w:tc>
        <w:tc>
          <w:tcPr>
            <w:tcW w:w="1040" w:type="dxa"/>
            <w:tcBorders>
              <w:top w:val="nil"/>
              <w:left w:val="nil"/>
              <w:bottom w:val="single" w:sz="4" w:space="0" w:color="auto"/>
              <w:right w:val="single" w:sz="4" w:space="0" w:color="auto"/>
            </w:tcBorders>
            <w:shd w:val="clear" w:color="auto" w:fill="auto"/>
            <w:vAlign w:val="center"/>
            <w:hideMark/>
          </w:tcPr>
          <w:p w14:paraId="1863C3CE"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29999</w:t>
            </w:r>
          </w:p>
        </w:tc>
        <w:tc>
          <w:tcPr>
            <w:tcW w:w="1303" w:type="dxa"/>
            <w:tcBorders>
              <w:top w:val="nil"/>
              <w:left w:val="nil"/>
              <w:bottom w:val="single" w:sz="4" w:space="0" w:color="auto"/>
              <w:right w:val="single" w:sz="4" w:space="0" w:color="auto"/>
            </w:tcBorders>
            <w:shd w:val="clear" w:color="auto" w:fill="auto"/>
            <w:vAlign w:val="center"/>
            <w:hideMark/>
          </w:tcPr>
          <w:p w14:paraId="465B6DE2"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200</w:t>
            </w:r>
          </w:p>
        </w:tc>
        <w:tc>
          <w:tcPr>
            <w:tcW w:w="1365" w:type="dxa"/>
            <w:tcBorders>
              <w:top w:val="nil"/>
              <w:left w:val="nil"/>
              <w:bottom w:val="single" w:sz="4" w:space="0" w:color="auto"/>
              <w:right w:val="single" w:sz="4" w:space="0" w:color="auto"/>
            </w:tcBorders>
            <w:shd w:val="clear" w:color="auto" w:fill="auto"/>
            <w:noWrap/>
            <w:vAlign w:val="center"/>
            <w:hideMark/>
          </w:tcPr>
          <w:p w14:paraId="3C934BD9"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50,00</w:t>
            </w:r>
          </w:p>
        </w:tc>
        <w:tc>
          <w:tcPr>
            <w:tcW w:w="1259" w:type="dxa"/>
            <w:tcBorders>
              <w:top w:val="nil"/>
              <w:left w:val="nil"/>
              <w:bottom w:val="single" w:sz="4" w:space="0" w:color="auto"/>
              <w:right w:val="single" w:sz="4" w:space="0" w:color="auto"/>
            </w:tcBorders>
            <w:shd w:val="clear" w:color="auto" w:fill="auto"/>
            <w:noWrap/>
            <w:vAlign w:val="center"/>
            <w:hideMark/>
          </w:tcPr>
          <w:p w14:paraId="79D18803"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26,00</w:t>
            </w:r>
          </w:p>
        </w:tc>
        <w:tc>
          <w:tcPr>
            <w:tcW w:w="1261" w:type="dxa"/>
            <w:tcBorders>
              <w:top w:val="nil"/>
              <w:left w:val="nil"/>
              <w:bottom w:val="single" w:sz="4" w:space="0" w:color="auto"/>
              <w:right w:val="single" w:sz="4" w:space="0" w:color="auto"/>
            </w:tcBorders>
            <w:shd w:val="clear" w:color="auto" w:fill="auto"/>
            <w:vAlign w:val="center"/>
            <w:hideMark/>
          </w:tcPr>
          <w:p w14:paraId="765BE687"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52,00</w:t>
            </w:r>
          </w:p>
        </w:tc>
      </w:tr>
      <w:tr w:rsidR="00674216" w:rsidRPr="00674216" w14:paraId="0A8EE5FE" w14:textId="77777777" w:rsidTr="00674216">
        <w:trPr>
          <w:trHeight w:val="300"/>
        </w:trPr>
        <w:tc>
          <w:tcPr>
            <w:tcW w:w="704" w:type="dxa"/>
            <w:vMerge/>
            <w:tcBorders>
              <w:top w:val="nil"/>
              <w:left w:val="single" w:sz="4" w:space="0" w:color="auto"/>
              <w:bottom w:val="nil"/>
              <w:right w:val="single" w:sz="4" w:space="0" w:color="auto"/>
            </w:tcBorders>
            <w:vAlign w:val="center"/>
            <w:hideMark/>
          </w:tcPr>
          <w:p w14:paraId="4614054E"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091C643F" w14:textId="77777777" w:rsidR="00674216" w:rsidRPr="00674216" w:rsidRDefault="00674216" w:rsidP="00674216">
            <w:pPr>
              <w:spacing w:after="0" w:line="240" w:lineRule="auto"/>
              <w:rPr>
                <w:rFonts w:ascii="Times New Roman" w:eastAsia="Times New Roman" w:hAnsi="Times New Roman" w:cs="Times New Roman"/>
                <w:b/>
                <w:bCs/>
                <w:sz w:val="28"/>
                <w:szCs w:val="28"/>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213E6F60"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734368F9"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04</w:t>
            </w:r>
          </w:p>
        </w:tc>
        <w:tc>
          <w:tcPr>
            <w:tcW w:w="1255" w:type="dxa"/>
            <w:tcBorders>
              <w:top w:val="nil"/>
              <w:left w:val="nil"/>
              <w:bottom w:val="single" w:sz="4" w:space="0" w:color="auto"/>
              <w:right w:val="single" w:sz="4" w:space="0" w:color="auto"/>
            </w:tcBorders>
            <w:shd w:val="clear" w:color="auto" w:fill="auto"/>
            <w:noWrap/>
            <w:vAlign w:val="center"/>
            <w:hideMark/>
          </w:tcPr>
          <w:p w14:paraId="7C1F1403"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12</w:t>
            </w:r>
          </w:p>
        </w:tc>
        <w:tc>
          <w:tcPr>
            <w:tcW w:w="1043" w:type="dxa"/>
            <w:tcBorders>
              <w:top w:val="nil"/>
              <w:left w:val="nil"/>
              <w:bottom w:val="single" w:sz="4" w:space="0" w:color="auto"/>
              <w:right w:val="single" w:sz="4" w:space="0" w:color="auto"/>
            </w:tcBorders>
            <w:shd w:val="clear" w:color="auto" w:fill="auto"/>
            <w:vAlign w:val="center"/>
            <w:hideMark/>
          </w:tcPr>
          <w:p w14:paraId="4F4FA529"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71 200</w:t>
            </w:r>
          </w:p>
        </w:tc>
        <w:tc>
          <w:tcPr>
            <w:tcW w:w="1040" w:type="dxa"/>
            <w:tcBorders>
              <w:top w:val="nil"/>
              <w:left w:val="nil"/>
              <w:bottom w:val="single" w:sz="4" w:space="0" w:color="auto"/>
              <w:right w:val="single" w:sz="4" w:space="0" w:color="auto"/>
            </w:tcBorders>
            <w:shd w:val="clear" w:color="auto" w:fill="auto"/>
            <w:vAlign w:val="center"/>
            <w:hideMark/>
          </w:tcPr>
          <w:p w14:paraId="3D7FE94A"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29999</w:t>
            </w:r>
          </w:p>
        </w:tc>
        <w:tc>
          <w:tcPr>
            <w:tcW w:w="1303" w:type="dxa"/>
            <w:tcBorders>
              <w:top w:val="nil"/>
              <w:left w:val="nil"/>
              <w:bottom w:val="single" w:sz="4" w:space="0" w:color="auto"/>
              <w:right w:val="single" w:sz="4" w:space="0" w:color="auto"/>
            </w:tcBorders>
            <w:shd w:val="clear" w:color="auto" w:fill="auto"/>
            <w:vAlign w:val="center"/>
            <w:hideMark/>
          </w:tcPr>
          <w:p w14:paraId="6F259C17"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240</w:t>
            </w:r>
          </w:p>
        </w:tc>
        <w:tc>
          <w:tcPr>
            <w:tcW w:w="1365" w:type="dxa"/>
            <w:tcBorders>
              <w:top w:val="nil"/>
              <w:left w:val="nil"/>
              <w:bottom w:val="single" w:sz="4" w:space="0" w:color="auto"/>
              <w:right w:val="single" w:sz="4" w:space="0" w:color="auto"/>
            </w:tcBorders>
            <w:shd w:val="clear" w:color="auto" w:fill="auto"/>
            <w:noWrap/>
            <w:vAlign w:val="center"/>
            <w:hideMark/>
          </w:tcPr>
          <w:p w14:paraId="10E200E4"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50,00</w:t>
            </w:r>
          </w:p>
        </w:tc>
        <w:tc>
          <w:tcPr>
            <w:tcW w:w="1259" w:type="dxa"/>
            <w:tcBorders>
              <w:top w:val="nil"/>
              <w:left w:val="nil"/>
              <w:bottom w:val="single" w:sz="4" w:space="0" w:color="auto"/>
              <w:right w:val="single" w:sz="4" w:space="0" w:color="auto"/>
            </w:tcBorders>
            <w:shd w:val="clear" w:color="auto" w:fill="auto"/>
            <w:noWrap/>
            <w:vAlign w:val="center"/>
            <w:hideMark/>
          </w:tcPr>
          <w:p w14:paraId="4948D8E9"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26,00</w:t>
            </w:r>
          </w:p>
        </w:tc>
        <w:tc>
          <w:tcPr>
            <w:tcW w:w="1261" w:type="dxa"/>
            <w:tcBorders>
              <w:top w:val="nil"/>
              <w:left w:val="nil"/>
              <w:bottom w:val="single" w:sz="4" w:space="0" w:color="auto"/>
              <w:right w:val="single" w:sz="4" w:space="0" w:color="auto"/>
            </w:tcBorders>
            <w:shd w:val="clear" w:color="auto" w:fill="auto"/>
            <w:vAlign w:val="center"/>
            <w:hideMark/>
          </w:tcPr>
          <w:p w14:paraId="0AB63153"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52,00</w:t>
            </w:r>
          </w:p>
        </w:tc>
      </w:tr>
      <w:tr w:rsidR="00674216" w:rsidRPr="00674216" w14:paraId="0B039F06" w14:textId="77777777" w:rsidTr="00674216">
        <w:trPr>
          <w:trHeight w:val="300"/>
        </w:trPr>
        <w:tc>
          <w:tcPr>
            <w:tcW w:w="704" w:type="dxa"/>
            <w:vMerge/>
            <w:tcBorders>
              <w:top w:val="nil"/>
              <w:left w:val="single" w:sz="4" w:space="0" w:color="auto"/>
              <w:bottom w:val="nil"/>
              <w:right w:val="single" w:sz="4" w:space="0" w:color="auto"/>
            </w:tcBorders>
            <w:vAlign w:val="center"/>
            <w:hideMark/>
          </w:tcPr>
          <w:p w14:paraId="2719F487"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29C69BD0" w14:textId="77777777" w:rsidR="00674216" w:rsidRPr="00674216" w:rsidRDefault="00674216" w:rsidP="00674216">
            <w:pPr>
              <w:spacing w:after="0" w:line="240" w:lineRule="auto"/>
              <w:rPr>
                <w:rFonts w:ascii="Times New Roman" w:eastAsia="Times New Roman" w:hAnsi="Times New Roman" w:cs="Times New Roman"/>
                <w:b/>
                <w:bCs/>
                <w:sz w:val="28"/>
                <w:szCs w:val="28"/>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435439F4"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114012BF"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07</w:t>
            </w:r>
          </w:p>
        </w:tc>
        <w:tc>
          <w:tcPr>
            <w:tcW w:w="1255" w:type="dxa"/>
            <w:tcBorders>
              <w:top w:val="nil"/>
              <w:left w:val="nil"/>
              <w:bottom w:val="single" w:sz="4" w:space="0" w:color="auto"/>
              <w:right w:val="single" w:sz="4" w:space="0" w:color="auto"/>
            </w:tcBorders>
            <w:shd w:val="clear" w:color="auto" w:fill="auto"/>
            <w:noWrap/>
            <w:vAlign w:val="center"/>
            <w:hideMark/>
          </w:tcPr>
          <w:p w14:paraId="621BD957"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05</w:t>
            </w:r>
          </w:p>
        </w:tc>
        <w:tc>
          <w:tcPr>
            <w:tcW w:w="1043" w:type="dxa"/>
            <w:tcBorders>
              <w:top w:val="nil"/>
              <w:left w:val="nil"/>
              <w:bottom w:val="single" w:sz="4" w:space="0" w:color="auto"/>
              <w:right w:val="single" w:sz="4" w:space="0" w:color="auto"/>
            </w:tcBorders>
            <w:shd w:val="clear" w:color="auto" w:fill="auto"/>
            <w:vAlign w:val="center"/>
            <w:hideMark/>
          </w:tcPr>
          <w:p w14:paraId="616DC209"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71 200</w:t>
            </w:r>
          </w:p>
        </w:tc>
        <w:tc>
          <w:tcPr>
            <w:tcW w:w="1040" w:type="dxa"/>
            <w:tcBorders>
              <w:top w:val="nil"/>
              <w:left w:val="nil"/>
              <w:bottom w:val="single" w:sz="4" w:space="0" w:color="auto"/>
              <w:right w:val="single" w:sz="4" w:space="0" w:color="auto"/>
            </w:tcBorders>
            <w:shd w:val="clear" w:color="auto" w:fill="auto"/>
            <w:vAlign w:val="center"/>
            <w:hideMark/>
          </w:tcPr>
          <w:p w14:paraId="4AB9AE88"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29999</w:t>
            </w:r>
          </w:p>
        </w:tc>
        <w:tc>
          <w:tcPr>
            <w:tcW w:w="1303" w:type="dxa"/>
            <w:tcBorders>
              <w:top w:val="nil"/>
              <w:left w:val="nil"/>
              <w:bottom w:val="single" w:sz="4" w:space="0" w:color="auto"/>
              <w:right w:val="single" w:sz="4" w:space="0" w:color="auto"/>
            </w:tcBorders>
            <w:shd w:val="clear" w:color="auto" w:fill="auto"/>
            <w:vAlign w:val="center"/>
            <w:hideMark/>
          </w:tcPr>
          <w:p w14:paraId="50697A63"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200</w:t>
            </w:r>
          </w:p>
        </w:tc>
        <w:tc>
          <w:tcPr>
            <w:tcW w:w="1365" w:type="dxa"/>
            <w:tcBorders>
              <w:top w:val="nil"/>
              <w:left w:val="nil"/>
              <w:bottom w:val="single" w:sz="4" w:space="0" w:color="auto"/>
              <w:right w:val="single" w:sz="4" w:space="0" w:color="auto"/>
            </w:tcBorders>
            <w:shd w:val="clear" w:color="auto" w:fill="auto"/>
            <w:noWrap/>
            <w:vAlign w:val="center"/>
            <w:hideMark/>
          </w:tcPr>
          <w:p w14:paraId="7988FFC7"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36,50</w:t>
            </w:r>
          </w:p>
        </w:tc>
        <w:tc>
          <w:tcPr>
            <w:tcW w:w="1259" w:type="dxa"/>
            <w:tcBorders>
              <w:top w:val="nil"/>
              <w:left w:val="nil"/>
              <w:bottom w:val="single" w:sz="4" w:space="0" w:color="auto"/>
              <w:right w:val="single" w:sz="4" w:space="0" w:color="auto"/>
            </w:tcBorders>
            <w:shd w:val="clear" w:color="auto" w:fill="auto"/>
            <w:noWrap/>
            <w:vAlign w:val="center"/>
            <w:hideMark/>
          </w:tcPr>
          <w:p w14:paraId="17C97101"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24,45</w:t>
            </w:r>
          </w:p>
        </w:tc>
        <w:tc>
          <w:tcPr>
            <w:tcW w:w="1261" w:type="dxa"/>
            <w:tcBorders>
              <w:top w:val="nil"/>
              <w:left w:val="nil"/>
              <w:bottom w:val="single" w:sz="4" w:space="0" w:color="auto"/>
              <w:right w:val="single" w:sz="4" w:space="0" w:color="auto"/>
            </w:tcBorders>
            <w:shd w:val="clear" w:color="auto" w:fill="auto"/>
            <w:vAlign w:val="center"/>
            <w:hideMark/>
          </w:tcPr>
          <w:p w14:paraId="2600E2A5"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66,99</w:t>
            </w:r>
          </w:p>
        </w:tc>
      </w:tr>
      <w:tr w:rsidR="00674216" w:rsidRPr="00674216" w14:paraId="7DED31FF" w14:textId="77777777" w:rsidTr="00674216">
        <w:trPr>
          <w:trHeight w:val="300"/>
        </w:trPr>
        <w:tc>
          <w:tcPr>
            <w:tcW w:w="704" w:type="dxa"/>
            <w:vMerge/>
            <w:tcBorders>
              <w:top w:val="nil"/>
              <w:left w:val="single" w:sz="4" w:space="0" w:color="auto"/>
              <w:bottom w:val="nil"/>
              <w:right w:val="single" w:sz="4" w:space="0" w:color="auto"/>
            </w:tcBorders>
            <w:vAlign w:val="center"/>
            <w:hideMark/>
          </w:tcPr>
          <w:p w14:paraId="24F85CCF"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670D2A71" w14:textId="77777777" w:rsidR="00674216" w:rsidRPr="00674216" w:rsidRDefault="00674216" w:rsidP="00674216">
            <w:pPr>
              <w:spacing w:after="0" w:line="240" w:lineRule="auto"/>
              <w:rPr>
                <w:rFonts w:ascii="Times New Roman" w:eastAsia="Times New Roman" w:hAnsi="Times New Roman" w:cs="Times New Roman"/>
                <w:b/>
                <w:bCs/>
                <w:sz w:val="28"/>
                <w:szCs w:val="28"/>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7F22288F"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5C7AEB49"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07</w:t>
            </w:r>
          </w:p>
        </w:tc>
        <w:tc>
          <w:tcPr>
            <w:tcW w:w="1255" w:type="dxa"/>
            <w:tcBorders>
              <w:top w:val="nil"/>
              <w:left w:val="nil"/>
              <w:bottom w:val="single" w:sz="4" w:space="0" w:color="auto"/>
              <w:right w:val="single" w:sz="4" w:space="0" w:color="auto"/>
            </w:tcBorders>
            <w:shd w:val="clear" w:color="auto" w:fill="auto"/>
            <w:noWrap/>
            <w:vAlign w:val="center"/>
            <w:hideMark/>
          </w:tcPr>
          <w:p w14:paraId="72A13ABD"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05</w:t>
            </w:r>
          </w:p>
        </w:tc>
        <w:tc>
          <w:tcPr>
            <w:tcW w:w="1043" w:type="dxa"/>
            <w:tcBorders>
              <w:top w:val="nil"/>
              <w:left w:val="nil"/>
              <w:bottom w:val="single" w:sz="4" w:space="0" w:color="auto"/>
              <w:right w:val="single" w:sz="4" w:space="0" w:color="auto"/>
            </w:tcBorders>
            <w:shd w:val="clear" w:color="auto" w:fill="auto"/>
            <w:vAlign w:val="center"/>
            <w:hideMark/>
          </w:tcPr>
          <w:p w14:paraId="2E576217"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71 200</w:t>
            </w:r>
          </w:p>
        </w:tc>
        <w:tc>
          <w:tcPr>
            <w:tcW w:w="1040" w:type="dxa"/>
            <w:tcBorders>
              <w:top w:val="nil"/>
              <w:left w:val="nil"/>
              <w:bottom w:val="single" w:sz="4" w:space="0" w:color="auto"/>
              <w:right w:val="single" w:sz="4" w:space="0" w:color="auto"/>
            </w:tcBorders>
            <w:shd w:val="clear" w:color="auto" w:fill="auto"/>
            <w:vAlign w:val="center"/>
            <w:hideMark/>
          </w:tcPr>
          <w:p w14:paraId="695AE8E4"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29999</w:t>
            </w:r>
          </w:p>
        </w:tc>
        <w:tc>
          <w:tcPr>
            <w:tcW w:w="1303" w:type="dxa"/>
            <w:tcBorders>
              <w:top w:val="nil"/>
              <w:left w:val="nil"/>
              <w:bottom w:val="single" w:sz="4" w:space="0" w:color="auto"/>
              <w:right w:val="single" w:sz="4" w:space="0" w:color="auto"/>
            </w:tcBorders>
            <w:shd w:val="clear" w:color="auto" w:fill="auto"/>
            <w:vAlign w:val="center"/>
            <w:hideMark/>
          </w:tcPr>
          <w:p w14:paraId="5FA5592E"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240</w:t>
            </w:r>
          </w:p>
        </w:tc>
        <w:tc>
          <w:tcPr>
            <w:tcW w:w="1365" w:type="dxa"/>
            <w:tcBorders>
              <w:top w:val="nil"/>
              <w:left w:val="nil"/>
              <w:bottom w:val="single" w:sz="4" w:space="0" w:color="auto"/>
              <w:right w:val="single" w:sz="4" w:space="0" w:color="auto"/>
            </w:tcBorders>
            <w:shd w:val="clear" w:color="auto" w:fill="auto"/>
            <w:noWrap/>
            <w:vAlign w:val="center"/>
            <w:hideMark/>
          </w:tcPr>
          <w:p w14:paraId="655B1832"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36,50</w:t>
            </w:r>
          </w:p>
        </w:tc>
        <w:tc>
          <w:tcPr>
            <w:tcW w:w="1259" w:type="dxa"/>
            <w:tcBorders>
              <w:top w:val="nil"/>
              <w:left w:val="nil"/>
              <w:bottom w:val="single" w:sz="4" w:space="0" w:color="auto"/>
              <w:right w:val="single" w:sz="4" w:space="0" w:color="auto"/>
            </w:tcBorders>
            <w:shd w:val="clear" w:color="auto" w:fill="auto"/>
            <w:noWrap/>
            <w:vAlign w:val="center"/>
            <w:hideMark/>
          </w:tcPr>
          <w:p w14:paraId="72BC11E0"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24,45</w:t>
            </w:r>
          </w:p>
        </w:tc>
        <w:tc>
          <w:tcPr>
            <w:tcW w:w="1261" w:type="dxa"/>
            <w:tcBorders>
              <w:top w:val="nil"/>
              <w:left w:val="nil"/>
              <w:bottom w:val="single" w:sz="4" w:space="0" w:color="auto"/>
              <w:right w:val="single" w:sz="4" w:space="0" w:color="auto"/>
            </w:tcBorders>
            <w:shd w:val="clear" w:color="auto" w:fill="auto"/>
            <w:vAlign w:val="center"/>
            <w:hideMark/>
          </w:tcPr>
          <w:p w14:paraId="3406A4CE"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66,99</w:t>
            </w:r>
          </w:p>
        </w:tc>
      </w:tr>
      <w:tr w:rsidR="00674216" w:rsidRPr="00674216" w14:paraId="2CA65B6D" w14:textId="77777777" w:rsidTr="00674216">
        <w:trPr>
          <w:trHeight w:val="300"/>
        </w:trPr>
        <w:tc>
          <w:tcPr>
            <w:tcW w:w="704" w:type="dxa"/>
            <w:vMerge/>
            <w:tcBorders>
              <w:top w:val="nil"/>
              <w:left w:val="single" w:sz="4" w:space="0" w:color="auto"/>
              <w:bottom w:val="nil"/>
              <w:right w:val="single" w:sz="4" w:space="0" w:color="auto"/>
            </w:tcBorders>
            <w:vAlign w:val="center"/>
            <w:hideMark/>
          </w:tcPr>
          <w:p w14:paraId="0FA40890"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22E938C8" w14:textId="77777777" w:rsidR="00674216" w:rsidRPr="00674216" w:rsidRDefault="00674216" w:rsidP="00674216">
            <w:pPr>
              <w:spacing w:after="0" w:line="240" w:lineRule="auto"/>
              <w:rPr>
                <w:rFonts w:ascii="Times New Roman" w:eastAsia="Times New Roman" w:hAnsi="Times New Roman" w:cs="Times New Roman"/>
                <w:b/>
                <w:bCs/>
                <w:sz w:val="28"/>
                <w:szCs w:val="28"/>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68341A89"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31EAD75B"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12</w:t>
            </w:r>
          </w:p>
        </w:tc>
        <w:tc>
          <w:tcPr>
            <w:tcW w:w="1255" w:type="dxa"/>
            <w:tcBorders>
              <w:top w:val="nil"/>
              <w:left w:val="nil"/>
              <w:bottom w:val="single" w:sz="4" w:space="0" w:color="auto"/>
              <w:right w:val="single" w:sz="4" w:space="0" w:color="auto"/>
            </w:tcBorders>
            <w:shd w:val="clear" w:color="auto" w:fill="auto"/>
            <w:noWrap/>
            <w:vAlign w:val="center"/>
            <w:hideMark/>
          </w:tcPr>
          <w:p w14:paraId="195492E1"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04</w:t>
            </w:r>
          </w:p>
        </w:tc>
        <w:tc>
          <w:tcPr>
            <w:tcW w:w="1043" w:type="dxa"/>
            <w:tcBorders>
              <w:top w:val="nil"/>
              <w:left w:val="nil"/>
              <w:bottom w:val="single" w:sz="4" w:space="0" w:color="auto"/>
              <w:right w:val="single" w:sz="4" w:space="0" w:color="auto"/>
            </w:tcBorders>
            <w:shd w:val="clear" w:color="auto" w:fill="auto"/>
            <w:vAlign w:val="center"/>
            <w:hideMark/>
          </w:tcPr>
          <w:p w14:paraId="5C938CE4"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71 100</w:t>
            </w:r>
          </w:p>
        </w:tc>
        <w:tc>
          <w:tcPr>
            <w:tcW w:w="1040" w:type="dxa"/>
            <w:tcBorders>
              <w:top w:val="nil"/>
              <w:left w:val="nil"/>
              <w:bottom w:val="single" w:sz="4" w:space="0" w:color="auto"/>
              <w:right w:val="single" w:sz="4" w:space="0" w:color="auto"/>
            </w:tcBorders>
            <w:shd w:val="clear" w:color="auto" w:fill="auto"/>
            <w:vAlign w:val="center"/>
            <w:hideMark/>
          </w:tcPr>
          <w:p w14:paraId="2390E7CA"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20200</w:t>
            </w:r>
          </w:p>
        </w:tc>
        <w:tc>
          <w:tcPr>
            <w:tcW w:w="1303" w:type="dxa"/>
            <w:tcBorders>
              <w:top w:val="nil"/>
              <w:left w:val="nil"/>
              <w:bottom w:val="single" w:sz="4" w:space="0" w:color="auto"/>
              <w:right w:val="single" w:sz="4" w:space="0" w:color="auto"/>
            </w:tcBorders>
            <w:shd w:val="clear" w:color="auto" w:fill="auto"/>
            <w:vAlign w:val="center"/>
            <w:hideMark/>
          </w:tcPr>
          <w:p w14:paraId="0918E583"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200</w:t>
            </w:r>
          </w:p>
        </w:tc>
        <w:tc>
          <w:tcPr>
            <w:tcW w:w="1365" w:type="dxa"/>
            <w:tcBorders>
              <w:top w:val="nil"/>
              <w:left w:val="nil"/>
              <w:bottom w:val="single" w:sz="4" w:space="0" w:color="auto"/>
              <w:right w:val="single" w:sz="4" w:space="0" w:color="auto"/>
            </w:tcBorders>
            <w:shd w:val="clear" w:color="auto" w:fill="auto"/>
            <w:noWrap/>
            <w:vAlign w:val="center"/>
            <w:hideMark/>
          </w:tcPr>
          <w:p w14:paraId="1B297DC0"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2,00</w:t>
            </w:r>
          </w:p>
        </w:tc>
        <w:tc>
          <w:tcPr>
            <w:tcW w:w="1259" w:type="dxa"/>
            <w:tcBorders>
              <w:top w:val="nil"/>
              <w:left w:val="nil"/>
              <w:bottom w:val="single" w:sz="4" w:space="0" w:color="auto"/>
              <w:right w:val="single" w:sz="4" w:space="0" w:color="auto"/>
            </w:tcBorders>
            <w:shd w:val="clear" w:color="auto" w:fill="auto"/>
            <w:noWrap/>
            <w:vAlign w:val="center"/>
            <w:hideMark/>
          </w:tcPr>
          <w:p w14:paraId="21C9FA34"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0,00</w:t>
            </w:r>
          </w:p>
        </w:tc>
        <w:tc>
          <w:tcPr>
            <w:tcW w:w="1261" w:type="dxa"/>
            <w:tcBorders>
              <w:top w:val="nil"/>
              <w:left w:val="nil"/>
              <w:bottom w:val="single" w:sz="4" w:space="0" w:color="auto"/>
              <w:right w:val="single" w:sz="4" w:space="0" w:color="auto"/>
            </w:tcBorders>
            <w:shd w:val="clear" w:color="auto" w:fill="auto"/>
            <w:vAlign w:val="center"/>
            <w:hideMark/>
          </w:tcPr>
          <w:p w14:paraId="5C90735B"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0,00</w:t>
            </w:r>
          </w:p>
        </w:tc>
      </w:tr>
      <w:tr w:rsidR="00674216" w:rsidRPr="00674216" w14:paraId="6C6281AA" w14:textId="77777777" w:rsidTr="00674216">
        <w:trPr>
          <w:trHeight w:val="300"/>
        </w:trPr>
        <w:tc>
          <w:tcPr>
            <w:tcW w:w="704" w:type="dxa"/>
            <w:vMerge/>
            <w:tcBorders>
              <w:top w:val="nil"/>
              <w:left w:val="single" w:sz="4" w:space="0" w:color="auto"/>
              <w:bottom w:val="nil"/>
              <w:right w:val="single" w:sz="4" w:space="0" w:color="auto"/>
            </w:tcBorders>
            <w:vAlign w:val="center"/>
            <w:hideMark/>
          </w:tcPr>
          <w:p w14:paraId="050E379F"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0D788C22" w14:textId="77777777" w:rsidR="00674216" w:rsidRPr="00674216" w:rsidRDefault="00674216" w:rsidP="00674216">
            <w:pPr>
              <w:spacing w:after="0" w:line="240" w:lineRule="auto"/>
              <w:rPr>
                <w:rFonts w:ascii="Times New Roman" w:eastAsia="Times New Roman" w:hAnsi="Times New Roman" w:cs="Times New Roman"/>
                <w:b/>
                <w:bCs/>
                <w:sz w:val="28"/>
                <w:szCs w:val="28"/>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64A49EC2"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1A6B7157"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12</w:t>
            </w:r>
          </w:p>
        </w:tc>
        <w:tc>
          <w:tcPr>
            <w:tcW w:w="1255" w:type="dxa"/>
            <w:tcBorders>
              <w:top w:val="nil"/>
              <w:left w:val="nil"/>
              <w:bottom w:val="single" w:sz="4" w:space="0" w:color="auto"/>
              <w:right w:val="single" w:sz="4" w:space="0" w:color="auto"/>
            </w:tcBorders>
            <w:shd w:val="clear" w:color="auto" w:fill="auto"/>
            <w:noWrap/>
            <w:vAlign w:val="center"/>
            <w:hideMark/>
          </w:tcPr>
          <w:p w14:paraId="26E7C98F"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04</w:t>
            </w:r>
          </w:p>
        </w:tc>
        <w:tc>
          <w:tcPr>
            <w:tcW w:w="1043" w:type="dxa"/>
            <w:tcBorders>
              <w:top w:val="nil"/>
              <w:left w:val="nil"/>
              <w:bottom w:val="single" w:sz="4" w:space="0" w:color="auto"/>
              <w:right w:val="single" w:sz="4" w:space="0" w:color="auto"/>
            </w:tcBorders>
            <w:shd w:val="clear" w:color="auto" w:fill="auto"/>
            <w:vAlign w:val="center"/>
            <w:hideMark/>
          </w:tcPr>
          <w:p w14:paraId="252C3A35"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71 100</w:t>
            </w:r>
          </w:p>
        </w:tc>
        <w:tc>
          <w:tcPr>
            <w:tcW w:w="1040" w:type="dxa"/>
            <w:tcBorders>
              <w:top w:val="nil"/>
              <w:left w:val="nil"/>
              <w:bottom w:val="single" w:sz="4" w:space="0" w:color="auto"/>
              <w:right w:val="single" w:sz="4" w:space="0" w:color="auto"/>
            </w:tcBorders>
            <w:shd w:val="clear" w:color="auto" w:fill="auto"/>
            <w:vAlign w:val="center"/>
            <w:hideMark/>
          </w:tcPr>
          <w:p w14:paraId="2CC1D321"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20200</w:t>
            </w:r>
          </w:p>
        </w:tc>
        <w:tc>
          <w:tcPr>
            <w:tcW w:w="1303" w:type="dxa"/>
            <w:tcBorders>
              <w:top w:val="nil"/>
              <w:left w:val="nil"/>
              <w:bottom w:val="single" w:sz="4" w:space="0" w:color="auto"/>
              <w:right w:val="single" w:sz="4" w:space="0" w:color="auto"/>
            </w:tcBorders>
            <w:shd w:val="clear" w:color="auto" w:fill="auto"/>
            <w:vAlign w:val="center"/>
            <w:hideMark/>
          </w:tcPr>
          <w:p w14:paraId="22CD6498"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240</w:t>
            </w:r>
          </w:p>
        </w:tc>
        <w:tc>
          <w:tcPr>
            <w:tcW w:w="1365" w:type="dxa"/>
            <w:tcBorders>
              <w:top w:val="nil"/>
              <w:left w:val="nil"/>
              <w:bottom w:val="single" w:sz="4" w:space="0" w:color="auto"/>
              <w:right w:val="single" w:sz="4" w:space="0" w:color="auto"/>
            </w:tcBorders>
            <w:shd w:val="clear" w:color="auto" w:fill="auto"/>
            <w:noWrap/>
            <w:vAlign w:val="center"/>
            <w:hideMark/>
          </w:tcPr>
          <w:p w14:paraId="3C98D943"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2,00</w:t>
            </w:r>
          </w:p>
        </w:tc>
        <w:tc>
          <w:tcPr>
            <w:tcW w:w="1259" w:type="dxa"/>
            <w:tcBorders>
              <w:top w:val="nil"/>
              <w:left w:val="nil"/>
              <w:bottom w:val="single" w:sz="4" w:space="0" w:color="auto"/>
              <w:right w:val="single" w:sz="4" w:space="0" w:color="auto"/>
            </w:tcBorders>
            <w:shd w:val="clear" w:color="auto" w:fill="auto"/>
            <w:noWrap/>
            <w:vAlign w:val="center"/>
            <w:hideMark/>
          </w:tcPr>
          <w:p w14:paraId="4ED3A21A"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0,00</w:t>
            </w:r>
          </w:p>
        </w:tc>
        <w:tc>
          <w:tcPr>
            <w:tcW w:w="1261" w:type="dxa"/>
            <w:tcBorders>
              <w:top w:val="nil"/>
              <w:left w:val="nil"/>
              <w:bottom w:val="single" w:sz="4" w:space="0" w:color="auto"/>
              <w:right w:val="single" w:sz="4" w:space="0" w:color="auto"/>
            </w:tcBorders>
            <w:shd w:val="clear" w:color="auto" w:fill="auto"/>
            <w:vAlign w:val="center"/>
            <w:hideMark/>
          </w:tcPr>
          <w:p w14:paraId="27FE9338"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0,00</w:t>
            </w:r>
          </w:p>
        </w:tc>
      </w:tr>
      <w:tr w:rsidR="00674216" w:rsidRPr="00674216" w14:paraId="52040575" w14:textId="77777777" w:rsidTr="00674216">
        <w:trPr>
          <w:trHeight w:val="300"/>
        </w:trPr>
        <w:tc>
          <w:tcPr>
            <w:tcW w:w="704" w:type="dxa"/>
            <w:vMerge/>
            <w:tcBorders>
              <w:top w:val="nil"/>
              <w:left w:val="single" w:sz="4" w:space="0" w:color="auto"/>
              <w:bottom w:val="nil"/>
              <w:right w:val="single" w:sz="4" w:space="0" w:color="auto"/>
            </w:tcBorders>
            <w:vAlign w:val="center"/>
            <w:hideMark/>
          </w:tcPr>
          <w:p w14:paraId="1A154B0D"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3DECE19A" w14:textId="77777777" w:rsidR="00674216" w:rsidRPr="00674216" w:rsidRDefault="00674216" w:rsidP="00674216">
            <w:pPr>
              <w:spacing w:after="0" w:line="240" w:lineRule="auto"/>
              <w:rPr>
                <w:rFonts w:ascii="Times New Roman" w:eastAsia="Times New Roman" w:hAnsi="Times New Roman" w:cs="Times New Roman"/>
                <w:b/>
                <w:bCs/>
                <w:sz w:val="28"/>
                <w:szCs w:val="28"/>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4397AD68"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2CE44E2B"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13</w:t>
            </w:r>
          </w:p>
        </w:tc>
        <w:tc>
          <w:tcPr>
            <w:tcW w:w="1255" w:type="dxa"/>
            <w:tcBorders>
              <w:top w:val="nil"/>
              <w:left w:val="nil"/>
              <w:bottom w:val="single" w:sz="4" w:space="0" w:color="auto"/>
              <w:right w:val="single" w:sz="4" w:space="0" w:color="auto"/>
            </w:tcBorders>
            <w:shd w:val="clear" w:color="auto" w:fill="auto"/>
            <w:noWrap/>
            <w:vAlign w:val="center"/>
            <w:hideMark/>
          </w:tcPr>
          <w:p w14:paraId="4D9783DD"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01</w:t>
            </w:r>
          </w:p>
        </w:tc>
        <w:tc>
          <w:tcPr>
            <w:tcW w:w="1043" w:type="dxa"/>
            <w:tcBorders>
              <w:top w:val="nil"/>
              <w:left w:val="nil"/>
              <w:bottom w:val="single" w:sz="4" w:space="0" w:color="auto"/>
              <w:right w:val="single" w:sz="4" w:space="0" w:color="auto"/>
            </w:tcBorders>
            <w:shd w:val="clear" w:color="auto" w:fill="auto"/>
            <w:vAlign w:val="center"/>
            <w:hideMark/>
          </w:tcPr>
          <w:p w14:paraId="48AA909F"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71 200</w:t>
            </w:r>
          </w:p>
        </w:tc>
        <w:tc>
          <w:tcPr>
            <w:tcW w:w="1040" w:type="dxa"/>
            <w:tcBorders>
              <w:top w:val="nil"/>
              <w:left w:val="nil"/>
              <w:bottom w:val="single" w:sz="4" w:space="0" w:color="auto"/>
              <w:right w:val="single" w:sz="4" w:space="0" w:color="auto"/>
            </w:tcBorders>
            <w:shd w:val="clear" w:color="auto" w:fill="auto"/>
            <w:vAlign w:val="center"/>
            <w:hideMark/>
          </w:tcPr>
          <w:p w14:paraId="527B0DB6"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21999</w:t>
            </w:r>
          </w:p>
        </w:tc>
        <w:tc>
          <w:tcPr>
            <w:tcW w:w="1303" w:type="dxa"/>
            <w:tcBorders>
              <w:top w:val="nil"/>
              <w:left w:val="nil"/>
              <w:bottom w:val="single" w:sz="4" w:space="0" w:color="auto"/>
              <w:right w:val="single" w:sz="4" w:space="0" w:color="auto"/>
            </w:tcBorders>
            <w:shd w:val="clear" w:color="auto" w:fill="auto"/>
            <w:vAlign w:val="center"/>
            <w:hideMark/>
          </w:tcPr>
          <w:p w14:paraId="55C9D2D0"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700</w:t>
            </w:r>
          </w:p>
        </w:tc>
        <w:tc>
          <w:tcPr>
            <w:tcW w:w="1365" w:type="dxa"/>
            <w:tcBorders>
              <w:top w:val="nil"/>
              <w:left w:val="nil"/>
              <w:bottom w:val="single" w:sz="4" w:space="0" w:color="auto"/>
              <w:right w:val="single" w:sz="4" w:space="0" w:color="auto"/>
            </w:tcBorders>
            <w:shd w:val="clear" w:color="auto" w:fill="auto"/>
            <w:noWrap/>
            <w:vAlign w:val="center"/>
            <w:hideMark/>
          </w:tcPr>
          <w:p w14:paraId="3AA94B48"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0,67</w:t>
            </w:r>
          </w:p>
        </w:tc>
        <w:tc>
          <w:tcPr>
            <w:tcW w:w="1259" w:type="dxa"/>
            <w:tcBorders>
              <w:top w:val="nil"/>
              <w:left w:val="nil"/>
              <w:bottom w:val="single" w:sz="4" w:space="0" w:color="auto"/>
              <w:right w:val="single" w:sz="4" w:space="0" w:color="auto"/>
            </w:tcBorders>
            <w:shd w:val="clear" w:color="auto" w:fill="auto"/>
            <w:noWrap/>
            <w:vAlign w:val="center"/>
            <w:hideMark/>
          </w:tcPr>
          <w:p w14:paraId="0BB9DB35"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0,00</w:t>
            </w:r>
          </w:p>
        </w:tc>
        <w:tc>
          <w:tcPr>
            <w:tcW w:w="1261" w:type="dxa"/>
            <w:tcBorders>
              <w:top w:val="nil"/>
              <w:left w:val="nil"/>
              <w:bottom w:val="single" w:sz="4" w:space="0" w:color="auto"/>
              <w:right w:val="single" w:sz="4" w:space="0" w:color="auto"/>
            </w:tcBorders>
            <w:shd w:val="clear" w:color="auto" w:fill="auto"/>
            <w:vAlign w:val="center"/>
            <w:hideMark/>
          </w:tcPr>
          <w:p w14:paraId="741B2FC1"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0,00</w:t>
            </w:r>
          </w:p>
        </w:tc>
      </w:tr>
      <w:tr w:rsidR="00674216" w:rsidRPr="00674216" w14:paraId="03BA6E5E" w14:textId="77777777" w:rsidTr="00674216">
        <w:trPr>
          <w:trHeight w:val="300"/>
        </w:trPr>
        <w:tc>
          <w:tcPr>
            <w:tcW w:w="704" w:type="dxa"/>
            <w:vMerge/>
            <w:tcBorders>
              <w:top w:val="nil"/>
              <w:left w:val="single" w:sz="4" w:space="0" w:color="auto"/>
              <w:bottom w:val="nil"/>
              <w:right w:val="single" w:sz="4" w:space="0" w:color="auto"/>
            </w:tcBorders>
            <w:vAlign w:val="center"/>
            <w:hideMark/>
          </w:tcPr>
          <w:p w14:paraId="7F524D90"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13769B61" w14:textId="77777777" w:rsidR="00674216" w:rsidRPr="00674216" w:rsidRDefault="00674216" w:rsidP="00674216">
            <w:pPr>
              <w:spacing w:after="0" w:line="240" w:lineRule="auto"/>
              <w:rPr>
                <w:rFonts w:ascii="Times New Roman" w:eastAsia="Times New Roman" w:hAnsi="Times New Roman" w:cs="Times New Roman"/>
                <w:b/>
                <w:bCs/>
                <w:sz w:val="28"/>
                <w:szCs w:val="28"/>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48339AB3"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7EC2A349"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13</w:t>
            </w:r>
          </w:p>
        </w:tc>
        <w:tc>
          <w:tcPr>
            <w:tcW w:w="1255" w:type="dxa"/>
            <w:tcBorders>
              <w:top w:val="nil"/>
              <w:left w:val="nil"/>
              <w:bottom w:val="single" w:sz="4" w:space="0" w:color="auto"/>
              <w:right w:val="single" w:sz="4" w:space="0" w:color="auto"/>
            </w:tcBorders>
            <w:shd w:val="clear" w:color="auto" w:fill="auto"/>
            <w:noWrap/>
            <w:vAlign w:val="center"/>
            <w:hideMark/>
          </w:tcPr>
          <w:p w14:paraId="0BFF14B2"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01</w:t>
            </w:r>
          </w:p>
        </w:tc>
        <w:tc>
          <w:tcPr>
            <w:tcW w:w="1043" w:type="dxa"/>
            <w:tcBorders>
              <w:top w:val="nil"/>
              <w:left w:val="nil"/>
              <w:bottom w:val="single" w:sz="4" w:space="0" w:color="auto"/>
              <w:right w:val="single" w:sz="4" w:space="0" w:color="auto"/>
            </w:tcBorders>
            <w:shd w:val="clear" w:color="auto" w:fill="auto"/>
            <w:vAlign w:val="center"/>
            <w:hideMark/>
          </w:tcPr>
          <w:p w14:paraId="53C996CD"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71 200</w:t>
            </w:r>
          </w:p>
        </w:tc>
        <w:tc>
          <w:tcPr>
            <w:tcW w:w="1040" w:type="dxa"/>
            <w:tcBorders>
              <w:top w:val="nil"/>
              <w:left w:val="nil"/>
              <w:bottom w:val="single" w:sz="4" w:space="0" w:color="auto"/>
              <w:right w:val="single" w:sz="4" w:space="0" w:color="auto"/>
            </w:tcBorders>
            <w:shd w:val="clear" w:color="auto" w:fill="auto"/>
            <w:vAlign w:val="center"/>
            <w:hideMark/>
          </w:tcPr>
          <w:p w14:paraId="77AB21C4"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21999</w:t>
            </w:r>
          </w:p>
        </w:tc>
        <w:tc>
          <w:tcPr>
            <w:tcW w:w="1303" w:type="dxa"/>
            <w:tcBorders>
              <w:top w:val="nil"/>
              <w:left w:val="nil"/>
              <w:bottom w:val="single" w:sz="4" w:space="0" w:color="auto"/>
              <w:right w:val="single" w:sz="4" w:space="0" w:color="auto"/>
            </w:tcBorders>
            <w:shd w:val="clear" w:color="auto" w:fill="auto"/>
            <w:vAlign w:val="center"/>
            <w:hideMark/>
          </w:tcPr>
          <w:p w14:paraId="7B3B6099"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730</w:t>
            </w:r>
          </w:p>
        </w:tc>
        <w:tc>
          <w:tcPr>
            <w:tcW w:w="1365" w:type="dxa"/>
            <w:tcBorders>
              <w:top w:val="nil"/>
              <w:left w:val="nil"/>
              <w:bottom w:val="single" w:sz="4" w:space="0" w:color="auto"/>
              <w:right w:val="single" w:sz="4" w:space="0" w:color="auto"/>
            </w:tcBorders>
            <w:shd w:val="clear" w:color="auto" w:fill="auto"/>
            <w:noWrap/>
            <w:vAlign w:val="center"/>
            <w:hideMark/>
          </w:tcPr>
          <w:p w14:paraId="2FF5CC49"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0,67</w:t>
            </w:r>
          </w:p>
        </w:tc>
        <w:tc>
          <w:tcPr>
            <w:tcW w:w="1259" w:type="dxa"/>
            <w:tcBorders>
              <w:top w:val="nil"/>
              <w:left w:val="nil"/>
              <w:bottom w:val="single" w:sz="4" w:space="0" w:color="auto"/>
              <w:right w:val="single" w:sz="4" w:space="0" w:color="auto"/>
            </w:tcBorders>
            <w:shd w:val="clear" w:color="auto" w:fill="auto"/>
            <w:noWrap/>
            <w:vAlign w:val="center"/>
            <w:hideMark/>
          </w:tcPr>
          <w:p w14:paraId="03AAEC5B"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0,00</w:t>
            </w:r>
          </w:p>
        </w:tc>
        <w:tc>
          <w:tcPr>
            <w:tcW w:w="1261" w:type="dxa"/>
            <w:tcBorders>
              <w:top w:val="nil"/>
              <w:left w:val="nil"/>
              <w:bottom w:val="single" w:sz="4" w:space="0" w:color="auto"/>
              <w:right w:val="single" w:sz="4" w:space="0" w:color="auto"/>
            </w:tcBorders>
            <w:shd w:val="clear" w:color="auto" w:fill="auto"/>
            <w:vAlign w:val="center"/>
            <w:hideMark/>
          </w:tcPr>
          <w:p w14:paraId="4F3A1EBF"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0,00</w:t>
            </w:r>
          </w:p>
        </w:tc>
      </w:tr>
      <w:tr w:rsidR="00674216" w:rsidRPr="00674216" w14:paraId="0BC6D5C5" w14:textId="77777777" w:rsidTr="00674216">
        <w:trPr>
          <w:trHeight w:val="300"/>
        </w:trPr>
        <w:tc>
          <w:tcPr>
            <w:tcW w:w="704" w:type="dxa"/>
            <w:vMerge/>
            <w:tcBorders>
              <w:top w:val="nil"/>
              <w:left w:val="single" w:sz="4" w:space="0" w:color="auto"/>
              <w:bottom w:val="nil"/>
              <w:right w:val="single" w:sz="4" w:space="0" w:color="auto"/>
            </w:tcBorders>
            <w:vAlign w:val="center"/>
            <w:hideMark/>
          </w:tcPr>
          <w:p w14:paraId="2228AB9F"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0D4CB155" w14:textId="77777777" w:rsidR="00674216" w:rsidRPr="00674216" w:rsidRDefault="00674216" w:rsidP="00674216">
            <w:pPr>
              <w:spacing w:after="0" w:line="240" w:lineRule="auto"/>
              <w:rPr>
                <w:rFonts w:ascii="Times New Roman" w:eastAsia="Times New Roman" w:hAnsi="Times New Roman" w:cs="Times New Roman"/>
                <w:b/>
                <w:bCs/>
                <w:sz w:val="28"/>
                <w:szCs w:val="28"/>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523BB0B1"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56F65396"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14</w:t>
            </w:r>
          </w:p>
        </w:tc>
        <w:tc>
          <w:tcPr>
            <w:tcW w:w="1255" w:type="dxa"/>
            <w:tcBorders>
              <w:top w:val="nil"/>
              <w:left w:val="nil"/>
              <w:bottom w:val="single" w:sz="4" w:space="0" w:color="auto"/>
              <w:right w:val="single" w:sz="4" w:space="0" w:color="auto"/>
            </w:tcBorders>
            <w:shd w:val="clear" w:color="auto" w:fill="auto"/>
            <w:noWrap/>
            <w:vAlign w:val="center"/>
            <w:hideMark/>
          </w:tcPr>
          <w:p w14:paraId="42F180CD"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03</w:t>
            </w:r>
          </w:p>
        </w:tc>
        <w:tc>
          <w:tcPr>
            <w:tcW w:w="1043" w:type="dxa"/>
            <w:tcBorders>
              <w:top w:val="nil"/>
              <w:left w:val="nil"/>
              <w:bottom w:val="single" w:sz="4" w:space="0" w:color="auto"/>
              <w:right w:val="single" w:sz="4" w:space="0" w:color="auto"/>
            </w:tcBorders>
            <w:shd w:val="clear" w:color="auto" w:fill="auto"/>
            <w:vAlign w:val="center"/>
            <w:hideMark/>
          </w:tcPr>
          <w:p w14:paraId="45E7141C"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71 100</w:t>
            </w:r>
          </w:p>
        </w:tc>
        <w:tc>
          <w:tcPr>
            <w:tcW w:w="1040" w:type="dxa"/>
            <w:tcBorders>
              <w:top w:val="nil"/>
              <w:left w:val="nil"/>
              <w:bottom w:val="single" w:sz="4" w:space="0" w:color="auto"/>
              <w:right w:val="single" w:sz="4" w:space="0" w:color="auto"/>
            </w:tcBorders>
            <w:shd w:val="clear" w:color="auto" w:fill="auto"/>
            <w:vAlign w:val="center"/>
            <w:hideMark/>
          </w:tcPr>
          <w:p w14:paraId="4CFB55A1"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21999</w:t>
            </w:r>
          </w:p>
        </w:tc>
        <w:tc>
          <w:tcPr>
            <w:tcW w:w="1303" w:type="dxa"/>
            <w:tcBorders>
              <w:top w:val="nil"/>
              <w:left w:val="nil"/>
              <w:bottom w:val="single" w:sz="4" w:space="0" w:color="auto"/>
              <w:right w:val="single" w:sz="4" w:space="0" w:color="auto"/>
            </w:tcBorders>
            <w:shd w:val="clear" w:color="auto" w:fill="auto"/>
            <w:vAlign w:val="center"/>
            <w:hideMark/>
          </w:tcPr>
          <w:p w14:paraId="6110EB10"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500</w:t>
            </w:r>
          </w:p>
        </w:tc>
        <w:tc>
          <w:tcPr>
            <w:tcW w:w="1365" w:type="dxa"/>
            <w:tcBorders>
              <w:top w:val="nil"/>
              <w:left w:val="nil"/>
              <w:bottom w:val="single" w:sz="4" w:space="0" w:color="auto"/>
              <w:right w:val="single" w:sz="4" w:space="0" w:color="auto"/>
            </w:tcBorders>
            <w:shd w:val="clear" w:color="auto" w:fill="auto"/>
            <w:noWrap/>
            <w:vAlign w:val="center"/>
            <w:hideMark/>
          </w:tcPr>
          <w:p w14:paraId="61169C07"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188,58</w:t>
            </w:r>
          </w:p>
        </w:tc>
        <w:tc>
          <w:tcPr>
            <w:tcW w:w="1259" w:type="dxa"/>
            <w:tcBorders>
              <w:top w:val="nil"/>
              <w:left w:val="nil"/>
              <w:bottom w:val="single" w:sz="4" w:space="0" w:color="auto"/>
              <w:right w:val="single" w:sz="4" w:space="0" w:color="auto"/>
            </w:tcBorders>
            <w:shd w:val="clear" w:color="auto" w:fill="auto"/>
            <w:noWrap/>
            <w:vAlign w:val="center"/>
            <w:hideMark/>
          </w:tcPr>
          <w:p w14:paraId="3B6CA2DE"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47,00</w:t>
            </w:r>
          </w:p>
        </w:tc>
        <w:tc>
          <w:tcPr>
            <w:tcW w:w="1261" w:type="dxa"/>
            <w:tcBorders>
              <w:top w:val="nil"/>
              <w:left w:val="nil"/>
              <w:bottom w:val="single" w:sz="4" w:space="0" w:color="auto"/>
              <w:right w:val="single" w:sz="4" w:space="0" w:color="auto"/>
            </w:tcBorders>
            <w:shd w:val="clear" w:color="auto" w:fill="auto"/>
            <w:vAlign w:val="center"/>
            <w:hideMark/>
          </w:tcPr>
          <w:p w14:paraId="51B0EED2"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24,92</w:t>
            </w:r>
          </w:p>
        </w:tc>
      </w:tr>
      <w:tr w:rsidR="00674216" w:rsidRPr="00674216" w14:paraId="1E173FC0" w14:textId="77777777" w:rsidTr="00674216">
        <w:trPr>
          <w:trHeight w:val="300"/>
        </w:trPr>
        <w:tc>
          <w:tcPr>
            <w:tcW w:w="704" w:type="dxa"/>
            <w:vMerge/>
            <w:tcBorders>
              <w:top w:val="nil"/>
              <w:left w:val="single" w:sz="4" w:space="0" w:color="auto"/>
              <w:bottom w:val="nil"/>
              <w:right w:val="single" w:sz="4" w:space="0" w:color="auto"/>
            </w:tcBorders>
            <w:vAlign w:val="center"/>
            <w:hideMark/>
          </w:tcPr>
          <w:p w14:paraId="6603941F"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325653E3" w14:textId="77777777" w:rsidR="00674216" w:rsidRPr="00674216" w:rsidRDefault="00674216" w:rsidP="00674216">
            <w:pPr>
              <w:spacing w:after="0" w:line="240" w:lineRule="auto"/>
              <w:rPr>
                <w:rFonts w:ascii="Times New Roman" w:eastAsia="Times New Roman" w:hAnsi="Times New Roman" w:cs="Times New Roman"/>
                <w:b/>
                <w:bCs/>
                <w:sz w:val="28"/>
                <w:szCs w:val="28"/>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34DCF126"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1B1C15CD"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14</w:t>
            </w:r>
          </w:p>
        </w:tc>
        <w:tc>
          <w:tcPr>
            <w:tcW w:w="1255" w:type="dxa"/>
            <w:tcBorders>
              <w:top w:val="nil"/>
              <w:left w:val="nil"/>
              <w:bottom w:val="single" w:sz="4" w:space="0" w:color="auto"/>
              <w:right w:val="single" w:sz="4" w:space="0" w:color="auto"/>
            </w:tcBorders>
            <w:shd w:val="clear" w:color="auto" w:fill="auto"/>
            <w:noWrap/>
            <w:vAlign w:val="center"/>
            <w:hideMark/>
          </w:tcPr>
          <w:p w14:paraId="1F7D0888"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03</w:t>
            </w:r>
          </w:p>
        </w:tc>
        <w:tc>
          <w:tcPr>
            <w:tcW w:w="1043" w:type="dxa"/>
            <w:tcBorders>
              <w:top w:val="nil"/>
              <w:left w:val="nil"/>
              <w:bottom w:val="single" w:sz="4" w:space="0" w:color="auto"/>
              <w:right w:val="single" w:sz="4" w:space="0" w:color="auto"/>
            </w:tcBorders>
            <w:shd w:val="clear" w:color="auto" w:fill="auto"/>
            <w:vAlign w:val="center"/>
            <w:hideMark/>
          </w:tcPr>
          <w:p w14:paraId="1ABCFF95"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71 100</w:t>
            </w:r>
          </w:p>
        </w:tc>
        <w:tc>
          <w:tcPr>
            <w:tcW w:w="1040" w:type="dxa"/>
            <w:tcBorders>
              <w:top w:val="nil"/>
              <w:left w:val="nil"/>
              <w:bottom w:val="single" w:sz="4" w:space="0" w:color="auto"/>
              <w:right w:val="single" w:sz="4" w:space="0" w:color="auto"/>
            </w:tcBorders>
            <w:shd w:val="clear" w:color="auto" w:fill="auto"/>
            <w:vAlign w:val="center"/>
            <w:hideMark/>
          </w:tcPr>
          <w:p w14:paraId="5FA5B71E"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21999</w:t>
            </w:r>
          </w:p>
        </w:tc>
        <w:tc>
          <w:tcPr>
            <w:tcW w:w="1303" w:type="dxa"/>
            <w:tcBorders>
              <w:top w:val="nil"/>
              <w:left w:val="nil"/>
              <w:bottom w:val="single" w:sz="4" w:space="0" w:color="auto"/>
              <w:right w:val="single" w:sz="4" w:space="0" w:color="auto"/>
            </w:tcBorders>
            <w:shd w:val="clear" w:color="auto" w:fill="auto"/>
            <w:vAlign w:val="center"/>
            <w:hideMark/>
          </w:tcPr>
          <w:p w14:paraId="736ED861"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540</w:t>
            </w:r>
          </w:p>
        </w:tc>
        <w:tc>
          <w:tcPr>
            <w:tcW w:w="1365" w:type="dxa"/>
            <w:tcBorders>
              <w:top w:val="nil"/>
              <w:left w:val="nil"/>
              <w:bottom w:val="single" w:sz="4" w:space="0" w:color="auto"/>
              <w:right w:val="single" w:sz="4" w:space="0" w:color="auto"/>
            </w:tcBorders>
            <w:shd w:val="clear" w:color="auto" w:fill="auto"/>
            <w:noWrap/>
            <w:vAlign w:val="center"/>
            <w:hideMark/>
          </w:tcPr>
          <w:p w14:paraId="7E70034F"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188,58</w:t>
            </w:r>
          </w:p>
        </w:tc>
        <w:tc>
          <w:tcPr>
            <w:tcW w:w="1259" w:type="dxa"/>
            <w:tcBorders>
              <w:top w:val="nil"/>
              <w:left w:val="nil"/>
              <w:bottom w:val="single" w:sz="4" w:space="0" w:color="auto"/>
              <w:right w:val="single" w:sz="4" w:space="0" w:color="auto"/>
            </w:tcBorders>
            <w:shd w:val="clear" w:color="auto" w:fill="auto"/>
            <w:noWrap/>
            <w:vAlign w:val="center"/>
            <w:hideMark/>
          </w:tcPr>
          <w:p w14:paraId="2A3BFA7E"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47,00</w:t>
            </w:r>
          </w:p>
        </w:tc>
        <w:tc>
          <w:tcPr>
            <w:tcW w:w="1261" w:type="dxa"/>
            <w:tcBorders>
              <w:top w:val="nil"/>
              <w:left w:val="nil"/>
              <w:bottom w:val="single" w:sz="4" w:space="0" w:color="auto"/>
              <w:right w:val="single" w:sz="4" w:space="0" w:color="auto"/>
            </w:tcBorders>
            <w:shd w:val="clear" w:color="auto" w:fill="auto"/>
            <w:vAlign w:val="center"/>
            <w:hideMark/>
          </w:tcPr>
          <w:p w14:paraId="5A0572F0"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24,92</w:t>
            </w:r>
          </w:p>
        </w:tc>
      </w:tr>
      <w:tr w:rsidR="00674216" w:rsidRPr="00674216" w14:paraId="60DED13E" w14:textId="77777777" w:rsidTr="00674216">
        <w:trPr>
          <w:trHeight w:val="300"/>
        </w:trPr>
        <w:tc>
          <w:tcPr>
            <w:tcW w:w="704" w:type="dxa"/>
            <w:vMerge w:val="restart"/>
            <w:tcBorders>
              <w:top w:val="single" w:sz="4" w:space="0" w:color="auto"/>
              <w:left w:val="single" w:sz="4" w:space="0" w:color="auto"/>
              <w:bottom w:val="nil"/>
              <w:right w:val="single" w:sz="4" w:space="0" w:color="auto"/>
            </w:tcBorders>
            <w:shd w:val="clear" w:color="auto" w:fill="auto"/>
            <w:noWrap/>
            <w:hideMark/>
          </w:tcPr>
          <w:p w14:paraId="7CF56510"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1.1.</w:t>
            </w:r>
          </w:p>
        </w:tc>
        <w:tc>
          <w:tcPr>
            <w:tcW w:w="3969" w:type="dxa"/>
            <w:vMerge w:val="restart"/>
            <w:tcBorders>
              <w:top w:val="single" w:sz="4" w:space="0" w:color="auto"/>
              <w:left w:val="single" w:sz="4" w:space="0" w:color="auto"/>
              <w:bottom w:val="nil"/>
              <w:right w:val="single" w:sz="4" w:space="0" w:color="auto"/>
            </w:tcBorders>
            <w:shd w:val="clear" w:color="auto" w:fill="auto"/>
            <w:hideMark/>
          </w:tcPr>
          <w:p w14:paraId="6D331F7B" w14:textId="77777777" w:rsidR="00674216" w:rsidRPr="00674216" w:rsidRDefault="00674216" w:rsidP="00674216">
            <w:pPr>
              <w:spacing w:after="0" w:line="240" w:lineRule="auto"/>
              <w:jc w:val="center"/>
              <w:rPr>
                <w:rFonts w:ascii="Times New Roman" w:eastAsia="Times New Roman" w:hAnsi="Times New Roman" w:cs="Times New Roman"/>
                <w:b/>
                <w:bCs/>
                <w:sz w:val="24"/>
                <w:szCs w:val="24"/>
                <w:lang w:eastAsia="ru-RU"/>
              </w:rPr>
            </w:pPr>
            <w:r w:rsidRPr="00674216">
              <w:rPr>
                <w:rFonts w:ascii="Times New Roman" w:eastAsia="Times New Roman" w:hAnsi="Times New Roman" w:cs="Times New Roman"/>
                <w:b/>
                <w:bCs/>
                <w:sz w:val="24"/>
                <w:szCs w:val="24"/>
                <w:lang w:eastAsia="ru-RU"/>
              </w:rPr>
              <w:t>Подпрограмма "Обеспечение деятельности органов местного самоуправления Мишелевского муниципального образования" на 2021-2025 годы</w:t>
            </w:r>
          </w:p>
        </w:tc>
        <w:tc>
          <w:tcPr>
            <w:tcW w:w="1073" w:type="dxa"/>
            <w:tcBorders>
              <w:top w:val="nil"/>
              <w:left w:val="nil"/>
              <w:bottom w:val="single" w:sz="4" w:space="0" w:color="auto"/>
              <w:right w:val="single" w:sz="4" w:space="0" w:color="auto"/>
            </w:tcBorders>
            <w:shd w:val="clear" w:color="auto" w:fill="auto"/>
            <w:noWrap/>
            <w:vAlign w:val="center"/>
            <w:hideMark/>
          </w:tcPr>
          <w:p w14:paraId="5D4B9782"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380050BC"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 </w:t>
            </w:r>
          </w:p>
        </w:tc>
        <w:tc>
          <w:tcPr>
            <w:tcW w:w="1255" w:type="dxa"/>
            <w:tcBorders>
              <w:top w:val="nil"/>
              <w:left w:val="nil"/>
              <w:bottom w:val="single" w:sz="4" w:space="0" w:color="auto"/>
              <w:right w:val="single" w:sz="4" w:space="0" w:color="auto"/>
            </w:tcBorders>
            <w:shd w:val="clear" w:color="auto" w:fill="auto"/>
            <w:noWrap/>
            <w:vAlign w:val="center"/>
            <w:hideMark/>
          </w:tcPr>
          <w:p w14:paraId="7F261575"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 </w:t>
            </w:r>
          </w:p>
        </w:tc>
        <w:tc>
          <w:tcPr>
            <w:tcW w:w="1043" w:type="dxa"/>
            <w:tcBorders>
              <w:top w:val="nil"/>
              <w:left w:val="nil"/>
              <w:bottom w:val="single" w:sz="4" w:space="0" w:color="auto"/>
              <w:right w:val="single" w:sz="4" w:space="0" w:color="auto"/>
            </w:tcBorders>
            <w:shd w:val="clear" w:color="auto" w:fill="auto"/>
            <w:vAlign w:val="center"/>
            <w:hideMark/>
          </w:tcPr>
          <w:p w14:paraId="73122F8C"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14:paraId="1BB70C6A"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 </w:t>
            </w:r>
          </w:p>
        </w:tc>
        <w:tc>
          <w:tcPr>
            <w:tcW w:w="1303" w:type="dxa"/>
            <w:tcBorders>
              <w:top w:val="nil"/>
              <w:left w:val="nil"/>
              <w:bottom w:val="single" w:sz="4" w:space="0" w:color="auto"/>
              <w:right w:val="single" w:sz="4" w:space="0" w:color="auto"/>
            </w:tcBorders>
            <w:shd w:val="clear" w:color="auto" w:fill="auto"/>
            <w:vAlign w:val="center"/>
            <w:hideMark/>
          </w:tcPr>
          <w:p w14:paraId="58641067"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 </w:t>
            </w:r>
          </w:p>
        </w:tc>
        <w:tc>
          <w:tcPr>
            <w:tcW w:w="1365" w:type="dxa"/>
            <w:tcBorders>
              <w:top w:val="nil"/>
              <w:left w:val="nil"/>
              <w:bottom w:val="single" w:sz="4" w:space="0" w:color="auto"/>
              <w:right w:val="single" w:sz="4" w:space="0" w:color="auto"/>
            </w:tcBorders>
            <w:shd w:val="clear" w:color="auto" w:fill="auto"/>
            <w:noWrap/>
            <w:vAlign w:val="center"/>
            <w:hideMark/>
          </w:tcPr>
          <w:p w14:paraId="11D62DB7"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14 877,75</w:t>
            </w:r>
          </w:p>
        </w:tc>
        <w:tc>
          <w:tcPr>
            <w:tcW w:w="1259" w:type="dxa"/>
            <w:tcBorders>
              <w:top w:val="nil"/>
              <w:left w:val="nil"/>
              <w:bottom w:val="single" w:sz="4" w:space="0" w:color="auto"/>
              <w:right w:val="single" w:sz="4" w:space="0" w:color="auto"/>
            </w:tcBorders>
            <w:shd w:val="clear" w:color="auto" w:fill="auto"/>
            <w:noWrap/>
            <w:vAlign w:val="center"/>
            <w:hideMark/>
          </w:tcPr>
          <w:p w14:paraId="60A48757"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3 250,22</w:t>
            </w:r>
          </w:p>
        </w:tc>
        <w:tc>
          <w:tcPr>
            <w:tcW w:w="1261" w:type="dxa"/>
            <w:tcBorders>
              <w:top w:val="nil"/>
              <w:left w:val="nil"/>
              <w:bottom w:val="single" w:sz="4" w:space="0" w:color="auto"/>
              <w:right w:val="single" w:sz="4" w:space="0" w:color="auto"/>
            </w:tcBorders>
            <w:shd w:val="clear" w:color="auto" w:fill="auto"/>
            <w:vAlign w:val="center"/>
            <w:hideMark/>
          </w:tcPr>
          <w:p w14:paraId="22E907D9"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21,85</w:t>
            </w:r>
          </w:p>
        </w:tc>
      </w:tr>
      <w:tr w:rsidR="00674216" w:rsidRPr="00674216" w14:paraId="3AC74146" w14:textId="77777777" w:rsidTr="00674216">
        <w:trPr>
          <w:trHeight w:val="300"/>
        </w:trPr>
        <w:tc>
          <w:tcPr>
            <w:tcW w:w="704" w:type="dxa"/>
            <w:vMerge/>
            <w:tcBorders>
              <w:top w:val="nil"/>
              <w:left w:val="single" w:sz="4" w:space="0" w:color="auto"/>
              <w:bottom w:val="nil"/>
              <w:right w:val="single" w:sz="4" w:space="0" w:color="auto"/>
            </w:tcBorders>
            <w:vAlign w:val="center"/>
            <w:hideMark/>
          </w:tcPr>
          <w:p w14:paraId="5F0E2751"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3D072891" w14:textId="77777777" w:rsidR="00674216" w:rsidRPr="00674216" w:rsidRDefault="00674216" w:rsidP="00674216">
            <w:pPr>
              <w:spacing w:after="0" w:line="240" w:lineRule="auto"/>
              <w:rPr>
                <w:rFonts w:ascii="Times New Roman" w:eastAsia="Times New Roman" w:hAnsi="Times New Roman" w:cs="Times New Roman"/>
                <w:b/>
                <w:bCs/>
                <w:sz w:val="24"/>
                <w:szCs w:val="24"/>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56AC09DB"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210305D4"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01</w:t>
            </w:r>
          </w:p>
        </w:tc>
        <w:tc>
          <w:tcPr>
            <w:tcW w:w="1255" w:type="dxa"/>
            <w:tcBorders>
              <w:top w:val="nil"/>
              <w:left w:val="nil"/>
              <w:bottom w:val="single" w:sz="4" w:space="0" w:color="auto"/>
              <w:right w:val="single" w:sz="4" w:space="0" w:color="auto"/>
            </w:tcBorders>
            <w:shd w:val="clear" w:color="auto" w:fill="auto"/>
            <w:noWrap/>
            <w:vAlign w:val="center"/>
            <w:hideMark/>
          </w:tcPr>
          <w:p w14:paraId="0C0365BE"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02</w:t>
            </w:r>
          </w:p>
        </w:tc>
        <w:tc>
          <w:tcPr>
            <w:tcW w:w="1043" w:type="dxa"/>
            <w:tcBorders>
              <w:top w:val="nil"/>
              <w:left w:val="nil"/>
              <w:bottom w:val="single" w:sz="4" w:space="0" w:color="auto"/>
              <w:right w:val="single" w:sz="4" w:space="0" w:color="auto"/>
            </w:tcBorders>
            <w:shd w:val="clear" w:color="auto" w:fill="auto"/>
            <w:vAlign w:val="center"/>
            <w:hideMark/>
          </w:tcPr>
          <w:p w14:paraId="7962E7B0"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71 100</w:t>
            </w:r>
          </w:p>
        </w:tc>
        <w:tc>
          <w:tcPr>
            <w:tcW w:w="1040" w:type="dxa"/>
            <w:tcBorders>
              <w:top w:val="nil"/>
              <w:left w:val="nil"/>
              <w:bottom w:val="single" w:sz="4" w:space="0" w:color="auto"/>
              <w:right w:val="single" w:sz="4" w:space="0" w:color="auto"/>
            </w:tcBorders>
            <w:shd w:val="clear" w:color="auto" w:fill="auto"/>
            <w:vAlign w:val="center"/>
            <w:hideMark/>
          </w:tcPr>
          <w:p w14:paraId="625F3795"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20200</w:t>
            </w:r>
          </w:p>
        </w:tc>
        <w:tc>
          <w:tcPr>
            <w:tcW w:w="1303" w:type="dxa"/>
            <w:tcBorders>
              <w:top w:val="nil"/>
              <w:left w:val="nil"/>
              <w:bottom w:val="single" w:sz="4" w:space="0" w:color="auto"/>
              <w:right w:val="single" w:sz="4" w:space="0" w:color="auto"/>
            </w:tcBorders>
            <w:shd w:val="clear" w:color="auto" w:fill="auto"/>
            <w:vAlign w:val="center"/>
            <w:hideMark/>
          </w:tcPr>
          <w:p w14:paraId="79E437A7"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100</w:t>
            </w:r>
          </w:p>
        </w:tc>
        <w:tc>
          <w:tcPr>
            <w:tcW w:w="1365" w:type="dxa"/>
            <w:tcBorders>
              <w:top w:val="nil"/>
              <w:left w:val="nil"/>
              <w:bottom w:val="single" w:sz="4" w:space="0" w:color="auto"/>
              <w:right w:val="single" w:sz="4" w:space="0" w:color="auto"/>
            </w:tcBorders>
            <w:shd w:val="clear" w:color="auto" w:fill="auto"/>
            <w:noWrap/>
            <w:vAlign w:val="center"/>
            <w:hideMark/>
          </w:tcPr>
          <w:p w14:paraId="4337EA6B"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2 323,99</w:t>
            </w:r>
          </w:p>
        </w:tc>
        <w:tc>
          <w:tcPr>
            <w:tcW w:w="1259" w:type="dxa"/>
            <w:tcBorders>
              <w:top w:val="nil"/>
              <w:left w:val="nil"/>
              <w:bottom w:val="single" w:sz="4" w:space="0" w:color="auto"/>
              <w:right w:val="single" w:sz="4" w:space="0" w:color="auto"/>
            </w:tcBorders>
            <w:shd w:val="clear" w:color="auto" w:fill="auto"/>
            <w:noWrap/>
            <w:vAlign w:val="center"/>
            <w:hideMark/>
          </w:tcPr>
          <w:p w14:paraId="5328E250"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438,64</w:t>
            </w:r>
          </w:p>
        </w:tc>
        <w:tc>
          <w:tcPr>
            <w:tcW w:w="1261" w:type="dxa"/>
            <w:tcBorders>
              <w:top w:val="nil"/>
              <w:left w:val="nil"/>
              <w:bottom w:val="single" w:sz="4" w:space="0" w:color="auto"/>
              <w:right w:val="single" w:sz="4" w:space="0" w:color="auto"/>
            </w:tcBorders>
            <w:shd w:val="clear" w:color="auto" w:fill="auto"/>
            <w:vAlign w:val="center"/>
            <w:hideMark/>
          </w:tcPr>
          <w:p w14:paraId="627EEFED"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18,87</w:t>
            </w:r>
          </w:p>
        </w:tc>
      </w:tr>
      <w:tr w:rsidR="00674216" w:rsidRPr="00674216" w14:paraId="08756E56" w14:textId="77777777" w:rsidTr="00674216">
        <w:trPr>
          <w:trHeight w:val="319"/>
        </w:trPr>
        <w:tc>
          <w:tcPr>
            <w:tcW w:w="704" w:type="dxa"/>
            <w:vMerge/>
            <w:tcBorders>
              <w:top w:val="nil"/>
              <w:left w:val="single" w:sz="4" w:space="0" w:color="auto"/>
              <w:bottom w:val="nil"/>
              <w:right w:val="single" w:sz="4" w:space="0" w:color="auto"/>
            </w:tcBorders>
            <w:vAlign w:val="center"/>
            <w:hideMark/>
          </w:tcPr>
          <w:p w14:paraId="091FDCAC"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2661557A" w14:textId="77777777" w:rsidR="00674216" w:rsidRPr="00674216" w:rsidRDefault="00674216" w:rsidP="00674216">
            <w:pPr>
              <w:spacing w:after="0" w:line="240" w:lineRule="auto"/>
              <w:rPr>
                <w:rFonts w:ascii="Times New Roman" w:eastAsia="Times New Roman" w:hAnsi="Times New Roman" w:cs="Times New Roman"/>
                <w:b/>
                <w:bCs/>
                <w:sz w:val="24"/>
                <w:szCs w:val="24"/>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7F18FC7D"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7C9B3913"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01</w:t>
            </w:r>
          </w:p>
        </w:tc>
        <w:tc>
          <w:tcPr>
            <w:tcW w:w="1255" w:type="dxa"/>
            <w:tcBorders>
              <w:top w:val="nil"/>
              <w:left w:val="nil"/>
              <w:bottom w:val="single" w:sz="4" w:space="0" w:color="auto"/>
              <w:right w:val="single" w:sz="4" w:space="0" w:color="auto"/>
            </w:tcBorders>
            <w:shd w:val="clear" w:color="auto" w:fill="auto"/>
            <w:noWrap/>
            <w:vAlign w:val="center"/>
            <w:hideMark/>
          </w:tcPr>
          <w:p w14:paraId="69E97CDE"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02</w:t>
            </w:r>
          </w:p>
        </w:tc>
        <w:tc>
          <w:tcPr>
            <w:tcW w:w="1043" w:type="dxa"/>
            <w:tcBorders>
              <w:top w:val="nil"/>
              <w:left w:val="nil"/>
              <w:bottom w:val="single" w:sz="4" w:space="0" w:color="auto"/>
              <w:right w:val="single" w:sz="4" w:space="0" w:color="auto"/>
            </w:tcBorders>
            <w:shd w:val="clear" w:color="auto" w:fill="auto"/>
            <w:vAlign w:val="center"/>
            <w:hideMark/>
          </w:tcPr>
          <w:p w14:paraId="3D68514D"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71 100</w:t>
            </w:r>
          </w:p>
        </w:tc>
        <w:tc>
          <w:tcPr>
            <w:tcW w:w="1040" w:type="dxa"/>
            <w:tcBorders>
              <w:top w:val="nil"/>
              <w:left w:val="nil"/>
              <w:bottom w:val="single" w:sz="4" w:space="0" w:color="auto"/>
              <w:right w:val="single" w:sz="4" w:space="0" w:color="auto"/>
            </w:tcBorders>
            <w:shd w:val="clear" w:color="auto" w:fill="auto"/>
            <w:vAlign w:val="center"/>
            <w:hideMark/>
          </w:tcPr>
          <w:p w14:paraId="6603CC17"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20200</w:t>
            </w:r>
          </w:p>
        </w:tc>
        <w:tc>
          <w:tcPr>
            <w:tcW w:w="1303" w:type="dxa"/>
            <w:tcBorders>
              <w:top w:val="nil"/>
              <w:left w:val="nil"/>
              <w:bottom w:val="single" w:sz="4" w:space="0" w:color="auto"/>
              <w:right w:val="single" w:sz="4" w:space="0" w:color="auto"/>
            </w:tcBorders>
            <w:shd w:val="clear" w:color="auto" w:fill="auto"/>
            <w:vAlign w:val="center"/>
            <w:hideMark/>
          </w:tcPr>
          <w:p w14:paraId="3AB97562"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120</w:t>
            </w:r>
          </w:p>
        </w:tc>
        <w:tc>
          <w:tcPr>
            <w:tcW w:w="1365" w:type="dxa"/>
            <w:tcBorders>
              <w:top w:val="nil"/>
              <w:left w:val="nil"/>
              <w:bottom w:val="single" w:sz="4" w:space="0" w:color="auto"/>
              <w:right w:val="single" w:sz="4" w:space="0" w:color="auto"/>
            </w:tcBorders>
            <w:shd w:val="clear" w:color="auto" w:fill="auto"/>
            <w:noWrap/>
            <w:vAlign w:val="center"/>
            <w:hideMark/>
          </w:tcPr>
          <w:p w14:paraId="77D90112"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2 323,99</w:t>
            </w:r>
          </w:p>
        </w:tc>
        <w:tc>
          <w:tcPr>
            <w:tcW w:w="1259" w:type="dxa"/>
            <w:tcBorders>
              <w:top w:val="nil"/>
              <w:left w:val="nil"/>
              <w:bottom w:val="single" w:sz="4" w:space="0" w:color="auto"/>
              <w:right w:val="single" w:sz="4" w:space="0" w:color="auto"/>
            </w:tcBorders>
            <w:shd w:val="clear" w:color="auto" w:fill="auto"/>
            <w:noWrap/>
            <w:vAlign w:val="center"/>
            <w:hideMark/>
          </w:tcPr>
          <w:p w14:paraId="5B0B12E3"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438,64</w:t>
            </w:r>
          </w:p>
        </w:tc>
        <w:tc>
          <w:tcPr>
            <w:tcW w:w="1261" w:type="dxa"/>
            <w:tcBorders>
              <w:top w:val="nil"/>
              <w:left w:val="nil"/>
              <w:bottom w:val="single" w:sz="4" w:space="0" w:color="auto"/>
              <w:right w:val="single" w:sz="4" w:space="0" w:color="auto"/>
            </w:tcBorders>
            <w:shd w:val="clear" w:color="auto" w:fill="auto"/>
            <w:vAlign w:val="center"/>
            <w:hideMark/>
          </w:tcPr>
          <w:p w14:paraId="52E07856"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18,87</w:t>
            </w:r>
          </w:p>
        </w:tc>
      </w:tr>
      <w:tr w:rsidR="00674216" w:rsidRPr="00674216" w14:paraId="6899BBD5" w14:textId="77777777" w:rsidTr="00674216">
        <w:trPr>
          <w:trHeight w:val="319"/>
        </w:trPr>
        <w:tc>
          <w:tcPr>
            <w:tcW w:w="704" w:type="dxa"/>
            <w:vMerge/>
            <w:tcBorders>
              <w:top w:val="nil"/>
              <w:left w:val="single" w:sz="4" w:space="0" w:color="auto"/>
              <w:bottom w:val="nil"/>
              <w:right w:val="single" w:sz="4" w:space="0" w:color="auto"/>
            </w:tcBorders>
            <w:vAlign w:val="center"/>
            <w:hideMark/>
          </w:tcPr>
          <w:p w14:paraId="1C168CB8"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28214084" w14:textId="77777777" w:rsidR="00674216" w:rsidRPr="00674216" w:rsidRDefault="00674216" w:rsidP="00674216">
            <w:pPr>
              <w:spacing w:after="0" w:line="240" w:lineRule="auto"/>
              <w:rPr>
                <w:rFonts w:ascii="Times New Roman" w:eastAsia="Times New Roman" w:hAnsi="Times New Roman" w:cs="Times New Roman"/>
                <w:b/>
                <w:bCs/>
                <w:sz w:val="24"/>
                <w:szCs w:val="24"/>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1EB4E158"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1C35BB32"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01</w:t>
            </w:r>
          </w:p>
        </w:tc>
        <w:tc>
          <w:tcPr>
            <w:tcW w:w="1255" w:type="dxa"/>
            <w:tcBorders>
              <w:top w:val="nil"/>
              <w:left w:val="nil"/>
              <w:bottom w:val="single" w:sz="4" w:space="0" w:color="auto"/>
              <w:right w:val="single" w:sz="4" w:space="0" w:color="auto"/>
            </w:tcBorders>
            <w:shd w:val="clear" w:color="auto" w:fill="auto"/>
            <w:noWrap/>
            <w:vAlign w:val="center"/>
            <w:hideMark/>
          </w:tcPr>
          <w:p w14:paraId="545B38EA"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04</w:t>
            </w:r>
          </w:p>
        </w:tc>
        <w:tc>
          <w:tcPr>
            <w:tcW w:w="1043" w:type="dxa"/>
            <w:tcBorders>
              <w:top w:val="nil"/>
              <w:left w:val="nil"/>
              <w:bottom w:val="single" w:sz="4" w:space="0" w:color="auto"/>
              <w:right w:val="single" w:sz="4" w:space="0" w:color="auto"/>
            </w:tcBorders>
            <w:shd w:val="clear" w:color="auto" w:fill="auto"/>
            <w:vAlign w:val="center"/>
            <w:hideMark/>
          </w:tcPr>
          <w:p w14:paraId="4AA35B59"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71 100</w:t>
            </w:r>
          </w:p>
        </w:tc>
        <w:tc>
          <w:tcPr>
            <w:tcW w:w="1040" w:type="dxa"/>
            <w:tcBorders>
              <w:top w:val="nil"/>
              <w:left w:val="nil"/>
              <w:bottom w:val="single" w:sz="4" w:space="0" w:color="auto"/>
              <w:right w:val="single" w:sz="4" w:space="0" w:color="auto"/>
            </w:tcBorders>
            <w:shd w:val="clear" w:color="auto" w:fill="auto"/>
            <w:vAlign w:val="center"/>
            <w:hideMark/>
          </w:tcPr>
          <w:p w14:paraId="77F44636"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20200</w:t>
            </w:r>
          </w:p>
        </w:tc>
        <w:tc>
          <w:tcPr>
            <w:tcW w:w="1303" w:type="dxa"/>
            <w:tcBorders>
              <w:top w:val="nil"/>
              <w:left w:val="nil"/>
              <w:bottom w:val="single" w:sz="4" w:space="0" w:color="auto"/>
              <w:right w:val="single" w:sz="4" w:space="0" w:color="auto"/>
            </w:tcBorders>
            <w:shd w:val="clear" w:color="auto" w:fill="auto"/>
            <w:vAlign w:val="center"/>
            <w:hideMark/>
          </w:tcPr>
          <w:p w14:paraId="7136807F"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100</w:t>
            </w:r>
          </w:p>
        </w:tc>
        <w:tc>
          <w:tcPr>
            <w:tcW w:w="1365" w:type="dxa"/>
            <w:tcBorders>
              <w:top w:val="nil"/>
              <w:left w:val="nil"/>
              <w:bottom w:val="single" w:sz="4" w:space="0" w:color="auto"/>
              <w:right w:val="single" w:sz="4" w:space="0" w:color="auto"/>
            </w:tcBorders>
            <w:shd w:val="clear" w:color="auto" w:fill="auto"/>
            <w:noWrap/>
            <w:vAlign w:val="center"/>
            <w:hideMark/>
          </w:tcPr>
          <w:p w14:paraId="52EC8424"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10 833,00</w:t>
            </w:r>
          </w:p>
        </w:tc>
        <w:tc>
          <w:tcPr>
            <w:tcW w:w="1259" w:type="dxa"/>
            <w:tcBorders>
              <w:top w:val="nil"/>
              <w:left w:val="nil"/>
              <w:bottom w:val="single" w:sz="4" w:space="0" w:color="auto"/>
              <w:right w:val="single" w:sz="4" w:space="0" w:color="auto"/>
            </w:tcBorders>
            <w:shd w:val="clear" w:color="auto" w:fill="auto"/>
            <w:noWrap/>
            <w:vAlign w:val="center"/>
            <w:hideMark/>
          </w:tcPr>
          <w:p w14:paraId="56964A98"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2 039,40</w:t>
            </w:r>
          </w:p>
        </w:tc>
        <w:tc>
          <w:tcPr>
            <w:tcW w:w="1261" w:type="dxa"/>
            <w:tcBorders>
              <w:top w:val="nil"/>
              <w:left w:val="nil"/>
              <w:bottom w:val="single" w:sz="4" w:space="0" w:color="auto"/>
              <w:right w:val="single" w:sz="4" w:space="0" w:color="auto"/>
            </w:tcBorders>
            <w:shd w:val="clear" w:color="auto" w:fill="auto"/>
            <w:vAlign w:val="center"/>
            <w:hideMark/>
          </w:tcPr>
          <w:p w14:paraId="5EB88A2D"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18,83</w:t>
            </w:r>
          </w:p>
        </w:tc>
      </w:tr>
      <w:tr w:rsidR="00674216" w:rsidRPr="00674216" w14:paraId="76D57435" w14:textId="77777777" w:rsidTr="00674216">
        <w:trPr>
          <w:trHeight w:val="319"/>
        </w:trPr>
        <w:tc>
          <w:tcPr>
            <w:tcW w:w="704" w:type="dxa"/>
            <w:vMerge/>
            <w:tcBorders>
              <w:top w:val="nil"/>
              <w:left w:val="single" w:sz="4" w:space="0" w:color="auto"/>
              <w:bottom w:val="nil"/>
              <w:right w:val="single" w:sz="4" w:space="0" w:color="auto"/>
            </w:tcBorders>
            <w:vAlign w:val="center"/>
            <w:hideMark/>
          </w:tcPr>
          <w:p w14:paraId="6CC7D243"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48DA4628" w14:textId="77777777" w:rsidR="00674216" w:rsidRPr="00674216" w:rsidRDefault="00674216" w:rsidP="00674216">
            <w:pPr>
              <w:spacing w:after="0" w:line="240" w:lineRule="auto"/>
              <w:rPr>
                <w:rFonts w:ascii="Times New Roman" w:eastAsia="Times New Roman" w:hAnsi="Times New Roman" w:cs="Times New Roman"/>
                <w:b/>
                <w:bCs/>
                <w:sz w:val="24"/>
                <w:szCs w:val="24"/>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78C24312"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4F9401E0"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01</w:t>
            </w:r>
          </w:p>
        </w:tc>
        <w:tc>
          <w:tcPr>
            <w:tcW w:w="1255" w:type="dxa"/>
            <w:tcBorders>
              <w:top w:val="nil"/>
              <w:left w:val="nil"/>
              <w:bottom w:val="single" w:sz="4" w:space="0" w:color="auto"/>
              <w:right w:val="single" w:sz="4" w:space="0" w:color="auto"/>
            </w:tcBorders>
            <w:shd w:val="clear" w:color="auto" w:fill="auto"/>
            <w:noWrap/>
            <w:vAlign w:val="center"/>
            <w:hideMark/>
          </w:tcPr>
          <w:p w14:paraId="7C18BD6C"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04</w:t>
            </w:r>
          </w:p>
        </w:tc>
        <w:tc>
          <w:tcPr>
            <w:tcW w:w="1043" w:type="dxa"/>
            <w:tcBorders>
              <w:top w:val="nil"/>
              <w:left w:val="nil"/>
              <w:bottom w:val="single" w:sz="4" w:space="0" w:color="auto"/>
              <w:right w:val="single" w:sz="4" w:space="0" w:color="auto"/>
            </w:tcBorders>
            <w:shd w:val="clear" w:color="auto" w:fill="auto"/>
            <w:vAlign w:val="center"/>
            <w:hideMark/>
          </w:tcPr>
          <w:p w14:paraId="5C27CA46"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71 100</w:t>
            </w:r>
          </w:p>
        </w:tc>
        <w:tc>
          <w:tcPr>
            <w:tcW w:w="1040" w:type="dxa"/>
            <w:tcBorders>
              <w:top w:val="nil"/>
              <w:left w:val="nil"/>
              <w:bottom w:val="single" w:sz="4" w:space="0" w:color="auto"/>
              <w:right w:val="single" w:sz="4" w:space="0" w:color="auto"/>
            </w:tcBorders>
            <w:shd w:val="clear" w:color="auto" w:fill="auto"/>
            <w:vAlign w:val="center"/>
            <w:hideMark/>
          </w:tcPr>
          <w:p w14:paraId="7D87CAF3"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20200</w:t>
            </w:r>
          </w:p>
        </w:tc>
        <w:tc>
          <w:tcPr>
            <w:tcW w:w="1303" w:type="dxa"/>
            <w:tcBorders>
              <w:top w:val="nil"/>
              <w:left w:val="nil"/>
              <w:bottom w:val="single" w:sz="4" w:space="0" w:color="auto"/>
              <w:right w:val="single" w:sz="4" w:space="0" w:color="auto"/>
            </w:tcBorders>
            <w:shd w:val="clear" w:color="auto" w:fill="auto"/>
            <w:vAlign w:val="center"/>
            <w:hideMark/>
          </w:tcPr>
          <w:p w14:paraId="5D81BF37"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120</w:t>
            </w:r>
          </w:p>
        </w:tc>
        <w:tc>
          <w:tcPr>
            <w:tcW w:w="1365" w:type="dxa"/>
            <w:tcBorders>
              <w:top w:val="nil"/>
              <w:left w:val="nil"/>
              <w:bottom w:val="single" w:sz="4" w:space="0" w:color="auto"/>
              <w:right w:val="single" w:sz="4" w:space="0" w:color="auto"/>
            </w:tcBorders>
            <w:shd w:val="clear" w:color="auto" w:fill="auto"/>
            <w:noWrap/>
            <w:vAlign w:val="center"/>
            <w:hideMark/>
          </w:tcPr>
          <w:p w14:paraId="55919365"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10 833,00</w:t>
            </w:r>
          </w:p>
        </w:tc>
        <w:tc>
          <w:tcPr>
            <w:tcW w:w="1259" w:type="dxa"/>
            <w:tcBorders>
              <w:top w:val="nil"/>
              <w:left w:val="nil"/>
              <w:bottom w:val="single" w:sz="4" w:space="0" w:color="auto"/>
              <w:right w:val="single" w:sz="4" w:space="0" w:color="auto"/>
            </w:tcBorders>
            <w:shd w:val="clear" w:color="auto" w:fill="auto"/>
            <w:noWrap/>
            <w:vAlign w:val="center"/>
            <w:hideMark/>
          </w:tcPr>
          <w:p w14:paraId="4CD0718B"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2 039,40</w:t>
            </w:r>
          </w:p>
        </w:tc>
        <w:tc>
          <w:tcPr>
            <w:tcW w:w="1261" w:type="dxa"/>
            <w:tcBorders>
              <w:top w:val="nil"/>
              <w:left w:val="nil"/>
              <w:bottom w:val="single" w:sz="4" w:space="0" w:color="auto"/>
              <w:right w:val="single" w:sz="4" w:space="0" w:color="auto"/>
            </w:tcBorders>
            <w:shd w:val="clear" w:color="auto" w:fill="auto"/>
            <w:vAlign w:val="center"/>
            <w:hideMark/>
          </w:tcPr>
          <w:p w14:paraId="73A0B1E4"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18,83</w:t>
            </w:r>
          </w:p>
        </w:tc>
      </w:tr>
      <w:tr w:rsidR="00674216" w:rsidRPr="00674216" w14:paraId="798DD620" w14:textId="77777777" w:rsidTr="00674216">
        <w:trPr>
          <w:trHeight w:val="319"/>
        </w:trPr>
        <w:tc>
          <w:tcPr>
            <w:tcW w:w="704" w:type="dxa"/>
            <w:vMerge/>
            <w:tcBorders>
              <w:top w:val="nil"/>
              <w:left w:val="single" w:sz="4" w:space="0" w:color="auto"/>
              <w:bottom w:val="nil"/>
              <w:right w:val="single" w:sz="4" w:space="0" w:color="auto"/>
            </w:tcBorders>
            <w:vAlign w:val="center"/>
            <w:hideMark/>
          </w:tcPr>
          <w:p w14:paraId="75D8032C"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7AFE9ACE" w14:textId="77777777" w:rsidR="00674216" w:rsidRPr="00674216" w:rsidRDefault="00674216" w:rsidP="00674216">
            <w:pPr>
              <w:spacing w:after="0" w:line="240" w:lineRule="auto"/>
              <w:rPr>
                <w:rFonts w:ascii="Times New Roman" w:eastAsia="Times New Roman" w:hAnsi="Times New Roman" w:cs="Times New Roman"/>
                <w:b/>
                <w:bCs/>
                <w:sz w:val="24"/>
                <w:szCs w:val="24"/>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1485B95D"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6924E73F"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01</w:t>
            </w:r>
          </w:p>
        </w:tc>
        <w:tc>
          <w:tcPr>
            <w:tcW w:w="1255" w:type="dxa"/>
            <w:tcBorders>
              <w:top w:val="nil"/>
              <w:left w:val="nil"/>
              <w:bottom w:val="single" w:sz="4" w:space="0" w:color="auto"/>
              <w:right w:val="single" w:sz="4" w:space="0" w:color="auto"/>
            </w:tcBorders>
            <w:shd w:val="clear" w:color="auto" w:fill="auto"/>
            <w:noWrap/>
            <w:vAlign w:val="center"/>
            <w:hideMark/>
          </w:tcPr>
          <w:p w14:paraId="47C83A25"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04</w:t>
            </w:r>
          </w:p>
        </w:tc>
        <w:tc>
          <w:tcPr>
            <w:tcW w:w="1043" w:type="dxa"/>
            <w:tcBorders>
              <w:top w:val="nil"/>
              <w:left w:val="nil"/>
              <w:bottom w:val="single" w:sz="4" w:space="0" w:color="auto"/>
              <w:right w:val="single" w:sz="4" w:space="0" w:color="auto"/>
            </w:tcBorders>
            <w:shd w:val="clear" w:color="auto" w:fill="auto"/>
            <w:vAlign w:val="center"/>
            <w:hideMark/>
          </w:tcPr>
          <w:p w14:paraId="676B8A9C"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71 100</w:t>
            </w:r>
          </w:p>
        </w:tc>
        <w:tc>
          <w:tcPr>
            <w:tcW w:w="1040" w:type="dxa"/>
            <w:tcBorders>
              <w:top w:val="nil"/>
              <w:left w:val="nil"/>
              <w:bottom w:val="single" w:sz="4" w:space="0" w:color="auto"/>
              <w:right w:val="single" w:sz="4" w:space="0" w:color="auto"/>
            </w:tcBorders>
            <w:shd w:val="clear" w:color="auto" w:fill="auto"/>
            <w:vAlign w:val="center"/>
            <w:hideMark/>
          </w:tcPr>
          <w:p w14:paraId="23B17577"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20200</w:t>
            </w:r>
          </w:p>
        </w:tc>
        <w:tc>
          <w:tcPr>
            <w:tcW w:w="1303" w:type="dxa"/>
            <w:tcBorders>
              <w:top w:val="nil"/>
              <w:left w:val="nil"/>
              <w:bottom w:val="single" w:sz="4" w:space="0" w:color="auto"/>
              <w:right w:val="single" w:sz="4" w:space="0" w:color="auto"/>
            </w:tcBorders>
            <w:shd w:val="clear" w:color="auto" w:fill="auto"/>
            <w:vAlign w:val="center"/>
            <w:hideMark/>
          </w:tcPr>
          <w:p w14:paraId="69F41432"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200</w:t>
            </w:r>
          </w:p>
        </w:tc>
        <w:tc>
          <w:tcPr>
            <w:tcW w:w="1365" w:type="dxa"/>
            <w:tcBorders>
              <w:top w:val="nil"/>
              <w:left w:val="nil"/>
              <w:bottom w:val="single" w:sz="4" w:space="0" w:color="auto"/>
              <w:right w:val="single" w:sz="4" w:space="0" w:color="auto"/>
            </w:tcBorders>
            <w:shd w:val="clear" w:color="auto" w:fill="auto"/>
            <w:noWrap/>
            <w:vAlign w:val="center"/>
            <w:hideMark/>
          </w:tcPr>
          <w:p w14:paraId="53B7A452"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770,50</w:t>
            </w:r>
          </w:p>
        </w:tc>
        <w:tc>
          <w:tcPr>
            <w:tcW w:w="1259" w:type="dxa"/>
            <w:tcBorders>
              <w:top w:val="nil"/>
              <w:left w:val="nil"/>
              <w:bottom w:val="single" w:sz="4" w:space="0" w:color="auto"/>
              <w:right w:val="single" w:sz="4" w:space="0" w:color="auto"/>
            </w:tcBorders>
            <w:shd w:val="clear" w:color="auto" w:fill="auto"/>
            <w:noWrap/>
            <w:vAlign w:val="center"/>
            <w:hideMark/>
          </w:tcPr>
          <w:p w14:paraId="4727B5AE"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536,98</w:t>
            </w:r>
          </w:p>
        </w:tc>
        <w:tc>
          <w:tcPr>
            <w:tcW w:w="1261" w:type="dxa"/>
            <w:tcBorders>
              <w:top w:val="nil"/>
              <w:left w:val="nil"/>
              <w:bottom w:val="single" w:sz="4" w:space="0" w:color="auto"/>
              <w:right w:val="single" w:sz="4" w:space="0" w:color="auto"/>
            </w:tcBorders>
            <w:shd w:val="clear" w:color="auto" w:fill="auto"/>
            <w:vAlign w:val="center"/>
            <w:hideMark/>
          </w:tcPr>
          <w:p w14:paraId="5971B085"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69,69</w:t>
            </w:r>
          </w:p>
        </w:tc>
      </w:tr>
      <w:tr w:rsidR="00674216" w:rsidRPr="00674216" w14:paraId="5902687D" w14:textId="77777777" w:rsidTr="00674216">
        <w:trPr>
          <w:trHeight w:val="319"/>
        </w:trPr>
        <w:tc>
          <w:tcPr>
            <w:tcW w:w="704" w:type="dxa"/>
            <w:vMerge/>
            <w:tcBorders>
              <w:top w:val="nil"/>
              <w:left w:val="single" w:sz="4" w:space="0" w:color="auto"/>
              <w:bottom w:val="nil"/>
              <w:right w:val="single" w:sz="4" w:space="0" w:color="auto"/>
            </w:tcBorders>
            <w:vAlign w:val="center"/>
            <w:hideMark/>
          </w:tcPr>
          <w:p w14:paraId="515C7479"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62ED20B2" w14:textId="77777777" w:rsidR="00674216" w:rsidRPr="00674216" w:rsidRDefault="00674216" w:rsidP="00674216">
            <w:pPr>
              <w:spacing w:after="0" w:line="240" w:lineRule="auto"/>
              <w:rPr>
                <w:rFonts w:ascii="Times New Roman" w:eastAsia="Times New Roman" w:hAnsi="Times New Roman" w:cs="Times New Roman"/>
                <w:b/>
                <w:bCs/>
                <w:sz w:val="24"/>
                <w:szCs w:val="24"/>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3E0C253B"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72FD16BB"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01</w:t>
            </w:r>
          </w:p>
        </w:tc>
        <w:tc>
          <w:tcPr>
            <w:tcW w:w="1255" w:type="dxa"/>
            <w:tcBorders>
              <w:top w:val="nil"/>
              <w:left w:val="nil"/>
              <w:bottom w:val="single" w:sz="4" w:space="0" w:color="auto"/>
              <w:right w:val="single" w:sz="4" w:space="0" w:color="auto"/>
            </w:tcBorders>
            <w:shd w:val="clear" w:color="auto" w:fill="auto"/>
            <w:noWrap/>
            <w:vAlign w:val="center"/>
            <w:hideMark/>
          </w:tcPr>
          <w:p w14:paraId="725DFD04"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04</w:t>
            </w:r>
          </w:p>
        </w:tc>
        <w:tc>
          <w:tcPr>
            <w:tcW w:w="1043" w:type="dxa"/>
            <w:tcBorders>
              <w:top w:val="nil"/>
              <w:left w:val="nil"/>
              <w:bottom w:val="single" w:sz="4" w:space="0" w:color="auto"/>
              <w:right w:val="single" w:sz="4" w:space="0" w:color="auto"/>
            </w:tcBorders>
            <w:shd w:val="clear" w:color="auto" w:fill="auto"/>
            <w:vAlign w:val="center"/>
            <w:hideMark/>
          </w:tcPr>
          <w:p w14:paraId="1AC070AD"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71 100</w:t>
            </w:r>
          </w:p>
        </w:tc>
        <w:tc>
          <w:tcPr>
            <w:tcW w:w="1040" w:type="dxa"/>
            <w:tcBorders>
              <w:top w:val="nil"/>
              <w:left w:val="nil"/>
              <w:bottom w:val="single" w:sz="4" w:space="0" w:color="auto"/>
              <w:right w:val="single" w:sz="4" w:space="0" w:color="auto"/>
            </w:tcBorders>
            <w:shd w:val="clear" w:color="auto" w:fill="auto"/>
            <w:vAlign w:val="center"/>
            <w:hideMark/>
          </w:tcPr>
          <w:p w14:paraId="63AF57D0"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20200</w:t>
            </w:r>
          </w:p>
        </w:tc>
        <w:tc>
          <w:tcPr>
            <w:tcW w:w="1303" w:type="dxa"/>
            <w:tcBorders>
              <w:top w:val="nil"/>
              <w:left w:val="nil"/>
              <w:bottom w:val="single" w:sz="4" w:space="0" w:color="auto"/>
              <w:right w:val="single" w:sz="4" w:space="0" w:color="auto"/>
            </w:tcBorders>
            <w:shd w:val="clear" w:color="auto" w:fill="auto"/>
            <w:vAlign w:val="center"/>
            <w:hideMark/>
          </w:tcPr>
          <w:p w14:paraId="58C8C4E4"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240</w:t>
            </w:r>
          </w:p>
        </w:tc>
        <w:tc>
          <w:tcPr>
            <w:tcW w:w="1365" w:type="dxa"/>
            <w:tcBorders>
              <w:top w:val="nil"/>
              <w:left w:val="nil"/>
              <w:bottom w:val="single" w:sz="4" w:space="0" w:color="auto"/>
              <w:right w:val="single" w:sz="4" w:space="0" w:color="auto"/>
            </w:tcBorders>
            <w:shd w:val="clear" w:color="auto" w:fill="auto"/>
            <w:noWrap/>
            <w:vAlign w:val="center"/>
            <w:hideMark/>
          </w:tcPr>
          <w:p w14:paraId="2936421C"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770,50</w:t>
            </w:r>
          </w:p>
        </w:tc>
        <w:tc>
          <w:tcPr>
            <w:tcW w:w="1259" w:type="dxa"/>
            <w:tcBorders>
              <w:top w:val="nil"/>
              <w:left w:val="nil"/>
              <w:bottom w:val="single" w:sz="4" w:space="0" w:color="auto"/>
              <w:right w:val="single" w:sz="4" w:space="0" w:color="auto"/>
            </w:tcBorders>
            <w:shd w:val="clear" w:color="auto" w:fill="auto"/>
            <w:noWrap/>
            <w:vAlign w:val="center"/>
            <w:hideMark/>
          </w:tcPr>
          <w:p w14:paraId="2192F980"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536,98</w:t>
            </w:r>
          </w:p>
        </w:tc>
        <w:tc>
          <w:tcPr>
            <w:tcW w:w="1261" w:type="dxa"/>
            <w:tcBorders>
              <w:top w:val="nil"/>
              <w:left w:val="nil"/>
              <w:bottom w:val="single" w:sz="4" w:space="0" w:color="auto"/>
              <w:right w:val="single" w:sz="4" w:space="0" w:color="auto"/>
            </w:tcBorders>
            <w:shd w:val="clear" w:color="auto" w:fill="auto"/>
            <w:vAlign w:val="center"/>
            <w:hideMark/>
          </w:tcPr>
          <w:p w14:paraId="1E7A685D"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69,69</w:t>
            </w:r>
          </w:p>
        </w:tc>
      </w:tr>
      <w:tr w:rsidR="00674216" w:rsidRPr="00674216" w14:paraId="05985A64" w14:textId="77777777" w:rsidTr="00674216">
        <w:trPr>
          <w:trHeight w:val="319"/>
        </w:trPr>
        <w:tc>
          <w:tcPr>
            <w:tcW w:w="704" w:type="dxa"/>
            <w:vMerge/>
            <w:tcBorders>
              <w:top w:val="nil"/>
              <w:left w:val="single" w:sz="4" w:space="0" w:color="auto"/>
              <w:bottom w:val="nil"/>
              <w:right w:val="single" w:sz="4" w:space="0" w:color="auto"/>
            </w:tcBorders>
            <w:vAlign w:val="center"/>
            <w:hideMark/>
          </w:tcPr>
          <w:p w14:paraId="4C6F5FCC"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67BAED86" w14:textId="77777777" w:rsidR="00674216" w:rsidRPr="00674216" w:rsidRDefault="00674216" w:rsidP="00674216">
            <w:pPr>
              <w:spacing w:after="0" w:line="240" w:lineRule="auto"/>
              <w:rPr>
                <w:rFonts w:ascii="Times New Roman" w:eastAsia="Times New Roman" w:hAnsi="Times New Roman" w:cs="Times New Roman"/>
                <w:b/>
                <w:bCs/>
                <w:sz w:val="24"/>
                <w:szCs w:val="24"/>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09371469"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2116B4BF"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01</w:t>
            </w:r>
          </w:p>
        </w:tc>
        <w:tc>
          <w:tcPr>
            <w:tcW w:w="1255" w:type="dxa"/>
            <w:tcBorders>
              <w:top w:val="nil"/>
              <w:left w:val="nil"/>
              <w:bottom w:val="single" w:sz="4" w:space="0" w:color="auto"/>
              <w:right w:val="single" w:sz="4" w:space="0" w:color="auto"/>
            </w:tcBorders>
            <w:shd w:val="clear" w:color="auto" w:fill="auto"/>
            <w:noWrap/>
            <w:vAlign w:val="center"/>
            <w:hideMark/>
          </w:tcPr>
          <w:p w14:paraId="7F20CA7D"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04</w:t>
            </w:r>
          </w:p>
        </w:tc>
        <w:tc>
          <w:tcPr>
            <w:tcW w:w="1043" w:type="dxa"/>
            <w:tcBorders>
              <w:top w:val="nil"/>
              <w:left w:val="nil"/>
              <w:bottom w:val="single" w:sz="4" w:space="0" w:color="auto"/>
              <w:right w:val="single" w:sz="4" w:space="0" w:color="auto"/>
            </w:tcBorders>
            <w:shd w:val="clear" w:color="auto" w:fill="auto"/>
            <w:vAlign w:val="center"/>
            <w:hideMark/>
          </w:tcPr>
          <w:p w14:paraId="28052C13"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71 100</w:t>
            </w:r>
          </w:p>
        </w:tc>
        <w:tc>
          <w:tcPr>
            <w:tcW w:w="1040" w:type="dxa"/>
            <w:tcBorders>
              <w:top w:val="nil"/>
              <w:left w:val="nil"/>
              <w:bottom w:val="single" w:sz="4" w:space="0" w:color="auto"/>
              <w:right w:val="single" w:sz="4" w:space="0" w:color="auto"/>
            </w:tcBorders>
            <w:shd w:val="clear" w:color="auto" w:fill="auto"/>
            <w:vAlign w:val="center"/>
            <w:hideMark/>
          </w:tcPr>
          <w:p w14:paraId="6978A8BF"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20200</w:t>
            </w:r>
          </w:p>
        </w:tc>
        <w:tc>
          <w:tcPr>
            <w:tcW w:w="1303" w:type="dxa"/>
            <w:tcBorders>
              <w:top w:val="nil"/>
              <w:left w:val="nil"/>
              <w:bottom w:val="single" w:sz="4" w:space="0" w:color="auto"/>
              <w:right w:val="single" w:sz="4" w:space="0" w:color="auto"/>
            </w:tcBorders>
            <w:shd w:val="clear" w:color="auto" w:fill="auto"/>
            <w:vAlign w:val="center"/>
            <w:hideMark/>
          </w:tcPr>
          <w:p w14:paraId="54EE8B0A"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800</w:t>
            </w:r>
          </w:p>
        </w:tc>
        <w:tc>
          <w:tcPr>
            <w:tcW w:w="1365" w:type="dxa"/>
            <w:tcBorders>
              <w:top w:val="nil"/>
              <w:left w:val="nil"/>
              <w:bottom w:val="single" w:sz="4" w:space="0" w:color="auto"/>
              <w:right w:val="single" w:sz="4" w:space="0" w:color="auto"/>
            </w:tcBorders>
            <w:shd w:val="clear" w:color="auto" w:fill="auto"/>
            <w:noWrap/>
            <w:vAlign w:val="center"/>
            <w:hideMark/>
          </w:tcPr>
          <w:p w14:paraId="5E58EECD"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659,68</w:t>
            </w:r>
          </w:p>
        </w:tc>
        <w:tc>
          <w:tcPr>
            <w:tcW w:w="1259" w:type="dxa"/>
            <w:tcBorders>
              <w:top w:val="nil"/>
              <w:left w:val="nil"/>
              <w:bottom w:val="single" w:sz="4" w:space="0" w:color="auto"/>
              <w:right w:val="single" w:sz="4" w:space="0" w:color="auto"/>
            </w:tcBorders>
            <w:shd w:val="clear" w:color="auto" w:fill="auto"/>
            <w:noWrap/>
            <w:vAlign w:val="center"/>
            <w:hideMark/>
          </w:tcPr>
          <w:p w14:paraId="14CE0518"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188,20</w:t>
            </w:r>
          </w:p>
        </w:tc>
        <w:tc>
          <w:tcPr>
            <w:tcW w:w="1261" w:type="dxa"/>
            <w:tcBorders>
              <w:top w:val="nil"/>
              <w:left w:val="nil"/>
              <w:bottom w:val="single" w:sz="4" w:space="0" w:color="auto"/>
              <w:right w:val="single" w:sz="4" w:space="0" w:color="auto"/>
            </w:tcBorders>
            <w:shd w:val="clear" w:color="auto" w:fill="auto"/>
            <w:vAlign w:val="center"/>
            <w:hideMark/>
          </w:tcPr>
          <w:p w14:paraId="3EA61C4C"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28,53</w:t>
            </w:r>
          </w:p>
        </w:tc>
      </w:tr>
      <w:tr w:rsidR="00674216" w:rsidRPr="00674216" w14:paraId="18A54800" w14:textId="77777777" w:rsidTr="00674216">
        <w:trPr>
          <w:trHeight w:val="319"/>
        </w:trPr>
        <w:tc>
          <w:tcPr>
            <w:tcW w:w="704" w:type="dxa"/>
            <w:vMerge/>
            <w:tcBorders>
              <w:top w:val="nil"/>
              <w:left w:val="single" w:sz="4" w:space="0" w:color="auto"/>
              <w:bottom w:val="nil"/>
              <w:right w:val="single" w:sz="4" w:space="0" w:color="auto"/>
            </w:tcBorders>
            <w:vAlign w:val="center"/>
            <w:hideMark/>
          </w:tcPr>
          <w:p w14:paraId="40D06C72"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16DD1B25" w14:textId="77777777" w:rsidR="00674216" w:rsidRPr="00674216" w:rsidRDefault="00674216" w:rsidP="00674216">
            <w:pPr>
              <w:spacing w:after="0" w:line="240" w:lineRule="auto"/>
              <w:rPr>
                <w:rFonts w:ascii="Times New Roman" w:eastAsia="Times New Roman" w:hAnsi="Times New Roman" w:cs="Times New Roman"/>
                <w:b/>
                <w:bCs/>
                <w:sz w:val="24"/>
                <w:szCs w:val="24"/>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3B672A17"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903</w:t>
            </w:r>
          </w:p>
        </w:tc>
        <w:tc>
          <w:tcPr>
            <w:tcW w:w="892" w:type="dxa"/>
            <w:tcBorders>
              <w:top w:val="nil"/>
              <w:left w:val="nil"/>
              <w:bottom w:val="single" w:sz="4" w:space="0" w:color="auto"/>
              <w:right w:val="single" w:sz="4" w:space="0" w:color="auto"/>
            </w:tcBorders>
            <w:shd w:val="clear" w:color="auto" w:fill="auto"/>
            <w:noWrap/>
            <w:vAlign w:val="center"/>
            <w:hideMark/>
          </w:tcPr>
          <w:p w14:paraId="7FC6916A"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01</w:t>
            </w:r>
          </w:p>
        </w:tc>
        <w:tc>
          <w:tcPr>
            <w:tcW w:w="1255" w:type="dxa"/>
            <w:tcBorders>
              <w:top w:val="nil"/>
              <w:left w:val="nil"/>
              <w:bottom w:val="single" w:sz="4" w:space="0" w:color="auto"/>
              <w:right w:val="single" w:sz="4" w:space="0" w:color="auto"/>
            </w:tcBorders>
            <w:shd w:val="clear" w:color="auto" w:fill="auto"/>
            <w:noWrap/>
            <w:vAlign w:val="center"/>
            <w:hideMark/>
          </w:tcPr>
          <w:p w14:paraId="7FC58045"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04</w:t>
            </w:r>
          </w:p>
        </w:tc>
        <w:tc>
          <w:tcPr>
            <w:tcW w:w="1043" w:type="dxa"/>
            <w:tcBorders>
              <w:top w:val="nil"/>
              <w:left w:val="nil"/>
              <w:bottom w:val="single" w:sz="4" w:space="0" w:color="auto"/>
              <w:right w:val="single" w:sz="4" w:space="0" w:color="auto"/>
            </w:tcBorders>
            <w:shd w:val="clear" w:color="auto" w:fill="auto"/>
            <w:vAlign w:val="center"/>
            <w:hideMark/>
          </w:tcPr>
          <w:p w14:paraId="56D6E581"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71 100</w:t>
            </w:r>
          </w:p>
        </w:tc>
        <w:tc>
          <w:tcPr>
            <w:tcW w:w="1040" w:type="dxa"/>
            <w:tcBorders>
              <w:top w:val="nil"/>
              <w:left w:val="nil"/>
              <w:bottom w:val="single" w:sz="4" w:space="0" w:color="auto"/>
              <w:right w:val="single" w:sz="4" w:space="0" w:color="auto"/>
            </w:tcBorders>
            <w:shd w:val="clear" w:color="auto" w:fill="auto"/>
            <w:vAlign w:val="center"/>
            <w:hideMark/>
          </w:tcPr>
          <w:p w14:paraId="0D2F6B3F"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20200</w:t>
            </w:r>
          </w:p>
        </w:tc>
        <w:tc>
          <w:tcPr>
            <w:tcW w:w="1303" w:type="dxa"/>
            <w:tcBorders>
              <w:top w:val="nil"/>
              <w:left w:val="nil"/>
              <w:bottom w:val="single" w:sz="4" w:space="0" w:color="auto"/>
              <w:right w:val="single" w:sz="4" w:space="0" w:color="auto"/>
            </w:tcBorders>
            <w:shd w:val="clear" w:color="auto" w:fill="auto"/>
            <w:vAlign w:val="center"/>
            <w:hideMark/>
          </w:tcPr>
          <w:p w14:paraId="6F31FA25"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850</w:t>
            </w:r>
          </w:p>
        </w:tc>
        <w:tc>
          <w:tcPr>
            <w:tcW w:w="1365" w:type="dxa"/>
            <w:tcBorders>
              <w:top w:val="nil"/>
              <w:left w:val="nil"/>
              <w:bottom w:val="single" w:sz="4" w:space="0" w:color="auto"/>
              <w:right w:val="single" w:sz="4" w:space="0" w:color="auto"/>
            </w:tcBorders>
            <w:shd w:val="clear" w:color="auto" w:fill="auto"/>
            <w:noWrap/>
            <w:vAlign w:val="center"/>
            <w:hideMark/>
          </w:tcPr>
          <w:p w14:paraId="6B56485D"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659,68</w:t>
            </w:r>
          </w:p>
        </w:tc>
        <w:tc>
          <w:tcPr>
            <w:tcW w:w="1259" w:type="dxa"/>
            <w:tcBorders>
              <w:top w:val="nil"/>
              <w:left w:val="nil"/>
              <w:bottom w:val="single" w:sz="4" w:space="0" w:color="auto"/>
              <w:right w:val="single" w:sz="4" w:space="0" w:color="auto"/>
            </w:tcBorders>
            <w:shd w:val="clear" w:color="auto" w:fill="auto"/>
            <w:noWrap/>
            <w:vAlign w:val="center"/>
            <w:hideMark/>
          </w:tcPr>
          <w:p w14:paraId="6822F96A"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188,20</w:t>
            </w:r>
          </w:p>
        </w:tc>
        <w:tc>
          <w:tcPr>
            <w:tcW w:w="1261" w:type="dxa"/>
            <w:tcBorders>
              <w:top w:val="nil"/>
              <w:left w:val="nil"/>
              <w:bottom w:val="single" w:sz="4" w:space="0" w:color="auto"/>
              <w:right w:val="single" w:sz="4" w:space="0" w:color="auto"/>
            </w:tcBorders>
            <w:shd w:val="clear" w:color="auto" w:fill="auto"/>
            <w:vAlign w:val="center"/>
            <w:hideMark/>
          </w:tcPr>
          <w:p w14:paraId="20C74B6D"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28,53</w:t>
            </w:r>
          </w:p>
        </w:tc>
      </w:tr>
      <w:tr w:rsidR="00674216" w:rsidRPr="00674216" w14:paraId="0A6ED823" w14:textId="77777777" w:rsidTr="00674216">
        <w:trPr>
          <w:trHeight w:val="312"/>
        </w:trPr>
        <w:tc>
          <w:tcPr>
            <w:tcW w:w="704" w:type="dxa"/>
            <w:vMerge/>
            <w:tcBorders>
              <w:top w:val="nil"/>
              <w:left w:val="single" w:sz="4" w:space="0" w:color="auto"/>
              <w:bottom w:val="nil"/>
              <w:right w:val="single" w:sz="4" w:space="0" w:color="auto"/>
            </w:tcBorders>
            <w:vAlign w:val="center"/>
            <w:hideMark/>
          </w:tcPr>
          <w:p w14:paraId="17C7F2B5"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6CB6C0E6" w14:textId="77777777" w:rsidR="00674216" w:rsidRPr="00674216" w:rsidRDefault="00674216" w:rsidP="00674216">
            <w:pPr>
              <w:spacing w:after="0" w:line="240" w:lineRule="auto"/>
              <w:rPr>
                <w:rFonts w:ascii="Times New Roman" w:eastAsia="Times New Roman" w:hAnsi="Times New Roman" w:cs="Times New Roman"/>
                <w:b/>
                <w:bCs/>
                <w:sz w:val="24"/>
                <w:szCs w:val="24"/>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3A132BC5"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0C82F3EB"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01</w:t>
            </w:r>
          </w:p>
        </w:tc>
        <w:tc>
          <w:tcPr>
            <w:tcW w:w="1255" w:type="dxa"/>
            <w:tcBorders>
              <w:top w:val="nil"/>
              <w:left w:val="nil"/>
              <w:bottom w:val="single" w:sz="4" w:space="0" w:color="auto"/>
              <w:right w:val="single" w:sz="4" w:space="0" w:color="auto"/>
            </w:tcBorders>
            <w:shd w:val="clear" w:color="auto" w:fill="auto"/>
            <w:noWrap/>
            <w:vAlign w:val="center"/>
            <w:hideMark/>
          </w:tcPr>
          <w:p w14:paraId="16D43F90"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11</w:t>
            </w:r>
          </w:p>
        </w:tc>
        <w:tc>
          <w:tcPr>
            <w:tcW w:w="1043" w:type="dxa"/>
            <w:tcBorders>
              <w:top w:val="nil"/>
              <w:left w:val="nil"/>
              <w:bottom w:val="single" w:sz="4" w:space="0" w:color="auto"/>
              <w:right w:val="single" w:sz="4" w:space="0" w:color="auto"/>
            </w:tcBorders>
            <w:shd w:val="clear" w:color="auto" w:fill="auto"/>
            <w:vAlign w:val="center"/>
            <w:hideMark/>
          </w:tcPr>
          <w:p w14:paraId="67972BD6"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81 200</w:t>
            </w:r>
          </w:p>
        </w:tc>
        <w:tc>
          <w:tcPr>
            <w:tcW w:w="1040" w:type="dxa"/>
            <w:tcBorders>
              <w:top w:val="nil"/>
              <w:left w:val="nil"/>
              <w:bottom w:val="single" w:sz="4" w:space="0" w:color="auto"/>
              <w:right w:val="single" w:sz="4" w:space="0" w:color="auto"/>
            </w:tcBorders>
            <w:shd w:val="clear" w:color="auto" w:fill="auto"/>
            <w:vAlign w:val="center"/>
            <w:hideMark/>
          </w:tcPr>
          <w:p w14:paraId="2D79973F"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20870</w:t>
            </w:r>
          </w:p>
        </w:tc>
        <w:tc>
          <w:tcPr>
            <w:tcW w:w="1303" w:type="dxa"/>
            <w:tcBorders>
              <w:top w:val="nil"/>
              <w:left w:val="nil"/>
              <w:bottom w:val="single" w:sz="4" w:space="0" w:color="auto"/>
              <w:right w:val="single" w:sz="4" w:space="0" w:color="auto"/>
            </w:tcBorders>
            <w:shd w:val="clear" w:color="auto" w:fill="auto"/>
            <w:vAlign w:val="center"/>
            <w:hideMark/>
          </w:tcPr>
          <w:p w14:paraId="2CAC11F2"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800</w:t>
            </w:r>
          </w:p>
        </w:tc>
        <w:tc>
          <w:tcPr>
            <w:tcW w:w="1365" w:type="dxa"/>
            <w:tcBorders>
              <w:top w:val="nil"/>
              <w:left w:val="nil"/>
              <w:bottom w:val="single" w:sz="4" w:space="0" w:color="auto"/>
              <w:right w:val="single" w:sz="4" w:space="0" w:color="auto"/>
            </w:tcBorders>
            <w:shd w:val="clear" w:color="auto" w:fill="auto"/>
            <w:noWrap/>
            <w:vAlign w:val="center"/>
            <w:hideMark/>
          </w:tcPr>
          <w:p w14:paraId="60394462"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100,00</w:t>
            </w:r>
          </w:p>
        </w:tc>
        <w:tc>
          <w:tcPr>
            <w:tcW w:w="1259" w:type="dxa"/>
            <w:tcBorders>
              <w:top w:val="nil"/>
              <w:left w:val="nil"/>
              <w:bottom w:val="single" w:sz="4" w:space="0" w:color="auto"/>
              <w:right w:val="single" w:sz="4" w:space="0" w:color="auto"/>
            </w:tcBorders>
            <w:shd w:val="clear" w:color="auto" w:fill="auto"/>
            <w:noWrap/>
            <w:vAlign w:val="center"/>
            <w:hideMark/>
          </w:tcPr>
          <w:p w14:paraId="10014AC8"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0,00</w:t>
            </w:r>
          </w:p>
        </w:tc>
        <w:tc>
          <w:tcPr>
            <w:tcW w:w="1261" w:type="dxa"/>
            <w:tcBorders>
              <w:top w:val="nil"/>
              <w:left w:val="nil"/>
              <w:bottom w:val="single" w:sz="4" w:space="0" w:color="auto"/>
              <w:right w:val="single" w:sz="4" w:space="0" w:color="auto"/>
            </w:tcBorders>
            <w:shd w:val="clear" w:color="auto" w:fill="auto"/>
            <w:vAlign w:val="center"/>
            <w:hideMark/>
          </w:tcPr>
          <w:p w14:paraId="1C9E92B5"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0,00</w:t>
            </w:r>
          </w:p>
        </w:tc>
      </w:tr>
      <w:tr w:rsidR="00674216" w:rsidRPr="00674216" w14:paraId="5F9A552F" w14:textId="77777777" w:rsidTr="00674216">
        <w:trPr>
          <w:trHeight w:val="312"/>
        </w:trPr>
        <w:tc>
          <w:tcPr>
            <w:tcW w:w="704" w:type="dxa"/>
            <w:vMerge/>
            <w:tcBorders>
              <w:top w:val="nil"/>
              <w:left w:val="single" w:sz="4" w:space="0" w:color="auto"/>
              <w:bottom w:val="nil"/>
              <w:right w:val="single" w:sz="4" w:space="0" w:color="auto"/>
            </w:tcBorders>
            <w:vAlign w:val="center"/>
            <w:hideMark/>
          </w:tcPr>
          <w:p w14:paraId="59667AE6"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4B85AEA2" w14:textId="77777777" w:rsidR="00674216" w:rsidRPr="00674216" w:rsidRDefault="00674216" w:rsidP="00674216">
            <w:pPr>
              <w:spacing w:after="0" w:line="240" w:lineRule="auto"/>
              <w:rPr>
                <w:rFonts w:ascii="Times New Roman" w:eastAsia="Times New Roman" w:hAnsi="Times New Roman" w:cs="Times New Roman"/>
                <w:b/>
                <w:bCs/>
                <w:sz w:val="24"/>
                <w:szCs w:val="24"/>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628957F6"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4A0073C6"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01</w:t>
            </w:r>
          </w:p>
        </w:tc>
        <w:tc>
          <w:tcPr>
            <w:tcW w:w="1255" w:type="dxa"/>
            <w:tcBorders>
              <w:top w:val="nil"/>
              <w:left w:val="nil"/>
              <w:bottom w:val="single" w:sz="4" w:space="0" w:color="auto"/>
              <w:right w:val="single" w:sz="4" w:space="0" w:color="auto"/>
            </w:tcBorders>
            <w:shd w:val="clear" w:color="auto" w:fill="auto"/>
            <w:noWrap/>
            <w:vAlign w:val="center"/>
            <w:hideMark/>
          </w:tcPr>
          <w:p w14:paraId="0E6652FE"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11</w:t>
            </w:r>
          </w:p>
        </w:tc>
        <w:tc>
          <w:tcPr>
            <w:tcW w:w="1043" w:type="dxa"/>
            <w:tcBorders>
              <w:top w:val="nil"/>
              <w:left w:val="nil"/>
              <w:bottom w:val="single" w:sz="4" w:space="0" w:color="auto"/>
              <w:right w:val="single" w:sz="4" w:space="0" w:color="auto"/>
            </w:tcBorders>
            <w:shd w:val="clear" w:color="auto" w:fill="auto"/>
            <w:vAlign w:val="center"/>
            <w:hideMark/>
          </w:tcPr>
          <w:p w14:paraId="068A8882"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81 200</w:t>
            </w:r>
          </w:p>
        </w:tc>
        <w:tc>
          <w:tcPr>
            <w:tcW w:w="1040" w:type="dxa"/>
            <w:tcBorders>
              <w:top w:val="nil"/>
              <w:left w:val="nil"/>
              <w:bottom w:val="single" w:sz="4" w:space="0" w:color="auto"/>
              <w:right w:val="single" w:sz="4" w:space="0" w:color="auto"/>
            </w:tcBorders>
            <w:shd w:val="clear" w:color="auto" w:fill="auto"/>
            <w:vAlign w:val="center"/>
            <w:hideMark/>
          </w:tcPr>
          <w:p w14:paraId="0BA3997A"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20870</w:t>
            </w:r>
          </w:p>
        </w:tc>
        <w:tc>
          <w:tcPr>
            <w:tcW w:w="1303" w:type="dxa"/>
            <w:tcBorders>
              <w:top w:val="nil"/>
              <w:left w:val="nil"/>
              <w:bottom w:val="single" w:sz="4" w:space="0" w:color="auto"/>
              <w:right w:val="single" w:sz="4" w:space="0" w:color="auto"/>
            </w:tcBorders>
            <w:shd w:val="clear" w:color="auto" w:fill="auto"/>
            <w:vAlign w:val="center"/>
            <w:hideMark/>
          </w:tcPr>
          <w:p w14:paraId="1E43A448"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870</w:t>
            </w:r>
          </w:p>
        </w:tc>
        <w:tc>
          <w:tcPr>
            <w:tcW w:w="1365" w:type="dxa"/>
            <w:tcBorders>
              <w:top w:val="nil"/>
              <w:left w:val="nil"/>
              <w:bottom w:val="single" w:sz="4" w:space="0" w:color="auto"/>
              <w:right w:val="single" w:sz="4" w:space="0" w:color="auto"/>
            </w:tcBorders>
            <w:shd w:val="clear" w:color="auto" w:fill="auto"/>
            <w:noWrap/>
            <w:vAlign w:val="center"/>
            <w:hideMark/>
          </w:tcPr>
          <w:p w14:paraId="24021229"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100,00</w:t>
            </w:r>
          </w:p>
        </w:tc>
        <w:tc>
          <w:tcPr>
            <w:tcW w:w="1259" w:type="dxa"/>
            <w:tcBorders>
              <w:top w:val="nil"/>
              <w:left w:val="nil"/>
              <w:bottom w:val="single" w:sz="4" w:space="0" w:color="auto"/>
              <w:right w:val="single" w:sz="4" w:space="0" w:color="auto"/>
            </w:tcBorders>
            <w:shd w:val="clear" w:color="auto" w:fill="auto"/>
            <w:noWrap/>
            <w:vAlign w:val="center"/>
            <w:hideMark/>
          </w:tcPr>
          <w:p w14:paraId="7E7F649D"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0,00</w:t>
            </w:r>
          </w:p>
        </w:tc>
        <w:tc>
          <w:tcPr>
            <w:tcW w:w="1261" w:type="dxa"/>
            <w:tcBorders>
              <w:top w:val="nil"/>
              <w:left w:val="nil"/>
              <w:bottom w:val="single" w:sz="4" w:space="0" w:color="auto"/>
              <w:right w:val="single" w:sz="4" w:space="0" w:color="auto"/>
            </w:tcBorders>
            <w:shd w:val="clear" w:color="auto" w:fill="auto"/>
            <w:vAlign w:val="center"/>
            <w:hideMark/>
          </w:tcPr>
          <w:p w14:paraId="7843E44D"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0,00</w:t>
            </w:r>
          </w:p>
        </w:tc>
      </w:tr>
      <w:tr w:rsidR="00674216" w:rsidRPr="00674216" w14:paraId="3F30F284" w14:textId="77777777" w:rsidTr="00674216">
        <w:trPr>
          <w:trHeight w:val="312"/>
        </w:trPr>
        <w:tc>
          <w:tcPr>
            <w:tcW w:w="704" w:type="dxa"/>
            <w:vMerge/>
            <w:tcBorders>
              <w:top w:val="nil"/>
              <w:left w:val="single" w:sz="4" w:space="0" w:color="auto"/>
              <w:bottom w:val="nil"/>
              <w:right w:val="single" w:sz="4" w:space="0" w:color="auto"/>
            </w:tcBorders>
            <w:vAlign w:val="center"/>
            <w:hideMark/>
          </w:tcPr>
          <w:p w14:paraId="3EC2C59D"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5123F432" w14:textId="77777777" w:rsidR="00674216" w:rsidRPr="00674216" w:rsidRDefault="00674216" w:rsidP="00674216">
            <w:pPr>
              <w:spacing w:after="0" w:line="240" w:lineRule="auto"/>
              <w:rPr>
                <w:rFonts w:ascii="Times New Roman" w:eastAsia="Times New Roman" w:hAnsi="Times New Roman" w:cs="Times New Roman"/>
                <w:b/>
                <w:bCs/>
                <w:sz w:val="24"/>
                <w:szCs w:val="24"/>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6B5C0C09"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4546A85C"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12</w:t>
            </w:r>
          </w:p>
        </w:tc>
        <w:tc>
          <w:tcPr>
            <w:tcW w:w="1255" w:type="dxa"/>
            <w:tcBorders>
              <w:top w:val="nil"/>
              <w:left w:val="nil"/>
              <w:bottom w:val="single" w:sz="4" w:space="0" w:color="auto"/>
              <w:right w:val="single" w:sz="4" w:space="0" w:color="auto"/>
            </w:tcBorders>
            <w:shd w:val="clear" w:color="auto" w:fill="auto"/>
            <w:noWrap/>
            <w:vAlign w:val="center"/>
            <w:hideMark/>
          </w:tcPr>
          <w:p w14:paraId="42B5AB43"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04</w:t>
            </w:r>
          </w:p>
        </w:tc>
        <w:tc>
          <w:tcPr>
            <w:tcW w:w="1043" w:type="dxa"/>
            <w:tcBorders>
              <w:top w:val="nil"/>
              <w:left w:val="nil"/>
              <w:bottom w:val="single" w:sz="4" w:space="0" w:color="auto"/>
              <w:right w:val="single" w:sz="4" w:space="0" w:color="auto"/>
            </w:tcBorders>
            <w:shd w:val="clear" w:color="auto" w:fill="auto"/>
            <w:vAlign w:val="center"/>
            <w:hideMark/>
          </w:tcPr>
          <w:p w14:paraId="4E77FB03"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71 100</w:t>
            </w:r>
          </w:p>
        </w:tc>
        <w:tc>
          <w:tcPr>
            <w:tcW w:w="1040" w:type="dxa"/>
            <w:tcBorders>
              <w:top w:val="nil"/>
              <w:left w:val="nil"/>
              <w:bottom w:val="single" w:sz="4" w:space="0" w:color="auto"/>
              <w:right w:val="single" w:sz="4" w:space="0" w:color="auto"/>
            </w:tcBorders>
            <w:shd w:val="clear" w:color="auto" w:fill="auto"/>
            <w:vAlign w:val="center"/>
            <w:hideMark/>
          </w:tcPr>
          <w:p w14:paraId="6BE57B7A"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20200</w:t>
            </w:r>
          </w:p>
        </w:tc>
        <w:tc>
          <w:tcPr>
            <w:tcW w:w="1303" w:type="dxa"/>
            <w:tcBorders>
              <w:top w:val="nil"/>
              <w:left w:val="nil"/>
              <w:bottom w:val="single" w:sz="4" w:space="0" w:color="auto"/>
              <w:right w:val="single" w:sz="4" w:space="0" w:color="auto"/>
            </w:tcBorders>
            <w:shd w:val="clear" w:color="auto" w:fill="auto"/>
            <w:vAlign w:val="center"/>
            <w:hideMark/>
          </w:tcPr>
          <w:p w14:paraId="5DBEEBE8"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200</w:t>
            </w:r>
          </w:p>
        </w:tc>
        <w:tc>
          <w:tcPr>
            <w:tcW w:w="1365" w:type="dxa"/>
            <w:tcBorders>
              <w:top w:val="nil"/>
              <w:left w:val="nil"/>
              <w:bottom w:val="single" w:sz="4" w:space="0" w:color="auto"/>
              <w:right w:val="single" w:sz="4" w:space="0" w:color="auto"/>
            </w:tcBorders>
            <w:shd w:val="clear" w:color="auto" w:fill="auto"/>
            <w:noWrap/>
            <w:vAlign w:val="center"/>
            <w:hideMark/>
          </w:tcPr>
          <w:p w14:paraId="006D1567"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2,00</w:t>
            </w:r>
          </w:p>
        </w:tc>
        <w:tc>
          <w:tcPr>
            <w:tcW w:w="1259" w:type="dxa"/>
            <w:tcBorders>
              <w:top w:val="nil"/>
              <w:left w:val="nil"/>
              <w:bottom w:val="single" w:sz="4" w:space="0" w:color="auto"/>
              <w:right w:val="single" w:sz="4" w:space="0" w:color="auto"/>
            </w:tcBorders>
            <w:shd w:val="clear" w:color="auto" w:fill="auto"/>
            <w:noWrap/>
            <w:vAlign w:val="center"/>
            <w:hideMark/>
          </w:tcPr>
          <w:p w14:paraId="73DAB607"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0,00</w:t>
            </w:r>
          </w:p>
        </w:tc>
        <w:tc>
          <w:tcPr>
            <w:tcW w:w="1261" w:type="dxa"/>
            <w:tcBorders>
              <w:top w:val="nil"/>
              <w:left w:val="nil"/>
              <w:bottom w:val="single" w:sz="4" w:space="0" w:color="auto"/>
              <w:right w:val="single" w:sz="4" w:space="0" w:color="auto"/>
            </w:tcBorders>
            <w:shd w:val="clear" w:color="auto" w:fill="auto"/>
            <w:vAlign w:val="center"/>
            <w:hideMark/>
          </w:tcPr>
          <w:p w14:paraId="288631CB"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0,00</w:t>
            </w:r>
          </w:p>
        </w:tc>
      </w:tr>
      <w:tr w:rsidR="00674216" w:rsidRPr="00674216" w14:paraId="5E402A26" w14:textId="77777777" w:rsidTr="00674216">
        <w:trPr>
          <w:trHeight w:val="312"/>
        </w:trPr>
        <w:tc>
          <w:tcPr>
            <w:tcW w:w="704" w:type="dxa"/>
            <w:vMerge/>
            <w:tcBorders>
              <w:top w:val="nil"/>
              <w:left w:val="single" w:sz="4" w:space="0" w:color="auto"/>
              <w:bottom w:val="nil"/>
              <w:right w:val="single" w:sz="4" w:space="0" w:color="auto"/>
            </w:tcBorders>
            <w:vAlign w:val="center"/>
            <w:hideMark/>
          </w:tcPr>
          <w:p w14:paraId="53D48D84"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1C45D972" w14:textId="77777777" w:rsidR="00674216" w:rsidRPr="00674216" w:rsidRDefault="00674216" w:rsidP="00674216">
            <w:pPr>
              <w:spacing w:after="0" w:line="240" w:lineRule="auto"/>
              <w:rPr>
                <w:rFonts w:ascii="Times New Roman" w:eastAsia="Times New Roman" w:hAnsi="Times New Roman" w:cs="Times New Roman"/>
                <w:b/>
                <w:bCs/>
                <w:sz w:val="24"/>
                <w:szCs w:val="24"/>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3EB3B1BF"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0EB6C33B"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12</w:t>
            </w:r>
          </w:p>
        </w:tc>
        <w:tc>
          <w:tcPr>
            <w:tcW w:w="1255" w:type="dxa"/>
            <w:tcBorders>
              <w:top w:val="nil"/>
              <w:left w:val="nil"/>
              <w:bottom w:val="single" w:sz="4" w:space="0" w:color="auto"/>
              <w:right w:val="single" w:sz="4" w:space="0" w:color="auto"/>
            </w:tcBorders>
            <w:shd w:val="clear" w:color="auto" w:fill="auto"/>
            <w:noWrap/>
            <w:vAlign w:val="center"/>
            <w:hideMark/>
          </w:tcPr>
          <w:p w14:paraId="146C75EB"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04</w:t>
            </w:r>
          </w:p>
        </w:tc>
        <w:tc>
          <w:tcPr>
            <w:tcW w:w="1043" w:type="dxa"/>
            <w:tcBorders>
              <w:top w:val="nil"/>
              <w:left w:val="nil"/>
              <w:bottom w:val="single" w:sz="4" w:space="0" w:color="auto"/>
              <w:right w:val="single" w:sz="4" w:space="0" w:color="auto"/>
            </w:tcBorders>
            <w:shd w:val="clear" w:color="auto" w:fill="auto"/>
            <w:vAlign w:val="center"/>
            <w:hideMark/>
          </w:tcPr>
          <w:p w14:paraId="1FF476CA"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71 100</w:t>
            </w:r>
          </w:p>
        </w:tc>
        <w:tc>
          <w:tcPr>
            <w:tcW w:w="1040" w:type="dxa"/>
            <w:tcBorders>
              <w:top w:val="nil"/>
              <w:left w:val="nil"/>
              <w:bottom w:val="single" w:sz="4" w:space="0" w:color="auto"/>
              <w:right w:val="single" w:sz="4" w:space="0" w:color="auto"/>
            </w:tcBorders>
            <w:shd w:val="clear" w:color="auto" w:fill="auto"/>
            <w:vAlign w:val="center"/>
            <w:hideMark/>
          </w:tcPr>
          <w:p w14:paraId="007DE2A0"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20200</w:t>
            </w:r>
          </w:p>
        </w:tc>
        <w:tc>
          <w:tcPr>
            <w:tcW w:w="1303" w:type="dxa"/>
            <w:tcBorders>
              <w:top w:val="nil"/>
              <w:left w:val="nil"/>
              <w:bottom w:val="single" w:sz="4" w:space="0" w:color="auto"/>
              <w:right w:val="single" w:sz="4" w:space="0" w:color="auto"/>
            </w:tcBorders>
            <w:shd w:val="clear" w:color="auto" w:fill="auto"/>
            <w:vAlign w:val="center"/>
            <w:hideMark/>
          </w:tcPr>
          <w:p w14:paraId="786BD349"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240</w:t>
            </w:r>
          </w:p>
        </w:tc>
        <w:tc>
          <w:tcPr>
            <w:tcW w:w="1365" w:type="dxa"/>
            <w:tcBorders>
              <w:top w:val="nil"/>
              <w:left w:val="nil"/>
              <w:bottom w:val="single" w:sz="4" w:space="0" w:color="auto"/>
              <w:right w:val="single" w:sz="4" w:space="0" w:color="auto"/>
            </w:tcBorders>
            <w:shd w:val="clear" w:color="auto" w:fill="auto"/>
            <w:noWrap/>
            <w:vAlign w:val="center"/>
            <w:hideMark/>
          </w:tcPr>
          <w:p w14:paraId="5B959C71"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2,00</w:t>
            </w:r>
          </w:p>
        </w:tc>
        <w:tc>
          <w:tcPr>
            <w:tcW w:w="1259" w:type="dxa"/>
            <w:tcBorders>
              <w:top w:val="nil"/>
              <w:left w:val="nil"/>
              <w:bottom w:val="single" w:sz="4" w:space="0" w:color="auto"/>
              <w:right w:val="single" w:sz="4" w:space="0" w:color="auto"/>
            </w:tcBorders>
            <w:shd w:val="clear" w:color="auto" w:fill="auto"/>
            <w:noWrap/>
            <w:vAlign w:val="center"/>
            <w:hideMark/>
          </w:tcPr>
          <w:p w14:paraId="159F8946"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0,00</w:t>
            </w:r>
          </w:p>
        </w:tc>
        <w:tc>
          <w:tcPr>
            <w:tcW w:w="1261" w:type="dxa"/>
            <w:tcBorders>
              <w:top w:val="nil"/>
              <w:left w:val="nil"/>
              <w:bottom w:val="single" w:sz="4" w:space="0" w:color="auto"/>
              <w:right w:val="single" w:sz="4" w:space="0" w:color="auto"/>
            </w:tcBorders>
            <w:shd w:val="clear" w:color="auto" w:fill="auto"/>
            <w:vAlign w:val="center"/>
            <w:hideMark/>
          </w:tcPr>
          <w:p w14:paraId="2461FD53"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0,00</w:t>
            </w:r>
          </w:p>
        </w:tc>
      </w:tr>
      <w:tr w:rsidR="00674216" w:rsidRPr="00674216" w14:paraId="6C6089D3" w14:textId="77777777" w:rsidTr="00674216">
        <w:trPr>
          <w:trHeight w:val="312"/>
        </w:trPr>
        <w:tc>
          <w:tcPr>
            <w:tcW w:w="704" w:type="dxa"/>
            <w:vMerge/>
            <w:tcBorders>
              <w:top w:val="nil"/>
              <w:left w:val="single" w:sz="4" w:space="0" w:color="auto"/>
              <w:bottom w:val="nil"/>
              <w:right w:val="single" w:sz="4" w:space="0" w:color="auto"/>
            </w:tcBorders>
            <w:vAlign w:val="center"/>
            <w:hideMark/>
          </w:tcPr>
          <w:p w14:paraId="5E9DDB34"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68EF4D34" w14:textId="77777777" w:rsidR="00674216" w:rsidRPr="00674216" w:rsidRDefault="00674216" w:rsidP="00674216">
            <w:pPr>
              <w:spacing w:after="0" w:line="240" w:lineRule="auto"/>
              <w:rPr>
                <w:rFonts w:ascii="Times New Roman" w:eastAsia="Times New Roman" w:hAnsi="Times New Roman" w:cs="Times New Roman"/>
                <w:b/>
                <w:bCs/>
                <w:sz w:val="24"/>
                <w:szCs w:val="24"/>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3F71B2A3"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07DEDC87"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14</w:t>
            </w:r>
          </w:p>
        </w:tc>
        <w:tc>
          <w:tcPr>
            <w:tcW w:w="1255" w:type="dxa"/>
            <w:tcBorders>
              <w:top w:val="nil"/>
              <w:left w:val="nil"/>
              <w:bottom w:val="single" w:sz="4" w:space="0" w:color="auto"/>
              <w:right w:val="single" w:sz="4" w:space="0" w:color="auto"/>
            </w:tcBorders>
            <w:shd w:val="clear" w:color="auto" w:fill="auto"/>
            <w:noWrap/>
            <w:vAlign w:val="center"/>
            <w:hideMark/>
          </w:tcPr>
          <w:p w14:paraId="0BBEDB32"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03</w:t>
            </w:r>
          </w:p>
        </w:tc>
        <w:tc>
          <w:tcPr>
            <w:tcW w:w="1043" w:type="dxa"/>
            <w:tcBorders>
              <w:top w:val="nil"/>
              <w:left w:val="nil"/>
              <w:bottom w:val="single" w:sz="4" w:space="0" w:color="auto"/>
              <w:right w:val="single" w:sz="4" w:space="0" w:color="auto"/>
            </w:tcBorders>
            <w:shd w:val="clear" w:color="auto" w:fill="auto"/>
            <w:vAlign w:val="center"/>
            <w:hideMark/>
          </w:tcPr>
          <w:p w14:paraId="33EBD0D3"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71 100</w:t>
            </w:r>
          </w:p>
        </w:tc>
        <w:tc>
          <w:tcPr>
            <w:tcW w:w="1040" w:type="dxa"/>
            <w:tcBorders>
              <w:top w:val="nil"/>
              <w:left w:val="nil"/>
              <w:bottom w:val="single" w:sz="4" w:space="0" w:color="auto"/>
              <w:right w:val="single" w:sz="4" w:space="0" w:color="auto"/>
            </w:tcBorders>
            <w:shd w:val="clear" w:color="auto" w:fill="auto"/>
            <w:vAlign w:val="center"/>
            <w:hideMark/>
          </w:tcPr>
          <w:p w14:paraId="78B70950"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21999</w:t>
            </w:r>
          </w:p>
        </w:tc>
        <w:tc>
          <w:tcPr>
            <w:tcW w:w="1303" w:type="dxa"/>
            <w:tcBorders>
              <w:top w:val="nil"/>
              <w:left w:val="nil"/>
              <w:bottom w:val="single" w:sz="4" w:space="0" w:color="auto"/>
              <w:right w:val="single" w:sz="4" w:space="0" w:color="auto"/>
            </w:tcBorders>
            <w:shd w:val="clear" w:color="auto" w:fill="auto"/>
            <w:vAlign w:val="center"/>
            <w:hideMark/>
          </w:tcPr>
          <w:p w14:paraId="20ED3A06"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500</w:t>
            </w:r>
          </w:p>
        </w:tc>
        <w:tc>
          <w:tcPr>
            <w:tcW w:w="1365" w:type="dxa"/>
            <w:tcBorders>
              <w:top w:val="nil"/>
              <w:left w:val="nil"/>
              <w:bottom w:val="single" w:sz="4" w:space="0" w:color="auto"/>
              <w:right w:val="single" w:sz="4" w:space="0" w:color="auto"/>
            </w:tcBorders>
            <w:shd w:val="clear" w:color="auto" w:fill="auto"/>
            <w:noWrap/>
            <w:vAlign w:val="center"/>
            <w:hideMark/>
          </w:tcPr>
          <w:p w14:paraId="47D7CAAD"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188,58</w:t>
            </w:r>
          </w:p>
        </w:tc>
        <w:tc>
          <w:tcPr>
            <w:tcW w:w="1259" w:type="dxa"/>
            <w:tcBorders>
              <w:top w:val="nil"/>
              <w:left w:val="nil"/>
              <w:bottom w:val="single" w:sz="4" w:space="0" w:color="auto"/>
              <w:right w:val="single" w:sz="4" w:space="0" w:color="auto"/>
            </w:tcBorders>
            <w:shd w:val="clear" w:color="auto" w:fill="auto"/>
            <w:noWrap/>
            <w:vAlign w:val="center"/>
            <w:hideMark/>
          </w:tcPr>
          <w:p w14:paraId="3C87282A"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47,00</w:t>
            </w:r>
          </w:p>
        </w:tc>
        <w:tc>
          <w:tcPr>
            <w:tcW w:w="1261" w:type="dxa"/>
            <w:tcBorders>
              <w:top w:val="nil"/>
              <w:left w:val="nil"/>
              <w:bottom w:val="single" w:sz="4" w:space="0" w:color="auto"/>
              <w:right w:val="single" w:sz="4" w:space="0" w:color="auto"/>
            </w:tcBorders>
            <w:shd w:val="clear" w:color="auto" w:fill="auto"/>
            <w:vAlign w:val="center"/>
            <w:hideMark/>
          </w:tcPr>
          <w:p w14:paraId="281C9A84"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24,92</w:t>
            </w:r>
          </w:p>
        </w:tc>
      </w:tr>
      <w:tr w:rsidR="00674216" w:rsidRPr="00674216" w14:paraId="0323319A" w14:textId="77777777" w:rsidTr="00674216">
        <w:trPr>
          <w:trHeight w:val="312"/>
        </w:trPr>
        <w:tc>
          <w:tcPr>
            <w:tcW w:w="704" w:type="dxa"/>
            <w:vMerge/>
            <w:tcBorders>
              <w:top w:val="nil"/>
              <w:left w:val="single" w:sz="4" w:space="0" w:color="auto"/>
              <w:bottom w:val="single" w:sz="4" w:space="0" w:color="auto"/>
              <w:right w:val="single" w:sz="4" w:space="0" w:color="auto"/>
            </w:tcBorders>
            <w:vAlign w:val="center"/>
            <w:hideMark/>
          </w:tcPr>
          <w:p w14:paraId="4E94559E"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single" w:sz="4" w:space="0" w:color="auto"/>
              <w:right w:val="single" w:sz="4" w:space="0" w:color="auto"/>
            </w:tcBorders>
            <w:vAlign w:val="center"/>
            <w:hideMark/>
          </w:tcPr>
          <w:p w14:paraId="2BA572E1" w14:textId="77777777" w:rsidR="00674216" w:rsidRPr="00674216" w:rsidRDefault="00674216" w:rsidP="00674216">
            <w:pPr>
              <w:spacing w:after="0" w:line="240" w:lineRule="auto"/>
              <w:rPr>
                <w:rFonts w:ascii="Times New Roman" w:eastAsia="Times New Roman" w:hAnsi="Times New Roman" w:cs="Times New Roman"/>
                <w:b/>
                <w:bCs/>
                <w:sz w:val="24"/>
                <w:szCs w:val="24"/>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0534EB79"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5A3A2A3E"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14</w:t>
            </w:r>
          </w:p>
        </w:tc>
        <w:tc>
          <w:tcPr>
            <w:tcW w:w="1255" w:type="dxa"/>
            <w:tcBorders>
              <w:top w:val="nil"/>
              <w:left w:val="nil"/>
              <w:bottom w:val="single" w:sz="4" w:space="0" w:color="auto"/>
              <w:right w:val="single" w:sz="4" w:space="0" w:color="auto"/>
            </w:tcBorders>
            <w:shd w:val="clear" w:color="auto" w:fill="auto"/>
            <w:noWrap/>
            <w:vAlign w:val="center"/>
            <w:hideMark/>
          </w:tcPr>
          <w:p w14:paraId="04736997"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03</w:t>
            </w:r>
          </w:p>
        </w:tc>
        <w:tc>
          <w:tcPr>
            <w:tcW w:w="1043" w:type="dxa"/>
            <w:tcBorders>
              <w:top w:val="nil"/>
              <w:left w:val="nil"/>
              <w:bottom w:val="single" w:sz="4" w:space="0" w:color="auto"/>
              <w:right w:val="single" w:sz="4" w:space="0" w:color="auto"/>
            </w:tcBorders>
            <w:shd w:val="clear" w:color="auto" w:fill="auto"/>
            <w:vAlign w:val="center"/>
            <w:hideMark/>
          </w:tcPr>
          <w:p w14:paraId="5AA669E5"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71 100</w:t>
            </w:r>
          </w:p>
        </w:tc>
        <w:tc>
          <w:tcPr>
            <w:tcW w:w="1040" w:type="dxa"/>
            <w:tcBorders>
              <w:top w:val="nil"/>
              <w:left w:val="nil"/>
              <w:bottom w:val="single" w:sz="4" w:space="0" w:color="auto"/>
              <w:right w:val="single" w:sz="4" w:space="0" w:color="auto"/>
            </w:tcBorders>
            <w:shd w:val="clear" w:color="auto" w:fill="auto"/>
            <w:vAlign w:val="center"/>
            <w:hideMark/>
          </w:tcPr>
          <w:p w14:paraId="3D395E31"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21999</w:t>
            </w:r>
          </w:p>
        </w:tc>
        <w:tc>
          <w:tcPr>
            <w:tcW w:w="1303" w:type="dxa"/>
            <w:tcBorders>
              <w:top w:val="nil"/>
              <w:left w:val="nil"/>
              <w:bottom w:val="single" w:sz="4" w:space="0" w:color="auto"/>
              <w:right w:val="single" w:sz="4" w:space="0" w:color="auto"/>
            </w:tcBorders>
            <w:shd w:val="clear" w:color="auto" w:fill="auto"/>
            <w:vAlign w:val="center"/>
            <w:hideMark/>
          </w:tcPr>
          <w:p w14:paraId="5CDF5C22"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540</w:t>
            </w:r>
          </w:p>
        </w:tc>
        <w:tc>
          <w:tcPr>
            <w:tcW w:w="1365" w:type="dxa"/>
            <w:tcBorders>
              <w:top w:val="nil"/>
              <w:left w:val="nil"/>
              <w:bottom w:val="single" w:sz="4" w:space="0" w:color="auto"/>
              <w:right w:val="single" w:sz="4" w:space="0" w:color="auto"/>
            </w:tcBorders>
            <w:shd w:val="clear" w:color="auto" w:fill="auto"/>
            <w:noWrap/>
            <w:vAlign w:val="center"/>
            <w:hideMark/>
          </w:tcPr>
          <w:p w14:paraId="7FDE787D"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188,58</w:t>
            </w:r>
          </w:p>
        </w:tc>
        <w:tc>
          <w:tcPr>
            <w:tcW w:w="1259" w:type="dxa"/>
            <w:tcBorders>
              <w:top w:val="nil"/>
              <w:left w:val="nil"/>
              <w:bottom w:val="single" w:sz="4" w:space="0" w:color="auto"/>
              <w:right w:val="single" w:sz="4" w:space="0" w:color="auto"/>
            </w:tcBorders>
            <w:shd w:val="clear" w:color="auto" w:fill="auto"/>
            <w:noWrap/>
            <w:vAlign w:val="center"/>
            <w:hideMark/>
          </w:tcPr>
          <w:p w14:paraId="14C14215"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47,00</w:t>
            </w:r>
          </w:p>
        </w:tc>
        <w:tc>
          <w:tcPr>
            <w:tcW w:w="1261" w:type="dxa"/>
            <w:tcBorders>
              <w:top w:val="nil"/>
              <w:left w:val="nil"/>
              <w:bottom w:val="single" w:sz="4" w:space="0" w:color="auto"/>
              <w:right w:val="single" w:sz="4" w:space="0" w:color="auto"/>
            </w:tcBorders>
            <w:shd w:val="clear" w:color="auto" w:fill="auto"/>
            <w:vAlign w:val="center"/>
            <w:hideMark/>
          </w:tcPr>
          <w:p w14:paraId="5510DE0B"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24,92</w:t>
            </w:r>
          </w:p>
        </w:tc>
      </w:tr>
      <w:tr w:rsidR="00674216" w:rsidRPr="00674216" w14:paraId="6D161AE1" w14:textId="77777777" w:rsidTr="00674216">
        <w:trPr>
          <w:trHeight w:val="312"/>
        </w:trPr>
        <w:tc>
          <w:tcPr>
            <w:tcW w:w="704" w:type="dxa"/>
            <w:vMerge w:val="restart"/>
            <w:tcBorders>
              <w:top w:val="single" w:sz="4" w:space="0" w:color="auto"/>
              <w:left w:val="single" w:sz="4" w:space="0" w:color="auto"/>
              <w:bottom w:val="nil"/>
              <w:right w:val="single" w:sz="4" w:space="0" w:color="auto"/>
            </w:tcBorders>
            <w:shd w:val="clear" w:color="auto" w:fill="auto"/>
            <w:noWrap/>
            <w:hideMark/>
          </w:tcPr>
          <w:p w14:paraId="7832A01B"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1.2.</w:t>
            </w:r>
          </w:p>
        </w:tc>
        <w:tc>
          <w:tcPr>
            <w:tcW w:w="3969" w:type="dxa"/>
            <w:vMerge w:val="restart"/>
            <w:tcBorders>
              <w:top w:val="single" w:sz="4" w:space="0" w:color="auto"/>
              <w:left w:val="single" w:sz="4" w:space="0" w:color="auto"/>
              <w:bottom w:val="nil"/>
              <w:right w:val="single" w:sz="4" w:space="0" w:color="auto"/>
            </w:tcBorders>
            <w:shd w:val="clear" w:color="auto" w:fill="auto"/>
            <w:hideMark/>
          </w:tcPr>
          <w:p w14:paraId="493530BC" w14:textId="77777777" w:rsidR="00674216" w:rsidRPr="00674216" w:rsidRDefault="00674216" w:rsidP="00674216">
            <w:pPr>
              <w:spacing w:after="0" w:line="240" w:lineRule="auto"/>
              <w:jc w:val="center"/>
              <w:rPr>
                <w:rFonts w:ascii="Times New Roman" w:eastAsia="Times New Roman" w:hAnsi="Times New Roman" w:cs="Times New Roman"/>
                <w:b/>
                <w:bCs/>
                <w:sz w:val="24"/>
                <w:szCs w:val="24"/>
                <w:lang w:eastAsia="ru-RU"/>
              </w:rPr>
            </w:pPr>
            <w:r w:rsidRPr="00674216">
              <w:rPr>
                <w:rFonts w:ascii="Times New Roman" w:eastAsia="Times New Roman" w:hAnsi="Times New Roman" w:cs="Times New Roman"/>
                <w:b/>
                <w:bCs/>
                <w:sz w:val="24"/>
                <w:szCs w:val="24"/>
                <w:lang w:eastAsia="ru-RU"/>
              </w:rPr>
              <w:t xml:space="preserve">Подпрограмма "Повышение качества муниципального управления в Мишелевском </w:t>
            </w:r>
            <w:r w:rsidRPr="00674216">
              <w:rPr>
                <w:rFonts w:ascii="Times New Roman" w:eastAsia="Times New Roman" w:hAnsi="Times New Roman" w:cs="Times New Roman"/>
                <w:b/>
                <w:bCs/>
                <w:sz w:val="24"/>
                <w:szCs w:val="24"/>
                <w:lang w:eastAsia="ru-RU"/>
              </w:rPr>
              <w:lastRenderedPageBreak/>
              <w:t>муниципальном образовании" на 2021-2025 годы</w:t>
            </w:r>
          </w:p>
        </w:tc>
        <w:tc>
          <w:tcPr>
            <w:tcW w:w="1073" w:type="dxa"/>
            <w:tcBorders>
              <w:top w:val="nil"/>
              <w:left w:val="nil"/>
              <w:bottom w:val="single" w:sz="4" w:space="0" w:color="auto"/>
              <w:right w:val="single" w:sz="4" w:space="0" w:color="auto"/>
            </w:tcBorders>
            <w:shd w:val="clear" w:color="auto" w:fill="auto"/>
            <w:noWrap/>
            <w:vAlign w:val="center"/>
            <w:hideMark/>
          </w:tcPr>
          <w:p w14:paraId="189B6FB2"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lastRenderedPageBreak/>
              <w:t>901</w:t>
            </w:r>
          </w:p>
        </w:tc>
        <w:tc>
          <w:tcPr>
            <w:tcW w:w="892" w:type="dxa"/>
            <w:tcBorders>
              <w:top w:val="nil"/>
              <w:left w:val="nil"/>
              <w:bottom w:val="single" w:sz="4" w:space="0" w:color="auto"/>
              <w:right w:val="single" w:sz="4" w:space="0" w:color="auto"/>
            </w:tcBorders>
            <w:shd w:val="clear" w:color="auto" w:fill="auto"/>
            <w:noWrap/>
            <w:vAlign w:val="center"/>
            <w:hideMark/>
          </w:tcPr>
          <w:p w14:paraId="1E18B983"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 </w:t>
            </w:r>
          </w:p>
        </w:tc>
        <w:tc>
          <w:tcPr>
            <w:tcW w:w="1255" w:type="dxa"/>
            <w:tcBorders>
              <w:top w:val="nil"/>
              <w:left w:val="nil"/>
              <w:bottom w:val="single" w:sz="4" w:space="0" w:color="auto"/>
              <w:right w:val="single" w:sz="4" w:space="0" w:color="auto"/>
            </w:tcBorders>
            <w:shd w:val="clear" w:color="auto" w:fill="auto"/>
            <w:noWrap/>
            <w:vAlign w:val="center"/>
            <w:hideMark/>
          </w:tcPr>
          <w:p w14:paraId="359192C2"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 </w:t>
            </w:r>
          </w:p>
        </w:tc>
        <w:tc>
          <w:tcPr>
            <w:tcW w:w="1043" w:type="dxa"/>
            <w:tcBorders>
              <w:top w:val="nil"/>
              <w:left w:val="nil"/>
              <w:bottom w:val="single" w:sz="4" w:space="0" w:color="auto"/>
              <w:right w:val="single" w:sz="4" w:space="0" w:color="auto"/>
            </w:tcBorders>
            <w:shd w:val="clear" w:color="auto" w:fill="auto"/>
            <w:vAlign w:val="center"/>
            <w:hideMark/>
          </w:tcPr>
          <w:p w14:paraId="2CB7F0D9"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14:paraId="279F7C8A"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 </w:t>
            </w:r>
          </w:p>
        </w:tc>
        <w:tc>
          <w:tcPr>
            <w:tcW w:w="1303" w:type="dxa"/>
            <w:tcBorders>
              <w:top w:val="nil"/>
              <w:left w:val="nil"/>
              <w:bottom w:val="single" w:sz="4" w:space="0" w:color="auto"/>
              <w:right w:val="single" w:sz="4" w:space="0" w:color="auto"/>
            </w:tcBorders>
            <w:shd w:val="clear" w:color="auto" w:fill="auto"/>
            <w:vAlign w:val="center"/>
            <w:hideMark/>
          </w:tcPr>
          <w:p w14:paraId="2C798D74"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 </w:t>
            </w:r>
          </w:p>
        </w:tc>
        <w:tc>
          <w:tcPr>
            <w:tcW w:w="1365" w:type="dxa"/>
            <w:tcBorders>
              <w:top w:val="nil"/>
              <w:left w:val="nil"/>
              <w:bottom w:val="single" w:sz="4" w:space="0" w:color="auto"/>
              <w:right w:val="single" w:sz="4" w:space="0" w:color="auto"/>
            </w:tcBorders>
            <w:shd w:val="clear" w:color="auto" w:fill="auto"/>
            <w:noWrap/>
            <w:vAlign w:val="center"/>
            <w:hideMark/>
          </w:tcPr>
          <w:p w14:paraId="4E347461"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397,17</w:t>
            </w:r>
          </w:p>
        </w:tc>
        <w:tc>
          <w:tcPr>
            <w:tcW w:w="1259" w:type="dxa"/>
            <w:tcBorders>
              <w:top w:val="nil"/>
              <w:left w:val="nil"/>
              <w:bottom w:val="single" w:sz="4" w:space="0" w:color="auto"/>
              <w:right w:val="single" w:sz="4" w:space="0" w:color="auto"/>
            </w:tcBorders>
            <w:shd w:val="clear" w:color="auto" w:fill="auto"/>
            <w:noWrap/>
            <w:vAlign w:val="center"/>
            <w:hideMark/>
          </w:tcPr>
          <w:p w14:paraId="4D6193E4"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334,28</w:t>
            </w:r>
          </w:p>
        </w:tc>
        <w:tc>
          <w:tcPr>
            <w:tcW w:w="1261" w:type="dxa"/>
            <w:tcBorders>
              <w:top w:val="nil"/>
              <w:left w:val="nil"/>
              <w:bottom w:val="single" w:sz="4" w:space="0" w:color="auto"/>
              <w:right w:val="single" w:sz="4" w:space="0" w:color="auto"/>
            </w:tcBorders>
            <w:shd w:val="clear" w:color="auto" w:fill="auto"/>
            <w:vAlign w:val="center"/>
            <w:hideMark/>
          </w:tcPr>
          <w:p w14:paraId="337365D3"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84,17</w:t>
            </w:r>
          </w:p>
        </w:tc>
      </w:tr>
      <w:tr w:rsidR="00674216" w:rsidRPr="00674216" w14:paraId="1AF22466" w14:textId="77777777" w:rsidTr="00674216">
        <w:trPr>
          <w:trHeight w:val="353"/>
        </w:trPr>
        <w:tc>
          <w:tcPr>
            <w:tcW w:w="704" w:type="dxa"/>
            <w:vMerge/>
            <w:tcBorders>
              <w:top w:val="nil"/>
              <w:left w:val="single" w:sz="4" w:space="0" w:color="auto"/>
              <w:bottom w:val="nil"/>
              <w:right w:val="single" w:sz="4" w:space="0" w:color="auto"/>
            </w:tcBorders>
            <w:vAlign w:val="center"/>
            <w:hideMark/>
          </w:tcPr>
          <w:p w14:paraId="041211AB"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443C7E33" w14:textId="77777777" w:rsidR="00674216" w:rsidRPr="00674216" w:rsidRDefault="00674216" w:rsidP="00674216">
            <w:pPr>
              <w:spacing w:after="0" w:line="240" w:lineRule="auto"/>
              <w:rPr>
                <w:rFonts w:ascii="Times New Roman" w:eastAsia="Times New Roman" w:hAnsi="Times New Roman" w:cs="Times New Roman"/>
                <w:b/>
                <w:bCs/>
                <w:sz w:val="24"/>
                <w:szCs w:val="24"/>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5FC24364"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3AA03D81"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01</w:t>
            </w:r>
          </w:p>
        </w:tc>
        <w:tc>
          <w:tcPr>
            <w:tcW w:w="1255" w:type="dxa"/>
            <w:tcBorders>
              <w:top w:val="nil"/>
              <w:left w:val="nil"/>
              <w:bottom w:val="single" w:sz="4" w:space="0" w:color="auto"/>
              <w:right w:val="single" w:sz="4" w:space="0" w:color="auto"/>
            </w:tcBorders>
            <w:shd w:val="clear" w:color="auto" w:fill="auto"/>
            <w:noWrap/>
            <w:vAlign w:val="center"/>
            <w:hideMark/>
          </w:tcPr>
          <w:p w14:paraId="3064401A"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04</w:t>
            </w:r>
          </w:p>
        </w:tc>
        <w:tc>
          <w:tcPr>
            <w:tcW w:w="1043" w:type="dxa"/>
            <w:tcBorders>
              <w:top w:val="nil"/>
              <w:left w:val="nil"/>
              <w:bottom w:val="single" w:sz="4" w:space="0" w:color="auto"/>
              <w:right w:val="single" w:sz="4" w:space="0" w:color="auto"/>
            </w:tcBorders>
            <w:shd w:val="clear" w:color="auto" w:fill="auto"/>
            <w:vAlign w:val="center"/>
            <w:hideMark/>
          </w:tcPr>
          <w:p w14:paraId="10FBEECE"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71 200</w:t>
            </w:r>
          </w:p>
        </w:tc>
        <w:tc>
          <w:tcPr>
            <w:tcW w:w="1040" w:type="dxa"/>
            <w:tcBorders>
              <w:top w:val="nil"/>
              <w:left w:val="nil"/>
              <w:bottom w:val="single" w:sz="4" w:space="0" w:color="auto"/>
              <w:right w:val="single" w:sz="4" w:space="0" w:color="auto"/>
            </w:tcBorders>
            <w:shd w:val="clear" w:color="auto" w:fill="auto"/>
            <w:vAlign w:val="center"/>
            <w:hideMark/>
          </w:tcPr>
          <w:p w14:paraId="2C0501A5"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29999</w:t>
            </w:r>
          </w:p>
        </w:tc>
        <w:tc>
          <w:tcPr>
            <w:tcW w:w="1303" w:type="dxa"/>
            <w:tcBorders>
              <w:top w:val="nil"/>
              <w:left w:val="nil"/>
              <w:bottom w:val="single" w:sz="4" w:space="0" w:color="auto"/>
              <w:right w:val="single" w:sz="4" w:space="0" w:color="auto"/>
            </w:tcBorders>
            <w:shd w:val="clear" w:color="auto" w:fill="auto"/>
            <w:vAlign w:val="center"/>
            <w:hideMark/>
          </w:tcPr>
          <w:p w14:paraId="571CE23E"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200</w:t>
            </w:r>
          </w:p>
        </w:tc>
        <w:tc>
          <w:tcPr>
            <w:tcW w:w="1365" w:type="dxa"/>
            <w:tcBorders>
              <w:top w:val="nil"/>
              <w:left w:val="nil"/>
              <w:bottom w:val="single" w:sz="4" w:space="0" w:color="auto"/>
              <w:right w:val="single" w:sz="4" w:space="0" w:color="auto"/>
            </w:tcBorders>
            <w:shd w:val="clear" w:color="auto" w:fill="auto"/>
            <w:noWrap/>
            <w:vAlign w:val="center"/>
            <w:hideMark/>
          </w:tcPr>
          <w:p w14:paraId="0A20536C"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310,00</w:t>
            </w:r>
          </w:p>
        </w:tc>
        <w:tc>
          <w:tcPr>
            <w:tcW w:w="1259" w:type="dxa"/>
            <w:tcBorders>
              <w:top w:val="nil"/>
              <w:left w:val="nil"/>
              <w:bottom w:val="single" w:sz="4" w:space="0" w:color="auto"/>
              <w:right w:val="single" w:sz="4" w:space="0" w:color="auto"/>
            </w:tcBorders>
            <w:shd w:val="clear" w:color="auto" w:fill="auto"/>
            <w:noWrap/>
            <w:vAlign w:val="center"/>
            <w:hideMark/>
          </w:tcPr>
          <w:p w14:paraId="152D031F"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283,83</w:t>
            </w:r>
          </w:p>
        </w:tc>
        <w:tc>
          <w:tcPr>
            <w:tcW w:w="1261" w:type="dxa"/>
            <w:tcBorders>
              <w:top w:val="nil"/>
              <w:left w:val="nil"/>
              <w:bottom w:val="single" w:sz="4" w:space="0" w:color="auto"/>
              <w:right w:val="single" w:sz="4" w:space="0" w:color="auto"/>
            </w:tcBorders>
            <w:shd w:val="clear" w:color="auto" w:fill="auto"/>
            <w:vAlign w:val="center"/>
            <w:hideMark/>
          </w:tcPr>
          <w:p w14:paraId="7ADD682B"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91,56</w:t>
            </w:r>
          </w:p>
        </w:tc>
      </w:tr>
      <w:tr w:rsidR="00674216" w:rsidRPr="00674216" w14:paraId="1C03ACE2" w14:textId="77777777" w:rsidTr="00674216">
        <w:trPr>
          <w:trHeight w:val="353"/>
        </w:trPr>
        <w:tc>
          <w:tcPr>
            <w:tcW w:w="704" w:type="dxa"/>
            <w:vMerge/>
            <w:tcBorders>
              <w:top w:val="nil"/>
              <w:left w:val="single" w:sz="4" w:space="0" w:color="auto"/>
              <w:bottom w:val="nil"/>
              <w:right w:val="single" w:sz="4" w:space="0" w:color="auto"/>
            </w:tcBorders>
            <w:vAlign w:val="center"/>
            <w:hideMark/>
          </w:tcPr>
          <w:p w14:paraId="566B0A63"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637A4DAE" w14:textId="77777777" w:rsidR="00674216" w:rsidRPr="00674216" w:rsidRDefault="00674216" w:rsidP="00674216">
            <w:pPr>
              <w:spacing w:after="0" w:line="240" w:lineRule="auto"/>
              <w:rPr>
                <w:rFonts w:ascii="Times New Roman" w:eastAsia="Times New Roman" w:hAnsi="Times New Roman" w:cs="Times New Roman"/>
                <w:b/>
                <w:bCs/>
                <w:sz w:val="24"/>
                <w:szCs w:val="24"/>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6603049E"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1CD51DA2"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01</w:t>
            </w:r>
          </w:p>
        </w:tc>
        <w:tc>
          <w:tcPr>
            <w:tcW w:w="1255" w:type="dxa"/>
            <w:tcBorders>
              <w:top w:val="nil"/>
              <w:left w:val="nil"/>
              <w:bottom w:val="single" w:sz="4" w:space="0" w:color="auto"/>
              <w:right w:val="single" w:sz="4" w:space="0" w:color="auto"/>
            </w:tcBorders>
            <w:shd w:val="clear" w:color="auto" w:fill="auto"/>
            <w:noWrap/>
            <w:vAlign w:val="center"/>
            <w:hideMark/>
          </w:tcPr>
          <w:p w14:paraId="36DE8979"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04</w:t>
            </w:r>
          </w:p>
        </w:tc>
        <w:tc>
          <w:tcPr>
            <w:tcW w:w="1043" w:type="dxa"/>
            <w:tcBorders>
              <w:top w:val="nil"/>
              <w:left w:val="nil"/>
              <w:bottom w:val="single" w:sz="4" w:space="0" w:color="auto"/>
              <w:right w:val="single" w:sz="4" w:space="0" w:color="auto"/>
            </w:tcBorders>
            <w:shd w:val="clear" w:color="auto" w:fill="auto"/>
            <w:vAlign w:val="center"/>
            <w:hideMark/>
          </w:tcPr>
          <w:p w14:paraId="124CB496"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71 200</w:t>
            </w:r>
          </w:p>
        </w:tc>
        <w:tc>
          <w:tcPr>
            <w:tcW w:w="1040" w:type="dxa"/>
            <w:tcBorders>
              <w:top w:val="nil"/>
              <w:left w:val="nil"/>
              <w:bottom w:val="single" w:sz="4" w:space="0" w:color="auto"/>
              <w:right w:val="single" w:sz="4" w:space="0" w:color="auto"/>
            </w:tcBorders>
            <w:shd w:val="clear" w:color="auto" w:fill="auto"/>
            <w:vAlign w:val="center"/>
            <w:hideMark/>
          </w:tcPr>
          <w:p w14:paraId="23B898DD"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29999</w:t>
            </w:r>
          </w:p>
        </w:tc>
        <w:tc>
          <w:tcPr>
            <w:tcW w:w="1303" w:type="dxa"/>
            <w:tcBorders>
              <w:top w:val="nil"/>
              <w:left w:val="nil"/>
              <w:bottom w:val="single" w:sz="4" w:space="0" w:color="auto"/>
              <w:right w:val="single" w:sz="4" w:space="0" w:color="auto"/>
            </w:tcBorders>
            <w:shd w:val="clear" w:color="auto" w:fill="auto"/>
            <w:vAlign w:val="center"/>
            <w:hideMark/>
          </w:tcPr>
          <w:p w14:paraId="7BCD1CDD"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240</w:t>
            </w:r>
          </w:p>
        </w:tc>
        <w:tc>
          <w:tcPr>
            <w:tcW w:w="1365" w:type="dxa"/>
            <w:tcBorders>
              <w:top w:val="nil"/>
              <w:left w:val="nil"/>
              <w:bottom w:val="single" w:sz="4" w:space="0" w:color="auto"/>
              <w:right w:val="single" w:sz="4" w:space="0" w:color="auto"/>
            </w:tcBorders>
            <w:shd w:val="clear" w:color="auto" w:fill="auto"/>
            <w:noWrap/>
            <w:vAlign w:val="center"/>
            <w:hideMark/>
          </w:tcPr>
          <w:p w14:paraId="06D94E8A"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310,00</w:t>
            </w:r>
          </w:p>
        </w:tc>
        <w:tc>
          <w:tcPr>
            <w:tcW w:w="1259" w:type="dxa"/>
            <w:tcBorders>
              <w:top w:val="nil"/>
              <w:left w:val="nil"/>
              <w:bottom w:val="single" w:sz="4" w:space="0" w:color="auto"/>
              <w:right w:val="single" w:sz="4" w:space="0" w:color="auto"/>
            </w:tcBorders>
            <w:shd w:val="clear" w:color="auto" w:fill="auto"/>
            <w:noWrap/>
            <w:vAlign w:val="center"/>
            <w:hideMark/>
          </w:tcPr>
          <w:p w14:paraId="59A6A82C"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283,83</w:t>
            </w:r>
          </w:p>
        </w:tc>
        <w:tc>
          <w:tcPr>
            <w:tcW w:w="1261" w:type="dxa"/>
            <w:tcBorders>
              <w:top w:val="nil"/>
              <w:left w:val="nil"/>
              <w:bottom w:val="single" w:sz="4" w:space="0" w:color="auto"/>
              <w:right w:val="single" w:sz="4" w:space="0" w:color="auto"/>
            </w:tcBorders>
            <w:shd w:val="clear" w:color="auto" w:fill="auto"/>
            <w:vAlign w:val="center"/>
            <w:hideMark/>
          </w:tcPr>
          <w:p w14:paraId="698E87FC"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91,56</w:t>
            </w:r>
          </w:p>
        </w:tc>
      </w:tr>
      <w:tr w:rsidR="00674216" w:rsidRPr="00674216" w14:paraId="51237106" w14:textId="77777777" w:rsidTr="00674216">
        <w:trPr>
          <w:trHeight w:val="353"/>
        </w:trPr>
        <w:tc>
          <w:tcPr>
            <w:tcW w:w="704" w:type="dxa"/>
            <w:vMerge/>
            <w:tcBorders>
              <w:top w:val="nil"/>
              <w:left w:val="single" w:sz="4" w:space="0" w:color="auto"/>
              <w:bottom w:val="nil"/>
              <w:right w:val="single" w:sz="4" w:space="0" w:color="auto"/>
            </w:tcBorders>
            <w:vAlign w:val="center"/>
            <w:hideMark/>
          </w:tcPr>
          <w:p w14:paraId="540C27E0"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7162AB0B" w14:textId="77777777" w:rsidR="00674216" w:rsidRPr="00674216" w:rsidRDefault="00674216" w:rsidP="00674216">
            <w:pPr>
              <w:spacing w:after="0" w:line="240" w:lineRule="auto"/>
              <w:rPr>
                <w:rFonts w:ascii="Times New Roman" w:eastAsia="Times New Roman" w:hAnsi="Times New Roman" w:cs="Times New Roman"/>
                <w:b/>
                <w:bCs/>
                <w:sz w:val="24"/>
                <w:szCs w:val="24"/>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7148A9B2"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0BA316AA"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04</w:t>
            </w:r>
          </w:p>
        </w:tc>
        <w:tc>
          <w:tcPr>
            <w:tcW w:w="1255" w:type="dxa"/>
            <w:tcBorders>
              <w:top w:val="nil"/>
              <w:left w:val="nil"/>
              <w:bottom w:val="single" w:sz="4" w:space="0" w:color="auto"/>
              <w:right w:val="single" w:sz="4" w:space="0" w:color="auto"/>
            </w:tcBorders>
            <w:shd w:val="clear" w:color="auto" w:fill="auto"/>
            <w:noWrap/>
            <w:vAlign w:val="center"/>
            <w:hideMark/>
          </w:tcPr>
          <w:p w14:paraId="0AA93B1F"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12</w:t>
            </w:r>
          </w:p>
        </w:tc>
        <w:tc>
          <w:tcPr>
            <w:tcW w:w="1043" w:type="dxa"/>
            <w:tcBorders>
              <w:top w:val="nil"/>
              <w:left w:val="nil"/>
              <w:bottom w:val="single" w:sz="4" w:space="0" w:color="auto"/>
              <w:right w:val="single" w:sz="4" w:space="0" w:color="auto"/>
            </w:tcBorders>
            <w:shd w:val="clear" w:color="auto" w:fill="auto"/>
            <w:vAlign w:val="center"/>
            <w:hideMark/>
          </w:tcPr>
          <w:p w14:paraId="194DD30E"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71 200</w:t>
            </w:r>
          </w:p>
        </w:tc>
        <w:tc>
          <w:tcPr>
            <w:tcW w:w="1040" w:type="dxa"/>
            <w:tcBorders>
              <w:top w:val="nil"/>
              <w:left w:val="nil"/>
              <w:bottom w:val="single" w:sz="4" w:space="0" w:color="auto"/>
              <w:right w:val="single" w:sz="4" w:space="0" w:color="auto"/>
            </w:tcBorders>
            <w:shd w:val="clear" w:color="auto" w:fill="auto"/>
            <w:vAlign w:val="center"/>
            <w:hideMark/>
          </w:tcPr>
          <w:p w14:paraId="59A67BCD"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29999</w:t>
            </w:r>
          </w:p>
        </w:tc>
        <w:tc>
          <w:tcPr>
            <w:tcW w:w="1303" w:type="dxa"/>
            <w:tcBorders>
              <w:top w:val="nil"/>
              <w:left w:val="nil"/>
              <w:bottom w:val="single" w:sz="4" w:space="0" w:color="auto"/>
              <w:right w:val="single" w:sz="4" w:space="0" w:color="auto"/>
            </w:tcBorders>
            <w:shd w:val="clear" w:color="auto" w:fill="auto"/>
            <w:vAlign w:val="center"/>
            <w:hideMark/>
          </w:tcPr>
          <w:p w14:paraId="62E85EC2"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200</w:t>
            </w:r>
          </w:p>
        </w:tc>
        <w:tc>
          <w:tcPr>
            <w:tcW w:w="1365" w:type="dxa"/>
            <w:tcBorders>
              <w:top w:val="nil"/>
              <w:left w:val="nil"/>
              <w:bottom w:val="single" w:sz="4" w:space="0" w:color="auto"/>
              <w:right w:val="single" w:sz="4" w:space="0" w:color="auto"/>
            </w:tcBorders>
            <w:shd w:val="clear" w:color="auto" w:fill="auto"/>
            <w:noWrap/>
            <w:vAlign w:val="center"/>
            <w:hideMark/>
          </w:tcPr>
          <w:p w14:paraId="078818EA"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50,00</w:t>
            </w:r>
          </w:p>
        </w:tc>
        <w:tc>
          <w:tcPr>
            <w:tcW w:w="1259" w:type="dxa"/>
            <w:tcBorders>
              <w:top w:val="nil"/>
              <w:left w:val="nil"/>
              <w:bottom w:val="single" w:sz="4" w:space="0" w:color="auto"/>
              <w:right w:val="single" w:sz="4" w:space="0" w:color="auto"/>
            </w:tcBorders>
            <w:shd w:val="clear" w:color="auto" w:fill="auto"/>
            <w:noWrap/>
            <w:vAlign w:val="center"/>
            <w:hideMark/>
          </w:tcPr>
          <w:p w14:paraId="0B3073B8"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26,00</w:t>
            </w:r>
          </w:p>
        </w:tc>
        <w:tc>
          <w:tcPr>
            <w:tcW w:w="1261" w:type="dxa"/>
            <w:tcBorders>
              <w:top w:val="nil"/>
              <w:left w:val="nil"/>
              <w:bottom w:val="single" w:sz="4" w:space="0" w:color="auto"/>
              <w:right w:val="single" w:sz="4" w:space="0" w:color="auto"/>
            </w:tcBorders>
            <w:shd w:val="clear" w:color="auto" w:fill="auto"/>
            <w:vAlign w:val="center"/>
            <w:hideMark/>
          </w:tcPr>
          <w:p w14:paraId="5CD421D9"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52,00</w:t>
            </w:r>
          </w:p>
        </w:tc>
      </w:tr>
      <w:tr w:rsidR="00674216" w:rsidRPr="00674216" w14:paraId="5925BA2D" w14:textId="77777777" w:rsidTr="00674216">
        <w:trPr>
          <w:trHeight w:val="353"/>
        </w:trPr>
        <w:tc>
          <w:tcPr>
            <w:tcW w:w="704" w:type="dxa"/>
            <w:vMerge/>
            <w:tcBorders>
              <w:top w:val="nil"/>
              <w:left w:val="single" w:sz="4" w:space="0" w:color="auto"/>
              <w:bottom w:val="nil"/>
              <w:right w:val="single" w:sz="4" w:space="0" w:color="auto"/>
            </w:tcBorders>
            <w:vAlign w:val="center"/>
            <w:hideMark/>
          </w:tcPr>
          <w:p w14:paraId="57B3E24C"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2AFD65C3" w14:textId="77777777" w:rsidR="00674216" w:rsidRPr="00674216" w:rsidRDefault="00674216" w:rsidP="00674216">
            <w:pPr>
              <w:spacing w:after="0" w:line="240" w:lineRule="auto"/>
              <w:rPr>
                <w:rFonts w:ascii="Times New Roman" w:eastAsia="Times New Roman" w:hAnsi="Times New Roman" w:cs="Times New Roman"/>
                <w:b/>
                <w:bCs/>
                <w:sz w:val="24"/>
                <w:szCs w:val="24"/>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5635AFBF"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64A41E48"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04</w:t>
            </w:r>
          </w:p>
        </w:tc>
        <w:tc>
          <w:tcPr>
            <w:tcW w:w="1255" w:type="dxa"/>
            <w:tcBorders>
              <w:top w:val="nil"/>
              <w:left w:val="nil"/>
              <w:bottom w:val="single" w:sz="4" w:space="0" w:color="auto"/>
              <w:right w:val="single" w:sz="4" w:space="0" w:color="auto"/>
            </w:tcBorders>
            <w:shd w:val="clear" w:color="auto" w:fill="auto"/>
            <w:noWrap/>
            <w:vAlign w:val="center"/>
            <w:hideMark/>
          </w:tcPr>
          <w:p w14:paraId="072A9F94"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12</w:t>
            </w:r>
          </w:p>
        </w:tc>
        <w:tc>
          <w:tcPr>
            <w:tcW w:w="1043" w:type="dxa"/>
            <w:tcBorders>
              <w:top w:val="nil"/>
              <w:left w:val="nil"/>
              <w:bottom w:val="single" w:sz="4" w:space="0" w:color="auto"/>
              <w:right w:val="single" w:sz="4" w:space="0" w:color="auto"/>
            </w:tcBorders>
            <w:shd w:val="clear" w:color="auto" w:fill="auto"/>
            <w:vAlign w:val="center"/>
            <w:hideMark/>
          </w:tcPr>
          <w:p w14:paraId="0938A811"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71 200</w:t>
            </w:r>
          </w:p>
        </w:tc>
        <w:tc>
          <w:tcPr>
            <w:tcW w:w="1040" w:type="dxa"/>
            <w:tcBorders>
              <w:top w:val="nil"/>
              <w:left w:val="nil"/>
              <w:bottom w:val="single" w:sz="4" w:space="0" w:color="auto"/>
              <w:right w:val="single" w:sz="4" w:space="0" w:color="auto"/>
            </w:tcBorders>
            <w:shd w:val="clear" w:color="auto" w:fill="auto"/>
            <w:vAlign w:val="center"/>
            <w:hideMark/>
          </w:tcPr>
          <w:p w14:paraId="5D944999"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29999</w:t>
            </w:r>
          </w:p>
        </w:tc>
        <w:tc>
          <w:tcPr>
            <w:tcW w:w="1303" w:type="dxa"/>
            <w:tcBorders>
              <w:top w:val="nil"/>
              <w:left w:val="nil"/>
              <w:bottom w:val="single" w:sz="4" w:space="0" w:color="auto"/>
              <w:right w:val="single" w:sz="4" w:space="0" w:color="auto"/>
            </w:tcBorders>
            <w:shd w:val="clear" w:color="auto" w:fill="auto"/>
            <w:vAlign w:val="center"/>
            <w:hideMark/>
          </w:tcPr>
          <w:p w14:paraId="1CD85FFB"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240</w:t>
            </w:r>
          </w:p>
        </w:tc>
        <w:tc>
          <w:tcPr>
            <w:tcW w:w="1365" w:type="dxa"/>
            <w:tcBorders>
              <w:top w:val="nil"/>
              <w:left w:val="nil"/>
              <w:bottom w:val="single" w:sz="4" w:space="0" w:color="auto"/>
              <w:right w:val="single" w:sz="4" w:space="0" w:color="auto"/>
            </w:tcBorders>
            <w:shd w:val="clear" w:color="auto" w:fill="auto"/>
            <w:noWrap/>
            <w:vAlign w:val="center"/>
            <w:hideMark/>
          </w:tcPr>
          <w:p w14:paraId="33E6DB27"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50,00</w:t>
            </w:r>
          </w:p>
        </w:tc>
        <w:tc>
          <w:tcPr>
            <w:tcW w:w="1259" w:type="dxa"/>
            <w:tcBorders>
              <w:top w:val="nil"/>
              <w:left w:val="nil"/>
              <w:bottom w:val="single" w:sz="4" w:space="0" w:color="auto"/>
              <w:right w:val="single" w:sz="4" w:space="0" w:color="auto"/>
            </w:tcBorders>
            <w:shd w:val="clear" w:color="auto" w:fill="auto"/>
            <w:noWrap/>
            <w:vAlign w:val="center"/>
            <w:hideMark/>
          </w:tcPr>
          <w:p w14:paraId="3A723F22"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26,00</w:t>
            </w:r>
          </w:p>
        </w:tc>
        <w:tc>
          <w:tcPr>
            <w:tcW w:w="1261" w:type="dxa"/>
            <w:tcBorders>
              <w:top w:val="nil"/>
              <w:left w:val="nil"/>
              <w:bottom w:val="single" w:sz="4" w:space="0" w:color="auto"/>
              <w:right w:val="single" w:sz="4" w:space="0" w:color="auto"/>
            </w:tcBorders>
            <w:shd w:val="clear" w:color="auto" w:fill="auto"/>
            <w:vAlign w:val="center"/>
            <w:hideMark/>
          </w:tcPr>
          <w:p w14:paraId="4BECDEA2"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52,00</w:t>
            </w:r>
          </w:p>
        </w:tc>
      </w:tr>
      <w:tr w:rsidR="00674216" w:rsidRPr="00674216" w14:paraId="4D84495A" w14:textId="77777777" w:rsidTr="00674216">
        <w:trPr>
          <w:trHeight w:val="353"/>
        </w:trPr>
        <w:tc>
          <w:tcPr>
            <w:tcW w:w="704" w:type="dxa"/>
            <w:vMerge/>
            <w:tcBorders>
              <w:top w:val="nil"/>
              <w:left w:val="single" w:sz="4" w:space="0" w:color="auto"/>
              <w:bottom w:val="nil"/>
              <w:right w:val="single" w:sz="4" w:space="0" w:color="auto"/>
            </w:tcBorders>
            <w:vAlign w:val="center"/>
            <w:hideMark/>
          </w:tcPr>
          <w:p w14:paraId="17643B93"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7B4E271A" w14:textId="77777777" w:rsidR="00674216" w:rsidRPr="00674216" w:rsidRDefault="00674216" w:rsidP="00674216">
            <w:pPr>
              <w:spacing w:after="0" w:line="240" w:lineRule="auto"/>
              <w:rPr>
                <w:rFonts w:ascii="Times New Roman" w:eastAsia="Times New Roman" w:hAnsi="Times New Roman" w:cs="Times New Roman"/>
                <w:b/>
                <w:bCs/>
                <w:sz w:val="24"/>
                <w:szCs w:val="24"/>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003F1333"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0ED03DA8"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07</w:t>
            </w:r>
          </w:p>
        </w:tc>
        <w:tc>
          <w:tcPr>
            <w:tcW w:w="1255" w:type="dxa"/>
            <w:tcBorders>
              <w:top w:val="nil"/>
              <w:left w:val="nil"/>
              <w:bottom w:val="single" w:sz="4" w:space="0" w:color="auto"/>
              <w:right w:val="single" w:sz="4" w:space="0" w:color="auto"/>
            </w:tcBorders>
            <w:shd w:val="clear" w:color="auto" w:fill="auto"/>
            <w:noWrap/>
            <w:vAlign w:val="center"/>
            <w:hideMark/>
          </w:tcPr>
          <w:p w14:paraId="65DA1D5D"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05</w:t>
            </w:r>
          </w:p>
        </w:tc>
        <w:tc>
          <w:tcPr>
            <w:tcW w:w="1043" w:type="dxa"/>
            <w:tcBorders>
              <w:top w:val="nil"/>
              <w:left w:val="nil"/>
              <w:bottom w:val="single" w:sz="4" w:space="0" w:color="auto"/>
              <w:right w:val="single" w:sz="4" w:space="0" w:color="auto"/>
            </w:tcBorders>
            <w:shd w:val="clear" w:color="auto" w:fill="auto"/>
            <w:vAlign w:val="center"/>
            <w:hideMark/>
          </w:tcPr>
          <w:p w14:paraId="7BA55DFE"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71 200</w:t>
            </w:r>
          </w:p>
        </w:tc>
        <w:tc>
          <w:tcPr>
            <w:tcW w:w="1040" w:type="dxa"/>
            <w:tcBorders>
              <w:top w:val="nil"/>
              <w:left w:val="nil"/>
              <w:bottom w:val="single" w:sz="4" w:space="0" w:color="auto"/>
              <w:right w:val="single" w:sz="4" w:space="0" w:color="auto"/>
            </w:tcBorders>
            <w:shd w:val="clear" w:color="auto" w:fill="auto"/>
            <w:vAlign w:val="center"/>
            <w:hideMark/>
          </w:tcPr>
          <w:p w14:paraId="1213CA32"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29999</w:t>
            </w:r>
          </w:p>
        </w:tc>
        <w:tc>
          <w:tcPr>
            <w:tcW w:w="1303" w:type="dxa"/>
            <w:tcBorders>
              <w:top w:val="nil"/>
              <w:left w:val="nil"/>
              <w:bottom w:val="single" w:sz="4" w:space="0" w:color="auto"/>
              <w:right w:val="single" w:sz="4" w:space="0" w:color="auto"/>
            </w:tcBorders>
            <w:shd w:val="clear" w:color="auto" w:fill="auto"/>
            <w:vAlign w:val="center"/>
            <w:hideMark/>
          </w:tcPr>
          <w:p w14:paraId="1C408974"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200</w:t>
            </w:r>
          </w:p>
        </w:tc>
        <w:tc>
          <w:tcPr>
            <w:tcW w:w="1365" w:type="dxa"/>
            <w:tcBorders>
              <w:top w:val="nil"/>
              <w:left w:val="nil"/>
              <w:bottom w:val="single" w:sz="4" w:space="0" w:color="auto"/>
              <w:right w:val="single" w:sz="4" w:space="0" w:color="auto"/>
            </w:tcBorders>
            <w:shd w:val="clear" w:color="auto" w:fill="auto"/>
            <w:noWrap/>
            <w:vAlign w:val="center"/>
            <w:hideMark/>
          </w:tcPr>
          <w:p w14:paraId="72E5DDD6"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36,50</w:t>
            </w:r>
          </w:p>
        </w:tc>
        <w:tc>
          <w:tcPr>
            <w:tcW w:w="1259" w:type="dxa"/>
            <w:tcBorders>
              <w:top w:val="nil"/>
              <w:left w:val="nil"/>
              <w:bottom w:val="single" w:sz="4" w:space="0" w:color="auto"/>
              <w:right w:val="single" w:sz="4" w:space="0" w:color="auto"/>
            </w:tcBorders>
            <w:shd w:val="clear" w:color="auto" w:fill="auto"/>
            <w:noWrap/>
            <w:vAlign w:val="center"/>
            <w:hideMark/>
          </w:tcPr>
          <w:p w14:paraId="777C4B82"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24,45</w:t>
            </w:r>
          </w:p>
        </w:tc>
        <w:tc>
          <w:tcPr>
            <w:tcW w:w="1261" w:type="dxa"/>
            <w:tcBorders>
              <w:top w:val="nil"/>
              <w:left w:val="nil"/>
              <w:bottom w:val="single" w:sz="4" w:space="0" w:color="auto"/>
              <w:right w:val="single" w:sz="4" w:space="0" w:color="auto"/>
            </w:tcBorders>
            <w:shd w:val="clear" w:color="auto" w:fill="auto"/>
            <w:vAlign w:val="center"/>
            <w:hideMark/>
          </w:tcPr>
          <w:p w14:paraId="7669A24D"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66,99</w:t>
            </w:r>
          </w:p>
        </w:tc>
      </w:tr>
      <w:tr w:rsidR="00674216" w:rsidRPr="00674216" w14:paraId="588DE872" w14:textId="77777777" w:rsidTr="00674216">
        <w:trPr>
          <w:trHeight w:val="353"/>
        </w:trPr>
        <w:tc>
          <w:tcPr>
            <w:tcW w:w="704" w:type="dxa"/>
            <w:vMerge/>
            <w:tcBorders>
              <w:top w:val="nil"/>
              <w:left w:val="single" w:sz="4" w:space="0" w:color="auto"/>
              <w:bottom w:val="nil"/>
              <w:right w:val="single" w:sz="4" w:space="0" w:color="auto"/>
            </w:tcBorders>
            <w:vAlign w:val="center"/>
            <w:hideMark/>
          </w:tcPr>
          <w:p w14:paraId="66FED264"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58DA3838" w14:textId="77777777" w:rsidR="00674216" w:rsidRPr="00674216" w:rsidRDefault="00674216" w:rsidP="00674216">
            <w:pPr>
              <w:spacing w:after="0" w:line="240" w:lineRule="auto"/>
              <w:rPr>
                <w:rFonts w:ascii="Times New Roman" w:eastAsia="Times New Roman" w:hAnsi="Times New Roman" w:cs="Times New Roman"/>
                <w:b/>
                <w:bCs/>
                <w:sz w:val="24"/>
                <w:szCs w:val="24"/>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46AB99C7"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4037548A"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07</w:t>
            </w:r>
          </w:p>
        </w:tc>
        <w:tc>
          <w:tcPr>
            <w:tcW w:w="1255" w:type="dxa"/>
            <w:tcBorders>
              <w:top w:val="nil"/>
              <w:left w:val="nil"/>
              <w:bottom w:val="single" w:sz="4" w:space="0" w:color="auto"/>
              <w:right w:val="single" w:sz="4" w:space="0" w:color="auto"/>
            </w:tcBorders>
            <w:shd w:val="clear" w:color="auto" w:fill="auto"/>
            <w:noWrap/>
            <w:vAlign w:val="center"/>
            <w:hideMark/>
          </w:tcPr>
          <w:p w14:paraId="25B30588"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05</w:t>
            </w:r>
          </w:p>
        </w:tc>
        <w:tc>
          <w:tcPr>
            <w:tcW w:w="1043" w:type="dxa"/>
            <w:tcBorders>
              <w:top w:val="nil"/>
              <w:left w:val="nil"/>
              <w:bottom w:val="single" w:sz="4" w:space="0" w:color="auto"/>
              <w:right w:val="single" w:sz="4" w:space="0" w:color="auto"/>
            </w:tcBorders>
            <w:shd w:val="clear" w:color="auto" w:fill="auto"/>
            <w:vAlign w:val="center"/>
            <w:hideMark/>
          </w:tcPr>
          <w:p w14:paraId="5FE7EC40"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71 200</w:t>
            </w:r>
          </w:p>
        </w:tc>
        <w:tc>
          <w:tcPr>
            <w:tcW w:w="1040" w:type="dxa"/>
            <w:tcBorders>
              <w:top w:val="nil"/>
              <w:left w:val="nil"/>
              <w:bottom w:val="single" w:sz="4" w:space="0" w:color="auto"/>
              <w:right w:val="single" w:sz="4" w:space="0" w:color="auto"/>
            </w:tcBorders>
            <w:shd w:val="clear" w:color="auto" w:fill="auto"/>
            <w:vAlign w:val="center"/>
            <w:hideMark/>
          </w:tcPr>
          <w:p w14:paraId="5F5F35C7"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29999</w:t>
            </w:r>
          </w:p>
        </w:tc>
        <w:tc>
          <w:tcPr>
            <w:tcW w:w="1303" w:type="dxa"/>
            <w:tcBorders>
              <w:top w:val="nil"/>
              <w:left w:val="nil"/>
              <w:bottom w:val="single" w:sz="4" w:space="0" w:color="auto"/>
              <w:right w:val="single" w:sz="4" w:space="0" w:color="auto"/>
            </w:tcBorders>
            <w:shd w:val="clear" w:color="auto" w:fill="auto"/>
            <w:vAlign w:val="center"/>
            <w:hideMark/>
          </w:tcPr>
          <w:p w14:paraId="629F0E06"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240</w:t>
            </w:r>
          </w:p>
        </w:tc>
        <w:tc>
          <w:tcPr>
            <w:tcW w:w="1365" w:type="dxa"/>
            <w:tcBorders>
              <w:top w:val="nil"/>
              <w:left w:val="nil"/>
              <w:bottom w:val="single" w:sz="4" w:space="0" w:color="auto"/>
              <w:right w:val="single" w:sz="4" w:space="0" w:color="auto"/>
            </w:tcBorders>
            <w:shd w:val="clear" w:color="auto" w:fill="auto"/>
            <w:noWrap/>
            <w:vAlign w:val="center"/>
            <w:hideMark/>
          </w:tcPr>
          <w:p w14:paraId="0AE9EA41"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36,50</w:t>
            </w:r>
          </w:p>
        </w:tc>
        <w:tc>
          <w:tcPr>
            <w:tcW w:w="1259" w:type="dxa"/>
            <w:tcBorders>
              <w:top w:val="nil"/>
              <w:left w:val="nil"/>
              <w:bottom w:val="single" w:sz="4" w:space="0" w:color="auto"/>
              <w:right w:val="single" w:sz="4" w:space="0" w:color="auto"/>
            </w:tcBorders>
            <w:shd w:val="clear" w:color="auto" w:fill="auto"/>
            <w:noWrap/>
            <w:vAlign w:val="center"/>
            <w:hideMark/>
          </w:tcPr>
          <w:p w14:paraId="4ACC6C92"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24,45</w:t>
            </w:r>
          </w:p>
        </w:tc>
        <w:tc>
          <w:tcPr>
            <w:tcW w:w="1261" w:type="dxa"/>
            <w:tcBorders>
              <w:top w:val="nil"/>
              <w:left w:val="nil"/>
              <w:bottom w:val="single" w:sz="4" w:space="0" w:color="auto"/>
              <w:right w:val="single" w:sz="4" w:space="0" w:color="auto"/>
            </w:tcBorders>
            <w:shd w:val="clear" w:color="auto" w:fill="auto"/>
            <w:vAlign w:val="center"/>
            <w:hideMark/>
          </w:tcPr>
          <w:p w14:paraId="1F6DF648"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66,99</w:t>
            </w:r>
          </w:p>
        </w:tc>
      </w:tr>
      <w:tr w:rsidR="00674216" w:rsidRPr="00674216" w14:paraId="7460235D" w14:textId="77777777" w:rsidTr="00674216">
        <w:trPr>
          <w:trHeight w:val="312"/>
        </w:trPr>
        <w:tc>
          <w:tcPr>
            <w:tcW w:w="704" w:type="dxa"/>
            <w:vMerge/>
            <w:tcBorders>
              <w:top w:val="nil"/>
              <w:left w:val="single" w:sz="4" w:space="0" w:color="auto"/>
              <w:bottom w:val="nil"/>
              <w:right w:val="single" w:sz="4" w:space="0" w:color="auto"/>
            </w:tcBorders>
            <w:vAlign w:val="center"/>
            <w:hideMark/>
          </w:tcPr>
          <w:p w14:paraId="571B3168"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4943545F" w14:textId="77777777" w:rsidR="00674216" w:rsidRPr="00674216" w:rsidRDefault="00674216" w:rsidP="00674216">
            <w:pPr>
              <w:spacing w:after="0" w:line="240" w:lineRule="auto"/>
              <w:rPr>
                <w:rFonts w:ascii="Times New Roman" w:eastAsia="Times New Roman" w:hAnsi="Times New Roman" w:cs="Times New Roman"/>
                <w:b/>
                <w:bCs/>
                <w:sz w:val="24"/>
                <w:szCs w:val="24"/>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3708A870"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6232A80D"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13</w:t>
            </w:r>
          </w:p>
        </w:tc>
        <w:tc>
          <w:tcPr>
            <w:tcW w:w="1255" w:type="dxa"/>
            <w:tcBorders>
              <w:top w:val="nil"/>
              <w:left w:val="nil"/>
              <w:bottom w:val="single" w:sz="4" w:space="0" w:color="auto"/>
              <w:right w:val="single" w:sz="4" w:space="0" w:color="auto"/>
            </w:tcBorders>
            <w:shd w:val="clear" w:color="auto" w:fill="auto"/>
            <w:noWrap/>
            <w:vAlign w:val="center"/>
            <w:hideMark/>
          </w:tcPr>
          <w:p w14:paraId="4C65F2FB"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01</w:t>
            </w:r>
          </w:p>
        </w:tc>
        <w:tc>
          <w:tcPr>
            <w:tcW w:w="1043" w:type="dxa"/>
            <w:tcBorders>
              <w:top w:val="nil"/>
              <w:left w:val="nil"/>
              <w:bottom w:val="single" w:sz="4" w:space="0" w:color="auto"/>
              <w:right w:val="single" w:sz="4" w:space="0" w:color="auto"/>
            </w:tcBorders>
            <w:shd w:val="clear" w:color="auto" w:fill="auto"/>
            <w:vAlign w:val="center"/>
            <w:hideMark/>
          </w:tcPr>
          <w:p w14:paraId="7E277579"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71 200</w:t>
            </w:r>
          </w:p>
        </w:tc>
        <w:tc>
          <w:tcPr>
            <w:tcW w:w="1040" w:type="dxa"/>
            <w:tcBorders>
              <w:top w:val="nil"/>
              <w:left w:val="nil"/>
              <w:bottom w:val="single" w:sz="4" w:space="0" w:color="auto"/>
              <w:right w:val="single" w:sz="4" w:space="0" w:color="auto"/>
            </w:tcBorders>
            <w:shd w:val="clear" w:color="auto" w:fill="auto"/>
            <w:vAlign w:val="center"/>
            <w:hideMark/>
          </w:tcPr>
          <w:p w14:paraId="4AD2B18C"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21999</w:t>
            </w:r>
          </w:p>
        </w:tc>
        <w:tc>
          <w:tcPr>
            <w:tcW w:w="1303" w:type="dxa"/>
            <w:tcBorders>
              <w:top w:val="nil"/>
              <w:left w:val="nil"/>
              <w:bottom w:val="single" w:sz="4" w:space="0" w:color="auto"/>
              <w:right w:val="single" w:sz="4" w:space="0" w:color="auto"/>
            </w:tcBorders>
            <w:shd w:val="clear" w:color="auto" w:fill="auto"/>
            <w:vAlign w:val="center"/>
            <w:hideMark/>
          </w:tcPr>
          <w:p w14:paraId="0FF214D0"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700</w:t>
            </w:r>
          </w:p>
        </w:tc>
        <w:tc>
          <w:tcPr>
            <w:tcW w:w="1365" w:type="dxa"/>
            <w:tcBorders>
              <w:top w:val="nil"/>
              <w:left w:val="nil"/>
              <w:bottom w:val="single" w:sz="4" w:space="0" w:color="auto"/>
              <w:right w:val="single" w:sz="4" w:space="0" w:color="auto"/>
            </w:tcBorders>
            <w:shd w:val="clear" w:color="auto" w:fill="auto"/>
            <w:noWrap/>
            <w:vAlign w:val="center"/>
            <w:hideMark/>
          </w:tcPr>
          <w:p w14:paraId="551537F1"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0,67</w:t>
            </w:r>
          </w:p>
        </w:tc>
        <w:tc>
          <w:tcPr>
            <w:tcW w:w="1259" w:type="dxa"/>
            <w:tcBorders>
              <w:top w:val="nil"/>
              <w:left w:val="nil"/>
              <w:bottom w:val="single" w:sz="4" w:space="0" w:color="auto"/>
              <w:right w:val="single" w:sz="4" w:space="0" w:color="auto"/>
            </w:tcBorders>
            <w:shd w:val="clear" w:color="auto" w:fill="auto"/>
            <w:noWrap/>
            <w:vAlign w:val="center"/>
            <w:hideMark/>
          </w:tcPr>
          <w:p w14:paraId="2A100439"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0,00</w:t>
            </w:r>
          </w:p>
        </w:tc>
        <w:tc>
          <w:tcPr>
            <w:tcW w:w="1261" w:type="dxa"/>
            <w:tcBorders>
              <w:top w:val="nil"/>
              <w:left w:val="nil"/>
              <w:bottom w:val="single" w:sz="4" w:space="0" w:color="auto"/>
              <w:right w:val="single" w:sz="4" w:space="0" w:color="auto"/>
            </w:tcBorders>
            <w:shd w:val="clear" w:color="auto" w:fill="auto"/>
            <w:vAlign w:val="center"/>
            <w:hideMark/>
          </w:tcPr>
          <w:p w14:paraId="437ED938"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0,00</w:t>
            </w:r>
          </w:p>
        </w:tc>
      </w:tr>
      <w:tr w:rsidR="00674216" w:rsidRPr="00674216" w14:paraId="6297B1EA" w14:textId="77777777" w:rsidTr="00674216">
        <w:trPr>
          <w:trHeight w:val="375"/>
        </w:trPr>
        <w:tc>
          <w:tcPr>
            <w:tcW w:w="704" w:type="dxa"/>
            <w:vMerge/>
            <w:tcBorders>
              <w:top w:val="nil"/>
              <w:left w:val="single" w:sz="4" w:space="0" w:color="auto"/>
              <w:bottom w:val="nil"/>
              <w:right w:val="single" w:sz="4" w:space="0" w:color="auto"/>
            </w:tcBorders>
            <w:vAlign w:val="center"/>
            <w:hideMark/>
          </w:tcPr>
          <w:p w14:paraId="2739A7D0"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single" w:sz="4" w:space="0" w:color="auto"/>
              <w:right w:val="single" w:sz="4" w:space="0" w:color="auto"/>
            </w:tcBorders>
            <w:vAlign w:val="center"/>
            <w:hideMark/>
          </w:tcPr>
          <w:p w14:paraId="69E7A84F" w14:textId="77777777" w:rsidR="00674216" w:rsidRPr="00674216" w:rsidRDefault="00674216" w:rsidP="00674216">
            <w:pPr>
              <w:spacing w:after="0" w:line="240" w:lineRule="auto"/>
              <w:rPr>
                <w:rFonts w:ascii="Times New Roman" w:eastAsia="Times New Roman" w:hAnsi="Times New Roman" w:cs="Times New Roman"/>
                <w:b/>
                <w:bCs/>
                <w:sz w:val="24"/>
                <w:szCs w:val="24"/>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7730BF0E"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241E6C8E"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13</w:t>
            </w:r>
          </w:p>
        </w:tc>
        <w:tc>
          <w:tcPr>
            <w:tcW w:w="1255" w:type="dxa"/>
            <w:tcBorders>
              <w:top w:val="nil"/>
              <w:left w:val="nil"/>
              <w:bottom w:val="single" w:sz="4" w:space="0" w:color="auto"/>
              <w:right w:val="single" w:sz="4" w:space="0" w:color="auto"/>
            </w:tcBorders>
            <w:shd w:val="clear" w:color="auto" w:fill="auto"/>
            <w:noWrap/>
            <w:vAlign w:val="center"/>
            <w:hideMark/>
          </w:tcPr>
          <w:p w14:paraId="3E374FCA"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01</w:t>
            </w:r>
          </w:p>
        </w:tc>
        <w:tc>
          <w:tcPr>
            <w:tcW w:w="1043" w:type="dxa"/>
            <w:tcBorders>
              <w:top w:val="nil"/>
              <w:left w:val="nil"/>
              <w:bottom w:val="single" w:sz="4" w:space="0" w:color="auto"/>
              <w:right w:val="single" w:sz="4" w:space="0" w:color="auto"/>
            </w:tcBorders>
            <w:shd w:val="clear" w:color="auto" w:fill="auto"/>
            <w:vAlign w:val="center"/>
            <w:hideMark/>
          </w:tcPr>
          <w:p w14:paraId="6AFCC7CE"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71 200</w:t>
            </w:r>
          </w:p>
        </w:tc>
        <w:tc>
          <w:tcPr>
            <w:tcW w:w="1040" w:type="dxa"/>
            <w:tcBorders>
              <w:top w:val="nil"/>
              <w:left w:val="nil"/>
              <w:bottom w:val="single" w:sz="4" w:space="0" w:color="auto"/>
              <w:right w:val="single" w:sz="4" w:space="0" w:color="auto"/>
            </w:tcBorders>
            <w:shd w:val="clear" w:color="auto" w:fill="auto"/>
            <w:vAlign w:val="center"/>
            <w:hideMark/>
          </w:tcPr>
          <w:p w14:paraId="7E8A185A"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21999</w:t>
            </w:r>
          </w:p>
        </w:tc>
        <w:tc>
          <w:tcPr>
            <w:tcW w:w="1303" w:type="dxa"/>
            <w:tcBorders>
              <w:top w:val="nil"/>
              <w:left w:val="nil"/>
              <w:bottom w:val="single" w:sz="4" w:space="0" w:color="auto"/>
              <w:right w:val="single" w:sz="4" w:space="0" w:color="auto"/>
            </w:tcBorders>
            <w:shd w:val="clear" w:color="auto" w:fill="auto"/>
            <w:vAlign w:val="center"/>
            <w:hideMark/>
          </w:tcPr>
          <w:p w14:paraId="12D531E7"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730</w:t>
            </w:r>
          </w:p>
        </w:tc>
        <w:tc>
          <w:tcPr>
            <w:tcW w:w="1365" w:type="dxa"/>
            <w:tcBorders>
              <w:top w:val="nil"/>
              <w:left w:val="nil"/>
              <w:bottom w:val="single" w:sz="4" w:space="0" w:color="auto"/>
              <w:right w:val="single" w:sz="4" w:space="0" w:color="auto"/>
            </w:tcBorders>
            <w:shd w:val="clear" w:color="auto" w:fill="auto"/>
            <w:noWrap/>
            <w:vAlign w:val="center"/>
            <w:hideMark/>
          </w:tcPr>
          <w:p w14:paraId="17E8327A"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0,67</w:t>
            </w:r>
          </w:p>
        </w:tc>
        <w:tc>
          <w:tcPr>
            <w:tcW w:w="1259" w:type="dxa"/>
            <w:tcBorders>
              <w:top w:val="nil"/>
              <w:left w:val="nil"/>
              <w:bottom w:val="single" w:sz="4" w:space="0" w:color="auto"/>
              <w:right w:val="single" w:sz="4" w:space="0" w:color="auto"/>
            </w:tcBorders>
            <w:shd w:val="clear" w:color="auto" w:fill="auto"/>
            <w:noWrap/>
            <w:vAlign w:val="center"/>
            <w:hideMark/>
          </w:tcPr>
          <w:p w14:paraId="41E537B4"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0,00</w:t>
            </w:r>
          </w:p>
        </w:tc>
        <w:tc>
          <w:tcPr>
            <w:tcW w:w="1261" w:type="dxa"/>
            <w:tcBorders>
              <w:top w:val="nil"/>
              <w:left w:val="nil"/>
              <w:bottom w:val="single" w:sz="4" w:space="0" w:color="auto"/>
              <w:right w:val="single" w:sz="4" w:space="0" w:color="auto"/>
            </w:tcBorders>
            <w:shd w:val="clear" w:color="auto" w:fill="auto"/>
            <w:vAlign w:val="center"/>
            <w:hideMark/>
          </w:tcPr>
          <w:p w14:paraId="1196D5E0"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0,00</w:t>
            </w:r>
          </w:p>
        </w:tc>
      </w:tr>
      <w:tr w:rsidR="00674216" w:rsidRPr="00674216" w14:paraId="58921EBD" w14:textId="77777777" w:rsidTr="00674216">
        <w:trPr>
          <w:trHeight w:val="345"/>
        </w:trPr>
        <w:tc>
          <w:tcPr>
            <w:tcW w:w="704" w:type="dxa"/>
            <w:vMerge w:val="restart"/>
            <w:tcBorders>
              <w:top w:val="single" w:sz="4" w:space="0" w:color="auto"/>
              <w:left w:val="single" w:sz="4" w:space="0" w:color="auto"/>
              <w:bottom w:val="nil"/>
              <w:right w:val="single" w:sz="4" w:space="0" w:color="auto"/>
            </w:tcBorders>
            <w:shd w:val="clear" w:color="auto" w:fill="auto"/>
            <w:noWrap/>
            <w:hideMark/>
          </w:tcPr>
          <w:p w14:paraId="7091390B"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2.</w:t>
            </w:r>
          </w:p>
        </w:tc>
        <w:tc>
          <w:tcPr>
            <w:tcW w:w="3969" w:type="dxa"/>
            <w:vMerge w:val="restart"/>
            <w:tcBorders>
              <w:top w:val="single" w:sz="4" w:space="0" w:color="auto"/>
              <w:left w:val="single" w:sz="4" w:space="0" w:color="auto"/>
              <w:bottom w:val="nil"/>
              <w:right w:val="single" w:sz="4" w:space="0" w:color="auto"/>
            </w:tcBorders>
            <w:shd w:val="clear" w:color="auto" w:fill="auto"/>
            <w:hideMark/>
          </w:tcPr>
          <w:p w14:paraId="0E464F70" w14:textId="77777777" w:rsidR="00674216" w:rsidRPr="00674216" w:rsidRDefault="00674216" w:rsidP="00674216">
            <w:pPr>
              <w:spacing w:after="0" w:line="240" w:lineRule="auto"/>
              <w:jc w:val="center"/>
              <w:rPr>
                <w:rFonts w:ascii="Times New Roman" w:eastAsia="Times New Roman" w:hAnsi="Times New Roman" w:cs="Times New Roman"/>
                <w:b/>
                <w:bCs/>
                <w:sz w:val="28"/>
                <w:szCs w:val="28"/>
                <w:lang w:eastAsia="ru-RU"/>
              </w:rPr>
            </w:pPr>
            <w:r w:rsidRPr="00674216">
              <w:rPr>
                <w:rFonts w:ascii="Times New Roman" w:eastAsia="Times New Roman" w:hAnsi="Times New Roman" w:cs="Times New Roman"/>
                <w:b/>
                <w:bCs/>
                <w:sz w:val="28"/>
                <w:szCs w:val="28"/>
                <w:lang w:eastAsia="ru-RU"/>
              </w:rPr>
              <w:t>Муниципальная программа "Развитие гармоничной среды городского поселения Мишелевского муниципального образования" на 2021-2025 годы</w:t>
            </w:r>
          </w:p>
        </w:tc>
        <w:tc>
          <w:tcPr>
            <w:tcW w:w="1073" w:type="dxa"/>
            <w:tcBorders>
              <w:top w:val="nil"/>
              <w:left w:val="nil"/>
              <w:bottom w:val="single" w:sz="4" w:space="0" w:color="auto"/>
              <w:right w:val="single" w:sz="4" w:space="0" w:color="auto"/>
            </w:tcBorders>
            <w:shd w:val="clear" w:color="auto" w:fill="auto"/>
            <w:noWrap/>
            <w:vAlign w:val="center"/>
            <w:hideMark/>
          </w:tcPr>
          <w:p w14:paraId="3A6239A7"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654A9DD2"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 </w:t>
            </w:r>
          </w:p>
        </w:tc>
        <w:tc>
          <w:tcPr>
            <w:tcW w:w="1255" w:type="dxa"/>
            <w:tcBorders>
              <w:top w:val="nil"/>
              <w:left w:val="nil"/>
              <w:bottom w:val="single" w:sz="4" w:space="0" w:color="auto"/>
              <w:right w:val="single" w:sz="4" w:space="0" w:color="auto"/>
            </w:tcBorders>
            <w:shd w:val="clear" w:color="auto" w:fill="auto"/>
            <w:noWrap/>
            <w:vAlign w:val="center"/>
            <w:hideMark/>
          </w:tcPr>
          <w:p w14:paraId="7A957F8A"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 </w:t>
            </w:r>
          </w:p>
        </w:tc>
        <w:tc>
          <w:tcPr>
            <w:tcW w:w="1043" w:type="dxa"/>
            <w:tcBorders>
              <w:top w:val="nil"/>
              <w:left w:val="nil"/>
              <w:bottom w:val="single" w:sz="4" w:space="0" w:color="auto"/>
              <w:right w:val="single" w:sz="4" w:space="0" w:color="auto"/>
            </w:tcBorders>
            <w:shd w:val="clear" w:color="auto" w:fill="auto"/>
            <w:vAlign w:val="center"/>
            <w:hideMark/>
          </w:tcPr>
          <w:p w14:paraId="544AD3CF"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14:paraId="55AC7DA5"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 </w:t>
            </w:r>
          </w:p>
        </w:tc>
        <w:tc>
          <w:tcPr>
            <w:tcW w:w="1303" w:type="dxa"/>
            <w:tcBorders>
              <w:top w:val="nil"/>
              <w:left w:val="nil"/>
              <w:bottom w:val="single" w:sz="4" w:space="0" w:color="auto"/>
              <w:right w:val="single" w:sz="4" w:space="0" w:color="auto"/>
            </w:tcBorders>
            <w:shd w:val="clear" w:color="auto" w:fill="auto"/>
            <w:vAlign w:val="center"/>
            <w:hideMark/>
          </w:tcPr>
          <w:p w14:paraId="555D0DCA"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 </w:t>
            </w:r>
          </w:p>
        </w:tc>
        <w:tc>
          <w:tcPr>
            <w:tcW w:w="1365" w:type="dxa"/>
            <w:tcBorders>
              <w:top w:val="nil"/>
              <w:left w:val="nil"/>
              <w:bottom w:val="single" w:sz="4" w:space="0" w:color="auto"/>
              <w:right w:val="single" w:sz="4" w:space="0" w:color="auto"/>
            </w:tcBorders>
            <w:shd w:val="clear" w:color="auto" w:fill="auto"/>
            <w:noWrap/>
            <w:vAlign w:val="center"/>
            <w:hideMark/>
          </w:tcPr>
          <w:p w14:paraId="6DE6D8F8"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21 424,19</w:t>
            </w:r>
          </w:p>
        </w:tc>
        <w:tc>
          <w:tcPr>
            <w:tcW w:w="1259" w:type="dxa"/>
            <w:tcBorders>
              <w:top w:val="nil"/>
              <w:left w:val="nil"/>
              <w:bottom w:val="single" w:sz="4" w:space="0" w:color="auto"/>
              <w:right w:val="single" w:sz="4" w:space="0" w:color="auto"/>
            </w:tcBorders>
            <w:shd w:val="clear" w:color="auto" w:fill="auto"/>
            <w:noWrap/>
            <w:vAlign w:val="center"/>
            <w:hideMark/>
          </w:tcPr>
          <w:p w14:paraId="4C1E9316"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1 568,99</w:t>
            </w:r>
          </w:p>
        </w:tc>
        <w:tc>
          <w:tcPr>
            <w:tcW w:w="1261" w:type="dxa"/>
            <w:tcBorders>
              <w:top w:val="nil"/>
              <w:left w:val="nil"/>
              <w:bottom w:val="single" w:sz="4" w:space="0" w:color="auto"/>
              <w:right w:val="single" w:sz="4" w:space="0" w:color="auto"/>
            </w:tcBorders>
            <w:shd w:val="clear" w:color="auto" w:fill="auto"/>
            <w:vAlign w:val="center"/>
            <w:hideMark/>
          </w:tcPr>
          <w:p w14:paraId="4BFD8989"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7,32</w:t>
            </w:r>
          </w:p>
        </w:tc>
      </w:tr>
      <w:tr w:rsidR="00674216" w:rsidRPr="00674216" w14:paraId="2FD59957" w14:textId="77777777" w:rsidTr="00674216">
        <w:trPr>
          <w:trHeight w:val="345"/>
        </w:trPr>
        <w:tc>
          <w:tcPr>
            <w:tcW w:w="704" w:type="dxa"/>
            <w:vMerge/>
            <w:tcBorders>
              <w:top w:val="nil"/>
              <w:left w:val="single" w:sz="4" w:space="0" w:color="auto"/>
              <w:bottom w:val="nil"/>
              <w:right w:val="single" w:sz="4" w:space="0" w:color="auto"/>
            </w:tcBorders>
            <w:vAlign w:val="center"/>
            <w:hideMark/>
          </w:tcPr>
          <w:p w14:paraId="78B22DEB"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66989AD6" w14:textId="77777777" w:rsidR="00674216" w:rsidRPr="00674216" w:rsidRDefault="00674216" w:rsidP="00674216">
            <w:pPr>
              <w:spacing w:after="0" w:line="240" w:lineRule="auto"/>
              <w:rPr>
                <w:rFonts w:ascii="Times New Roman" w:eastAsia="Times New Roman" w:hAnsi="Times New Roman" w:cs="Times New Roman"/>
                <w:b/>
                <w:bCs/>
                <w:sz w:val="28"/>
                <w:szCs w:val="28"/>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0778F75C"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46B64250"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 xml:space="preserve">01 </w:t>
            </w:r>
          </w:p>
        </w:tc>
        <w:tc>
          <w:tcPr>
            <w:tcW w:w="1255" w:type="dxa"/>
            <w:tcBorders>
              <w:top w:val="nil"/>
              <w:left w:val="nil"/>
              <w:bottom w:val="single" w:sz="4" w:space="0" w:color="auto"/>
              <w:right w:val="single" w:sz="4" w:space="0" w:color="auto"/>
            </w:tcBorders>
            <w:shd w:val="clear" w:color="auto" w:fill="auto"/>
            <w:noWrap/>
            <w:vAlign w:val="center"/>
            <w:hideMark/>
          </w:tcPr>
          <w:p w14:paraId="591AD240"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04</w:t>
            </w:r>
          </w:p>
        </w:tc>
        <w:tc>
          <w:tcPr>
            <w:tcW w:w="1043" w:type="dxa"/>
            <w:tcBorders>
              <w:top w:val="nil"/>
              <w:left w:val="nil"/>
              <w:bottom w:val="single" w:sz="4" w:space="0" w:color="auto"/>
              <w:right w:val="single" w:sz="4" w:space="0" w:color="auto"/>
            </w:tcBorders>
            <w:shd w:val="clear" w:color="auto" w:fill="auto"/>
            <w:vAlign w:val="center"/>
            <w:hideMark/>
          </w:tcPr>
          <w:p w14:paraId="7500BD42"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72 500</w:t>
            </w:r>
          </w:p>
        </w:tc>
        <w:tc>
          <w:tcPr>
            <w:tcW w:w="1040" w:type="dxa"/>
            <w:tcBorders>
              <w:top w:val="nil"/>
              <w:left w:val="nil"/>
              <w:bottom w:val="single" w:sz="4" w:space="0" w:color="auto"/>
              <w:right w:val="single" w:sz="4" w:space="0" w:color="auto"/>
            </w:tcBorders>
            <w:shd w:val="clear" w:color="auto" w:fill="auto"/>
            <w:vAlign w:val="center"/>
            <w:hideMark/>
          </w:tcPr>
          <w:p w14:paraId="38698F47"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20200</w:t>
            </w:r>
          </w:p>
        </w:tc>
        <w:tc>
          <w:tcPr>
            <w:tcW w:w="1303" w:type="dxa"/>
            <w:tcBorders>
              <w:top w:val="nil"/>
              <w:left w:val="nil"/>
              <w:bottom w:val="single" w:sz="4" w:space="0" w:color="auto"/>
              <w:right w:val="single" w:sz="4" w:space="0" w:color="auto"/>
            </w:tcBorders>
            <w:shd w:val="clear" w:color="auto" w:fill="auto"/>
            <w:vAlign w:val="center"/>
            <w:hideMark/>
          </w:tcPr>
          <w:p w14:paraId="44AA6BD6"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100</w:t>
            </w:r>
          </w:p>
        </w:tc>
        <w:tc>
          <w:tcPr>
            <w:tcW w:w="1365" w:type="dxa"/>
            <w:tcBorders>
              <w:top w:val="nil"/>
              <w:left w:val="nil"/>
              <w:bottom w:val="single" w:sz="4" w:space="0" w:color="auto"/>
              <w:right w:val="single" w:sz="4" w:space="0" w:color="auto"/>
            </w:tcBorders>
            <w:shd w:val="clear" w:color="auto" w:fill="auto"/>
            <w:noWrap/>
            <w:vAlign w:val="center"/>
            <w:hideMark/>
          </w:tcPr>
          <w:p w14:paraId="58F7D0CD"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1 943,00</w:t>
            </w:r>
          </w:p>
        </w:tc>
        <w:tc>
          <w:tcPr>
            <w:tcW w:w="1259" w:type="dxa"/>
            <w:tcBorders>
              <w:top w:val="nil"/>
              <w:left w:val="nil"/>
              <w:bottom w:val="single" w:sz="4" w:space="0" w:color="auto"/>
              <w:right w:val="single" w:sz="4" w:space="0" w:color="auto"/>
            </w:tcBorders>
            <w:shd w:val="clear" w:color="auto" w:fill="auto"/>
            <w:noWrap/>
            <w:vAlign w:val="center"/>
            <w:hideMark/>
          </w:tcPr>
          <w:p w14:paraId="36121D11"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349,82</w:t>
            </w:r>
          </w:p>
        </w:tc>
        <w:tc>
          <w:tcPr>
            <w:tcW w:w="1261" w:type="dxa"/>
            <w:tcBorders>
              <w:top w:val="nil"/>
              <w:left w:val="nil"/>
              <w:bottom w:val="single" w:sz="4" w:space="0" w:color="auto"/>
              <w:right w:val="single" w:sz="4" w:space="0" w:color="auto"/>
            </w:tcBorders>
            <w:shd w:val="clear" w:color="auto" w:fill="auto"/>
            <w:vAlign w:val="center"/>
            <w:hideMark/>
          </w:tcPr>
          <w:p w14:paraId="6FF1F1C9"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18,00</w:t>
            </w:r>
          </w:p>
        </w:tc>
      </w:tr>
      <w:tr w:rsidR="00674216" w:rsidRPr="00674216" w14:paraId="64108BC8" w14:textId="77777777" w:rsidTr="00674216">
        <w:trPr>
          <w:trHeight w:val="345"/>
        </w:trPr>
        <w:tc>
          <w:tcPr>
            <w:tcW w:w="704" w:type="dxa"/>
            <w:vMerge/>
            <w:tcBorders>
              <w:top w:val="nil"/>
              <w:left w:val="single" w:sz="4" w:space="0" w:color="auto"/>
              <w:bottom w:val="nil"/>
              <w:right w:val="single" w:sz="4" w:space="0" w:color="auto"/>
            </w:tcBorders>
            <w:vAlign w:val="center"/>
            <w:hideMark/>
          </w:tcPr>
          <w:p w14:paraId="3068790C"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32F87E0D" w14:textId="77777777" w:rsidR="00674216" w:rsidRPr="00674216" w:rsidRDefault="00674216" w:rsidP="00674216">
            <w:pPr>
              <w:spacing w:after="0" w:line="240" w:lineRule="auto"/>
              <w:rPr>
                <w:rFonts w:ascii="Times New Roman" w:eastAsia="Times New Roman" w:hAnsi="Times New Roman" w:cs="Times New Roman"/>
                <w:b/>
                <w:bCs/>
                <w:sz w:val="28"/>
                <w:szCs w:val="28"/>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02089783"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1EA92774"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 xml:space="preserve">01 </w:t>
            </w:r>
          </w:p>
        </w:tc>
        <w:tc>
          <w:tcPr>
            <w:tcW w:w="1255" w:type="dxa"/>
            <w:tcBorders>
              <w:top w:val="nil"/>
              <w:left w:val="nil"/>
              <w:bottom w:val="single" w:sz="4" w:space="0" w:color="auto"/>
              <w:right w:val="single" w:sz="4" w:space="0" w:color="auto"/>
            </w:tcBorders>
            <w:shd w:val="clear" w:color="auto" w:fill="auto"/>
            <w:noWrap/>
            <w:vAlign w:val="center"/>
            <w:hideMark/>
          </w:tcPr>
          <w:p w14:paraId="5A5B3CB9"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04</w:t>
            </w:r>
          </w:p>
        </w:tc>
        <w:tc>
          <w:tcPr>
            <w:tcW w:w="1043" w:type="dxa"/>
            <w:tcBorders>
              <w:top w:val="nil"/>
              <w:left w:val="nil"/>
              <w:bottom w:val="single" w:sz="4" w:space="0" w:color="auto"/>
              <w:right w:val="single" w:sz="4" w:space="0" w:color="auto"/>
            </w:tcBorders>
            <w:shd w:val="clear" w:color="auto" w:fill="auto"/>
            <w:vAlign w:val="center"/>
            <w:hideMark/>
          </w:tcPr>
          <w:p w14:paraId="79355CCC"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72 500</w:t>
            </w:r>
          </w:p>
        </w:tc>
        <w:tc>
          <w:tcPr>
            <w:tcW w:w="1040" w:type="dxa"/>
            <w:tcBorders>
              <w:top w:val="nil"/>
              <w:left w:val="nil"/>
              <w:bottom w:val="single" w:sz="4" w:space="0" w:color="auto"/>
              <w:right w:val="single" w:sz="4" w:space="0" w:color="auto"/>
            </w:tcBorders>
            <w:shd w:val="clear" w:color="auto" w:fill="auto"/>
            <w:vAlign w:val="center"/>
            <w:hideMark/>
          </w:tcPr>
          <w:p w14:paraId="0F35E4EA"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20200</w:t>
            </w:r>
          </w:p>
        </w:tc>
        <w:tc>
          <w:tcPr>
            <w:tcW w:w="1303" w:type="dxa"/>
            <w:tcBorders>
              <w:top w:val="nil"/>
              <w:left w:val="nil"/>
              <w:bottom w:val="single" w:sz="4" w:space="0" w:color="auto"/>
              <w:right w:val="single" w:sz="4" w:space="0" w:color="auto"/>
            </w:tcBorders>
            <w:shd w:val="clear" w:color="auto" w:fill="auto"/>
            <w:vAlign w:val="center"/>
            <w:hideMark/>
          </w:tcPr>
          <w:p w14:paraId="219BA094"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120</w:t>
            </w:r>
          </w:p>
        </w:tc>
        <w:tc>
          <w:tcPr>
            <w:tcW w:w="1365" w:type="dxa"/>
            <w:tcBorders>
              <w:top w:val="nil"/>
              <w:left w:val="nil"/>
              <w:bottom w:val="single" w:sz="4" w:space="0" w:color="auto"/>
              <w:right w:val="single" w:sz="4" w:space="0" w:color="auto"/>
            </w:tcBorders>
            <w:shd w:val="clear" w:color="auto" w:fill="auto"/>
            <w:noWrap/>
            <w:vAlign w:val="center"/>
            <w:hideMark/>
          </w:tcPr>
          <w:p w14:paraId="6A6C10C0"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1 943,00</w:t>
            </w:r>
          </w:p>
        </w:tc>
        <w:tc>
          <w:tcPr>
            <w:tcW w:w="1259" w:type="dxa"/>
            <w:tcBorders>
              <w:top w:val="nil"/>
              <w:left w:val="nil"/>
              <w:bottom w:val="single" w:sz="4" w:space="0" w:color="auto"/>
              <w:right w:val="single" w:sz="4" w:space="0" w:color="auto"/>
            </w:tcBorders>
            <w:shd w:val="clear" w:color="auto" w:fill="auto"/>
            <w:noWrap/>
            <w:vAlign w:val="center"/>
            <w:hideMark/>
          </w:tcPr>
          <w:p w14:paraId="4ECB7E6D"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349,82</w:t>
            </w:r>
          </w:p>
        </w:tc>
        <w:tc>
          <w:tcPr>
            <w:tcW w:w="1261" w:type="dxa"/>
            <w:tcBorders>
              <w:top w:val="nil"/>
              <w:left w:val="nil"/>
              <w:bottom w:val="single" w:sz="4" w:space="0" w:color="auto"/>
              <w:right w:val="single" w:sz="4" w:space="0" w:color="auto"/>
            </w:tcBorders>
            <w:shd w:val="clear" w:color="auto" w:fill="auto"/>
            <w:vAlign w:val="center"/>
            <w:hideMark/>
          </w:tcPr>
          <w:p w14:paraId="6FBDEBEB"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18,00</w:t>
            </w:r>
          </w:p>
        </w:tc>
      </w:tr>
      <w:tr w:rsidR="00674216" w:rsidRPr="00674216" w14:paraId="0525C23F" w14:textId="77777777" w:rsidTr="00674216">
        <w:trPr>
          <w:trHeight w:val="375"/>
        </w:trPr>
        <w:tc>
          <w:tcPr>
            <w:tcW w:w="704" w:type="dxa"/>
            <w:vMerge/>
            <w:tcBorders>
              <w:top w:val="nil"/>
              <w:left w:val="single" w:sz="4" w:space="0" w:color="auto"/>
              <w:bottom w:val="nil"/>
              <w:right w:val="single" w:sz="4" w:space="0" w:color="auto"/>
            </w:tcBorders>
            <w:vAlign w:val="center"/>
            <w:hideMark/>
          </w:tcPr>
          <w:p w14:paraId="69CF69C5"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55199CE8" w14:textId="77777777" w:rsidR="00674216" w:rsidRPr="00674216" w:rsidRDefault="00674216" w:rsidP="00674216">
            <w:pPr>
              <w:spacing w:after="0" w:line="240" w:lineRule="auto"/>
              <w:rPr>
                <w:rFonts w:ascii="Times New Roman" w:eastAsia="Times New Roman" w:hAnsi="Times New Roman" w:cs="Times New Roman"/>
                <w:b/>
                <w:bCs/>
                <w:sz w:val="28"/>
                <w:szCs w:val="28"/>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52A5512A"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2B278CC7"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03</w:t>
            </w:r>
          </w:p>
        </w:tc>
        <w:tc>
          <w:tcPr>
            <w:tcW w:w="1255" w:type="dxa"/>
            <w:tcBorders>
              <w:top w:val="nil"/>
              <w:left w:val="nil"/>
              <w:bottom w:val="single" w:sz="4" w:space="0" w:color="auto"/>
              <w:right w:val="single" w:sz="4" w:space="0" w:color="auto"/>
            </w:tcBorders>
            <w:shd w:val="clear" w:color="auto" w:fill="auto"/>
            <w:noWrap/>
            <w:vAlign w:val="center"/>
            <w:hideMark/>
          </w:tcPr>
          <w:p w14:paraId="275083F0"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10</w:t>
            </w:r>
          </w:p>
        </w:tc>
        <w:tc>
          <w:tcPr>
            <w:tcW w:w="1043" w:type="dxa"/>
            <w:tcBorders>
              <w:top w:val="nil"/>
              <w:left w:val="nil"/>
              <w:bottom w:val="single" w:sz="4" w:space="0" w:color="auto"/>
              <w:right w:val="single" w:sz="4" w:space="0" w:color="auto"/>
            </w:tcBorders>
            <w:shd w:val="clear" w:color="auto" w:fill="auto"/>
            <w:vAlign w:val="center"/>
            <w:hideMark/>
          </w:tcPr>
          <w:p w14:paraId="56E25944"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72 300</w:t>
            </w:r>
          </w:p>
        </w:tc>
        <w:tc>
          <w:tcPr>
            <w:tcW w:w="1040" w:type="dxa"/>
            <w:tcBorders>
              <w:top w:val="nil"/>
              <w:left w:val="nil"/>
              <w:bottom w:val="single" w:sz="4" w:space="0" w:color="auto"/>
              <w:right w:val="single" w:sz="4" w:space="0" w:color="auto"/>
            </w:tcBorders>
            <w:shd w:val="clear" w:color="auto" w:fill="auto"/>
            <w:vAlign w:val="center"/>
            <w:hideMark/>
          </w:tcPr>
          <w:p w14:paraId="44875FB1"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20200</w:t>
            </w:r>
          </w:p>
        </w:tc>
        <w:tc>
          <w:tcPr>
            <w:tcW w:w="1303" w:type="dxa"/>
            <w:tcBorders>
              <w:top w:val="nil"/>
              <w:left w:val="nil"/>
              <w:bottom w:val="single" w:sz="4" w:space="0" w:color="auto"/>
              <w:right w:val="single" w:sz="4" w:space="0" w:color="auto"/>
            </w:tcBorders>
            <w:shd w:val="clear" w:color="auto" w:fill="auto"/>
            <w:vAlign w:val="center"/>
            <w:hideMark/>
          </w:tcPr>
          <w:p w14:paraId="186EE8E9"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100</w:t>
            </w:r>
          </w:p>
        </w:tc>
        <w:tc>
          <w:tcPr>
            <w:tcW w:w="1365" w:type="dxa"/>
            <w:tcBorders>
              <w:top w:val="nil"/>
              <w:left w:val="nil"/>
              <w:bottom w:val="single" w:sz="4" w:space="0" w:color="auto"/>
              <w:right w:val="single" w:sz="4" w:space="0" w:color="auto"/>
            </w:tcBorders>
            <w:shd w:val="clear" w:color="auto" w:fill="auto"/>
            <w:noWrap/>
            <w:vAlign w:val="center"/>
            <w:hideMark/>
          </w:tcPr>
          <w:p w14:paraId="71EA03CA"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600,00</w:t>
            </w:r>
          </w:p>
        </w:tc>
        <w:tc>
          <w:tcPr>
            <w:tcW w:w="1259" w:type="dxa"/>
            <w:tcBorders>
              <w:top w:val="nil"/>
              <w:left w:val="nil"/>
              <w:bottom w:val="single" w:sz="4" w:space="0" w:color="auto"/>
              <w:right w:val="single" w:sz="4" w:space="0" w:color="auto"/>
            </w:tcBorders>
            <w:shd w:val="clear" w:color="auto" w:fill="auto"/>
            <w:noWrap/>
            <w:vAlign w:val="center"/>
            <w:hideMark/>
          </w:tcPr>
          <w:p w14:paraId="39A051B9"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96,43</w:t>
            </w:r>
          </w:p>
        </w:tc>
        <w:tc>
          <w:tcPr>
            <w:tcW w:w="1261" w:type="dxa"/>
            <w:tcBorders>
              <w:top w:val="nil"/>
              <w:left w:val="nil"/>
              <w:bottom w:val="single" w:sz="4" w:space="0" w:color="auto"/>
              <w:right w:val="single" w:sz="4" w:space="0" w:color="auto"/>
            </w:tcBorders>
            <w:shd w:val="clear" w:color="auto" w:fill="auto"/>
            <w:vAlign w:val="center"/>
            <w:hideMark/>
          </w:tcPr>
          <w:p w14:paraId="566BEB11"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16,07</w:t>
            </w:r>
          </w:p>
        </w:tc>
      </w:tr>
      <w:tr w:rsidR="00674216" w:rsidRPr="00674216" w14:paraId="34E78479" w14:textId="77777777" w:rsidTr="00674216">
        <w:trPr>
          <w:trHeight w:val="375"/>
        </w:trPr>
        <w:tc>
          <w:tcPr>
            <w:tcW w:w="704" w:type="dxa"/>
            <w:vMerge/>
            <w:tcBorders>
              <w:top w:val="nil"/>
              <w:left w:val="single" w:sz="4" w:space="0" w:color="auto"/>
              <w:bottom w:val="nil"/>
              <w:right w:val="single" w:sz="4" w:space="0" w:color="auto"/>
            </w:tcBorders>
            <w:vAlign w:val="center"/>
            <w:hideMark/>
          </w:tcPr>
          <w:p w14:paraId="1499A0EA"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64BEE30F" w14:textId="77777777" w:rsidR="00674216" w:rsidRPr="00674216" w:rsidRDefault="00674216" w:rsidP="00674216">
            <w:pPr>
              <w:spacing w:after="0" w:line="240" w:lineRule="auto"/>
              <w:rPr>
                <w:rFonts w:ascii="Times New Roman" w:eastAsia="Times New Roman" w:hAnsi="Times New Roman" w:cs="Times New Roman"/>
                <w:b/>
                <w:bCs/>
                <w:sz w:val="28"/>
                <w:szCs w:val="28"/>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0A199D2E"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13AFA250"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03</w:t>
            </w:r>
          </w:p>
        </w:tc>
        <w:tc>
          <w:tcPr>
            <w:tcW w:w="1255" w:type="dxa"/>
            <w:tcBorders>
              <w:top w:val="nil"/>
              <w:left w:val="nil"/>
              <w:bottom w:val="single" w:sz="4" w:space="0" w:color="auto"/>
              <w:right w:val="single" w:sz="4" w:space="0" w:color="auto"/>
            </w:tcBorders>
            <w:shd w:val="clear" w:color="auto" w:fill="auto"/>
            <w:noWrap/>
            <w:vAlign w:val="center"/>
            <w:hideMark/>
          </w:tcPr>
          <w:p w14:paraId="53F29E2B"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10</w:t>
            </w:r>
          </w:p>
        </w:tc>
        <w:tc>
          <w:tcPr>
            <w:tcW w:w="1043" w:type="dxa"/>
            <w:tcBorders>
              <w:top w:val="nil"/>
              <w:left w:val="nil"/>
              <w:bottom w:val="single" w:sz="4" w:space="0" w:color="auto"/>
              <w:right w:val="single" w:sz="4" w:space="0" w:color="auto"/>
            </w:tcBorders>
            <w:shd w:val="clear" w:color="auto" w:fill="auto"/>
            <w:vAlign w:val="center"/>
            <w:hideMark/>
          </w:tcPr>
          <w:p w14:paraId="1DAABFEC"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72 300</w:t>
            </w:r>
          </w:p>
        </w:tc>
        <w:tc>
          <w:tcPr>
            <w:tcW w:w="1040" w:type="dxa"/>
            <w:tcBorders>
              <w:top w:val="nil"/>
              <w:left w:val="nil"/>
              <w:bottom w:val="single" w:sz="4" w:space="0" w:color="auto"/>
              <w:right w:val="single" w:sz="4" w:space="0" w:color="auto"/>
            </w:tcBorders>
            <w:shd w:val="clear" w:color="auto" w:fill="auto"/>
            <w:vAlign w:val="center"/>
            <w:hideMark/>
          </w:tcPr>
          <w:p w14:paraId="3A919494"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20200</w:t>
            </w:r>
          </w:p>
        </w:tc>
        <w:tc>
          <w:tcPr>
            <w:tcW w:w="1303" w:type="dxa"/>
            <w:tcBorders>
              <w:top w:val="nil"/>
              <w:left w:val="nil"/>
              <w:bottom w:val="single" w:sz="4" w:space="0" w:color="auto"/>
              <w:right w:val="single" w:sz="4" w:space="0" w:color="auto"/>
            </w:tcBorders>
            <w:shd w:val="clear" w:color="auto" w:fill="auto"/>
            <w:vAlign w:val="center"/>
            <w:hideMark/>
          </w:tcPr>
          <w:p w14:paraId="7DFDD56B"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120</w:t>
            </w:r>
          </w:p>
        </w:tc>
        <w:tc>
          <w:tcPr>
            <w:tcW w:w="1365" w:type="dxa"/>
            <w:tcBorders>
              <w:top w:val="nil"/>
              <w:left w:val="nil"/>
              <w:bottom w:val="single" w:sz="4" w:space="0" w:color="auto"/>
              <w:right w:val="single" w:sz="4" w:space="0" w:color="auto"/>
            </w:tcBorders>
            <w:shd w:val="clear" w:color="auto" w:fill="auto"/>
            <w:noWrap/>
            <w:vAlign w:val="center"/>
            <w:hideMark/>
          </w:tcPr>
          <w:p w14:paraId="0DF15A0B"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600,00</w:t>
            </w:r>
          </w:p>
        </w:tc>
        <w:tc>
          <w:tcPr>
            <w:tcW w:w="1259" w:type="dxa"/>
            <w:tcBorders>
              <w:top w:val="nil"/>
              <w:left w:val="nil"/>
              <w:bottom w:val="single" w:sz="4" w:space="0" w:color="auto"/>
              <w:right w:val="single" w:sz="4" w:space="0" w:color="auto"/>
            </w:tcBorders>
            <w:shd w:val="clear" w:color="auto" w:fill="auto"/>
            <w:noWrap/>
            <w:vAlign w:val="center"/>
            <w:hideMark/>
          </w:tcPr>
          <w:p w14:paraId="7F180852"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96,43</w:t>
            </w:r>
          </w:p>
        </w:tc>
        <w:tc>
          <w:tcPr>
            <w:tcW w:w="1261" w:type="dxa"/>
            <w:tcBorders>
              <w:top w:val="nil"/>
              <w:left w:val="nil"/>
              <w:bottom w:val="single" w:sz="4" w:space="0" w:color="auto"/>
              <w:right w:val="single" w:sz="4" w:space="0" w:color="auto"/>
            </w:tcBorders>
            <w:shd w:val="clear" w:color="auto" w:fill="auto"/>
            <w:vAlign w:val="center"/>
            <w:hideMark/>
          </w:tcPr>
          <w:p w14:paraId="5804380F"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16,07</w:t>
            </w:r>
          </w:p>
        </w:tc>
      </w:tr>
      <w:tr w:rsidR="00674216" w:rsidRPr="00674216" w14:paraId="67F7F1F0" w14:textId="77777777" w:rsidTr="00674216">
        <w:trPr>
          <w:trHeight w:val="375"/>
        </w:trPr>
        <w:tc>
          <w:tcPr>
            <w:tcW w:w="704" w:type="dxa"/>
            <w:vMerge/>
            <w:tcBorders>
              <w:top w:val="nil"/>
              <w:left w:val="single" w:sz="4" w:space="0" w:color="auto"/>
              <w:bottom w:val="nil"/>
              <w:right w:val="single" w:sz="4" w:space="0" w:color="auto"/>
            </w:tcBorders>
            <w:vAlign w:val="center"/>
            <w:hideMark/>
          </w:tcPr>
          <w:p w14:paraId="30D1D473"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7CD005FB" w14:textId="77777777" w:rsidR="00674216" w:rsidRPr="00674216" w:rsidRDefault="00674216" w:rsidP="00674216">
            <w:pPr>
              <w:spacing w:after="0" w:line="240" w:lineRule="auto"/>
              <w:rPr>
                <w:rFonts w:ascii="Times New Roman" w:eastAsia="Times New Roman" w:hAnsi="Times New Roman" w:cs="Times New Roman"/>
                <w:b/>
                <w:bCs/>
                <w:sz w:val="28"/>
                <w:szCs w:val="28"/>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538275F4"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4EF3F093"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03</w:t>
            </w:r>
          </w:p>
        </w:tc>
        <w:tc>
          <w:tcPr>
            <w:tcW w:w="1255" w:type="dxa"/>
            <w:tcBorders>
              <w:top w:val="nil"/>
              <w:left w:val="nil"/>
              <w:bottom w:val="single" w:sz="4" w:space="0" w:color="auto"/>
              <w:right w:val="single" w:sz="4" w:space="0" w:color="auto"/>
            </w:tcBorders>
            <w:shd w:val="clear" w:color="auto" w:fill="auto"/>
            <w:noWrap/>
            <w:vAlign w:val="center"/>
            <w:hideMark/>
          </w:tcPr>
          <w:p w14:paraId="7F61168F"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10</w:t>
            </w:r>
          </w:p>
        </w:tc>
        <w:tc>
          <w:tcPr>
            <w:tcW w:w="1043" w:type="dxa"/>
            <w:tcBorders>
              <w:top w:val="nil"/>
              <w:left w:val="nil"/>
              <w:bottom w:val="single" w:sz="4" w:space="0" w:color="auto"/>
              <w:right w:val="single" w:sz="4" w:space="0" w:color="auto"/>
            </w:tcBorders>
            <w:shd w:val="clear" w:color="auto" w:fill="auto"/>
            <w:vAlign w:val="center"/>
            <w:hideMark/>
          </w:tcPr>
          <w:p w14:paraId="4AAB6003"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72 300</w:t>
            </w:r>
          </w:p>
        </w:tc>
        <w:tc>
          <w:tcPr>
            <w:tcW w:w="1040" w:type="dxa"/>
            <w:tcBorders>
              <w:top w:val="nil"/>
              <w:left w:val="nil"/>
              <w:bottom w:val="single" w:sz="4" w:space="0" w:color="auto"/>
              <w:right w:val="single" w:sz="4" w:space="0" w:color="auto"/>
            </w:tcBorders>
            <w:shd w:val="clear" w:color="auto" w:fill="auto"/>
            <w:vAlign w:val="center"/>
            <w:hideMark/>
          </w:tcPr>
          <w:p w14:paraId="2B8F3ADE"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20200</w:t>
            </w:r>
          </w:p>
        </w:tc>
        <w:tc>
          <w:tcPr>
            <w:tcW w:w="1303" w:type="dxa"/>
            <w:tcBorders>
              <w:top w:val="nil"/>
              <w:left w:val="nil"/>
              <w:bottom w:val="single" w:sz="4" w:space="0" w:color="auto"/>
              <w:right w:val="single" w:sz="4" w:space="0" w:color="auto"/>
            </w:tcBorders>
            <w:shd w:val="clear" w:color="auto" w:fill="auto"/>
            <w:vAlign w:val="center"/>
            <w:hideMark/>
          </w:tcPr>
          <w:p w14:paraId="30D22014"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200</w:t>
            </w:r>
          </w:p>
        </w:tc>
        <w:tc>
          <w:tcPr>
            <w:tcW w:w="1365" w:type="dxa"/>
            <w:tcBorders>
              <w:top w:val="nil"/>
              <w:left w:val="nil"/>
              <w:bottom w:val="single" w:sz="4" w:space="0" w:color="auto"/>
              <w:right w:val="single" w:sz="4" w:space="0" w:color="auto"/>
            </w:tcBorders>
            <w:shd w:val="clear" w:color="auto" w:fill="auto"/>
            <w:noWrap/>
            <w:vAlign w:val="center"/>
            <w:hideMark/>
          </w:tcPr>
          <w:p w14:paraId="08257968"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123,14</w:t>
            </w:r>
          </w:p>
        </w:tc>
        <w:tc>
          <w:tcPr>
            <w:tcW w:w="1259" w:type="dxa"/>
            <w:tcBorders>
              <w:top w:val="nil"/>
              <w:left w:val="nil"/>
              <w:bottom w:val="single" w:sz="4" w:space="0" w:color="auto"/>
              <w:right w:val="single" w:sz="4" w:space="0" w:color="auto"/>
            </w:tcBorders>
            <w:shd w:val="clear" w:color="auto" w:fill="auto"/>
            <w:noWrap/>
            <w:vAlign w:val="center"/>
            <w:hideMark/>
          </w:tcPr>
          <w:p w14:paraId="20AF51F7"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33,34</w:t>
            </w:r>
          </w:p>
        </w:tc>
        <w:tc>
          <w:tcPr>
            <w:tcW w:w="1261" w:type="dxa"/>
            <w:tcBorders>
              <w:top w:val="nil"/>
              <w:left w:val="nil"/>
              <w:bottom w:val="single" w:sz="4" w:space="0" w:color="auto"/>
              <w:right w:val="single" w:sz="4" w:space="0" w:color="auto"/>
            </w:tcBorders>
            <w:shd w:val="clear" w:color="auto" w:fill="auto"/>
            <w:vAlign w:val="center"/>
            <w:hideMark/>
          </w:tcPr>
          <w:p w14:paraId="00E839A4"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27,07</w:t>
            </w:r>
          </w:p>
        </w:tc>
      </w:tr>
      <w:tr w:rsidR="00674216" w:rsidRPr="00674216" w14:paraId="3E749330" w14:textId="77777777" w:rsidTr="00674216">
        <w:trPr>
          <w:trHeight w:val="375"/>
        </w:trPr>
        <w:tc>
          <w:tcPr>
            <w:tcW w:w="704" w:type="dxa"/>
            <w:vMerge/>
            <w:tcBorders>
              <w:top w:val="nil"/>
              <w:left w:val="single" w:sz="4" w:space="0" w:color="auto"/>
              <w:bottom w:val="nil"/>
              <w:right w:val="single" w:sz="4" w:space="0" w:color="auto"/>
            </w:tcBorders>
            <w:vAlign w:val="center"/>
            <w:hideMark/>
          </w:tcPr>
          <w:p w14:paraId="2E096838"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39EFFE17" w14:textId="77777777" w:rsidR="00674216" w:rsidRPr="00674216" w:rsidRDefault="00674216" w:rsidP="00674216">
            <w:pPr>
              <w:spacing w:after="0" w:line="240" w:lineRule="auto"/>
              <w:rPr>
                <w:rFonts w:ascii="Times New Roman" w:eastAsia="Times New Roman" w:hAnsi="Times New Roman" w:cs="Times New Roman"/>
                <w:b/>
                <w:bCs/>
                <w:sz w:val="28"/>
                <w:szCs w:val="28"/>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46F398B7"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0A366E97"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03</w:t>
            </w:r>
          </w:p>
        </w:tc>
        <w:tc>
          <w:tcPr>
            <w:tcW w:w="1255" w:type="dxa"/>
            <w:tcBorders>
              <w:top w:val="nil"/>
              <w:left w:val="nil"/>
              <w:bottom w:val="single" w:sz="4" w:space="0" w:color="auto"/>
              <w:right w:val="single" w:sz="4" w:space="0" w:color="auto"/>
            </w:tcBorders>
            <w:shd w:val="clear" w:color="auto" w:fill="auto"/>
            <w:noWrap/>
            <w:vAlign w:val="center"/>
            <w:hideMark/>
          </w:tcPr>
          <w:p w14:paraId="653D3C9E"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10</w:t>
            </w:r>
          </w:p>
        </w:tc>
        <w:tc>
          <w:tcPr>
            <w:tcW w:w="1043" w:type="dxa"/>
            <w:tcBorders>
              <w:top w:val="nil"/>
              <w:left w:val="nil"/>
              <w:bottom w:val="single" w:sz="4" w:space="0" w:color="auto"/>
              <w:right w:val="single" w:sz="4" w:space="0" w:color="auto"/>
            </w:tcBorders>
            <w:shd w:val="clear" w:color="auto" w:fill="auto"/>
            <w:vAlign w:val="center"/>
            <w:hideMark/>
          </w:tcPr>
          <w:p w14:paraId="794B6837"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72 300</w:t>
            </w:r>
          </w:p>
        </w:tc>
        <w:tc>
          <w:tcPr>
            <w:tcW w:w="1040" w:type="dxa"/>
            <w:tcBorders>
              <w:top w:val="nil"/>
              <w:left w:val="nil"/>
              <w:bottom w:val="single" w:sz="4" w:space="0" w:color="auto"/>
              <w:right w:val="single" w:sz="4" w:space="0" w:color="auto"/>
            </w:tcBorders>
            <w:shd w:val="clear" w:color="auto" w:fill="auto"/>
            <w:vAlign w:val="center"/>
            <w:hideMark/>
          </w:tcPr>
          <w:p w14:paraId="5CE9F89F"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20200</w:t>
            </w:r>
          </w:p>
        </w:tc>
        <w:tc>
          <w:tcPr>
            <w:tcW w:w="1303" w:type="dxa"/>
            <w:tcBorders>
              <w:top w:val="nil"/>
              <w:left w:val="nil"/>
              <w:bottom w:val="single" w:sz="4" w:space="0" w:color="auto"/>
              <w:right w:val="single" w:sz="4" w:space="0" w:color="auto"/>
            </w:tcBorders>
            <w:shd w:val="clear" w:color="auto" w:fill="auto"/>
            <w:vAlign w:val="center"/>
            <w:hideMark/>
          </w:tcPr>
          <w:p w14:paraId="16F3C24F"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240</w:t>
            </w:r>
          </w:p>
        </w:tc>
        <w:tc>
          <w:tcPr>
            <w:tcW w:w="1365" w:type="dxa"/>
            <w:tcBorders>
              <w:top w:val="nil"/>
              <w:left w:val="nil"/>
              <w:bottom w:val="single" w:sz="4" w:space="0" w:color="auto"/>
              <w:right w:val="single" w:sz="4" w:space="0" w:color="auto"/>
            </w:tcBorders>
            <w:shd w:val="clear" w:color="auto" w:fill="auto"/>
            <w:noWrap/>
            <w:vAlign w:val="center"/>
            <w:hideMark/>
          </w:tcPr>
          <w:p w14:paraId="2071FC4F"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123,14</w:t>
            </w:r>
          </w:p>
        </w:tc>
        <w:tc>
          <w:tcPr>
            <w:tcW w:w="1259" w:type="dxa"/>
            <w:tcBorders>
              <w:top w:val="nil"/>
              <w:left w:val="nil"/>
              <w:bottom w:val="single" w:sz="4" w:space="0" w:color="auto"/>
              <w:right w:val="single" w:sz="4" w:space="0" w:color="auto"/>
            </w:tcBorders>
            <w:shd w:val="clear" w:color="auto" w:fill="auto"/>
            <w:noWrap/>
            <w:vAlign w:val="center"/>
            <w:hideMark/>
          </w:tcPr>
          <w:p w14:paraId="4FE93199"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33,34</w:t>
            </w:r>
          </w:p>
        </w:tc>
        <w:tc>
          <w:tcPr>
            <w:tcW w:w="1261" w:type="dxa"/>
            <w:tcBorders>
              <w:top w:val="nil"/>
              <w:left w:val="nil"/>
              <w:bottom w:val="single" w:sz="4" w:space="0" w:color="auto"/>
              <w:right w:val="single" w:sz="4" w:space="0" w:color="auto"/>
            </w:tcBorders>
            <w:shd w:val="clear" w:color="auto" w:fill="auto"/>
            <w:vAlign w:val="center"/>
            <w:hideMark/>
          </w:tcPr>
          <w:p w14:paraId="40209EB0"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27,07</w:t>
            </w:r>
          </w:p>
        </w:tc>
      </w:tr>
      <w:tr w:rsidR="00674216" w:rsidRPr="00674216" w14:paraId="580F569E" w14:textId="77777777" w:rsidTr="00674216">
        <w:trPr>
          <w:trHeight w:val="375"/>
        </w:trPr>
        <w:tc>
          <w:tcPr>
            <w:tcW w:w="704" w:type="dxa"/>
            <w:vMerge/>
            <w:tcBorders>
              <w:top w:val="nil"/>
              <w:left w:val="single" w:sz="4" w:space="0" w:color="auto"/>
              <w:bottom w:val="nil"/>
              <w:right w:val="single" w:sz="4" w:space="0" w:color="auto"/>
            </w:tcBorders>
            <w:vAlign w:val="center"/>
            <w:hideMark/>
          </w:tcPr>
          <w:p w14:paraId="193F7CB2"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339F6D7D" w14:textId="77777777" w:rsidR="00674216" w:rsidRPr="00674216" w:rsidRDefault="00674216" w:rsidP="00674216">
            <w:pPr>
              <w:spacing w:after="0" w:line="240" w:lineRule="auto"/>
              <w:rPr>
                <w:rFonts w:ascii="Times New Roman" w:eastAsia="Times New Roman" w:hAnsi="Times New Roman" w:cs="Times New Roman"/>
                <w:b/>
                <w:bCs/>
                <w:sz w:val="28"/>
                <w:szCs w:val="28"/>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0638306D"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34A67B2C"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03</w:t>
            </w:r>
          </w:p>
        </w:tc>
        <w:tc>
          <w:tcPr>
            <w:tcW w:w="1255" w:type="dxa"/>
            <w:tcBorders>
              <w:top w:val="nil"/>
              <w:left w:val="nil"/>
              <w:bottom w:val="single" w:sz="4" w:space="0" w:color="auto"/>
              <w:right w:val="single" w:sz="4" w:space="0" w:color="auto"/>
            </w:tcBorders>
            <w:shd w:val="clear" w:color="auto" w:fill="auto"/>
            <w:noWrap/>
            <w:vAlign w:val="center"/>
            <w:hideMark/>
          </w:tcPr>
          <w:p w14:paraId="71D01BF3"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09</w:t>
            </w:r>
          </w:p>
        </w:tc>
        <w:tc>
          <w:tcPr>
            <w:tcW w:w="1043" w:type="dxa"/>
            <w:tcBorders>
              <w:top w:val="nil"/>
              <w:left w:val="nil"/>
              <w:bottom w:val="single" w:sz="4" w:space="0" w:color="auto"/>
              <w:right w:val="single" w:sz="4" w:space="0" w:color="auto"/>
            </w:tcBorders>
            <w:shd w:val="clear" w:color="auto" w:fill="auto"/>
            <w:vAlign w:val="center"/>
            <w:hideMark/>
          </w:tcPr>
          <w:p w14:paraId="57CD38BB"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72 400</w:t>
            </w:r>
          </w:p>
        </w:tc>
        <w:tc>
          <w:tcPr>
            <w:tcW w:w="1040" w:type="dxa"/>
            <w:tcBorders>
              <w:top w:val="nil"/>
              <w:left w:val="nil"/>
              <w:bottom w:val="single" w:sz="4" w:space="0" w:color="auto"/>
              <w:right w:val="single" w:sz="4" w:space="0" w:color="auto"/>
            </w:tcBorders>
            <w:shd w:val="clear" w:color="auto" w:fill="auto"/>
            <w:vAlign w:val="center"/>
            <w:hideMark/>
          </w:tcPr>
          <w:p w14:paraId="770636B8"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29999</w:t>
            </w:r>
          </w:p>
        </w:tc>
        <w:tc>
          <w:tcPr>
            <w:tcW w:w="1303" w:type="dxa"/>
            <w:tcBorders>
              <w:top w:val="nil"/>
              <w:left w:val="nil"/>
              <w:bottom w:val="single" w:sz="4" w:space="0" w:color="auto"/>
              <w:right w:val="single" w:sz="4" w:space="0" w:color="auto"/>
            </w:tcBorders>
            <w:shd w:val="clear" w:color="auto" w:fill="auto"/>
            <w:vAlign w:val="center"/>
            <w:hideMark/>
          </w:tcPr>
          <w:p w14:paraId="446E3A6A"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200</w:t>
            </w:r>
          </w:p>
        </w:tc>
        <w:tc>
          <w:tcPr>
            <w:tcW w:w="1365" w:type="dxa"/>
            <w:tcBorders>
              <w:top w:val="nil"/>
              <w:left w:val="nil"/>
              <w:bottom w:val="single" w:sz="4" w:space="0" w:color="auto"/>
              <w:right w:val="single" w:sz="4" w:space="0" w:color="auto"/>
            </w:tcBorders>
            <w:shd w:val="clear" w:color="auto" w:fill="auto"/>
            <w:noWrap/>
            <w:vAlign w:val="center"/>
            <w:hideMark/>
          </w:tcPr>
          <w:p w14:paraId="53C3BADD"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7,86</w:t>
            </w:r>
          </w:p>
        </w:tc>
        <w:tc>
          <w:tcPr>
            <w:tcW w:w="1259" w:type="dxa"/>
            <w:tcBorders>
              <w:top w:val="nil"/>
              <w:left w:val="nil"/>
              <w:bottom w:val="single" w:sz="4" w:space="0" w:color="auto"/>
              <w:right w:val="single" w:sz="4" w:space="0" w:color="auto"/>
            </w:tcBorders>
            <w:shd w:val="clear" w:color="auto" w:fill="auto"/>
            <w:noWrap/>
            <w:vAlign w:val="center"/>
            <w:hideMark/>
          </w:tcPr>
          <w:p w14:paraId="16E49FA2"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7,86</w:t>
            </w:r>
          </w:p>
        </w:tc>
        <w:tc>
          <w:tcPr>
            <w:tcW w:w="1261" w:type="dxa"/>
            <w:tcBorders>
              <w:top w:val="nil"/>
              <w:left w:val="nil"/>
              <w:bottom w:val="single" w:sz="4" w:space="0" w:color="auto"/>
              <w:right w:val="single" w:sz="4" w:space="0" w:color="auto"/>
            </w:tcBorders>
            <w:shd w:val="clear" w:color="auto" w:fill="auto"/>
            <w:vAlign w:val="center"/>
            <w:hideMark/>
          </w:tcPr>
          <w:p w14:paraId="5BCCBA2E"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100,00</w:t>
            </w:r>
          </w:p>
        </w:tc>
      </w:tr>
      <w:tr w:rsidR="00674216" w:rsidRPr="00674216" w14:paraId="0C845D64" w14:textId="77777777" w:rsidTr="00674216">
        <w:trPr>
          <w:trHeight w:val="375"/>
        </w:trPr>
        <w:tc>
          <w:tcPr>
            <w:tcW w:w="704" w:type="dxa"/>
            <w:vMerge/>
            <w:tcBorders>
              <w:top w:val="nil"/>
              <w:left w:val="single" w:sz="4" w:space="0" w:color="auto"/>
              <w:bottom w:val="nil"/>
              <w:right w:val="single" w:sz="4" w:space="0" w:color="auto"/>
            </w:tcBorders>
            <w:vAlign w:val="center"/>
            <w:hideMark/>
          </w:tcPr>
          <w:p w14:paraId="5F7AD86B"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06CD65BA" w14:textId="77777777" w:rsidR="00674216" w:rsidRPr="00674216" w:rsidRDefault="00674216" w:rsidP="00674216">
            <w:pPr>
              <w:spacing w:after="0" w:line="240" w:lineRule="auto"/>
              <w:rPr>
                <w:rFonts w:ascii="Times New Roman" w:eastAsia="Times New Roman" w:hAnsi="Times New Roman" w:cs="Times New Roman"/>
                <w:b/>
                <w:bCs/>
                <w:sz w:val="28"/>
                <w:szCs w:val="28"/>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10C456C8"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5741F1B3"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03</w:t>
            </w:r>
          </w:p>
        </w:tc>
        <w:tc>
          <w:tcPr>
            <w:tcW w:w="1255" w:type="dxa"/>
            <w:tcBorders>
              <w:top w:val="nil"/>
              <w:left w:val="nil"/>
              <w:bottom w:val="single" w:sz="4" w:space="0" w:color="auto"/>
              <w:right w:val="single" w:sz="4" w:space="0" w:color="auto"/>
            </w:tcBorders>
            <w:shd w:val="clear" w:color="auto" w:fill="auto"/>
            <w:noWrap/>
            <w:vAlign w:val="center"/>
            <w:hideMark/>
          </w:tcPr>
          <w:p w14:paraId="17E23EF7"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09</w:t>
            </w:r>
          </w:p>
        </w:tc>
        <w:tc>
          <w:tcPr>
            <w:tcW w:w="1043" w:type="dxa"/>
            <w:tcBorders>
              <w:top w:val="nil"/>
              <w:left w:val="nil"/>
              <w:bottom w:val="single" w:sz="4" w:space="0" w:color="auto"/>
              <w:right w:val="single" w:sz="4" w:space="0" w:color="auto"/>
            </w:tcBorders>
            <w:shd w:val="clear" w:color="auto" w:fill="auto"/>
            <w:vAlign w:val="center"/>
            <w:hideMark/>
          </w:tcPr>
          <w:p w14:paraId="5D964286"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72 400</w:t>
            </w:r>
          </w:p>
        </w:tc>
        <w:tc>
          <w:tcPr>
            <w:tcW w:w="1040" w:type="dxa"/>
            <w:tcBorders>
              <w:top w:val="nil"/>
              <w:left w:val="nil"/>
              <w:bottom w:val="single" w:sz="4" w:space="0" w:color="auto"/>
              <w:right w:val="single" w:sz="4" w:space="0" w:color="auto"/>
            </w:tcBorders>
            <w:shd w:val="clear" w:color="auto" w:fill="auto"/>
            <w:vAlign w:val="center"/>
            <w:hideMark/>
          </w:tcPr>
          <w:p w14:paraId="688302BE"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29999</w:t>
            </w:r>
          </w:p>
        </w:tc>
        <w:tc>
          <w:tcPr>
            <w:tcW w:w="1303" w:type="dxa"/>
            <w:tcBorders>
              <w:top w:val="nil"/>
              <w:left w:val="nil"/>
              <w:bottom w:val="single" w:sz="4" w:space="0" w:color="auto"/>
              <w:right w:val="single" w:sz="4" w:space="0" w:color="auto"/>
            </w:tcBorders>
            <w:shd w:val="clear" w:color="auto" w:fill="auto"/>
            <w:vAlign w:val="center"/>
            <w:hideMark/>
          </w:tcPr>
          <w:p w14:paraId="050D1ABA"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240</w:t>
            </w:r>
          </w:p>
        </w:tc>
        <w:tc>
          <w:tcPr>
            <w:tcW w:w="1365" w:type="dxa"/>
            <w:tcBorders>
              <w:top w:val="nil"/>
              <w:left w:val="nil"/>
              <w:bottom w:val="single" w:sz="4" w:space="0" w:color="auto"/>
              <w:right w:val="single" w:sz="4" w:space="0" w:color="auto"/>
            </w:tcBorders>
            <w:shd w:val="clear" w:color="auto" w:fill="auto"/>
            <w:noWrap/>
            <w:vAlign w:val="center"/>
            <w:hideMark/>
          </w:tcPr>
          <w:p w14:paraId="62C71408"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7,86</w:t>
            </w:r>
          </w:p>
        </w:tc>
        <w:tc>
          <w:tcPr>
            <w:tcW w:w="1259" w:type="dxa"/>
            <w:tcBorders>
              <w:top w:val="nil"/>
              <w:left w:val="nil"/>
              <w:bottom w:val="single" w:sz="4" w:space="0" w:color="auto"/>
              <w:right w:val="single" w:sz="4" w:space="0" w:color="auto"/>
            </w:tcBorders>
            <w:shd w:val="clear" w:color="auto" w:fill="auto"/>
            <w:noWrap/>
            <w:vAlign w:val="center"/>
            <w:hideMark/>
          </w:tcPr>
          <w:p w14:paraId="0A58552B"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7,86</w:t>
            </w:r>
          </w:p>
        </w:tc>
        <w:tc>
          <w:tcPr>
            <w:tcW w:w="1261" w:type="dxa"/>
            <w:tcBorders>
              <w:top w:val="nil"/>
              <w:left w:val="nil"/>
              <w:bottom w:val="single" w:sz="4" w:space="0" w:color="auto"/>
              <w:right w:val="single" w:sz="4" w:space="0" w:color="auto"/>
            </w:tcBorders>
            <w:shd w:val="clear" w:color="auto" w:fill="auto"/>
            <w:vAlign w:val="center"/>
            <w:hideMark/>
          </w:tcPr>
          <w:p w14:paraId="79C8196D"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100,00</w:t>
            </w:r>
          </w:p>
        </w:tc>
      </w:tr>
      <w:tr w:rsidR="00674216" w:rsidRPr="00674216" w14:paraId="579784C7" w14:textId="77777777" w:rsidTr="00674216">
        <w:trPr>
          <w:trHeight w:val="375"/>
        </w:trPr>
        <w:tc>
          <w:tcPr>
            <w:tcW w:w="704" w:type="dxa"/>
            <w:vMerge/>
            <w:tcBorders>
              <w:top w:val="nil"/>
              <w:left w:val="single" w:sz="4" w:space="0" w:color="auto"/>
              <w:bottom w:val="nil"/>
              <w:right w:val="single" w:sz="4" w:space="0" w:color="auto"/>
            </w:tcBorders>
            <w:vAlign w:val="center"/>
            <w:hideMark/>
          </w:tcPr>
          <w:p w14:paraId="4CFF834B"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015CB668" w14:textId="77777777" w:rsidR="00674216" w:rsidRPr="00674216" w:rsidRDefault="00674216" w:rsidP="00674216">
            <w:pPr>
              <w:spacing w:after="0" w:line="240" w:lineRule="auto"/>
              <w:rPr>
                <w:rFonts w:ascii="Times New Roman" w:eastAsia="Times New Roman" w:hAnsi="Times New Roman" w:cs="Times New Roman"/>
                <w:b/>
                <w:bCs/>
                <w:sz w:val="28"/>
                <w:szCs w:val="28"/>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5CCE654F"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75116402"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03</w:t>
            </w:r>
          </w:p>
        </w:tc>
        <w:tc>
          <w:tcPr>
            <w:tcW w:w="1255" w:type="dxa"/>
            <w:tcBorders>
              <w:top w:val="nil"/>
              <w:left w:val="nil"/>
              <w:bottom w:val="single" w:sz="4" w:space="0" w:color="auto"/>
              <w:right w:val="single" w:sz="4" w:space="0" w:color="auto"/>
            </w:tcBorders>
            <w:shd w:val="clear" w:color="auto" w:fill="auto"/>
            <w:noWrap/>
            <w:vAlign w:val="center"/>
            <w:hideMark/>
          </w:tcPr>
          <w:p w14:paraId="3736A400"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14</w:t>
            </w:r>
          </w:p>
        </w:tc>
        <w:tc>
          <w:tcPr>
            <w:tcW w:w="1043" w:type="dxa"/>
            <w:tcBorders>
              <w:top w:val="nil"/>
              <w:left w:val="nil"/>
              <w:bottom w:val="single" w:sz="4" w:space="0" w:color="auto"/>
              <w:right w:val="single" w:sz="4" w:space="0" w:color="auto"/>
            </w:tcBorders>
            <w:shd w:val="clear" w:color="auto" w:fill="auto"/>
            <w:vAlign w:val="center"/>
            <w:hideMark/>
          </w:tcPr>
          <w:p w14:paraId="463E76D5"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72 400</w:t>
            </w:r>
          </w:p>
        </w:tc>
        <w:tc>
          <w:tcPr>
            <w:tcW w:w="1040" w:type="dxa"/>
            <w:tcBorders>
              <w:top w:val="nil"/>
              <w:left w:val="nil"/>
              <w:bottom w:val="single" w:sz="4" w:space="0" w:color="auto"/>
              <w:right w:val="single" w:sz="4" w:space="0" w:color="auto"/>
            </w:tcBorders>
            <w:shd w:val="clear" w:color="auto" w:fill="auto"/>
            <w:vAlign w:val="center"/>
            <w:hideMark/>
          </w:tcPr>
          <w:p w14:paraId="65619342"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29999</w:t>
            </w:r>
          </w:p>
        </w:tc>
        <w:tc>
          <w:tcPr>
            <w:tcW w:w="1303" w:type="dxa"/>
            <w:tcBorders>
              <w:top w:val="nil"/>
              <w:left w:val="nil"/>
              <w:bottom w:val="single" w:sz="4" w:space="0" w:color="auto"/>
              <w:right w:val="single" w:sz="4" w:space="0" w:color="auto"/>
            </w:tcBorders>
            <w:shd w:val="clear" w:color="auto" w:fill="auto"/>
            <w:vAlign w:val="center"/>
            <w:hideMark/>
          </w:tcPr>
          <w:p w14:paraId="6B5B288F"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200</w:t>
            </w:r>
          </w:p>
        </w:tc>
        <w:tc>
          <w:tcPr>
            <w:tcW w:w="1365" w:type="dxa"/>
            <w:tcBorders>
              <w:top w:val="nil"/>
              <w:left w:val="nil"/>
              <w:bottom w:val="single" w:sz="4" w:space="0" w:color="auto"/>
              <w:right w:val="single" w:sz="4" w:space="0" w:color="auto"/>
            </w:tcBorders>
            <w:shd w:val="clear" w:color="auto" w:fill="auto"/>
            <w:noWrap/>
            <w:vAlign w:val="center"/>
            <w:hideMark/>
          </w:tcPr>
          <w:p w14:paraId="232FF122"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3,00</w:t>
            </w:r>
          </w:p>
        </w:tc>
        <w:tc>
          <w:tcPr>
            <w:tcW w:w="1259" w:type="dxa"/>
            <w:tcBorders>
              <w:top w:val="nil"/>
              <w:left w:val="nil"/>
              <w:bottom w:val="single" w:sz="4" w:space="0" w:color="auto"/>
              <w:right w:val="single" w:sz="4" w:space="0" w:color="auto"/>
            </w:tcBorders>
            <w:shd w:val="clear" w:color="auto" w:fill="auto"/>
            <w:noWrap/>
            <w:vAlign w:val="center"/>
            <w:hideMark/>
          </w:tcPr>
          <w:p w14:paraId="01427082"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0,00</w:t>
            </w:r>
          </w:p>
        </w:tc>
        <w:tc>
          <w:tcPr>
            <w:tcW w:w="1261" w:type="dxa"/>
            <w:tcBorders>
              <w:top w:val="nil"/>
              <w:left w:val="nil"/>
              <w:bottom w:val="single" w:sz="4" w:space="0" w:color="auto"/>
              <w:right w:val="single" w:sz="4" w:space="0" w:color="auto"/>
            </w:tcBorders>
            <w:shd w:val="clear" w:color="auto" w:fill="auto"/>
            <w:vAlign w:val="center"/>
            <w:hideMark/>
          </w:tcPr>
          <w:p w14:paraId="6CE2E5D1"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0,00</w:t>
            </w:r>
          </w:p>
        </w:tc>
      </w:tr>
      <w:tr w:rsidR="00674216" w:rsidRPr="00674216" w14:paraId="11E0D6FA" w14:textId="77777777" w:rsidTr="00674216">
        <w:trPr>
          <w:trHeight w:val="375"/>
        </w:trPr>
        <w:tc>
          <w:tcPr>
            <w:tcW w:w="704" w:type="dxa"/>
            <w:vMerge/>
            <w:tcBorders>
              <w:top w:val="nil"/>
              <w:left w:val="single" w:sz="4" w:space="0" w:color="auto"/>
              <w:bottom w:val="nil"/>
              <w:right w:val="single" w:sz="4" w:space="0" w:color="auto"/>
            </w:tcBorders>
            <w:vAlign w:val="center"/>
            <w:hideMark/>
          </w:tcPr>
          <w:p w14:paraId="6ACDA36D"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6E038455" w14:textId="77777777" w:rsidR="00674216" w:rsidRPr="00674216" w:rsidRDefault="00674216" w:rsidP="00674216">
            <w:pPr>
              <w:spacing w:after="0" w:line="240" w:lineRule="auto"/>
              <w:rPr>
                <w:rFonts w:ascii="Times New Roman" w:eastAsia="Times New Roman" w:hAnsi="Times New Roman" w:cs="Times New Roman"/>
                <w:b/>
                <w:bCs/>
                <w:sz w:val="28"/>
                <w:szCs w:val="28"/>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17F894E9"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36757501"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03</w:t>
            </w:r>
          </w:p>
        </w:tc>
        <w:tc>
          <w:tcPr>
            <w:tcW w:w="1255" w:type="dxa"/>
            <w:tcBorders>
              <w:top w:val="nil"/>
              <w:left w:val="nil"/>
              <w:bottom w:val="single" w:sz="4" w:space="0" w:color="auto"/>
              <w:right w:val="single" w:sz="4" w:space="0" w:color="auto"/>
            </w:tcBorders>
            <w:shd w:val="clear" w:color="auto" w:fill="auto"/>
            <w:noWrap/>
            <w:vAlign w:val="center"/>
            <w:hideMark/>
          </w:tcPr>
          <w:p w14:paraId="53167058"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14</w:t>
            </w:r>
          </w:p>
        </w:tc>
        <w:tc>
          <w:tcPr>
            <w:tcW w:w="1043" w:type="dxa"/>
            <w:tcBorders>
              <w:top w:val="nil"/>
              <w:left w:val="nil"/>
              <w:bottom w:val="single" w:sz="4" w:space="0" w:color="auto"/>
              <w:right w:val="single" w:sz="4" w:space="0" w:color="auto"/>
            </w:tcBorders>
            <w:shd w:val="clear" w:color="auto" w:fill="auto"/>
            <w:vAlign w:val="center"/>
            <w:hideMark/>
          </w:tcPr>
          <w:p w14:paraId="1EE0B6AA"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72 400</w:t>
            </w:r>
          </w:p>
        </w:tc>
        <w:tc>
          <w:tcPr>
            <w:tcW w:w="1040" w:type="dxa"/>
            <w:tcBorders>
              <w:top w:val="nil"/>
              <w:left w:val="nil"/>
              <w:bottom w:val="single" w:sz="4" w:space="0" w:color="auto"/>
              <w:right w:val="single" w:sz="4" w:space="0" w:color="auto"/>
            </w:tcBorders>
            <w:shd w:val="clear" w:color="auto" w:fill="auto"/>
            <w:vAlign w:val="center"/>
            <w:hideMark/>
          </w:tcPr>
          <w:p w14:paraId="2DCC514E"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29999</w:t>
            </w:r>
          </w:p>
        </w:tc>
        <w:tc>
          <w:tcPr>
            <w:tcW w:w="1303" w:type="dxa"/>
            <w:tcBorders>
              <w:top w:val="nil"/>
              <w:left w:val="nil"/>
              <w:bottom w:val="single" w:sz="4" w:space="0" w:color="auto"/>
              <w:right w:val="single" w:sz="4" w:space="0" w:color="auto"/>
            </w:tcBorders>
            <w:shd w:val="clear" w:color="auto" w:fill="auto"/>
            <w:vAlign w:val="center"/>
            <w:hideMark/>
          </w:tcPr>
          <w:p w14:paraId="1257E3FF"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240</w:t>
            </w:r>
          </w:p>
        </w:tc>
        <w:tc>
          <w:tcPr>
            <w:tcW w:w="1365" w:type="dxa"/>
            <w:tcBorders>
              <w:top w:val="nil"/>
              <w:left w:val="nil"/>
              <w:bottom w:val="single" w:sz="4" w:space="0" w:color="auto"/>
              <w:right w:val="single" w:sz="4" w:space="0" w:color="auto"/>
            </w:tcBorders>
            <w:shd w:val="clear" w:color="auto" w:fill="auto"/>
            <w:noWrap/>
            <w:vAlign w:val="center"/>
            <w:hideMark/>
          </w:tcPr>
          <w:p w14:paraId="50D26C20"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3,00</w:t>
            </w:r>
          </w:p>
        </w:tc>
        <w:tc>
          <w:tcPr>
            <w:tcW w:w="1259" w:type="dxa"/>
            <w:tcBorders>
              <w:top w:val="nil"/>
              <w:left w:val="nil"/>
              <w:bottom w:val="single" w:sz="4" w:space="0" w:color="auto"/>
              <w:right w:val="single" w:sz="4" w:space="0" w:color="auto"/>
            </w:tcBorders>
            <w:shd w:val="clear" w:color="auto" w:fill="auto"/>
            <w:noWrap/>
            <w:vAlign w:val="center"/>
            <w:hideMark/>
          </w:tcPr>
          <w:p w14:paraId="338AF432"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0,00</w:t>
            </w:r>
          </w:p>
        </w:tc>
        <w:tc>
          <w:tcPr>
            <w:tcW w:w="1261" w:type="dxa"/>
            <w:tcBorders>
              <w:top w:val="nil"/>
              <w:left w:val="nil"/>
              <w:bottom w:val="single" w:sz="4" w:space="0" w:color="auto"/>
              <w:right w:val="single" w:sz="4" w:space="0" w:color="auto"/>
            </w:tcBorders>
            <w:shd w:val="clear" w:color="auto" w:fill="auto"/>
            <w:vAlign w:val="center"/>
            <w:hideMark/>
          </w:tcPr>
          <w:p w14:paraId="74C70391"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0,00</w:t>
            </w:r>
          </w:p>
        </w:tc>
      </w:tr>
      <w:tr w:rsidR="00674216" w:rsidRPr="00674216" w14:paraId="3965A500" w14:textId="77777777" w:rsidTr="00674216">
        <w:trPr>
          <w:trHeight w:val="375"/>
        </w:trPr>
        <w:tc>
          <w:tcPr>
            <w:tcW w:w="704" w:type="dxa"/>
            <w:vMerge/>
            <w:tcBorders>
              <w:top w:val="nil"/>
              <w:left w:val="single" w:sz="4" w:space="0" w:color="auto"/>
              <w:bottom w:val="nil"/>
              <w:right w:val="single" w:sz="4" w:space="0" w:color="auto"/>
            </w:tcBorders>
            <w:vAlign w:val="center"/>
            <w:hideMark/>
          </w:tcPr>
          <w:p w14:paraId="79A3EDB0"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20E273F9" w14:textId="77777777" w:rsidR="00674216" w:rsidRPr="00674216" w:rsidRDefault="00674216" w:rsidP="00674216">
            <w:pPr>
              <w:spacing w:after="0" w:line="240" w:lineRule="auto"/>
              <w:rPr>
                <w:rFonts w:ascii="Times New Roman" w:eastAsia="Times New Roman" w:hAnsi="Times New Roman" w:cs="Times New Roman"/>
                <w:b/>
                <w:bCs/>
                <w:sz w:val="28"/>
                <w:szCs w:val="28"/>
                <w:lang w:eastAsia="ru-RU"/>
              </w:rPr>
            </w:pPr>
          </w:p>
        </w:tc>
        <w:tc>
          <w:tcPr>
            <w:tcW w:w="1073" w:type="dxa"/>
            <w:tcBorders>
              <w:top w:val="nil"/>
              <w:left w:val="nil"/>
              <w:bottom w:val="single" w:sz="4" w:space="0" w:color="auto"/>
              <w:right w:val="single" w:sz="4" w:space="0" w:color="auto"/>
            </w:tcBorders>
            <w:shd w:val="clear" w:color="000000" w:fill="FFFFFF"/>
            <w:noWrap/>
            <w:vAlign w:val="center"/>
            <w:hideMark/>
          </w:tcPr>
          <w:p w14:paraId="2A87D4D3"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000000" w:fill="FFFFFF"/>
            <w:noWrap/>
            <w:vAlign w:val="center"/>
            <w:hideMark/>
          </w:tcPr>
          <w:p w14:paraId="37FC736D"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04</w:t>
            </w:r>
          </w:p>
        </w:tc>
        <w:tc>
          <w:tcPr>
            <w:tcW w:w="1255" w:type="dxa"/>
            <w:tcBorders>
              <w:top w:val="nil"/>
              <w:left w:val="nil"/>
              <w:bottom w:val="single" w:sz="4" w:space="0" w:color="auto"/>
              <w:right w:val="single" w:sz="4" w:space="0" w:color="auto"/>
            </w:tcBorders>
            <w:shd w:val="clear" w:color="000000" w:fill="FFFFFF"/>
            <w:noWrap/>
            <w:vAlign w:val="center"/>
            <w:hideMark/>
          </w:tcPr>
          <w:p w14:paraId="6AE4EF17"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05</w:t>
            </w:r>
          </w:p>
        </w:tc>
        <w:tc>
          <w:tcPr>
            <w:tcW w:w="1043" w:type="dxa"/>
            <w:tcBorders>
              <w:top w:val="nil"/>
              <w:left w:val="nil"/>
              <w:bottom w:val="single" w:sz="4" w:space="0" w:color="auto"/>
              <w:right w:val="single" w:sz="4" w:space="0" w:color="auto"/>
            </w:tcBorders>
            <w:shd w:val="clear" w:color="000000" w:fill="FFFFFF"/>
            <w:vAlign w:val="center"/>
            <w:hideMark/>
          </w:tcPr>
          <w:p w14:paraId="6BB54508"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72 500</w:t>
            </w:r>
          </w:p>
        </w:tc>
        <w:tc>
          <w:tcPr>
            <w:tcW w:w="1040" w:type="dxa"/>
            <w:tcBorders>
              <w:top w:val="nil"/>
              <w:left w:val="nil"/>
              <w:bottom w:val="single" w:sz="4" w:space="0" w:color="auto"/>
              <w:right w:val="single" w:sz="4" w:space="0" w:color="auto"/>
            </w:tcBorders>
            <w:shd w:val="clear" w:color="000000" w:fill="FFFFFF"/>
            <w:vAlign w:val="center"/>
            <w:hideMark/>
          </w:tcPr>
          <w:p w14:paraId="24263187"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29999</w:t>
            </w:r>
          </w:p>
        </w:tc>
        <w:tc>
          <w:tcPr>
            <w:tcW w:w="1303" w:type="dxa"/>
            <w:tcBorders>
              <w:top w:val="nil"/>
              <w:left w:val="nil"/>
              <w:bottom w:val="single" w:sz="4" w:space="0" w:color="auto"/>
              <w:right w:val="single" w:sz="4" w:space="0" w:color="auto"/>
            </w:tcBorders>
            <w:shd w:val="clear" w:color="000000" w:fill="FFFFFF"/>
            <w:vAlign w:val="center"/>
            <w:hideMark/>
          </w:tcPr>
          <w:p w14:paraId="6846D7FD"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200</w:t>
            </w:r>
          </w:p>
        </w:tc>
        <w:tc>
          <w:tcPr>
            <w:tcW w:w="1365" w:type="dxa"/>
            <w:tcBorders>
              <w:top w:val="nil"/>
              <w:left w:val="nil"/>
              <w:bottom w:val="single" w:sz="4" w:space="0" w:color="auto"/>
              <w:right w:val="single" w:sz="4" w:space="0" w:color="auto"/>
            </w:tcBorders>
            <w:shd w:val="clear" w:color="000000" w:fill="FFFFFF"/>
            <w:noWrap/>
            <w:vAlign w:val="center"/>
            <w:hideMark/>
          </w:tcPr>
          <w:p w14:paraId="00D8FDD9"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60,00</w:t>
            </w:r>
          </w:p>
        </w:tc>
        <w:tc>
          <w:tcPr>
            <w:tcW w:w="1259" w:type="dxa"/>
            <w:tcBorders>
              <w:top w:val="nil"/>
              <w:left w:val="nil"/>
              <w:bottom w:val="single" w:sz="4" w:space="0" w:color="auto"/>
              <w:right w:val="single" w:sz="4" w:space="0" w:color="auto"/>
            </w:tcBorders>
            <w:shd w:val="clear" w:color="000000" w:fill="FFFFFF"/>
            <w:noWrap/>
            <w:vAlign w:val="center"/>
            <w:hideMark/>
          </w:tcPr>
          <w:p w14:paraId="1F8F27C1"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0,00</w:t>
            </w:r>
          </w:p>
        </w:tc>
        <w:tc>
          <w:tcPr>
            <w:tcW w:w="1261" w:type="dxa"/>
            <w:tcBorders>
              <w:top w:val="nil"/>
              <w:left w:val="nil"/>
              <w:bottom w:val="single" w:sz="4" w:space="0" w:color="auto"/>
              <w:right w:val="single" w:sz="4" w:space="0" w:color="auto"/>
            </w:tcBorders>
            <w:shd w:val="clear" w:color="auto" w:fill="auto"/>
            <w:vAlign w:val="center"/>
            <w:hideMark/>
          </w:tcPr>
          <w:p w14:paraId="51F4DA40"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0,00</w:t>
            </w:r>
          </w:p>
        </w:tc>
      </w:tr>
      <w:tr w:rsidR="00674216" w:rsidRPr="00674216" w14:paraId="632D636A" w14:textId="77777777" w:rsidTr="00674216">
        <w:trPr>
          <w:trHeight w:val="375"/>
        </w:trPr>
        <w:tc>
          <w:tcPr>
            <w:tcW w:w="704" w:type="dxa"/>
            <w:vMerge/>
            <w:tcBorders>
              <w:top w:val="nil"/>
              <w:left w:val="single" w:sz="4" w:space="0" w:color="auto"/>
              <w:bottom w:val="nil"/>
              <w:right w:val="single" w:sz="4" w:space="0" w:color="auto"/>
            </w:tcBorders>
            <w:vAlign w:val="center"/>
            <w:hideMark/>
          </w:tcPr>
          <w:p w14:paraId="0B77C7C5"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0D379115" w14:textId="77777777" w:rsidR="00674216" w:rsidRPr="00674216" w:rsidRDefault="00674216" w:rsidP="00674216">
            <w:pPr>
              <w:spacing w:after="0" w:line="240" w:lineRule="auto"/>
              <w:rPr>
                <w:rFonts w:ascii="Times New Roman" w:eastAsia="Times New Roman" w:hAnsi="Times New Roman" w:cs="Times New Roman"/>
                <w:b/>
                <w:bCs/>
                <w:sz w:val="28"/>
                <w:szCs w:val="28"/>
                <w:lang w:eastAsia="ru-RU"/>
              </w:rPr>
            </w:pPr>
          </w:p>
        </w:tc>
        <w:tc>
          <w:tcPr>
            <w:tcW w:w="1073" w:type="dxa"/>
            <w:tcBorders>
              <w:top w:val="nil"/>
              <w:left w:val="nil"/>
              <w:bottom w:val="single" w:sz="4" w:space="0" w:color="auto"/>
              <w:right w:val="single" w:sz="4" w:space="0" w:color="auto"/>
            </w:tcBorders>
            <w:shd w:val="clear" w:color="000000" w:fill="FFFFFF"/>
            <w:noWrap/>
            <w:vAlign w:val="center"/>
            <w:hideMark/>
          </w:tcPr>
          <w:p w14:paraId="27C5952B"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000000" w:fill="FFFFFF"/>
            <w:noWrap/>
            <w:vAlign w:val="center"/>
            <w:hideMark/>
          </w:tcPr>
          <w:p w14:paraId="61F8517C"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04</w:t>
            </w:r>
          </w:p>
        </w:tc>
        <w:tc>
          <w:tcPr>
            <w:tcW w:w="1255" w:type="dxa"/>
            <w:tcBorders>
              <w:top w:val="nil"/>
              <w:left w:val="nil"/>
              <w:bottom w:val="single" w:sz="4" w:space="0" w:color="auto"/>
              <w:right w:val="single" w:sz="4" w:space="0" w:color="auto"/>
            </w:tcBorders>
            <w:shd w:val="clear" w:color="000000" w:fill="FFFFFF"/>
            <w:noWrap/>
            <w:vAlign w:val="center"/>
            <w:hideMark/>
          </w:tcPr>
          <w:p w14:paraId="0E5AEB1A"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05</w:t>
            </w:r>
          </w:p>
        </w:tc>
        <w:tc>
          <w:tcPr>
            <w:tcW w:w="1043" w:type="dxa"/>
            <w:tcBorders>
              <w:top w:val="nil"/>
              <w:left w:val="nil"/>
              <w:bottom w:val="single" w:sz="4" w:space="0" w:color="auto"/>
              <w:right w:val="single" w:sz="4" w:space="0" w:color="auto"/>
            </w:tcBorders>
            <w:shd w:val="clear" w:color="000000" w:fill="FFFFFF"/>
            <w:vAlign w:val="center"/>
            <w:hideMark/>
          </w:tcPr>
          <w:p w14:paraId="50F9EAE2"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72 500</w:t>
            </w:r>
          </w:p>
        </w:tc>
        <w:tc>
          <w:tcPr>
            <w:tcW w:w="1040" w:type="dxa"/>
            <w:tcBorders>
              <w:top w:val="nil"/>
              <w:left w:val="nil"/>
              <w:bottom w:val="single" w:sz="4" w:space="0" w:color="auto"/>
              <w:right w:val="single" w:sz="4" w:space="0" w:color="auto"/>
            </w:tcBorders>
            <w:shd w:val="clear" w:color="000000" w:fill="FFFFFF"/>
            <w:vAlign w:val="center"/>
            <w:hideMark/>
          </w:tcPr>
          <w:p w14:paraId="1EB4C0E9"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29999</w:t>
            </w:r>
          </w:p>
        </w:tc>
        <w:tc>
          <w:tcPr>
            <w:tcW w:w="1303" w:type="dxa"/>
            <w:tcBorders>
              <w:top w:val="nil"/>
              <w:left w:val="nil"/>
              <w:bottom w:val="single" w:sz="4" w:space="0" w:color="auto"/>
              <w:right w:val="single" w:sz="4" w:space="0" w:color="auto"/>
            </w:tcBorders>
            <w:shd w:val="clear" w:color="000000" w:fill="FFFFFF"/>
            <w:vAlign w:val="center"/>
            <w:hideMark/>
          </w:tcPr>
          <w:p w14:paraId="17597833"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240</w:t>
            </w:r>
          </w:p>
        </w:tc>
        <w:tc>
          <w:tcPr>
            <w:tcW w:w="1365" w:type="dxa"/>
            <w:tcBorders>
              <w:top w:val="nil"/>
              <w:left w:val="nil"/>
              <w:bottom w:val="single" w:sz="4" w:space="0" w:color="auto"/>
              <w:right w:val="single" w:sz="4" w:space="0" w:color="auto"/>
            </w:tcBorders>
            <w:shd w:val="clear" w:color="auto" w:fill="auto"/>
            <w:noWrap/>
            <w:vAlign w:val="center"/>
            <w:hideMark/>
          </w:tcPr>
          <w:p w14:paraId="5E64EFED"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60,00</w:t>
            </w:r>
          </w:p>
        </w:tc>
        <w:tc>
          <w:tcPr>
            <w:tcW w:w="1259" w:type="dxa"/>
            <w:tcBorders>
              <w:top w:val="nil"/>
              <w:left w:val="nil"/>
              <w:bottom w:val="single" w:sz="4" w:space="0" w:color="auto"/>
              <w:right w:val="single" w:sz="4" w:space="0" w:color="auto"/>
            </w:tcBorders>
            <w:shd w:val="clear" w:color="auto" w:fill="auto"/>
            <w:noWrap/>
            <w:vAlign w:val="center"/>
            <w:hideMark/>
          </w:tcPr>
          <w:p w14:paraId="6155482A"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0,00</w:t>
            </w:r>
          </w:p>
        </w:tc>
        <w:tc>
          <w:tcPr>
            <w:tcW w:w="1261" w:type="dxa"/>
            <w:tcBorders>
              <w:top w:val="nil"/>
              <w:left w:val="nil"/>
              <w:bottom w:val="single" w:sz="4" w:space="0" w:color="auto"/>
              <w:right w:val="single" w:sz="4" w:space="0" w:color="auto"/>
            </w:tcBorders>
            <w:shd w:val="clear" w:color="auto" w:fill="auto"/>
            <w:vAlign w:val="center"/>
            <w:hideMark/>
          </w:tcPr>
          <w:p w14:paraId="1FBE50C5"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0,00</w:t>
            </w:r>
          </w:p>
        </w:tc>
      </w:tr>
      <w:tr w:rsidR="00674216" w:rsidRPr="00674216" w14:paraId="2FE7A5D4" w14:textId="77777777" w:rsidTr="00674216">
        <w:trPr>
          <w:trHeight w:val="375"/>
        </w:trPr>
        <w:tc>
          <w:tcPr>
            <w:tcW w:w="704" w:type="dxa"/>
            <w:vMerge/>
            <w:tcBorders>
              <w:top w:val="nil"/>
              <w:left w:val="single" w:sz="4" w:space="0" w:color="auto"/>
              <w:bottom w:val="nil"/>
              <w:right w:val="single" w:sz="4" w:space="0" w:color="auto"/>
            </w:tcBorders>
            <w:vAlign w:val="center"/>
            <w:hideMark/>
          </w:tcPr>
          <w:p w14:paraId="5F4BCF25"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7A569F05" w14:textId="77777777" w:rsidR="00674216" w:rsidRPr="00674216" w:rsidRDefault="00674216" w:rsidP="00674216">
            <w:pPr>
              <w:spacing w:after="0" w:line="240" w:lineRule="auto"/>
              <w:rPr>
                <w:rFonts w:ascii="Times New Roman" w:eastAsia="Times New Roman" w:hAnsi="Times New Roman" w:cs="Times New Roman"/>
                <w:b/>
                <w:bCs/>
                <w:sz w:val="28"/>
                <w:szCs w:val="28"/>
                <w:lang w:eastAsia="ru-RU"/>
              </w:rPr>
            </w:pPr>
          </w:p>
        </w:tc>
        <w:tc>
          <w:tcPr>
            <w:tcW w:w="1073" w:type="dxa"/>
            <w:tcBorders>
              <w:top w:val="nil"/>
              <w:left w:val="nil"/>
              <w:bottom w:val="single" w:sz="4" w:space="0" w:color="auto"/>
              <w:right w:val="single" w:sz="4" w:space="0" w:color="auto"/>
            </w:tcBorders>
            <w:shd w:val="clear" w:color="000000" w:fill="FFFFFF"/>
            <w:noWrap/>
            <w:vAlign w:val="center"/>
            <w:hideMark/>
          </w:tcPr>
          <w:p w14:paraId="681F8830"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000000" w:fill="FFFFFF"/>
            <w:noWrap/>
            <w:vAlign w:val="center"/>
            <w:hideMark/>
          </w:tcPr>
          <w:p w14:paraId="1CB87F91"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04</w:t>
            </w:r>
          </w:p>
        </w:tc>
        <w:tc>
          <w:tcPr>
            <w:tcW w:w="1255" w:type="dxa"/>
            <w:tcBorders>
              <w:top w:val="nil"/>
              <w:left w:val="nil"/>
              <w:bottom w:val="single" w:sz="4" w:space="0" w:color="auto"/>
              <w:right w:val="single" w:sz="4" w:space="0" w:color="auto"/>
            </w:tcBorders>
            <w:shd w:val="clear" w:color="000000" w:fill="FFFFFF"/>
            <w:noWrap/>
            <w:vAlign w:val="center"/>
            <w:hideMark/>
          </w:tcPr>
          <w:p w14:paraId="6D02A741"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06</w:t>
            </w:r>
          </w:p>
        </w:tc>
        <w:tc>
          <w:tcPr>
            <w:tcW w:w="1043" w:type="dxa"/>
            <w:tcBorders>
              <w:top w:val="nil"/>
              <w:left w:val="nil"/>
              <w:bottom w:val="single" w:sz="4" w:space="0" w:color="auto"/>
              <w:right w:val="single" w:sz="4" w:space="0" w:color="auto"/>
            </w:tcBorders>
            <w:shd w:val="clear" w:color="000000" w:fill="FFFFFF"/>
            <w:vAlign w:val="center"/>
            <w:hideMark/>
          </w:tcPr>
          <w:p w14:paraId="19D750B1"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72 500</w:t>
            </w:r>
          </w:p>
        </w:tc>
        <w:tc>
          <w:tcPr>
            <w:tcW w:w="1040" w:type="dxa"/>
            <w:tcBorders>
              <w:top w:val="nil"/>
              <w:left w:val="nil"/>
              <w:bottom w:val="single" w:sz="4" w:space="0" w:color="auto"/>
              <w:right w:val="single" w:sz="4" w:space="0" w:color="auto"/>
            </w:tcBorders>
            <w:shd w:val="clear" w:color="000000" w:fill="FFFFFF"/>
            <w:vAlign w:val="center"/>
            <w:hideMark/>
          </w:tcPr>
          <w:p w14:paraId="743F5550"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29999</w:t>
            </w:r>
          </w:p>
        </w:tc>
        <w:tc>
          <w:tcPr>
            <w:tcW w:w="1303" w:type="dxa"/>
            <w:tcBorders>
              <w:top w:val="nil"/>
              <w:left w:val="nil"/>
              <w:bottom w:val="single" w:sz="4" w:space="0" w:color="auto"/>
              <w:right w:val="single" w:sz="4" w:space="0" w:color="auto"/>
            </w:tcBorders>
            <w:shd w:val="clear" w:color="000000" w:fill="FFFFFF"/>
            <w:vAlign w:val="center"/>
            <w:hideMark/>
          </w:tcPr>
          <w:p w14:paraId="3CB8D50D"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200</w:t>
            </w:r>
          </w:p>
        </w:tc>
        <w:tc>
          <w:tcPr>
            <w:tcW w:w="1365" w:type="dxa"/>
            <w:tcBorders>
              <w:top w:val="nil"/>
              <w:left w:val="nil"/>
              <w:bottom w:val="single" w:sz="4" w:space="0" w:color="auto"/>
              <w:right w:val="single" w:sz="4" w:space="0" w:color="auto"/>
            </w:tcBorders>
            <w:shd w:val="clear" w:color="auto" w:fill="auto"/>
            <w:noWrap/>
            <w:vAlign w:val="center"/>
            <w:hideMark/>
          </w:tcPr>
          <w:p w14:paraId="19D21849"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50,00</w:t>
            </w:r>
          </w:p>
        </w:tc>
        <w:tc>
          <w:tcPr>
            <w:tcW w:w="1259" w:type="dxa"/>
            <w:tcBorders>
              <w:top w:val="nil"/>
              <w:left w:val="nil"/>
              <w:bottom w:val="single" w:sz="4" w:space="0" w:color="auto"/>
              <w:right w:val="single" w:sz="4" w:space="0" w:color="auto"/>
            </w:tcBorders>
            <w:shd w:val="clear" w:color="auto" w:fill="auto"/>
            <w:noWrap/>
            <w:vAlign w:val="center"/>
            <w:hideMark/>
          </w:tcPr>
          <w:p w14:paraId="2BFA63B7"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50,00</w:t>
            </w:r>
          </w:p>
        </w:tc>
        <w:tc>
          <w:tcPr>
            <w:tcW w:w="1261" w:type="dxa"/>
            <w:tcBorders>
              <w:top w:val="nil"/>
              <w:left w:val="nil"/>
              <w:bottom w:val="single" w:sz="4" w:space="0" w:color="auto"/>
              <w:right w:val="single" w:sz="4" w:space="0" w:color="auto"/>
            </w:tcBorders>
            <w:shd w:val="clear" w:color="auto" w:fill="auto"/>
            <w:vAlign w:val="center"/>
            <w:hideMark/>
          </w:tcPr>
          <w:p w14:paraId="3FD029FD"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100,00</w:t>
            </w:r>
          </w:p>
        </w:tc>
      </w:tr>
      <w:tr w:rsidR="00674216" w:rsidRPr="00674216" w14:paraId="35190E5A" w14:textId="77777777" w:rsidTr="00674216">
        <w:trPr>
          <w:trHeight w:val="375"/>
        </w:trPr>
        <w:tc>
          <w:tcPr>
            <w:tcW w:w="704" w:type="dxa"/>
            <w:vMerge/>
            <w:tcBorders>
              <w:top w:val="nil"/>
              <w:left w:val="single" w:sz="4" w:space="0" w:color="auto"/>
              <w:bottom w:val="nil"/>
              <w:right w:val="single" w:sz="4" w:space="0" w:color="auto"/>
            </w:tcBorders>
            <w:vAlign w:val="center"/>
            <w:hideMark/>
          </w:tcPr>
          <w:p w14:paraId="64D18477"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54D3A9E3" w14:textId="77777777" w:rsidR="00674216" w:rsidRPr="00674216" w:rsidRDefault="00674216" w:rsidP="00674216">
            <w:pPr>
              <w:spacing w:after="0" w:line="240" w:lineRule="auto"/>
              <w:rPr>
                <w:rFonts w:ascii="Times New Roman" w:eastAsia="Times New Roman" w:hAnsi="Times New Roman" w:cs="Times New Roman"/>
                <w:b/>
                <w:bCs/>
                <w:sz w:val="28"/>
                <w:szCs w:val="28"/>
                <w:lang w:eastAsia="ru-RU"/>
              </w:rPr>
            </w:pPr>
          </w:p>
        </w:tc>
        <w:tc>
          <w:tcPr>
            <w:tcW w:w="1073" w:type="dxa"/>
            <w:tcBorders>
              <w:top w:val="nil"/>
              <w:left w:val="nil"/>
              <w:bottom w:val="single" w:sz="4" w:space="0" w:color="auto"/>
              <w:right w:val="single" w:sz="4" w:space="0" w:color="auto"/>
            </w:tcBorders>
            <w:shd w:val="clear" w:color="000000" w:fill="FFFFFF"/>
            <w:noWrap/>
            <w:vAlign w:val="center"/>
            <w:hideMark/>
          </w:tcPr>
          <w:p w14:paraId="57294F71"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000000" w:fill="FFFFFF"/>
            <w:noWrap/>
            <w:vAlign w:val="center"/>
            <w:hideMark/>
          </w:tcPr>
          <w:p w14:paraId="66D9840E"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04</w:t>
            </w:r>
          </w:p>
        </w:tc>
        <w:tc>
          <w:tcPr>
            <w:tcW w:w="1255" w:type="dxa"/>
            <w:tcBorders>
              <w:top w:val="nil"/>
              <w:left w:val="nil"/>
              <w:bottom w:val="single" w:sz="4" w:space="0" w:color="auto"/>
              <w:right w:val="single" w:sz="4" w:space="0" w:color="auto"/>
            </w:tcBorders>
            <w:shd w:val="clear" w:color="000000" w:fill="FFFFFF"/>
            <w:noWrap/>
            <w:vAlign w:val="center"/>
            <w:hideMark/>
          </w:tcPr>
          <w:p w14:paraId="41ABFD67"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06</w:t>
            </w:r>
          </w:p>
        </w:tc>
        <w:tc>
          <w:tcPr>
            <w:tcW w:w="1043" w:type="dxa"/>
            <w:tcBorders>
              <w:top w:val="nil"/>
              <w:left w:val="nil"/>
              <w:bottom w:val="single" w:sz="4" w:space="0" w:color="auto"/>
              <w:right w:val="single" w:sz="4" w:space="0" w:color="auto"/>
            </w:tcBorders>
            <w:shd w:val="clear" w:color="000000" w:fill="FFFFFF"/>
            <w:vAlign w:val="center"/>
            <w:hideMark/>
          </w:tcPr>
          <w:p w14:paraId="7E253CF8"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72 500</w:t>
            </w:r>
          </w:p>
        </w:tc>
        <w:tc>
          <w:tcPr>
            <w:tcW w:w="1040" w:type="dxa"/>
            <w:tcBorders>
              <w:top w:val="nil"/>
              <w:left w:val="nil"/>
              <w:bottom w:val="single" w:sz="4" w:space="0" w:color="auto"/>
              <w:right w:val="single" w:sz="4" w:space="0" w:color="auto"/>
            </w:tcBorders>
            <w:shd w:val="clear" w:color="000000" w:fill="FFFFFF"/>
            <w:vAlign w:val="center"/>
            <w:hideMark/>
          </w:tcPr>
          <w:p w14:paraId="75A0ED27"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29999</w:t>
            </w:r>
          </w:p>
        </w:tc>
        <w:tc>
          <w:tcPr>
            <w:tcW w:w="1303" w:type="dxa"/>
            <w:tcBorders>
              <w:top w:val="nil"/>
              <w:left w:val="nil"/>
              <w:bottom w:val="single" w:sz="4" w:space="0" w:color="auto"/>
              <w:right w:val="single" w:sz="4" w:space="0" w:color="auto"/>
            </w:tcBorders>
            <w:shd w:val="clear" w:color="000000" w:fill="FFFFFF"/>
            <w:vAlign w:val="center"/>
            <w:hideMark/>
          </w:tcPr>
          <w:p w14:paraId="39B6E322"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240</w:t>
            </w:r>
          </w:p>
        </w:tc>
        <w:tc>
          <w:tcPr>
            <w:tcW w:w="1365" w:type="dxa"/>
            <w:tcBorders>
              <w:top w:val="nil"/>
              <w:left w:val="nil"/>
              <w:bottom w:val="single" w:sz="4" w:space="0" w:color="auto"/>
              <w:right w:val="single" w:sz="4" w:space="0" w:color="auto"/>
            </w:tcBorders>
            <w:shd w:val="clear" w:color="auto" w:fill="auto"/>
            <w:noWrap/>
            <w:vAlign w:val="center"/>
            <w:hideMark/>
          </w:tcPr>
          <w:p w14:paraId="383473D5"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50,00</w:t>
            </w:r>
          </w:p>
        </w:tc>
        <w:tc>
          <w:tcPr>
            <w:tcW w:w="1259" w:type="dxa"/>
            <w:tcBorders>
              <w:top w:val="nil"/>
              <w:left w:val="nil"/>
              <w:bottom w:val="single" w:sz="4" w:space="0" w:color="auto"/>
              <w:right w:val="single" w:sz="4" w:space="0" w:color="auto"/>
            </w:tcBorders>
            <w:shd w:val="clear" w:color="auto" w:fill="auto"/>
            <w:noWrap/>
            <w:vAlign w:val="center"/>
            <w:hideMark/>
          </w:tcPr>
          <w:p w14:paraId="4F4C7C1C"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50,00</w:t>
            </w:r>
          </w:p>
        </w:tc>
        <w:tc>
          <w:tcPr>
            <w:tcW w:w="1261" w:type="dxa"/>
            <w:tcBorders>
              <w:top w:val="nil"/>
              <w:left w:val="nil"/>
              <w:bottom w:val="single" w:sz="4" w:space="0" w:color="auto"/>
              <w:right w:val="single" w:sz="4" w:space="0" w:color="auto"/>
            </w:tcBorders>
            <w:shd w:val="clear" w:color="auto" w:fill="auto"/>
            <w:vAlign w:val="center"/>
            <w:hideMark/>
          </w:tcPr>
          <w:p w14:paraId="44420DD2"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100,00</w:t>
            </w:r>
          </w:p>
        </w:tc>
      </w:tr>
      <w:tr w:rsidR="00674216" w:rsidRPr="00674216" w14:paraId="5C1BC83E" w14:textId="77777777" w:rsidTr="00674216">
        <w:trPr>
          <w:trHeight w:val="375"/>
        </w:trPr>
        <w:tc>
          <w:tcPr>
            <w:tcW w:w="704" w:type="dxa"/>
            <w:vMerge/>
            <w:tcBorders>
              <w:top w:val="nil"/>
              <w:left w:val="single" w:sz="4" w:space="0" w:color="auto"/>
              <w:bottom w:val="nil"/>
              <w:right w:val="single" w:sz="4" w:space="0" w:color="auto"/>
            </w:tcBorders>
            <w:vAlign w:val="center"/>
            <w:hideMark/>
          </w:tcPr>
          <w:p w14:paraId="1D485D1A"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7C287014" w14:textId="77777777" w:rsidR="00674216" w:rsidRPr="00674216" w:rsidRDefault="00674216" w:rsidP="00674216">
            <w:pPr>
              <w:spacing w:after="0" w:line="240" w:lineRule="auto"/>
              <w:rPr>
                <w:rFonts w:ascii="Times New Roman" w:eastAsia="Times New Roman" w:hAnsi="Times New Roman" w:cs="Times New Roman"/>
                <w:b/>
                <w:bCs/>
                <w:sz w:val="28"/>
                <w:szCs w:val="28"/>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3660B3F7"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36E4D895"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04</w:t>
            </w:r>
          </w:p>
        </w:tc>
        <w:tc>
          <w:tcPr>
            <w:tcW w:w="1255" w:type="dxa"/>
            <w:tcBorders>
              <w:top w:val="nil"/>
              <w:left w:val="nil"/>
              <w:bottom w:val="single" w:sz="4" w:space="0" w:color="auto"/>
              <w:right w:val="single" w:sz="4" w:space="0" w:color="auto"/>
            </w:tcBorders>
            <w:shd w:val="clear" w:color="auto" w:fill="auto"/>
            <w:noWrap/>
            <w:vAlign w:val="center"/>
            <w:hideMark/>
          </w:tcPr>
          <w:p w14:paraId="04559B68"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09</w:t>
            </w:r>
          </w:p>
        </w:tc>
        <w:tc>
          <w:tcPr>
            <w:tcW w:w="1043" w:type="dxa"/>
            <w:tcBorders>
              <w:top w:val="nil"/>
              <w:left w:val="nil"/>
              <w:bottom w:val="single" w:sz="4" w:space="0" w:color="auto"/>
              <w:right w:val="single" w:sz="4" w:space="0" w:color="auto"/>
            </w:tcBorders>
            <w:shd w:val="clear" w:color="auto" w:fill="auto"/>
            <w:vAlign w:val="center"/>
            <w:hideMark/>
          </w:tcPr>
          <w:p w14:paraId="63379F00"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72 600</w:t>
            </w:r>
          </w:p>
        </w:tc>
        <w:tc>
          <w:tcPr>
            <w:tcW w:w="1040" w:type="dxa"/>
            <w:tcBorders>
              <w:top w:val="nil"/>
              <w:left w:val="nil"/>
              <w:bottom w:val="single" w:sz="4" w:space="0" w:color="auto"/>
              <w:right w:val="single" w:sz="4" w:space="0" w:color="auto"/>
            </w:tcBorders>
            <w:shd w:val="clear" w:color="auto" w:fill="auto"/>
            <w:vAlign w:val="center"/>
            <w:hideMark/>
          </w:tcPr>
          <w:p w14:paraId="67DBA202"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29999</w:t>
            </w:r>
          </w:p>
        </w:tc>
        <w:tc>
          <w:tcPr>
            <w:tcW w:w="1303" w:type="dxa"/>
            <w:tcBorders>
              <w:top w:val="nil"/>
              <w:left w:val="nil"/>
              <w:bottom w:val="single" w:sz="4" w:space="0" w:color="auto"/>
              <w:right w:val="single" w:sz="4" w:space="0" w:color="auto"/>
            </w:tcBorders>
            <w:shd w:val="clear" w:color="auto" w:fill="auto"/>
            <w:vAlign w:val="center"/>
            <w:hideMark/>
          </w:tcPr>
          <w:p w14:paraId="6FE30CDA"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200</w:t>
            </w:r>
          </w:p>
        </w:tc>
        <w:tc>
          <w:tcPr>
            <w:tcW w:w="1365" w:type="dxa"/>
            <w:tcBorders>
              <w:top w:val="nil"/>
              <w:left w:val="nil"/>
              <w:bottom w:val="single" w:sz="4" w:space="0" w:color="auto"/>
              <w:right w:val="single" w:sz="4" w:space="0" w:color="auto"/>
            </w:tcBorders>
            <w:shd w:val="clear" w:color="auto" w:fill="auto"/>
            <w:noWrap/>
            <w:vAlign w:val="center"/>
            <w:hideMark/>
          </w:tcPr>
          <w:p w14:paraId="7470F723"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4 811,90</w:t>
            </w:r>
          </w:p>
        </w:tc>
        <w:tc>
          <w:tcPr>
            <w:tcW w:w="1259" w:type="dxa"/>
            <w:tcBorders>
              <w:top w:val="nil"/>
              <w:left w:val="nil"/>
              <w:bottom w:val="single" w:sz="4" w:space="0" w:color="auto"/>
              <w:right w:val="single" w:sz="4" w:space="0" w:color="auto"/>
            </w:tcBorders>
            <w:shd w:val="clear" w:color="auto" w:fill="auto"/>
            <w:noWrap/>
            <w:vAlign w:val="center"/>
            <w:hideMark/>
          </w:tcPr>
          <w:p w14:paraId="2CC5E1F1"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352,20</w:t>
            </w:r>
          </w:p>
        </w:tc>
        <w:tc>
          <w:tcPr>
            <w:tcW w:w="1261" w:type="dxa"/>
            <w:tcBorders>
              <w:top w:val="nil"/>
              <w:left w:val="nil"/>
              <w:bottom w:val="single" w:sz="4" w:space="0" w:color="auto"/>
              <w:right w:val="single" w:sz="4" w:space="0" w:color="auto"/>
            </w:tcBorders>
            <w:shd w:val="clear" w:color="auto" w:fill="auto"/>
            <w:vAlign w:val="center"/>
            <w:hideMark/>
          </w:tcPr>
          <w:p w14:paraId="3E79A781"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7,32</w:t>
            </w:r>
          </w:p>
        </w:tc>
      </w:tr>
      <w:tr w:rsidR="00674216" w:rsidRPr="00674216" w14:paraId="20AA4D75" w14:textId="77777777" w:rsidTr="00674216">
        <w:trPr>
          <w:trHeight w:val="375"/>
        </w:trPr>
        <w:tc>
          <w:tcPr>
            <w:tcW w:w="704" w:type="dxa"/>
            <w:vMerge/>
            <w:tcBorders>
              <w:top w:val="nil"/>
              <w:left w:val="single" w:sz="4" w:space="0" w:color="auto"/>
              <w:bottom w:val="nil"/>
              <w:right w:val="single" w:sz="4" w:space="0" w:color="auto"/>
            </w:tcBorders>
            <w:vAlign w:val="center"/>
            <w:hideMark/>
          </w:tcPr>
          <w:p w14:paraId="30DDDE32"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4AA1FEAD" w14:textId="77777777" w:rsidR="00674216" w:rsidRPr="00674216" w:rsidRDefault="00674216" w:rsidP="00674216">
            <w:pPr>
              <w:spacing w:after="0" w:line="240" w:lineRule="auto"/>
              <w:rPr>
                <w:rFonts w:ascii="Times New Roman" w:eastAsia="Times New Roman" w:hAnsi="Times New Roman" w:cs="Times New Roman"/>
                <w:b/>
                <w:bCs/>
                <w:sz w:val="28"/>
                <w:szCs w:val="28"/>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43B41CDF"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6FC471AC"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04</w:t>
            </w:r>
          </w:p>
        </w:tc>
        <w:tc>
          <w:tcPr>
            <w:tcW w:w="1255" w:type="dxa"/>
            <w:tcBorders>
              <w:top w:val="nil"/>
              <w:left w:val="nil"/>
              <w:bottom w:val="single" w:sz="4" w:space="0" w:color="auto"/>
              <w:right w:val="single" w:sz="4" w:space="0" w:color="auto"/>
            </w:tcBorders>
            <w:shd w:val="clear" w:color="auto" w:fill="auto"/>
            <w:noWrap/>
            <w:vAlign w:val="center"/>
            <w:hideMark/>
          </w:tcPr>
          <w:p w14:paraId="5E49CB71"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09</w:t>
            </w:r>
          </w:p>
        </w:tc>
        <w:tc>
          <w:tcPr>
            <w:tcW w:w="1043" w:type="dxa"/>
            <w:tcBorders>
              <w:top w:val="nil"/>
              <w:left w:val="nil"/>
              <w:bottom w:val="single" w:sz="4" w:space="0" w:color="auto"/>
              <w:right w:val="single" w:sz="4" w:space="0" w:color="auto"/>
            </w:tcBorders>
            <w:shd w:val="clear" w:color="auto" w:fill="auto"/>
            <w:vAlign w:val="center"/>
            <w:hideMark/>
          </w:tcPr>
          <w:p w14:paraId="500EA6E9"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72 600</w:t>
            </w:r>
          </w:p>
        </w:tc>
        <w:tc>
          <w:tcPr>
            <w:tcW w:w="1040" w:type="dxa"/>
            <w:tcBorders>
              <w:top w:val="nil"/>
              <w:left w:val="nil"/>
              <w:bottom w:val="single" w:sz="4" w:space="0" w:color="auto"/>
              <w:right w:val="single" w:sz="4" w:space="0" w:color="auto"/>
            </w:tcBorders>
            <w:shd w:val="clear" w:color="auto" w:fill="auto"/>
            <w:vAlign w:val="center"/>
            <w:hideMark/>
          </w:tcPr>
          <w:p w14:paraId="5D2611F5"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29999</w:t>
            </w:r>
          </w:p>
        </w:tc>
        <w:tc>
          <w:tcPr>
            <w:tcW w:w="1303" w:type="dxa"/>
            <w:tcBorders>
              <w:top w:val="nil"/>
              <w:left w:val="nil"/>
              <w:bottom w:val="single" w:sz="4" w:space="0" w:color="auto"/>
              <w:right w:val="single" w:sz="4" w:space="0" w:color="auto"/>
            </w:tcBorders>
            <w:shd w:val="clear" w:color="auto" w:fill="auto"/>
            <w:vAlign w:val="center"/>
            <w:hideMark/>
          </w:tcPr>
          <w:p w14:paraId="188BD1A0"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240</w:t>
            </w:r>
          </w:p>
        </w:tc>
        <w:tc>
          <w:tcPr>
            <w:tcW w:w="1365" w:type="dxa"/>
            <w:tcBorders>
              <w:top w:val="nil"/>
              <w:left w:val="nil"/>
              <w:bottom w:val="single" w:sz="4" w:space="0" w:color="auto"/>
              <w:right w:val="single" w:sz="4" w:space="0" w:color="auto"/>
            </w:tcBorders>
            <w:shd w:val="clear" w:color="auto" w:fill="auto"/>
            <w:noWrap/>
            <w:vAlign w:val="center"/>
            <w:hideMark/>
          </w:tcPr>
          <w:p w14:paraId="46F5B700"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4 811,90</w:t>
            </w:r>
          </w:p>
        </w:tc>
        <w:tc>
          <w:tcPr>
            <w:tcW w:w="1259" w:type="dxa"/>
            <w:tcBorders>
              <w:top w:val="nil"/>
              <w:left w:val="nil"/>
              <w:bottom w:val="single" w:sz="4" w:space="0" w:color="auto"/>
              <w:right w:val="single" w:sz="4" w:space="0" w:color="auto"/>
            </w:tcBorders>
            <w:shd w:val="clear" w:color="auto" w:fill="auto"/>
            <w:noWrap/>
            <w:vAlign w:val="center"/>
            <w:hideMark/>
          </w:tcPr>
          <w:p w14:paraId="5B7A469A"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352,20</w:t>
            </w:r>
          </w:p>
        </w:tc>
        <w:tc>
          <w:tcPr>
            <w:tcW w:w="1261" w:type="dxa"/>
            <w:tcBorders>
              <w:top w:val="nil"/>
              <w:left w:val="nil"/>
              <w:bottom w:val="single" w:sz="4" w:space="0" w:color="auto"/>
              <w:right w:val="single" w:sz="4" w:space="0" w:color="auto"/>
            </w:tcBorders>
            <w:shd w:val="clear" w:color="auto" w:fill="auto"/>
            <w:vAlign w:val="center"/>
            <w:hideMark/>
          </w:tcPr>
          <w:p w14:paraId="7CF36659"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7,32</w:t>
            </w:r>
          </w:p>
        </w:tc>
      </w:tr>
      <w:tr w:rsidR="00674216" w:rsidRPr="00674216" w14:paraId="1BE4656F" w14:textId="77777777" w:rsidTr="00674216">
        <w:trPr>
          <w:trHeight w:val="375"/>
        </w:trPr>
        <w:tc>
          <w:tcPr>
            <w:tcW w:w="704" w:type="dxa"/>
            <w:vMerge/>
            <w:tcBorders>
              <w:top w:val="nil"/>
              <w:left w:val="single" w:sz="4" w:space="0" w:color="auto"/>
              <w:bottom w:val="nil"/>
              <w:right w:val="single" w:sz="4" w:space="0" w:color="auto"/>
            </w:tcBorders>
            <w:vAlign w:val="center"/>
            <w:hideMark/>
          </w:tcPr>
          <w:p w14:paraId="406A5559"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4A591AFD" w14:textId="77777777" w:rsidR="00674216" w:rsidRPr="00674216" w:rsidRDefault="00674216" w:rsidP="00674216">
            <w:pPr>
              <w:spacing w:after="0" w:line="240" w:lineRule="auto"/>
              <w:rPr>
                <w:rFonts w:ascii="Times New Roman" w:eastAsia="Times New Roman" w:hAnsi="Times New Roman" w:cs="Times New Roman"/>
                <w:b/>
                <w:bCs/>
                <w:sz w:val="28"/>
                <w:szCs w:val="28"/>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576D25B7"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114CB41A"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05</w:t>
            </w:r>
          </w:p>
        </w:tc>
        <w:tc>
          <w:tcPr>
            <w:tcW w:w="1255" w:type="dxa"/>
            <w:tcBorders>
              <w:top w:val="nil"/>
              <w:left w:val="nil"/>
              <w:bottom w:val="single" w:sz="4" w:space="0" w:color="auto"/>
              <w:right w:val="single" w:sz="4" w:space="0" w:color="auto"/>
            </w:tcBorders>
            <w:shd w:val="clear" w:color="auto" w:fill="auto"/>
            <w:noWrap/>
            <w:vAlign w:val="center"/>
            <w:hideMark/>
          </w:tcPr>
          <w:p w14:paraId="46A5FC06"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01</w:t>
            </w:r>
          </w:p>
        </w:tc>
        <w:tc>
          <w:tcPr>
            <w:tcW w:w="1043" w:type="dxa"/>
            <w:tcBorders>
              <w:top w:val="nil"/>
              <w:left w:val="nil"/>
              <w:bottom w:val="single" w:sz="4" w:space="0" w:color="auto"/>
              <w:right w:val="single" w:sz="4" w:space="0" w:color="auto"/>
            </w:tcBorders>
            <w:shd w:val="clear" w:color="auto" w:fill="auto"/>
            <w:vAlign w:val="center"/>
            <w:hideMark/>
          </w:tcPr>
          <w:p w14:paraId="68C23CF5"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72 201</w:t>
            </w:r>
          </w:p>
        </w:tc>
        <w:tc>
          <w:tcPr>
            <w:tcW w:w="1040" w:type="dxa"/>
            <w:tcBorders>
              <w:top w:val="nil"/>
              <w:left w:val="nil"/>
              <w:bottom w:val="single" w:sz="4" w:space="0" w:color="auto"/>
              <w:right w:val="single" w:sz="4" w:space="0" w:color="auto"/>
            </w:tcBorders>
            <w:shd w:val="clear" w:color="auto" w:fill="auto"/>
            <w:vAlign w:val="center"/>
            <w:hideMark/>
          </w:tcPr>
          <w:p w14:paraId="7EA9677B"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29999</w:t>
            </w:r>
          </w:p>
        </w:tc>
        <w:tc>
          <w:tcPr>
            <w:tcW w:w="1303" w:type="dxa"/>
            <w:tcBorders>
              <w:top w:val="nil"/>
              <w:left w:val="nil"/>
              <w:bottom w:val="single" w:sz="4" w:space="0" w:color="auto"/>
              <w:right w:val="single" w:sz="4" w:space="0" w:color="auto"/>
            </w:tcBorders>
            <w:shd w:val="clear" w:color="auto" w:fill="auto"/>
            <w:vAlign w:val="center"/>
            <w:hideMark/>
          </w:tcPr>
          <w:p w14:paraId="43F3C9C7"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200</w:t>
            </w:r>
          </w:p>
        </w:tc>
        <w:tc>
          <w:tcPr>
            <w:tcW w:w="1365" w:type="dxa"/>
            <w:tcBorders>
              <w:top w:val="nil"/>
              <w:left w:val="nil"/>
              <w:bottom w:val="single" w:sz="4" w:space="0" w:color="auto"/>
              <w:right w:val="single" w:sz="4" w:space="0" w:color="auto"/>
            </w:tcBorders>
            <w:shd w:val="clear" w:color="auto" w:fill="auto"/>
            <w:noWrap/>
            <w:vAlign w:val="center"/>
            <w:hideMark/>
          </w:tcPr>
          <w:p w14:paraId="7A90A6F0"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300,00</w:t>
            </w:r>
          </w:p>
        </w:tc>
        <w:tc>
          <w:tcPr>
            <w:tcW w:w="1259" w:type="dxa"/>
            <w:tcBorders>
              <w:top w:val="nil"/>
              <w:left w:val="nil"/>
              <w:bottom w:val="single" w:sz="4" w:space="0" w:color="auto"/>
              <w:right w:val="single" w:sz="4" w:space="0" w:color="auto"/>
            </w:tcBorders>
            <w:shd w:val="clear" w:color="auto" w:fill="auto"/>
            <w:noWrap/>
            <w:vAlign w:val="center"/>
            <w:hideMark/>
          </w:tcPr>
          <w:p w14:paraId="1A61489D"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59,37</w:t>
            </w:r>
          </w:p>
        </w:tc>
        <w:tc>
          <w:tcPr>
            <w:tcW w:w="1261" w:type="dxa"/>
            <w:tcBorders>
              <w:top w:val="nil"/>
              <w:left w:val="nil"/>
              <w:bottom w:val="single" w:sz="4" w:space="0" w:color="auto"/>
              <w:right w:val="single" w:sz="4" w:space="0" w:color="auto"/>
            </w:tcBorders>
            <w:shd w:val="clear" w:color="auto" w:fill="auto"/>
            <w:vAlign w:val="center"/>
            <w:hideMark/>
          </w:tcPr>
          <w:p w14:paraId="212B7997"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19,79</w:t>
            </w:r>
          </w:p>
        </w:tc>
      </w:tr>
      <w:tr w:rsidR="00674216" w:rsidRPr="00674216" w14:paraId="081AB507" w14:textId="77777777" w:rsidTr="00674216">
        <w:trPr>
          <w:trHeight w:val="375"/>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2414030E"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single" w:sz="4" w:space="0" w:color="auto"/>
              <w:right w:val="single" w:sz="4" w:space="0" w:color="auto"/>
            </w:tcBorders>
            <w:vAlign w:val="center"/>
            <w:hideMark/>
          </w:tcPr>
          <w:p w14:paraId="2EC5FE9D" w14:textId="77777777" w:rsidR="00674216" w:rsidRPr="00674216" w:rsidRDefault="00674216" w:rsidP="00674216">
            <w:pPr>
              <w:spacing w:after="0" w:line="240" w:lineRule="auto"/>
              <w:rPr>
                <w:rFonts w:ascii="Times New Roman" w:eastAsia="Times New Roman" w:hAnsi="Times New Roman" w:cs="Times New Roman"/>
                <w:b/>
                <w:bCs/>
                <w:sz w:val="28"/>
                <w:szCs w:val="28"/>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7CC58E4B"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41F0DB77"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05</w:t>
            </w:r>
          </w:p>
        </w:tc>
        <w:tc>
          <w:tcPr>
            <w:tcW w:w="1255" w:type="dxa"/>
            <w:tcBorders>
              <w:top w:val="nil"/>
              <w:left w:val="nil"/>
              <w:bottom w:val="single" w:sz="4" w:space="0" w:color="auto"/>
              <w:right w:val="single" w:sz="4" w:space="0" w:color="auto"/>
            </w:tcBorders>
            <w:shd w:val="clear" w:color="auto" w:fill="auto"/>
            <w:noWrap/>
            <w:vAlign w:val="center"/>
            <w:hideMark/>
          </w:tcPr>
          <w:p w14:paraId="502046C3"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01</w:t>
            </w:r>
          </w:p>
        </w:tc>
        <w:tc>
          <w:tcPr>
            <w:tcW w:w="1043" w:type="dxa"/>
            <w:tcBorders>
              <w:top w:val="nil"/>
              <w:left w:val="nil"/>
              <w:bottom w:val="single" w:sz="4" w:space="0" w:color="auto"/>
              <w:right w:val="single" w:sz="4" w:space="0" w:color="auto"/>
            </w:tcBorders>
            <w:shd w:val="clear" w:color="auto" w:fill="auto"/>
            <w:vAlign w:val="center"/>
            <w:hideMark/>
          </w:tcPr>
          <w:p w14:paraId="01477B37"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72 201</w:t>
            </w:r>
          </w:p>
        </w:tc>
        <w:tc>
          <w:tcPr>
            <w:tcW w:w="1040" w:type="dxa"/>
            <w:tcBorders>
              <w:top w:val="nil"/>
              <w:left w:val="nil"/>
              <w:bottom w:val="single" w:sz="4" w:space="0" w:color="auto"/>
              <w:right w:val="single" w:sz="4" w:space="0" w:color="auto"/>
            </w:tcBorders>
            <w:shd w:val="clear" w:color="auto" w:fill="auto"/>
            <w:vAlign w:val="center"/>
            <w:hideMark/>
          </w:tcPr>
          <w:p w14:paraId="2E4E8E53"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29999</w:t>
            </w:r>
          </w:p>
        </w:tc>
        <w:tc>
          <w:tcPr>
            <w:tcW w:w="1303" w:type="dxa"/>
            <w:tcBorders>
              <w:top w:val="nil"/>
              <w:left w:val="nil"/>
              <w:bottom w:val="single" w:sz="4" w:space="0" w:color="auto"/>
              <w:right w:val="single" w:sz="4" w:space="0" w:color="auto"/>
            </w:tcBorders>
            <w:shd w:val="clear" w:color="auto" w:fill="auto"/>
            <w:vAlign w:val="center"/>
            <w:hideMark/>
          </w:tcPr>
          <w:p w14:paraId="16B6D97A"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240</w:t>
            </w:r>
          </w:p>
        </w:tc>
        <w:tc>
          <w:tcPr>
            <w:tcW w:w="1365" w:type="dxa"/>
            <w:tcBorders>
              <w:top w:val="nil"/>
              <w:left w:val="nil"/>
              <w:bottom w:val="single" w:sz="4" w:space="0" w:color="auto"/>
              <w:right w:val="single" w:sz="4" w:space="0" w:color="auto"/>
            </w:tcBorders>
            <w:shd w:val="clear" w:color="auto" w:fill="auto"/>
            <w:noWrap/>
            <w:vAlign w:val="center"/>
            <w:hideMark/>
          </w:tcPr>
          <w:p w14:paraId="7FC1DBB2"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300,00</w:t>
            </w:r>
          </w:p>
        </w:tc>
        <w:tc>
          <w:tcPr>
            <w:tcW w:w="1259" w:type="dxa"/>
            <w:tcBorders>
              <w:top w:val="nil"/>
              <w:left w:val="nil"/>
              <w:bottom w:val="single" w:sz="4" w:space="0" w:color="auto"/>
              <w:right w:val="single" w:sz="4" w:space="0" w:color="auto"/>
            </w:tcBorders>
            <w:shd w:val="clear" w:color="auto" w:fill="auto"/>
            <w:noWrap/>
            <w:vAlign w:val="center"/>
            <w:hideMark/>
          </w:tcPr>
          <w:p w14:paraId="4B1630F7"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59,37</w:t>
            </w:r>
          </w:p>
        </w:tc>
        <w:tc>
          <w:tcPr>
            <w:tcW w:w="1261" w:type="dxa"/>
            <w:tcBorders>
              <w:top w:val="nil"/>
              <w:left w:val="nil"/>
              <w:bottom w:val="single" w:sz="4" w:space="0" w:color="auto"/>
              <w:right w:val="single" w:sz="4" w:space="0" w:color="auto"/>
            </w:tcBorders>
            <w:shd w:val="clear" w:color="auto" w:fill="auto"/>
            <w:vAlign w:val="center"/>
            <w:hideMark/>
          </w:tcPr>
          <w:p w14:paraId="2D61482D"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19,79</w:t>
            </w:r>
          </w:p>
        </w:tc>
      </w:tr>
      <w:tr w:rsidR="00674216" w:rsidRPr="00674216" w14:paraId="149EED06" w14:textId="77777777" w:rsidTr="00674216">
        <w:trPr>
          <w:trHeight w:val="375"/>
        </w:trPr>
        <w:tc>
          <w:tcPr>
            <w:tcW w:w="704" w:type="dxa"/>
            <w:vMerge w:val="restart"/>
            <w:tcBorders>
              <w:top w:val="single" w:sz="4" w:space="0" w:color="auto"/>
              <w:left w:val="single" w:sz="4" w:space="0" w:color="auto"/>
              <w:bottom w:val="nil"/>
              <w:right w:val="single" w:sz="4" w:space="0" w:color="auto"/>
            </w:tcBorders>
            <w:vAlign w:val="center"/>
            <w:hideMark/>
          </w:tcPr>
          <w:p w14:paraId="039F7662" w14:textId="77777777" w:rsidR="00674216" w:rsidRPr="00674216" w:rsidRDefault="00674216" w:rsidP="00674216">
            <w:pPr>
              <w:spacing w:after="0" w:line="240" w:lineRule="auto"/>
              <w:jc w:val="center"/>
              <w:rPr>
                <w:rFonts w:ascii="Calibri" w:eastAsia="Times New Roman" w:hAnsi="Calibri" w:cs="Calibri"/>
                <w:b/>
                <w:bCs/>
                <w:lang w:eastAsia="ru-RU"/>
              </w:rPr>
            </w:pPr>
          </w:p>
        </w:tc>
        <w:tc>
          <w:tcPr>
            <w:tcW w:w="3969" w:type="dxa"/>
            <w:vMerge w:val="restart"/>
            <w:tcBorders>
              <w:top w:val="single" w:sz="4" w:space="0" w:color="auto"/>
              <w:left w:val="single" w:sz="4" w:space="0" w:color="auto"/>
              <w:bottom w:val="nil"/>
              <w:right w:val="single" w:sz="4" w:space="0" w:color="auto"/>
            </w:tcBorders>
            <w:vAlign w:val="center"/>
            <w:hideMark/>
          </w:tcPr>
          <w:p w14:paraId="178D40DB" w14:textId="77777777" w:rsidR="00674216" w:rsidRPr="00674216" w:rsidRDefault="00674216" w:rsidP="00674216">
            <w:pPr>
              <w:spacing w:after="0" w:line="240" w:lineRule="auto"/>
              <w:jc w:val="center"/>
              <w:rPr>
                <w:rFonts w:ascii="Times New Roman" w:eastAsia="Times New Roman" w:hAnsi="Times New Roman" w:cs="Times New Roman"/>
                <w:b/>
                <w:bCs/>
                <w:sz w:val="28"/>
                <w:szCs w:val="28"/>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20FDCE54"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43E12BE8"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05</w:t>
            </w:r>
          </w:p>
        </w:tc>
        <w:tc>
          <w:tcPr>
            <w:tcW w:w="1255" w:type="dxa"/>
            <w:tcBorders>
              <w:top w:val="nil"/>
              <w:left w:val="nil"/>
              <w:bottom w:val="single" w:sz="4" w:space="0" w:color="auto"/>
              <w:right w:val="single" w:sz="4" w:space="0" w:color="auto"/>
            </w:tcBorders>
            <w:shd w:val="clear" w:color="auto" w:fill="auto"/>
            <w:noWrap/>
            <w:vAlign w:val="center"/>
            <w:hideMark/>
          </w:tcPr>
          <w:p w14:paraId="305E3062"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02</w:t>
            </w:r>
          </w:p>
        </w:tc>
        <w:tc>
          <w:tcPr>
            <w:tcW w:w="1043" w:type="dxa"/>
            <w:tcBorders>
              <w:top w:val="nil"/>
              <w:left w:val="nil"/>
              <w:bottom w:val="single" w:sz="4" w:space="0" w:color="auto"/>
              <w:right w:val="single" w:sz="4" w:space="0" w:color="auto"/>
            </w:tcBorders>
            <w:shd w:val="clear" w:color="auto" w:fill="auto"/>
            <w:vAlign w:val="center"/>
            <w:hideMark/>
          </w:tcPr>
          <w:p w14:paraId="2872F5EC"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72 202</w:t>
            </w:r>
          </w:p>
        </w:tc>
        <w:tc>
          <w:tcPr>
            <w:tcW w:w="1040" w:type="dxa"/>
            <w:tcBorders>
              <w:top w:val="nil"/>
              <w:left w:val="nil"/>
              <w:bottom w:val="single" w:sz="4" w:space="0" w:color="auto"/>
              <w:right w:val="single" w:sz="4" w:space="0" w:color="auto"/>
            </w:tcBorders>
            <w:shd w:val="clear" w:color="auto" w:fill="auto"/>
            <w:vAlign w:val="center"/>
            <w:hideMark/>
          </w:tcPr>
          <w:p w14:paraId="5D511BCD"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29999</w:t>
            </w:r>
          </w:p>
        </w:tc>
        <w:tc>
          <w:tcPr>
            <w:tcW w:w="1303" w:type="dxa"/>
            <w:tcBorders>
              <w:top w:val="nil"/>
              <w:left w:val="nil"/>
              <w:bottom w:val="single" w:sz="4" w:space="0" w:color="auto"/>
              <w:right w:val="single" w:sz="4" w:space="0" w:color="auto"/>
            </w:tcBorders>
            <w:shd w:val="clear" w:color="auto" w:fill="auto"/>
            <w:vAlign w:val="center"/>
            <w:hideMark/>
          </w:tcPr>
          <w:p w14:paraId="0BA462BD"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200</w:t>
            </w:r>
          </w:p>
        </w:tc>
        <w:tc>
          <w:tcPr>
            <w:tcW w:w="1365" w:type="dxa"/>
            <w:tcBorders>
              <w:top w:val="nil"/>
              <w:left w:val="nil"/>
              <w:bottom w:val="single" w:sz="4" w:space="0" w:color="auto"/>
              <w:right w:val="single" w:sz="4" w:space="0" w:color="auto"/>
            </w:tcBorders>
            <w:shd w:val="clear" w:color="auto" w:fill="auto"/>
            <w:noWrap/>
            <w:vAlign w:val="center"/>
            <w:hideMark/>
          </w:tcPr>
          <w:p w14:paraId="3C6CA947"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1 538,24</w:t>
            </w:r>
          </w:p>
        </w:tc>
        <w:tc>
          <w:tcPr>
            <w:tcW w:w="1259" w:type="dxa"/>
            <w:tcBorders>
              <w:top w:val="nil"/>
              <w:left w:val="nil"/>
              <w:bottom w:val="single" w:sz="4" w:space="0" w:color="auto"/>
              <w:right w:val="single" w:sz="4" w:space="0" w:color="auto"/>
            </w:tcBorders>
            <w:shd w:val="clear" w:color="auto" w:fill="auto"/>
            <w:noWrap/>
            <w:vAlign w:val="center"/>
            <w:hideMark/>
          </w:tcPr>
          <w:p w14:paraId="2FA6E09C"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92,00</w:t>
            </w:r>
          </w:p>
        </w:tc>
        <w:tc>
          <w:tcPr>
            <w:tcW w:w="1261" w:type="dxa"/>
            <w:tcBorders>
              <w:top w:val="nil"/>
              <w:left w:val="nil"/>
              <w:bottom w:val="single" w:sz="4" w:space="0" w:color="auto"/>
              <w:right w:val="single" w:sz="4" w:space="0" w:color="auto"/>
            </w:tcBorders>
            <w:shd w:val="clear" w:color="auto" w:fill="auto"/>
            <w:vAlign w:val="center"/>
            <w:hideMark/>
          </w:tcPr>
          <w:p w14:paraId="30039604"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5,98</w:t>
            </w:r>
          </w:p>
        </w:tc>
      </w:tr>
      <w:tr w:rsidR="00674216" w:rsidRPr="00674216" w14:paraId="0653A212" w14:textId="77777777" w:rsidTr="00674216">
        <w:trPr>
          <w:trHeight w:val="375"/>
        </w:trPr>
        <w:tc>
          <w:tcPr>
            <w:tcW w:w="704" w:type="dxa"/>
            <w:vMerge/>
            <w:tcBorders>
              <w:top w:val="nil"/>
              <w:left w:val="single" w:sz="4" w:space="0" w:color="auto"/>
              <w:bottom w:val="nil"/>
              <w:right w:val="single" w:sz="4" w:space="0" w:color="auto"/>
            </w:tcBorders>
            <w:vAlign w:val="center"/>
            <w:hideMark/>
          </w:tcPr>
          <w:p w14:paraId="2FF7C34A"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4F0BCBFE" w14:textId="77777777" w:rsidR="00674216" w:rsidRPr="00674216" w:rsidRDefault="00674216" w:rsidP="00674216">
            <w:pPr>
              <w:spacing w:after="0" w:line="240" w:lineRule="auto"/>
              <w:rPr>
                <w:rFonts w:ascii="Times New Roman" w:eastAsia="Times New Roman" w:hAnsi="Times New Roman" w:cs="Times New Roman"/>
                <w:b/>
                <w:bCs/>
                <w:sz w:val="28"/>
                <w:szCs w:val="28"/>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129DAE83"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463C85E5"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05</w:t>
            </w:r>
          </w:p>
        </w:tc>
        <w:tc>
          <w:tcPr>
            <w:tcW w:w="1255" w:type="dxa"/>
            <w:tcBorders>
              <w:top w:val="nil"/>
              <w:left w:val="nil"/>
              <w:bottom w:val="single" w:sz="4" w:space="0" w:color="auto"/>
              <w:right w:val="single" w:sz="4" w:space="0" w:color="auto"/>
            </w:tcBorders>
            <w:shd w:val="clear" w:color="auto" w:fill="auto"/>
            <w:noWrap/>
            <w:vAlign w:val="center"/>
            <w:hideMark/>
          </w:tcPr>
          <w:p w14:paraId="1AE985C6"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02</w:t>
            </w:r>
          </w:p>
        </w:tc>
        <w:tc>
          <w:tcPr>
            <w:tcW w:w="1043" w:type="dxa"/>
            <w:tcBorders>
              <w:top w:val="nil"/>
              <w:left w:val="nil"/>
              <w:bottom w:val="single" w:sz="4" w:space="0" w:color="auto"/>
              <w:right w:val="single" w:sz="4" w:space="0" w:color="auto"/>
            </w:tcBorders>
            <w:shd w:val="clear" w:color="auto" w:fill="auto"/>
            <w:vAlign w:val="center"/>
            <w:hideMark/>
          </w:tcPr>
          <w:p w14:paraId="0BBDBFC5"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72 202</w:t>
            </w:r>
          </w:p>
        </w:tc>
        <w:tc>
          <w:tcPr>
            <w:tcW w:w="1040" w:type="dxa"/>
            <w:tcBorders>
              <w:top w:val="nil"/>
              <w:left w:val="nil"/>
              <w:bottom w:val="single" w:sz="4" w:space="0" w:color="auto"/>
              <w:right w:val="single" w:sz="4" w:space="0" w:color="auto"/>
            </w:tcBorders>
            <w:shd w:val="clear" w:color="auto" w:fill="auto"/>
            <w:vAlign w:val="center"/>
            <w:hideMark/>
          </w:tcPr>
          <w:p w14:paraId="09729CF2"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29999</w:t>
            </w:r>
          </w:p>
        </w:tc>
        <w:tc>
          <w:tcPr>
            <w:tcW w:w="1303" w:type="dxa"/>
            <w:tcBorders>
              <w:top w:val="nil"/>
              <w:left w:val="nil"/>
              <w:bottom w:val="single" w:sz="4" w:space="0" w:color="auto"/>
              <w:right w:val="single" w:sz="4" w:space="0" w:color="auto"/>
            </w:tcBorders>
            <w:shd w:val="clear" w:color="auto" w:fill="auto"/>
            <w:vAlign w:val="center"/>
            <w:hideMark/>
          </w:tcPr>
          <w:p w14:paraId="0CFBA21F"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240</w:t>
            </w:r>
          </w:p>
        </w:tc>
        <w:tc>
          <w:tcPr>
            <w:tcW w:w="1365" w:type="dxa"/>
            <w:tcBorders>
              <w:top w:val="nil"/>
              <w:left w:val="nil"/>
              <w:bottom w:val="single" w:sz="4" w:space="0" w:color="auto"/>
              <w:right w:val="single" w:sz="4" w:space="0" w:color="auto"/>
            </w:tcBorders>
            <w:shd w:val="clear" w:color="auto" w:fill="auto"/>
            <w:noWrap/>
            <w:vAlign w:val="center"/>
            <w:hideMark/>
          </w:tcPr>
          <w:p w14:paraId="2C872733"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1 538,24</w:t>
            </w:r>
          </w:p>
        </w:tc>
        <w:tc>
          <w:tcPr>
            <w:tcW w:w="1259" w:type="dxa"/>
            <w:tcBorders>
              <w:top w:val="nil"/>
              <w:left w:val="nil"/>
              <w:bottom w:val="single" w:sz="4" w:space="0" w:color="auto"/>
              <w:right w:val="single" w:sz="4" w:space="0" w:color="auto"/>
            </w:tcBorders>
            <w:shd w:val="clear" w:color="auto" w:fill="auto"/>
            <w:noWrap/>
            <w:vAlign w:val="center"/>
            <w:hideMark/>
          </w:tcPr>
          <w:p w14:paraId="57F7A23F"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92,00</w:t>
            </w:r>
          </w:p>
        </w:tc>
        <w:tc>
          <w:tcPr>
            <w:tcW w:w="1261" w:type="dxa"/>
            <w:tcBorders>
              <w:top w:val="nil"/>
              <w:left w:val="nil"/>
              <w:bottom w:val="single" w:sz="4" w:space="0" w:color="auto"/>
              <w:right w:val="single" w:sz="4" w:space="0" w:color="auto"/>
            </w:tcBorders>
            <w:shd w:val="clear" w:color="auto" w:fill="auto"/>
            <w:vAlign w:val="center"/>
            <w:hideMark/>
          </w:tcPr>
          <w:p w14:paraId="5218391B"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5,98</w:t>
            </w:r>
          </w:p>
        </w:tc>
      </w:tr>
      <w:tr w:rsidR="00674216" w:rsidRPr="00674216" w14:paraId="119CFBDD" w14:textId="77777777" w:rsidTr="00674216">
        <w:trPr>
          <w:trHeight w:val="375"/>
        </w:trPr>
        <w:tc>
          <w:tcPr>
            <w:tcW w:w="704" w:type="dxa"/>
            <w:vMerge/>
            <w:tcBorders>
              <w:top w:val="nil"/>
              <w:left w:val="single" w:sz="4" w:space="0" w:color="auto"/>
              <w:bottom w:val="nil"/>
              <w:right w:val="single" w:sz="4" w:space="0" w:color="auto"/>
            </w:tcBorders>
            <w:vAlign w:val="center"/>
            <w:hideMark/>
          </w:tcPr>
          <w:p w14:paraId="517D372C"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4BBA7A63" w14:textId="77777777" w:rsidR="00674216" w:rsidRPr="00674216" w:rsidRDefault="00674216" w:rsidP="00674216">
            <w:pPr>
              <w:spacing w:after="0" w:line="240" w:lineRule="auto"/>
              <w:rPr>
                <w:rFonts w:ascii="Times New Roman" w:eastAsia="Times New Roman" w:hAnsi="Times New Roman" w:cs="Times New Roman"/>
                <w:b/>
                <w:bCs/>
                <w:sz w:val="28"/>
                <w:szCs w:val="28"/>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4BF5F4EA"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35C1A3C1"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05</w:t>
            </w:r>
          </w:p>
        </w:tc>
        <w:tc>
          <w:tcPr>
            <w:tcW w:w="1255" w:type="dxa"/>
            <w:tcBorders>
              <w:top w:val="nil"/>
              <w:left w:val="nil"/>
              <w:bottom w:val="single" w:sz="4" w:space="0" w:color="auto"/>
              <w:right w:val="single" w:sz="4" w:space="0" w:color="auto"/>
            </w:tcBorders>
            <w:shd w:val="clear" w:color="auto" w:fill="auto"/>
            <w:noWrap/>
            <w:vAlign w:val="center"/>
            <w:hideMark/>
          </w:tcPr>
          <w:p w14:paraId="60B3E86C"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03</w:t>
            </w:r>
          </w:p>
        </w:tc>
        <w:tc>
          <w:tcPr>
            <w:tcW w:w="1043" w:type="dxa"/>
            <w:tcBorders>
              <w:top w:val="nil"/>
              <w:left w:val="nil"/>
              <w:bottom w:val="single" w:sz="4" w:space="0" w:color="auto"/>
              <w:right w:val="single" w:sz="4" w:space="0" w:color="auto"/>
            </w:tcBorders>
            <w:shd w:val="clear" w:color="auto" w:fill="auto"/>
            <w:vAlign w:val="center"/>
            <w:hideMark/>
          </w:tcPr>
          <w:p w14:paraId="70E851BF"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72 500</w:t>
            </w:r>
          </w:p>
        </w:tc>
        <w:tc>
          <w:tcPr>
            <w:tcW w:w="1040" w:type="dxa"/>
            <w:tcBorders>
              <w:top w:val="nil"/>
              <w:left w:val="nil"/>
              <w:bottom w:val="single" w:sz="4" w:space="0" w:color="auto"/>
              <w:right w:val="single" w:sz="4" w:space="0" w:color="auto"/>
            </w:tcBorders>
            <w:shd w:val="clear" w:color="auto" w:fill="auto"/>
            <w:vAlign w:val="center"/>
            <w:hideMark/>
          </w:tcPr>
          <w:p w14:paraId="1B94F66A"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29999</w:t>
            </w:r>
          </w:p>
        </w:tc>
        <w:tc>
          <w:tcPr>
            <w:tcW w:w="1303" w:type="dxa"/>
            <w:tcBorders>
              <w:top w:val="nil"/>
              <w:left w:val="nil"/>
              <w:bottom w:val="single" w:sz="4" w:space="0" w:color="auto"/>
              <w:right w:val="single" w:sz="4" w:space="0" w:color="auto"/>
            </w:tcBorders>
            <w:shd w:val="clear" w:color="auto" w:fill="auto"/>
            <w:vAlign w:val="center"/>
            <w:hideMark/>
          </w:tcPr>
          <w:p w14:paraId="3CBDF4E2"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200</w:t>
            </w:r>
          </w:p>
        </w:tc>
        <w:tc>
          <w:tcPr>
            <w:tcW w:w="1365" w:type="dxa"/>
            <w:tcBorders>
              <w:top w:val="nil"/>
              <w:left w:val="nil"/>
              <w:bottom w:val="single" w:sz="4" w:space="0" w:color="auto"/>
              <w:right w:val="single" w:sz="4" w:space="0" w:color="auto"/>
            </w:tcBorders>
            <w:shd w:val="clear" w:color="auto" w:fill="auto"/>
            <w:noWrap/>
            <w:vAlign w:val="center"/>
            <w:hideMark/>
          </w:tcPr>
          <w:p w14:paraId="5E685AAA"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717,36</w:t>
            </w:r>
          </w:p>
        </w:tc>
        <w:tc>
          <w:tcPr>
            <w:tcW w:w="1259" w:type="dxa"/>
            <w:tcBorders>
              <w:top w:val="nil"/>
              <w:left w:val="nil"/>
              <w:bottom w:val="single" w:sz="4" w:space="0" w:color="auto"/>
              <w:right w:val="single" w:sz="4" w:space="0" w:color="auto"/>
            </w:tcBorders>
            <w:shd w:val="clear" w:color="auto" w:fill="auto"/>
            <w:noWrap/>
            <w:vAlign w:val="center"/>
            <w:hideMark/>
          </w:tcPr>
          <w:p w14:paraId="646B206B"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527,97</w:t>
            </w:r>
          </w:p>
        </w:tc>
        <w:tc>
          <w:tcPr>
            <w:tcW w:w="1261" w:type="dxa"/>
            <w:tcBorders>
              <w:top w:val="nil"/>
              <w:left w:val="nil"/>
              <w:bottom w:val="single" w:sz="4" w:space="0" w:color="auto"/>
              <w:right w:val="single" w:sz="4" w:space="0" w:color="auto"/>
            </w:tcBorders>
            <w:shd w:val="clear" w:color="auto" w:fill="auto"/>
            <w:vAlign w:val="center"/>
            <w:hideMark/>
          </w:tcPr>
          <w:p w14:paraId="7CC7A1F4"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73,60</w:t>
            </w:r>
          </w:p>
        </w:tc>
      </w:tr>
      <w:tr w:rsidR="00674216" w:rsidRPr="00674216" w14:paraId="2A196627" w14:textId="77777777" w:rsidTr="00674216">
        <w:trPr>
          <w:trHeight w:val="375"/>
        </w:trPr>
        <w:tc>
          <w:tcPr>
            <w:tcW w:w="704" w:type="dxa"/>
            <w:vMerge/>
            <w:tcBorders>
              <w:top w:val="nil"/>
              <w:left w:val="single" w:sz="4" w:space="0" w:color="auto"/>
              <w:bottom w:val="nil"/>
              <w:right w:val="single" w:sz="4" w:space="0" w:color="auto"/>
            </w:tcBorders>
            <w:vAlign w:val="center"/>
            <w:hideMark/>
          </w:tcPr>
          <w:p w14:paraId="4E770841"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47847D94" w14:textId="77777777" w:rsidR="00674216" w:rsidRPr="00674216" w:rsidRDefault="00674216" w:rsidP="00674216">
            <w:pPr>
              <w:spacing w:after="0" w:line="240" w:lineRule="auto"/>
              <w:rPr>
                <w:rFonts w:ascii="Times New Roman" w:eastAsia="Times New Roman" w:hAnsi="Times New Roman" w:cs="Times New Roman"/>
                <w:b/>
                <w:bCs/>
                <w:sz w:val="28"/>
                <w:szCs w:val="28"/>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40D27A0C"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65A0EBAF"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05</w:t>
            </w:r>
          </w:p>
        </w:tc>
        <w:tc>
          <w:tcPr>
            <w:tcW w:w="1255" w:type="dxa"/>
            <w:tcBorders>
              <w:top w:val="nil"/>
              <w:left w:val="nil"/>
              <w:bottom w:val="single" w:sz="4" w:space="0" w:color="auto"/>
              <w:right w:val="single" w:sz="4" w:space="0" w:color="auto"/>
            </w:tcBorders>
            <w:shd w:val="clear" w:color="auto" w:fill="auto"/>
            <w:noWrap/>
            <w:vAlign w:val="center"/>
            <w:hideMark/>
          </w:tcPr>
          <w:p w14:paraId="697E83CB"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03</w:t>
            </w:r>
          </w:p>
        </w:tc>
        <w:tc>
          <w:tcPr>
            <w:tcW w:w="1043" w:type="dxa"/>
            <w:tcBorders>
              <w:top w:val="nil"/>
              <w:left w:val="nil"/>
              <w:bottom w:val="single" w:sz="4" w:space="0" w:color="auto"/>
              <w:right w:val="single" w:sz="4" w:space="0" w:color="auto"/>
            </w:tcBorders>
            <w:shd w:val="clear" w:color="auto" w:fill="auto"/>
            <w:vAlign w:val="center"/>
            <w:hideMark/>
          </w:tcPr>
          <w:p w14:paraId="3593002D"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72 500</w:t>
            </w:r>
          </w:p>
        </w:tc>
        <w:tc>
          <w:tcPr>
            <w:tcW w:w="1040" w:type="dxa"/>
            <w:tcBorders>
              <w:top w:val="nil"/>
              <w:left w:val="nil"/>
              <w:bottom w:val="single" w:sz="4" w:space="0" w:color="auto"/>
              <w:right w:val="single" w:sz="4" w:space="0" w:color="auto"/>
            </w:tcBorders>
            <w:shd w:val="clear" w:color="auto" w:fill="auto"/>
            <w:vAlign w:val="center"/>
            <w:hideMark/>
          </w:tcPr>
          <w:p w14:paraId="637A9ABB"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29999</w:t>
            </w:r>
          </w:p>
        </w:tc>
        <w:tc>
          <w:tcPr>
            <w:tcW w:w="1303" w:type="dxa"/>
            <w:tcBorders>
              <w:top w:val="nil"/>
              <w:left w:val="nil"/>
              <w:bottom w:val="single" w:sz="4" w:space="0" w:color="auto"/>
              <w:right w:val="single" w:sz="4" w:space="0" w:color="auto"/>
            </w:tcBorders>
            <w:shd w:val="clear" w:color="auto" w:fill="auto"/>
            <w:vAlign w:val="center"/>
            <w:hideMark/>
          </w:tcPr>
          <w:p w14:paraId="718EF6B6"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240</w:t>
            </w:r>
          </w:p>
        </w:tc>
        <w:tc>
          <w:tcPr>
            <w:tcW w:w="1365" w:type="dxa"/>
            <w:tcBorders>
              <w:top w:val="nil"/>
              <w:left w:val="nil"/>
              <w:bottom w:val="single" w:sz="4" w:space="0" w:color="auto"/>
              <w:right w:val="single" w:sz="4" w:space="0" w:color="auto"/>
            </w:tcBorders>
            <w:shd w:val="clear" w:color="auto" w:fill="auto"/>
            <w:noWrap/>
            <w:vAlign w:val="center"/>
            <w:hideMark/>
          </w:tcPr>
          <w:p w14:paraId="149B8AD9"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717,36</w:t>
            </w:r>
          </w:p>
        </w:tc>
        <w:tc>
          <w:tcPr>
            <w:tcW w:w="1259" w:type="dxa"/>
            <w:tcBorders>
              <w:top w:val="nil"/>
              <w:left w:val="nil"/>
              <w:bottom w:val="single" w:sz="4" w:space="0" w:color="auto"/>
              <w:right w:val="single" w:sz="4" w:space="0" w:color="auto"/>
            </w:tcBorders>
            <w:shd w:val="clear" w:color="auto" w:fill="auto"/>
            <w:noWrap/>
            <w:vAlign w:val="center"/>
            <w:hideMark/>
          </w:tcPr>
          <w:p w14:paraId="2E2A5B82"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527,97</w:t>
            </w:r>
          </w:p>
        </w:tc>
        <w:tc>
          <w:tcPr>
            <w:tcW w:w="1261" w:type="dxa"/>
            <w:tcBorders>
              <w:top w:val="nil"/>
              <w:left w:val="nil"/>
              <w:bottom w:val="single" w:sz="4" w:space="0" w:color="auto"/>
              <w:right w:val="single" w:sz="4" w:space="0" w:color="auto"/>
            </w:tcBorders>
            <w:shd w:val="clear" w:color="auto" w:fill="auto"/>
            <w:vAlign w:val="center"/>
            <w:hideMark/>
          </w:tcPr>
          <w:p w14:paraId="2A05584E"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73,60</w:t>
            </w:r>
          </w:p>
        </w:tc>
      </w:tr>
      <w:tr w:rsidR="00674216" w:rsidRPr="00674216" w14:paraId="318106D9" w14:textId="77777777" w:rsidTr="00674216">
        <w:trPr>
          <w:trHeight w:val="375"/>
        </w:trPr>
        <w:tc>
          <w:tcPr>
            <w:tcW w:w="704" w:type="dxa"/>
            <w:vMerge/>
            <w:tcBorders>
              <w:top w:val="nil"/>
              <w:left w:val="single" w:sz="4" w:space="0" w:color="auto"/>
              <w:bottom w:val="nil"/>
              <w:right w:val="single" w:sz="4" w:space="0" w:color="auto"/>
            </w:tcBorders>
            <w:vAlign w:val="center"/>
            <w:hideMark/>
          </w:tcPr>
          <w:p w14:paraId="2B70BA64"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1EAB481A" w14:textId="77777777" w:rsidR="00674216" w:rsidRPr="00674216" w:rsidRDefault="00674216" w:rsidP="00674216">
            <w:pPr>
              <w:spacing w:after="0" w:line="240" w:lineRule="auto"/>
              <w:rPr>
                <w:rFonts w:ascii="Times New Roman" w:eastAsia="Times New Roman" w:hAnsi="Times New Roman" w:cs="Times New Roman"/>
                <w:b/>
                <w:bCs/>
                <w:sz w:val="28"/>
                <w:szCs w:val="28"/>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2BF9C2A5"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27AD0C6F"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05</w:t>
            </w:r>
          </w:p>
        </w:tc>
        <w:tc>
          <w:tcPr>
            <w:tcW w:w="1255" w:type="dxa"/>
            <w:tcBorders>
              <w:top w:val="nil"/>
              <w:left w:val="nil"/>
              <w:bottom w:val="single" w:sz="4" w:space="0" w:color="auto"/>
              <w:right w:val="single" w:sz="4" w:space="0" w:color="auto"/>
            </w:tcBorders>
            <w:shd w:val="clear" w:color="auto" w:fill="auto"/>
            <w:noWrap/>
            <w:vAlign w:val="center"/>
            <w:hideMark/>
          </w:tcPr>
          <w:p w14:paraId="34C2C5A8"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03</w:t>
            </w:r>
          </w:p>
        </w:tc>
        <w:tc>
          <w:tcPr>
            <w:tcW w:w="1043" w:type="dxa"/>
            <w:tcBorders>
              <w:top w:val="nil"/>
              <w:left w:val="nil"/>
              <w:bottom w:val="single" w:sz="4" w:space="0" w:color="auto"/>
              <w:right w:val="single" w:sz="4" w:space="0" w:color="auto"/>
            </w:tcBorders>
            <w:shd w:val="clear" w:color="auto" w:fill="auto"/>
            <w:vAlign w:val="center"/>
            <w:hideMark/>
          </w:tcPr>
          <w:p w14:paraId="2F2594E0"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72 500</w:t>
            </w:r>
          </w:p>
        </w:tc>
        <w:tc>
          <w:tcPr>
            <w:tcW w:w="1040" w:type="dxa"/>
            <w:tcBorders>
              <w:top w:val="nil"/>
              <w:left w:val="nil"/>
              <w:bottom w:val="single" w:sz="4" w:space="0" w:color="auto"/>
              <w:right w:val="single" w:sz="4" w:space="0" w:color="auto"/>
            </w:tcBorders>
            <w:shd w:val="clear" w:color="auto" w:fill="auto"/>
            <w:vAlign w:val="center"/>
            <w:hideMark/>
          </w:tcPr>
          <w:p w14:paraId="4FCD1CDB"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S2370</w:t>
            </w:r>
          </w:p>
        </w:tc>
        <w:tc>
          <w:tcPr>
            <w:tcW w:w="1303" w:type="dxa"/>
            <w:tcBorders>
              <w:top w:val="nil"/>
              <w:left w:val="nil"/>
              <w:bottom w:val="single" w:sz="4" w:space="0" w:color="auto"/>
              <w:right w:val="single" w:sz="4" w:space="0" w:color="auto"/>
            </w:tcBorders>
            <w:shd w:val="clear" w:color="auto" w:fill="auto"/>
            <w:vAlign w:val="center"/>
            <w:hideMark/>
          </w:tcPr>
          <w:p w14:paraId="0AD8E257"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200</w:t>
            </w:r>
          </w:p>
        </w:tc>
        <w:tc>
          <w:tcPr>
            <w:tcW w:w="1365" w:type="dxa"/>
            <w:tcBorders>
              <w:top w:val="nil"/>
              <w:left w:val="nil"/>
              <w:bottom w:val="single" w:sz="4" w:space="0" w:color="auto"/>
              <w:right w:val="single" w:sz="4" w:space="0" w:color="auto"/>
            </w:tcBorders>
            <w:shd w:val="clear" w:color="auto" w:fill="auto"/>
            <w:noWrap/>
            <w:vAlign w:val="center"/>
            <w:hideMark/>
          </w:tcPr>
          <w:p w14:paraId="3D6FE2D8"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3 215,31</w:t>
            </w:r>
          </w:p>
        </w:tc>
        <w:tc>
          <w:tcPr>
            <w:tcW w:w="1259" w:type="dxa"/>
            <w:tcBorders>
              <w:top w:val="nil"/>
              <w:left w:val="nil"/>
              <w:bottom w:val="single" w:sz="4" w:space="0" w:color="auto"/>
              <w:right w:val="single" w:sz="4" w:space="0" w:color="auto"/>
            </w:tcBorders>
            <w:shd w:val="clear" w:color="auto" w:fill="auto"/>
            <w:noWrap/>
            <w:vAlign w:val="center"/>
            <w:hideMark/>
          </w:tcPr>
          <w:p w14:paraId="085E5E00"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0,00</w:t>
            </w:r>
          </w:p>
        </w:tc>
        <w:tc>
          <w:tcPr>
            <w:tcW w:w="1261" w:type="dxa"/>
            <w:tcBorders>
              <w:top w:val="nil"/>
              <w:left w:val="nil"/>
              <w:bottom w:val="single" w:sz="4" w:space="0" w:color="auto"/>
              <w:right w:val="single" w:sz="4" w:space="0" w:color="auto"/>
            </w:tcBorders>
            <w:shd w:val="clear" w:color="auto" w:fill="auto"/>
            <w:vAlign w:val="center"/>
            <w:hideMark/>
          </w:tcPr>
          <w:p w14:paraId="2748DE33"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0,00</w:t>
            </w:r>
          </w:p>
        </w:tc>
      </w:tr>
      <w:tr w:rsidR="00674216" w:rsidRPr="00674216" w14:paraId="32041C7B" w14:textId="77777777" w:rsidTr="00674216">
        <w:trPr>
          <w:trHeight w:val="375"/>
        </w:trPr>
        <w:tc>
          <w:tcPr>
            <w:tcW w:w="704" w:type="dxa"/>
            <w:vMerge/>
            <w:tcBorders>
              <w:top w:val="nil"/>
              <w:left w:val="single" w:sz="4" w:space="0" w:color="auto"/>
              <w:bottom w:val="nil"/>
              <w:right w:val="single" w:sz="4" w:space="0" w:color="auto"/>
            </w:tcBorders>
            <w:vAlign w:val="center"/>
            <w:hideMark/>
          </w:tcPr>
          <w:p w14:paraId="3DF06EC6"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4BD687C2" w14:textId="77777777" w:rsidR="00674216" w:rsidRPr="00674216" w:rsidRDefault="00674216" w:rsidP="00674216">
            <w:pPr>
              <w:spacing w:after="0" w:line="240" w:lineRule="auto"/>
              <w:rPr>
                <w:rFonts w:ascii="Times New Roman" w:eastAsia="Times New Roman" w:hAnsi="Times New Roman" w:cs="Times New Roman"/>
                <w:b/>
                <w:bCs/>
                <w:sz w:val="28"/>
                <w:szCs w:val="28"/>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0022F18D"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57995A0E"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05</w:t>
            </w:r>
          </w:p>
        </w:tc>
        <w:tc>
          <w:tcPr>
            <w:tcW w:w="1255" w:type="dxa"/>
            <w:tcBorders>
              <w:top w:val="nil"/>
              <w:left w:val="nil"/>
              <w:bottom w:val="single" w:sz="4" w:space="0" w:color="auto"/>
              <w:right w:val="single" w:sz="4" w:space="0" w:color="auto"/>
            </w:tcBorders>
            <w:shd w:val="clear" w:color="auto" w:fill="auto"/>
            <w:noWrap/>
            <w:vAlign w:val="center"/>
            <w:hideMark/>
          </w:tcPr>
          <w:p w14:paraId="3120AEE5"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03</w:t>
            </w:r>
          </w:p>
        </w:tc>
        <w:tc>
          <w:tcPr>
            <w:tcW w:w="1043" w:type="dxa"/>
            <w:tcBorders>
              <w:top w:val="nil"/>
              <w:left w:val="nil"/>
              <w:bottom w:val="single" w:sz="4" w:space="0" w:color="auto"/>
              <w:right w:val="single" w:sz="4" w:space="0" w:color="auto"/>
            </w:tcBorders>
            <w:shd w:val="clear" w:color="auto" w:fill="auto"/>
            <w:vAlign w:val="center"/>
            <w:hideMark/>
          </w:tcPr>
          <w:p w14:paraId="4DE246F4"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72 500</w:t>
            </w:r>
          </w:p>
        </w:tc>
        <w:tc>
          <w:tcPr>
            <w:tcW w:w="1040" w:type="dxa"/>
            <w:tcBorders>
              <w:top w:val="nil"/>
              <w:left w:val="nil"/>
              <w:bottom w:val="single" w:sz="4" w:space="0" w:color="auto"/>
              <w:right w:val="single" w:sz="4" w:space="0" w:color="auto"/>
            </w:tcBorders>
            <w:shd w:val="clear" w:color="auto" w:fill="auto"/>
            <w:vAlign w:val="center"/>
            <w:hideMark/>
          </w:tcPr>
          <w:p w14:paraId="7CC8EE95"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S2370</w:t>
            </w:r>
          </w:p>
        </w:tc>
        <w:tc>
          <w:tcPr>
            <w:tcW w:w="1303" w:type="dxa"/>
            <w:tcBorders>
              <w:top w:val="nil"/>
              <w:left w:val="nil"/>
              <w:bottom w:val="single" w:sz="4" w:space="0" w:color="auto"/>
              <w:right w:val="single" w:sz="4" w:space="0" w:color="auto"/>
            </w:tcBorders>
            <w:shd w:val="clear" w:color="auto" w:fill="auto"/>
            <w:vAlign w:val="center"/>
            <w:hideMark/>
          </w:tcPr>
          <w:p w14:paraId="4375B234"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240</w:t>
            </w:r>
          </w:p>
        </w:tc>
        <w:tc>
          <w:tcPr>
            <w:tcW w:w="1365" w:type="dxa"/>
            <w:tcBorders>
              <w:top w:val="nil"/>
              <w:left w:val="nil"/>
              <w:bottom w:val="single" w:sz="4" w:space="0" w:color="auto"/>
              <w:right w:val="single" w:sz="4" w:space="0" w:color="auto"/>
            </w:tcBorders>
            <w:shd w:val="clear" w:color="auto" w:fill="auto"/>
            <w:noWrap/>
            <w:vAlign w:val="center"/>
            <w:hideMark/>
          </w:tcPr>
          <w:p w14:paraId="15425A46"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3 215,31</w:t>
            </w:r>
          </w:p>
        </w:tc>
        <w:tc>
          <w:tcPr>
            <w:tcW w:w="1259" w:type="dxa"/>
            <w:tcBorders>
              <w:top w:val="nil"/>
              <w:left w:val="nil"/>
              <w:bottom w:val="single" w:sz="4" w:space="0" w:color="auto"/>
              <w:right w:val="single" w:sz="4" w:space="0" w:color="auto"/>
            </w:tcBorders>
            <w:shd w:val="clear" w:color="auto" w:fill="auto"/>
            <w:noWrap/>
            <w:vAlign w:val="center"/>
            <w:hideMark/>
          </w:tcPr>
          <w:p w14:paraId="2D8DD9B1"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0,00</w:t>
            </w:r>
          </w:p>
        </w:tc>
        <w:tc>
          <w:tcPr>
            <w:tcW w:w="1261" w:type="dxa"/>
            <w:tcBorders>
              <w:top w:val="nil"/>
              <w:left w:val="nil"/>
              <w:bottom w:val="single" w:sz="4" w:space="0" w:color="auto"/>
              <w:right w:val="single" w:sz="4" w:space="0" w:color="auto"/>
            </w:tcBorders>
            <w:shd w:val="clear" w:color="auto" w:fill="auto"/>
            <w:vAlign w:val="center"/>
            <w:hideMark/>
          </w:tcPr>
          <w:p w14:paraId="35E51FDC"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0,00</w:t>
            </w:r>
          </w:p>
        </w:tc>
      </w:tr>
      <w:tr w:rsidR="00674216" w:rsidRPr="00674216" w14:paraId="568832C1" w14:textId="77777777" w:rsidTr="00674216">
        <w:trPr>
          <w:trHeight w:val="375"/>
        </w:trPr>
        <w:tc>
          <w:tcPr>
            <w:tcW w:w="704" w:type="dxa"/>
            <w:vMerge/>
            <w:tcBorders>
              <w:top w:val="nil"/>
              <w:left w:val="single" w:sz="4" w:space="0" w:color="auto"/>
              <w:bottom w:val="nil"/>
              <w:right w:val="single" w:sz="4" w:space="0" w:color="auto"/>
            </w:tcBorders>
            <w:vAlign w:val="center"/>
            <w:hideMark/>
          </w:tcPr>
          <w:p w14:paraId="62C56130"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492E6BB8" w14:textId="77777777" w:rsidR="00674216" w:rsidRPr="00674216" w:rsidRDefault="00674216" w:rsidP="00674216">
            <w:pPr>
              <w:spacing w:after="0" w:line="240" w:lineRule="auto"/>
              <w:rPr>
                <w:rFonts w:ascii="Times New Roman" w:eastAsia="Times New Roman" w:hAnsi="Times New Roman" w:cs="Times New Roman"/>
                <w:b/>
                <w:bCs/>
                <w:sz w:val="28"/>
                <w:szCs w:val="28"/>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14E7404C"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069A5DE8"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05</w:t>
            </w:r>
          </w:p>
        </w:tc>
        <w:tc>
          <w:tcPr>
            <w:tcW w:w="1255" w:type="dxa"/>
            <w:tcBorders>
              <w:top w:val="nil"/>
              <w:left w:val="nil"/>
              <w:bottom w:val="single" w:sz="4" w:space="0" w:color="auto"/>
              <w:right w:val="single" w:sz="4" w:space="0" w:color="auto"/>
            </w:tcBorders>
            <w:shd w:val="clear" w:color="auto" w:fill="auto"/>
            <w:noWrap/>
            <w:vAlign w:val="center"/>
            <w:hideMark/>
          </w:tcPr>
          <w:p w14:paraId="6B114CE5"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03</w:t>
            </w:r>
          </w:p>
        </w:tc>
        <w:tc>
          <w:tcPr>
            <w:tcW w:w="1043" w:type="dxa"/>
            <w:tcBorders>
              <w:top w:val="nil"/>
              <w:left w:val="nil"/>
              <w:bottom w:val="single" w:sz="4" w:space="0" w:color="auto"/>
              <w:right w:val="single" w:sz="4" w:space="0" w:color="auto"/>
            </w:tcBorders>
            <w:shd w:val="clear" w:color="auto" w:fill="auto"/>
            <w:vAlign w:val="center"/>
            <w:hideMark/>
          </w:tcPr>
          <w:p w14:paraId="11BFCF33"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72 500</w:t>
            </w:r>
          </w:p>
        </w:tc>
        <w:tc>
          <w:tcPr>
            <w:tcW w:w="1040" w:type="dxa"/>
            <w:tcBorders>
              <w:top w:val="nil"/>
              <w:left w:val="nil"/>
              <w:bottom w:val="single" w:sz="4" w:space="0" w:color="auto"/>
              <w:right w:val="single" w:sz="4" w:space="0" w:color="auto"/>
            </w:tcBorders>
            <w:shd w:val="clear" w:color="auto" w:fill="auto"/>
            <w:vAlign w:val="center"/>
            <w:hideMark/>
          </w:tcPr>
          <w:p w14:paraId="067CA17C"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S2820</w:t>
            </w:r>
          </w:p>
        </w:tc>
        <w:tc>
          <w:tcPr>
            <w:tcW w:w="1303" w:type="dxa"/>
            <w:tcBorders>
              <w:top w:val="nil"/>
              <w:left w:val="nil"/>
              <w:bottom w:val="single" w:sz="4" w:space="0" w:color="auto"/>
              <w:right w:val="single" w:sz="4" w:space="0" w:color="auto"/>
            </w:tcBorders>
            <w:shd w:val="clear" w:color="auto" w:fill="auto"/>
            <w:vAlign w:val="center"/>
            <w:hideMark/>
          </w:tcPr>
          <w:p w14:paraId="764BD03C"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200</w:t>
            </w:r>
          </w:p>
        </w:tc>
        <w:tc>
          <w:tcPr>
            <w:tcW w:w="1365" w:type="dxa"/>
            <w:tcBorders>
              <w:top w:val="nil"/>
              <w:left w:val="nil"/>
              <w:bottom w:val="single" w:sz="4" w:space="0" w:color="auto"/>
              <w:right w:val="single" w:sz="4" w:space="0" w:color="auto"/>
            </w:tcBorders>
            <w:shd w:val="clear" w:color="auto" w:fill="auto"/>
            <w:noWrap/>
            <w:vAlign w:val="center"/>
            <w:hideMark/>
          </w:tcPr>
          <w:p w14:paraId="558084DB"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3 074,38</w:t>
            </w:r>
          </w:p>
        </w:tc>
        <w:tc>
          <w:tcPr>
            <w:tcW w:w="1259" w:type="dxa"/>
            <w:tcBorders>
              <w:top w:val="nil"/>
              <w:left w:val="nil"/>
              <w:bottom w:val="single" w:sz="4" w:space="0" w:color="auto"/>
              <w:right w:val="single" w:sz="4" w:space="0" w:color="auto"/>
            </w:tcBorders>
            <w:shd w:val="clear" w:color="auto" w:fill="auto"/>
            <w:noWrap/>
            <w:vAlign w:val="center"/>
            <w:hideMark/>
          </w:tcPr>
          <w:p w14:paraId="3E75B786"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0,00</w:t>
            </w:r>
          </w:p>
        </w:tc>
        <w:tc>
          <w:tcPr>
            <w:tcW w:w="1261" w:type="dxa"/>
            <w:tcBorders>
              <w:top w:val="nil"/>
              <w:left w:val="nil"/>
              <w:bottom w:val="single" w:sz="4" w:space="0" w:color="auto"/>
              <w:right w:val="single" w:sz="4" w:space="0" w:color="auto"/>
            </w:tcBorders>
            <w:shd w:val="clear" w:color="auto" w:fill="auto"/>
            <w:vAlign w:val="center"/>
            <w:hideMark/>
          </w:tcPr>
          <w:p w14:paraId="450E7415"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0,00</w:t>
            </w:r>
          </w:p>
        </w:tc>
      </w:tr>
      <w:tr w:rsidR="00674216" w:rsidRPr="00674216" w14:paraId="45B236B3" w14:textId="77777777" w:rsidTr="00674216">
        <w:trPr>
          <w:trHeight w:val="375"/>
        </w:trPr>
        <w:tc>
          <w:tcPr>
            <w:tcW w:w="704" w:type="dxa"/>
            <w:vMerge/>
            <w:tcBorders>
              <w:top w:val="nil"/>
              <w:left w:val="single" w:sz="4" w:space="0" w:color="auto"/>
              <w:bottom w:val="nil"/>
              <w:right w:val="single" w:sz="4" w:space="0" w:color="auto"/>
            </w:tcBorders>
            <w:vAlign w:val="center"/>
            <w:hideMark/>
          </w:tcPr>
          <w:p w14:paraId="420FE9E2"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778C5FC9" w14:textId="77777777" w:rsidR="00674216" w:rsidRPr="00674216" w:rsidRDefault="00674216" w:rsidP="00674216">
            <w:pPr>
              <w:spacing w:after="0" w:line="240" w:lineRule="auto"/>
              <w:rPr>
                <w:rFonts w:ascii="Times New Roman" w:eastAsia="Times New Roman" w:hAnsi="Times New Roman" w:cs="Times New Roman"/>
                <w:b/>
                <w:bCs/>
                <w:sz w:val="28"/>
                <w:szCs w:val="28"/>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5F43964F"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3EEA2AF1"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05</w:t>
            </w:r>
          </w:p>
        </w:tc>
        <w:tc>
          <w:tcPr>
            <w:tcW w:w="1255" w:type="dxa"/>
            <w:tcBorders>
              <w:top w:val="nil"/>
              <w:left w:val="nil"/>
              <w:bottom w:val="single" w:sz="4" w:space="0" w:color="auto"/>
              <w:right w:val="single" w:sz="4" w:space="0" w:color="auto"/>
            </w:tcBorders>
            <w:shd w:val="clear" w:color="auto" w:fill="auto"/>
            <w:noWrap/>
            <w:vAlign w:val="center"/>
            <w:hideMark/>
          </w:tcPr>
          <w:p w14:paraId="387E3C03"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03</w:t>
            </w:r>
          </w:p>
        </w:tc>
        <w:tc>
          <w:tcPr>
            <w:tcW w:w="1043" w:type="dxa"/>
            <w:tcBorders>
              <w:top w:val="nil"/>
              <w:left w:val="nil"/>
              <w:bottom w:val="single" w:sz="4" w:space="0" w:color="auto"/>
              <w:right w:val="single" w:sz="4" w:space="0" w:color="auto"/>
            </w:tcBorders>
            <w:shd w:val="clear" w:color="auto" w:fill="auto"/>
            <w:vAlign w:val="center"/>
            <w:hideMark/>
          </w:tcPr>
          <w:p w14:paraId="5DD11E79"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72 500</w:t>
            </w:r>
          </w:p>
        </w:tc>
        <w:tc>
          <w:tcPr>
            <w:tcW w:w="1040" w:type="dxa"/>
            <w:tcBorders>
              <w:top w:val="nil"/>
              <w:left w:val="nil"/>
              <w:bottom w:val="single" w:sz="4" w:space="0" w:color="auto"/>
              <w:right w:val="single" w:sz="4" w:space="0" w:color="auto"/>
            </w:tcBorders>
            <w:shd w:val="clear" w:color="auto" w:fill="auto"/>
            <w:vAlign w:val="center"/>
            <w:hideMark/>
          </w:tcPr>
          <w:p w14:paraId="3A8AEA90"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S2820</w:t>
            </w:r>
          </w:p>
        </w:tc>
        <w:tc>
          <w:tcPr>
            <w:tcW w:w="1303" w:type="dxa"/>
            <w:tcBorders>
              <w:top w:val="nil"/>
              <w:left w:val="nil"/>
              <w:bottom w:val="single" w:sz="4" w:space="0" w:color="auto"/>
              <w:right w:val="single" w:sz="4" w:space="0" w:color="auto"/>
            </w:tcBorders>
            <w:shd w:val="clear" w:color="auto" w:fill="auto"/>
            <w:vAlign w:val="center"/>
            <w:hideMark/>
          </w:tcPr>
          <w:p w14:paraId="7E5571A6"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240</w:t>
            </w:r>
          </w:p>
        </w:tc>
        <w:tc>
          <w:tcPr>
            <w:tcW w:w="1365" w:type="dxa"/>
            <w:tcBorders>
              <w:top w:val="nil"/>
              <w:left w:val="nil"/>
              <w:bottom w:val="single" w:sz="4" w:space="0" w:color="auto"/>
              <w:right w:val="single" w:sz="4" w:space="0" w:color="auto"/>
            </w:tcBorders>
            <w:shd w:val="clear" w:color="auto" w:fill="auto"/>
            <w:noWrap/>
            <w:vAlign w:val="center"/>
            <w:hideMark/>
          </w:tcPr>
          <w:p w14:paraId="2EF5D741"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3 074,38</w:t>
            </w:r>
          </w:p>
        </w:tc>
        <w:tc>
          <w:tcPr>
            <w:tcW w:w="1259" w:type="dxa"/>
            <w:tcBorders>
              <w:top w:val="nil"/>
              <w:left w:val="nil"/>
              <w:bottom w:val="single" w:sz="4" w:space="0" w:color="auto"/>
              <w:right w:val="single" w:sz="4" w:space="0" w:color="auto"/>
            </w:tcBorders>
            <w:shd w:val="clear" w:color="auto" w:fill="auto"/>
            <w:noWrap/>
            <w:vAlign w:val="center"/>
            <w:hideMark/>
          </w:tcPr>
          <w:p w14:paraId="284FAC76"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0,00</w:t>
            </w:r>
          </w:p>
        </w:tc>
        <w:tc>
          <w:tcPr>
            <w:tcW w:w="1261" w:type="dxa"/>
            <w:tcBorders>
              <w:top w:val="nil"/>
              <w:left w:val="nil"/>
              <w:bottom w:val="single" w:sz="4" w:space="0" w:color="auto"/>
              <w:right w:val="single" w:sz="4" w:space="0" w:color="auto"/>
            </w:tcBorders>
            <w:shd w:val="clear" w:color="auto" w:fill="auto"/>
            <w:vAlign w:val="center"/>
            <w:hideMark/>
          </w:tcPr>
          <w:p w14:paraId="1397E829"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0,00</w:t>
            </w:r>
          </w:p>
        </w:tc>
      </w:tr>
      <w:tr w:rsidR="00674216" w:rsidRPr="00674216" w14:paraId="56F1A263" w14:textId="77777777" w:rsidTr="00674216">
        <w:trPr>
          <w:trHeight w:val="375"/>
        </w:trPr>
        <w:tc>
          <w:tcPr>
            <w:tcW w:w="704" w:type="dxa"/>
            <w:vMerge/>
            <w:tcBorders>
              <w:top w:val="nil"/>
              <w:left w:val="single" w:sz="4" w:space="0" w:color="auto"/>
              <w:bottom w:val="nil"/>
              <w:right w:val="single" w:sz="4" w:space="0" w:color="auto"/>
            </w:tcBorders>
            <w:vAlign w:val="center"/>
            <w:hideMark/>
          </w:tcPr>
          <w:p w14:paraId="60E947A5"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706E5DE1" w14:textId="77777777" w:rsidR="00674216" w:rsidRPr="00674216" w:rsidRDefault="00674216" w:rsidP="00674216">
            <w:pPr>
              <w:spacing w:after="0" w:line="240" w:lineRule="auto"/>
              <w:rPr>
                <w:rFonts w:ascii="Times New Roman" w:eastAsia="Times New Roman" w:hAnsi="Times New Roman" w:cs="Times New Roman"/>
                <w:b/>
                <w:bCs/>
                <w:sz w:val="28"/>
                <w:szCs w:val="28"/>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551471E1"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0C61A95F"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05</w:t>
            </w:r>
          </w:p>
        </w:tc>
        <w:tc>
          <w:tcPr>
            <w:tcW w:w="1255" w:type="dxa"/>
            <w:tcBorders>
              <w:top w:val="nil"/>
              <w:left w:val="nil"/>
              <w:bottom w:val="single" w:sz="4" w:space="0" w:color="auto"/>
              <w:right w:val="single" w:sz="4" w:space="0" w:color="auto"/>
            </w:tcBorders>
            <w:shd w:val="clear" w:color="auto" w:fill="auto"/>
            <w:noWrap/>
            <w:vAlign w:val="center"/>
            <w:hideMark/>
          </w:tcPr>
          <w:p w14:paraId="19AB52D1"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03</w:t>
            </w:r>
          </w:p>
        </w:tc>
        <w:tc>
          <w:tcPr>
            <w:tcW w:w="1043" w:type="dxa"/>
            <w:tcBorders>
              <w:top w:val="nil"/>
              <w:left w:val="nil"/>
              <w:bottom w:val="single" w:sz="4" w:space="0" w:color="auto"/>
              <w:right w:val="single" w:sz="4" w:space="0" w:color="auto"/>
            </w:tcBorders>
            <w:shd w:val="clear" w:color="auto" w:fill="auto"/>
            <w:vAlign w:val="center"/>
            <w:hideMark/>
          </w:tcPr>
          <w:p w14:paraId="5C94E355"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72 500</w:t>
            </w:r>
          </w:p>
        </w:tc>
        <w:tc>
          <w:tcPr>
            <w:tcW w:w="1040" w:type="dxa"/>
            <w:tcBorders>
              <w:top w:val="nil"/>
              <w:left w:val="nil"/>
              <w:bottom w:val="single" w:sz="4" w:space="0" w:color="auto"/>
              <w:right w:val="single" w:sz="4" w:space="0" w:color="auto"/>
            </w:tcBorders>
            <w:shd w:val="clear" w:color="auto" w:fill="auto"/>
            <w:vAlign w:val="center"/>
            <w:hideMark/>
          </w:tcPr>
          <w:p w14:paraId="56E211B0"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S2971</w:t>
            </w:r>
          </w:p>
        </w:tc>
        <w:tc>
          <w:tcPr>
            <w:tcW w:w="1303" w:type="dxa"/>
            <w:tcBorders>
              <w:top w:val="nil"/>
              <w:left w:val="nil"/>
              <w:bottom w:val="single" w:sz="4" w:space="0" w:color="auto"/>
              <w:right w:val="single" w:sz="4" w:space="0" w:color="auto"/>
            </w:tcBorders>
            <w:shd w:val="clear" w:color="auto" w:fill="auto"/>
            <w:vAlign w:val="center"/>
            <w:hideMark/>
          </w:tcPr>
          <w:p w14:paraId="39CD76A9"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200</w:t>
            </w:r>
          </w:p>
        </w:tc>
        <w:tc>
          <w:tcPr>
            <w:tcW w:w="1365" w:type="dxa"/>
            <w:tcBorders>
              <w:top w:val="nil"/>
              <w:left w:val="nil"/>
              <w:bottom w:val="single" w:sz="4" w:space="0" w:color="auto"/>
              <w:right w:val="single" w:sz="4" w:space="0" w:color="auto"/>
            </w:tcBorders>
            <w:shd w:val="clear" w:color="auto" w:fill="auto"/>
            <w:noWrap/>
            <w:vAlign w:val="center"/>
            <w:hideMark/>
          </w:tcPr>
          <w:p w14:paraId="1A4E168D"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4 980,00</w:t>
            </w:r>
          </w:p>
        </w:tc>
        <w:tc>
          <w:tcPr>
            <w:tcW w:w="1259" w:type="dxa"/>
            <w:tcBorders>
              <w:top w:val="nil"/>
              <w:left w:val="nil"/>
              <w:bottom w:val="single" w:sz="4" w:space="0" w:color="auto"/>
              <w:right w:val="single" w:sz="4" w:space="0" w:color="auto"/>
            </w:tcBorders>
            <w:shd w:val="clear" w:color="auto" w:fill="auto"/>
            <w:noWrap/>
            <w:vAlign w:val="center"/>
            <w:hideMark/>
          </w:tcPr>
          <w:p w14:paraId="40C3DAF1"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0,00</w:t>
            </w:r>
          </w:p>
        </w:tc>
        <w:tc>
          <w:tcPr>
            <w:tcW w:w="1261" w:type="dxa"/>
            <w:tcBorders>
              <w:top w:val="nil"/>
              <w:left w:val="nil"/>
              <w:bottom w:val="single" w:sz="4" w:space="0" w:color="auto"/>
              <w:right w:val="single" w:sz="4" w:space="0" w:color="auto"/>
            </w:tcBorders>
            <w:shd w:val="clear" w:color="auto" w:fill="auto"/>
            <w:vAlign w:val="center"/>
            <w:hideMark/>
          </w:tcPr>
          <w:p w14:paraId="34B32079"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0,00</w:t>
            </w:r>
          </w:p>
        </w:tc>
      </w:tr>
      <w:tr w:rsidR="00674216" w:rsidRPr="00674216" w14:paraId="25D26072" w14:textId="77777777" w:rsidTr="00674216">
        <w:trPr>
          <w:trHeight w:val="375"/>
        </w:trPr>
        <w:tc>
          <w:tcPr>
            <w:tcW w:w="704" w:type="dxa"/>
            <w:vMerge/>
            <w:tcBorders>
              <w:top w:val="nil"/>
              <w:left w:val="single" w:sz="4" w:space="0" w:color="auto"/>
              <w:bottom w:val="single" w:sz="4" w:space="0" w:color="auto"/>
              <w:right w:val="single" w:sz="4" w:space="0" w:color="auto"/>
            </w:tcBorders>
            <w:vAlign w:val="center"/>
            <w:hideMark/>
          </w:tcPr>
          <w:p w14:paraId="0EEFA767"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single" w:sz="4" w:space="0" w:color="auto"/>
              <w:right w:val="single" w:sz="4" w:space="0" w:color="auto"/>
            </w:tcBorders>
            <w:vAlign w:val="center"/>
            <w:hideMark/>
          </w:tcPr>
          <w:p w14:paraId="1AF5E26D" w14:textId="77777777" w:rsidR="00674216" w:rsidRPr="00674216" w:rsidRDefault="00674216" w:rsidP="00674216">
            <w:pPr>
              <w:spacing w:after="0" w:line="240" w:lineRule="auto"/>
              <w:rPr>
                <w:rFonts w:ascii="Times New Roman" w:eastAsia="Times New Roman" w:hAnsi="Times New Roman" w:cs="Times New Roman"/>
                <w:b/>
                <w:bCs/>
                <w:sz w:val="28"/>
                <w:szCs w:val="28"/>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65FC386D"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180D9CB8"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05</w:t>
            </w:r>
          </w:p>
        </w:tc>
        <w:tc>
          <w:tcPr>
            <w:tcW w:w="1255" w:type="dxa"/>
            <w:tcBorders>
              <w:top w:val="nil"/>
              <w:left w:val="nil"/>
              <w:bottom w:val="single" w:sz="4" w:space="0" w:color="auto"/>
              <w:right w:val="single" w:sz="4" w:space="0" w:color="auto"/>
            </w:tcBorders>
            <w:shd w:val="clear" w:color="auto" w:fill="auto"/>
            <w:noWrap/>
            <w:vAlign w:val="center"/>
            <w:hideMark/>
          </w:tcPr>
          <w:p w14:paraId="5D4200A1"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03</w:t>
            </w:r>
          </w:p>
        </w:tc>
        <w:tc>
          <w:tcPr>
            <w:tcW w:w="1043" w:type="dxa"/>
            <w:tcBorders>
              <w:top w:val="nil"/>
              <w:left w:val="nil"/>
              <w:bottom w:val="single" w:sz="4" w:space="0" w:color="auto"/>
              <w:right w:val="single" w:sz="4" w:space="0" w:color="auto"/>
            </w:tcBorders>
            <w:shd w:val="clear" w:color="auto" w:fill="auto"/>
            <w:vAlign w:val="center"/>
            <w:hideMark/>
          </w:tcPr>
          <w:p w14:paraId="481F0CC2"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72 500</w:t>
            </w:r>
          </w:p>
        </w:tc>
        <w:tc>
          <w:tcPr>
            <w:tcW w:w="1040" w:type="dxa"/>
            <w:tcBorders>
              <w:top w:val="nil"/>
              <w:left w:val="nil"/>
              <w:bottom w:val="single" w:sz="4" w:space="0" w:color="auto"/>
              <w:right w:val="single" w:sz="4" w:space="0" w:color="auto"/>
            </w:tcBorders>
            <w:shd w:val="clear" w:color="auto" w:fill="auto"/>
            <w:vAlign w:val="center"/>
            <w:hideMark/>
          </w:tcPr>
          <w:p w14:paraId="6A395A5F"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S2971</w:t>
            </w:r>
          </w:p>
        </w:tc>
        <w:tc>
          <w:tcPr>
            <w:tcW w:w="1303" w:type="dxa"/>
            <w:tcBorders>
              <w:top w:val="nil"/>
              <w:left w:val="nil"/>
              <w:bottom w:val="single" w:sz="4" w:space="0" w:color="auto"/>
              <w:right w:val="single" w:sz="4" w:space="0" w:color="auto"/>
            </w:tcBorders>
            <w:shd w:val="clear" w:color="auto" w:fill="auto"/>
            <w:vAlign w:val="center"/>
            <w:hideMark/>
          </w:tcPr>
          <w:p w14:paraId="354CDDEE"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240</w:t>
            </w:r>
          </w:p>
        </w:tc>
        <w:tc>
          <w:tcPr>
            <w:tcW w:w="1365" w:type="dxa"/>
            <w:tcBorders>
              <w:top w:val="nil"/>
              <w:left w:val="nil"/>
              <w:bottom w:val="single" w:sz="4" w:space="0" w:color="auto"/>
              <w:right w:val="single" w:sz="4" w:space="0" w:color="auto"/>
            </w:tcBorders>
            <w:shd w:val="clear" w:color="auto" w:fill="auto"/>
            <w:noWrap/>
            <w:vAlign w:val="center"/>
            <w:hideMark/>
          </w:tcPr>
          <w:p w14:paraId="60EAD11F"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4 980,00</w:t>
            </w:r>
          </w:p>
        </w:tc>
        <w:tc>
          <w:tcPr>
            <w:tcW w:w="1259" w:type="dxa"/>
            <w:tcBorders>
              <w:top w:val="nil"/>
              <w:left w:val="nil"/>
              <w:bottom w:val="single" w:sz="4" w:space="0" w:color="auto"/>
              <w:right w:val="single" w:sz="4" w:space="0" w:color="auto"/>
            </w:tcBorders>
            <w:shd w:val="clear" w:color="auto" w:fill="auto"/>
            <w:noWrap/>
            <w:vAlign w:val="center"/>
            <w:hideMark/>
          </w:tcPr>
          <w:p w14:paraId="2B656E0D"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0,00</w:t>
            </w:r>
          </w:p>
        </w:tc>
        <w:tc>
          <w:tcPr>
            <w:tcW w:w="1261" w:type="dxa"/>
            <w:tcBorders>
              <w:top w:val="nil"/>
              <w:left w:val="nil"/>
              <w:bottom w:val="single" w:sz="4" w:space="0" w:color="auto"/>
              <w:right w:val="single" w:sz="4" w:space="0" w:color="auto"/>
            </w:tcBorders>
            <w:shd w:val="clear" w:color="auto" w:fill="auto"/>
            <w:vAlign w:val="center"/>
            <w:hideMark/>
          </w:tcPr>
          <w:p w14:paraId="6D3BAFC1"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0,00</w:t>
            </w:r>
          </w:p>
        </w:tc>
      </w:tr>
      <w:tr w:rsidR="00674216" w:rsidRPr="00674216" w14:paraId="51EB6C06" w14:textId="77777777" w:rsidTr="00674216">
        <w:trPr>
          <w:trHeight w:val="319"/>
        </w:trPr>
        <w:tc>
          <w:tcPr>
            <w:tcW w:w="704" w:type="dxa"/>
            <w:vMerge w:val="restart"/>
            <w:tcBorders>
              <w:top w:val="single" w:sz="4" w:space="0" w:color="auto"/>
              <w:left w:val="single" w:sz="4" w:space="0" w:color="auto"/>
              <w:bottom w:val="nil"/>
              <w:right w:val="single" w:sz="4" w:space="0" w:color="auto"/>
            </w:tcBorders>
            <w:shd w:val="clear" w:color="auto" w:fill="auto"/>
            <w:noWrap/>
            <w:hideMark/>
          </w:tcPr>
          <w:p w14:paraId="12CACD75"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2.1</w:t>
            </w:r>
          </w:p>
        </w:tc>
        <w:tc>
          <w:tcPr>
            <w:tcW w:w="3969" w:type="dxa"/>
            <w:vMerge w:val="restart"/>
            <w:tcBorders>
              <w:top w:val="single" w:sz="4" w:space="0" w:color="auto"/>
              <w:left w:val="single" w:sz="4" w:space="0" w:color="auto"/>
              <w:bottom w:val="nil"/>
              <w:right w:val="single" w:sz="4" w:space="0" w:color="auto"/>
            </w:tcBorders>
            <w:shd w:val="clear" w:color="auto" w:fill="auto"/>
            <w:hideMark/>
          </w:tcPr>
          <w:p w14:paraId="0938C565" w14:textId="77777777" w:rsidR="00674216" w:rsidRPr="00674216" w:rsidRDefault="00674216" w:rsidP="00674216">
            <w:pPr>
              <w:spacing w:after="0" w:line="240" w:lineRule="auto"/>
              <w:jc w:val="center"/>
              <w:rPr>
                <w:rFonts w:ascii="Times New Roman" w:eastAsia="Times New Roman" w:hAnsi="Times New Roman" w:cs="Times New Roman"/>
                <w:b/>
                <w:bCs/>
                <w:sz w:val="24"/>
                <w:szCs w:val="24"/>
                <w:lang w:eastAsia="ru-RU"/>
              </w:rPr>
            </w:pPr>
            <w:r w:rsidRPr="00674216">
              <w:rPr>
                <w:rFonts w:ascii="Times New Roman" w:eastAsia="Times New Roman" w:hAnsi="Times New Roman" w:cs="Times New Roman"/>
                <w:b/>
                <w:bCs/>
                <w:sz w:val="24"/>
                <w:szCs w:val="24"/>
                <w:lang w:eastAsia="ru-RU"/>
              </w:rPr>
              <w:t>Подпрограмма "Развитие жилищно-коммунального хозяйства Мишелевского муниципального образования" на 2021-2025 годы</w:t>
            </w:r>
          </w:p>
        </w:tc>
        <w:tc>
          <w:tcPr>
            <w:tcW w:w="1073" w:type="dxa"/>
            <w:tcBorders>
              <w:top w:val="nil"/>
              <w:left w:val="nil"/>
              <w:bottom w:val="single" w:sz="4" w:space="0" w:color="auto"/>
              <w:right w:val="single" w:sz="4" w:space="0" w:color="auto"/>
            </w:tcBorders>
            <w:shd w:val="clear" w:color="auto" w:fill="auto"/>
            <w:noWrap/>
            <w:vAlign w:val="center"/>
            <w:hideMark/>
          </w:tcPr>
          <w:p w14:paraId="61F95688"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35798B01"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 </w:t>
            </w:r>
          </w:p>
        </w:tc>
        <w:tc>
          <w:tcPr>
            <w:tcW w:w="1255" w:type="dxa"/>
            <w:tcBorders>
              <w:top w:val="nil"/>
              <w:left w:val="nil"/>
              <w:bottom w:val="single" w:sz="4" w:space="0" w:color="auto"/>
              <w:right w:val="single" w:sz="4" w:space="0" w:color="auto"/>
            </w:tcBorders>
            <w:shd w:val="clear" w:color="auto" w:fill="auto"/>
            <w:noWrap/>
            <w:vAlign w:val="center"/>
            <w:hideMark/>
          </w:tcPr>
          <w:p w14:paraId="12D678E9"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 </w:t>
            </w:r>
          </w:p>
        </w:tc>
        <w:tc>
          <w:tcPr>
            <w:tcW w:w="1043" w:type="dxa"/>
            <w:tcBorders>
              <w:top w:val="nil"/>
              <w:left w:val="nil"/>
              <w:bottom w:val="single" w:sz="4" w:space="0" w:color="auto"/>
              <w:right w:val="single" w:sz="4" w:space="0" w:color="auto"/>
            </w:tcBorders>
            <w:shd w:val="clear" w:color="auto" w:fill="auto"/>
            <w:vAlign w:val="center"/>
            <w:hideMark/>
          </w:tcPr>
          <w:p w14:paraId="48E94A6D"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14:paraId="38D911E3"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 </w:t>
            </w:r>
          </w:p>
        </w:tc>
        <w:tc>
          <w:tcPr>
            <w:tcW w:w="1303" w:type="dxa"/>
            <w:tcBorders>
              <w:top w:val="nil"/>
              <w:left w:val="nil"/>
              <w:bottom w:val="single" w:sz="4" w:space="0" w:color="auto"/>
              <w:right w:val="single" w:sz="4" w:space="0" w:color="auto"/>
            </w:tcBorders>
            <w:shd w:val="clear" w:color="auto" w:fill="auto"/>
            <w:vAlign w:val="center"/>
            <w:hideMark/>
          </w:tcPr>
          <w:p w14:paraId="7A900695"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 </w:t>
            </w:r>
          </w:p>
        </w:tc>
        <w:tc>
          <w:tcPr>
            <w:tcW w:w="1365" w:type="dxa"/>
            <w:tcBorders>
              <w:top w:val="nil"/>
              <w:left w:val="nil"/>
              <w:bottom w:val="single" w:sz="4" w:space="0" w:color="auto"/>
              <w:right w:val="single" w:sz="4" w:space="0" w:color="auto"/>
            </w:tcBorders>
            <w:shd w:val="clear" w:color="auto" w:fill="auto"/>
            <w:noWrap/>
            <w:vAlign w:val="center"/>
            <w:hideMark/>
          </w:tcPr>
          <w:p w14:paraId="02596929"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1 838,24</w:t>
            </w:r>
          </w:p>
        </w:tc>
        <w:tc>
          <w:tcPr>
            <w:tcW w:w="1259" w:type="dxa"/>
            <w:tcBorders>
              <w:top w:val="nil"/>
              <w:left w:val="nil"/>
              <w:bottom w:val="single" w:sz="4" w:space="0" w:color="auto"/>
              <w:right w:val="single" w:sz="4" w:space="0" w:color="auto"/>
            </w:tcBorders>
            <w:shd w:val="clear" w:color="auto" w:fill="auto"/>
            <w:noWrap/>
            <w:vAlign w:val="center"/>
            <w:hideMark/>
          </w:tcPr>
          <w:p w14:paraId="3B23F414"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151,37</w:t>
            </w:r>
          </w:p>
        </w:tc>
        <w:tc>
          <w:tcPr>
            <w:tcW w:w="1261" w:type="dxa"/>
            <w:tcBorders>
              <w:top w:val="nil"/>
              <w:left w:val="nil"/>
              <w:bottom w:val="single" w:sz="4" w:space="0" w:color="auto"/>
              <w:right w:val="single" w:sz="4" w:space="0" w:color="auto"/>
            </w:tcBorders>
            <w:shd w:val="clear" w:color="auto" w:fill="auto"/>
            <w:vAlign w:val="center"/>
            <w:hideMark/>
          </w:tcPr>
          <w:p w14:paraId="6D578738"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8,23</w:t>
            </w:r>
          </w:p>
        </w:tc>
      </w:tr>
      <w:tr w:rsidR="00674216" w:rsidRPr="00674216" w14:paraId="7D3D0EAF" w14:textId="77777777" w:rsidTr="00674216">
        <w:trPr>
          <w:trHeight w:val="450"/>
        </w:trPr>
        <w:tc>
          <w:tcPr>
            <w:tcW w:w="704" w:type="dxa"/>
            <w:vMerge/>
            <w:tcBorders>
              <w:top w:val="nil"/>
              <w:left w:val="single" w:sz="4" w:space="0" w:color="auto"/>
              <w:bottom w:val="nil"/>
              <w:right w:val="single" w:sz="4" w:space="0" w:color="auto"/>
            </w:tcBorders>
            <w:vAlign w:val="center"/>
            <w:hideMark/>
          </w:tcPr>
          <w:p w14:paraId="4F9C059C"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2F900CF0" w14:textId="77777777" w:rsidR="00674216" w:rsidRPr="00674216" w:rsidRDefault="00674216" w:rsidP="00674216">
            <w:pPr>
              <w:spacing w:after="0" w:line="240" w:lineRule="auto"/>
              <w:rPr>
                <w:rFonts w:ascii="Times New Roman" w:eastAsia="Times New Roman" w:hAnsi="Times New Roman" w:cs="Times New Roman"/>
                <w:b/>
                <w:bCs/>
                <w:sz w:val="24"/>
                <w:szCs w:val="24"/>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444D0FCE"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5B6429A7"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05</w:t>
            </w:r>
          </w:p>
        </w:tc>
        <w:tc>
          <w:tcPr>
            <w:tcW w:w="1255" w:type="dxa"/>
            <w:tcBorders>
              <w:top w:val="nil"/>
              <w:left w:val="nil"/>
              <w:bottom w:val="single" w:sz="4" w:space="0" w:color="auto"/>
              <w:right w:val="single" w:sz="4" w:space="0" w:color="auto"/>
            </w:tcBorders>
            <w:shd w:val="clear" w:color="auto" w:fill="auto"/>
            <w:noWrap/>
            <w:vAlign w:val="center"/>
            <w:hideMark/>
          </w:tcPr>
          <w:p w14:paraId="2C9EC103"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01</w:t>
            </w:r>
          </w:p>
        </w:tc>
        <w:tc>
          <w:tcPr>
            <w:tcW w:w="1043" w:type="dxa"/>
            <w:tcBorders>
              <w:top w:val="nil"/>
              <w:left w:val="nil"/>
              <w:bottom w:val="single" w:sz="4" w:space="0" w:color="auto"/>
              <w:right w:val="single" w:sz="4" w:space="0" w:color="auto"/>
            </w:tcBorders>
            <w:shd w:val="clear" w:color="auto" w:fill="auto"/>
            <w:vAlign w:val="center"/>
            <w:hideMark/>
          </w:tcPr>
          <w:p w14:paraId="615F65A8"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72 201</w:t>
            </w:r>
          </w:p>
        </w:tc>
        <w:tc>
          <w:tcPr>
            <w:tcW w:w="1040" w:type="dxa"/>
            <w:tcBorders>
              <w:top w:val="nil"/>
              <w:left w:val="nil"/>
              <w:bottom w:val="single" w:sz="4" w:space="0" w:color="auto"/>
              <w:right w:val="single" w:sz="4" w:space="0" w:color="auto"/>
            </w:tcBorders>
            <w:shd w:val="clear" w:color="auto" w:fill="auto"/>
            <w:vAlign w:val="center"/>
            <w:hideMark/>
          </w:tcPr>
          <w:p w14:paraId="23CBC882"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29999</w:t>
            </w:r>
          </w:p>
        </w:tc>
        <w:tc>
          <w:tcPr>
            <w:tcW w:w="1303" w:type="dxa"/>
            <w:tcBorders>
              <w:top w:val="nil"/>
              <w:left w:val="nil"/>
              <w:bottom w:val="single" w:sz="4" w:space="0" w:color="auto"/>
              <w:right w:val="single" w:sz="4" w:space="0" w:color="auto"/>
            </w:tcBorders>
            <w:shd w:val="clear" w:color="auto" w:fill="auto"/>
            <w:vAlign w:val="center"/>
            <w:hideMark/>
          </w:tcPr>
          <w:p w14:paraId="5BD7DAF9"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200</w:t>
            </w:r>
          </w:p>
        </w:tc>
        <w:tc>
          <w:tcPr>
            <w:tcW w:w="1365" w:type="dxa"/>
            <w:tcBorders>
              <w:top w:val="nil"/>
              <w:left w:val="nil"/>
              <w:bottom w:val="single" w:sz="4" w:space="0" w:color="auto"/>
              <w:right w:val="single" w:sz="4" w:space="0" w:color="auto"/>
            </w:tcBorders>
            <w:shd w:val="clear" w:color="auto" w:fill="auto"/>
            <w:noWrap/>
            <w:vAlign w:val="center"/>
            <w:hideMark/>
          </w:tcPr>
          <w:p w14:paraId="02F861B2"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300,00</w:t>
            </w:r>
          </w:p>
        </w:tc>
        <w:tc>
          <w:tcPr>
            <w:tcW w:w="1259" w:type="dxa"/>
            <w:tcBorders>
              <w:top w:val="nil"/>
              <w:left w:val="nil"/>
              <w:bottom w:val="single" w:sz="4" w:space="0" w:color="auto"/>
              <w:right w:val="single" w:sz="4" w:space="0" w:color="auto"/>
            </w:tcBorders>
            <w:shd w:val="clear" w:color="auto" w:fill="auto"/>
            <w:noWrap/>
            <w:vAlign w:val="center"/>
            <w:hideMark/>
          </w:tcPr>
          <w:p w14:paraId="0DC897F9"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59,37</w:t>
            </w:r>
          </w:p>
        </w:tc>
        <w:tc>
          <w:tcPr>
            <w:tcW w:w="1261" w:type="dxa"/>
            <w:tcBorders>
              <w:top w:val="nil"/>
              <w:left w:val="nil"/>
              <w:bottom w:val="single" w:sz="4" w:space="0" w:color="auto"/>
              <w:right w:val="single" w:sz="4" w:space="0" w:color="auto"/>
            </w:tcBorders>
            <w:shd w:val="clear" w:color="auto" w:fill="auto"/>
            <w:vAlign w:val="center"/>
            <w:hideMark/>
          </w:tcPr>
          <w:p w14:paraId="637AE8AD"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19,79</w:t>
            </w:r>
          </w:p>
        </w:tc>
      </w:tr>
      <w:tr w:rsidR="00674216" w:rsidRPr="00674216" w14:paraId="70523CBE" w14:textId="77777777" w:rsidTr="00674216">
        <w:trPr>
          <w:trHeight w:val="450"/>
        </w:trPr>
        <w:tc>
          <w:tcPr>
            <w:tcW w:w="704" w:type="dxa"/>
            <w:vMerge/>
            <w:tcBorders>
              <w:top w:val="nil"/>
              <w:left w:val="single" w:sz="4" w:space="0" w:color="auto"/>
              <w:bottom w:val="nil"/>
              <w:right w:val="single" w:sz="4" w:space="0" w:color="auto"/>
            </w:tcBorders>
            <w:vAlign w:val="center"/>
            <w:hideMark/>
          </w:tcPr>
          <w:p w14:paraId="2A69479C"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23ED0537" w14:textId="77777777" w:rsidR="00674216" w:rsidRPr="00674216" w:rsidRDefault="00674216" w:rsidP="00674216">
            <w:pPr>
              <w:spacing w:after="0" w:line="240" w:lineRule="auto"/>
              <w:rPr>
                <w:rFonts w:ascii="Times New Roman" w:eastAsia="Times New Roman" w:hAnsi="Times New Roman" w:cs="Times New Roman"/>
                <w:b/>
                <w:bCs/>
                <w:sz w:val="24"/>
                <w:szCs w:val="24"/>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56EDC4C7"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7AA2F02A"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05</w:t>
            </w:r>
          </w:p>
        </w:tc>
        <w:tc>
          <w:tcPr>
            <w:tcW w:w="1255" w:type="dxa"/>
            <w:tcBorders>
              <w:top w:val="nil"/>
              <w:left w:val="nil"/>
              <w:bottom w:val="single" w:sz="4" w:space="0" w:color="auto"/>
              <w:right w:val="single" w:sz="4" w:space="0" w:color="auto"/>
            </w:tcBorders>
            <w:shd w:val="clear" w:color="auto" w:fill="auto"/>
            <w:noWrap/>
            <w:vAlign w:val="center"/>
            <w:hideMark/>
          </w:tcPr>
          <w:p w14:paraId="57E46E59"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01</w:t>
            </w:r>
          </w:p>
        </w:tc>
        <w:tc>
          <w:tcPr>
            <w:tcW w:w="1043" w:type="dxa"/>
            <w:tcBorders>
              <w:top w:val="nil"/>
              <w:left w:val="nil"/>
              <w:bottom w:val="single" w:sz="4" w:space="0" w:color="auto"/>
              <w:right w:val="single" w:sz="4" w:space="0" w:color="auto"/>
            </w:tcBorders>
            <w:shd w:val="clear" w:color="auto" w:fill="auto"/>
            <w:vAlign w:val="center"/>
            <w:hideMark/>
          </w:tcPr>
          <w:p w14:paraId="716A262B"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72 201</w:t>
            </w:r>
          </w:p>
        </w:tc>
        <w:tc>
          <w:tcPr>
            <w:tcW w:w="1040" w:type="dxa"/>
            <w:tcBorders>
              <w:top w:val="nil"/>
              <w:left w:val="nil"/>
              <w:bottom w:val="single" w:sz="4" w:space="0" w:color="auto"/>
              <w:right w:val="single" w:sz="4" w:space="0" w:color="auto"/>
            </w:tcBorders>
            <w:shd w:val="clear" w:color="auto" w:fill="auto"/>
            <w:vAlign w:val="center"/>
            <w:hideMark/>
          </w:tcPr>
          <w:p w14:paraId="104737A9"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29999</w:t>
            </w:r>
          </w:p>
        </w:tc>
        <w:tc>
          <w:tcPr>
            <w:tcW w:w="1303" w:type="dxa"/>
            <w:tcBorders>
              <w:top w:val="nil"/>
              <w:left w:val="nil"/>
              <w:bottom w:val="single" w:sz="4" w:space="0" w:color="auto"/>
              <w:right w:val="single" w:sz="4" w:space="0" w:color="auto"/>
            </w:tcBorders>
            <w:shd w:val="clear" w:color="auto" w:fill="auto"/>
            <w:vAlign w:val="center"/>
            <w:hideMark/>
          </w:tcPr>
          <w:p w14:paraId="172F0193"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240</w:t>
            </w:r>
          </w:p>
        </w:tc>
        <w:tc>
          <w:tcPr>
            <w:tcW w:w="1365" w:type="dxa"/>
            <w:tcBorders>
              <w:top w:val="nil"/>
              <w:left w:val="nil"/>
              <w:bottom w:val="single" w:sz="4" w:space="0" w:color="auto"/>
              <w:right w:val="single" w:sz="4" w:space="0" w:color="auto"/>
            </w:tcBorders>
            <w:shd w:val="clear" w:color="auto" w:fill="auto"/>
            <w:noWrap/>
            <w:vAlign w:val="center"/>
            <w:hideMark/>
          </w:tcPr>
          <w:p w14:paraId="015C1A34"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300,00</w:t>
            </w:r>
          </w:p>
        </w:tc>
        <w:tc>
          <w:tcPr>
            <w:tcW w:w="1259" w:type="dxa"/>
            <w:tcBorders>
              <w:top w:val="nil"/>
              <w:left w:val="nil"/>
              <w:bottom w:val="single" w:sz="4" w:space="0" w:color="auto"/>
              <w:right w:val="single" w:sz="4" w:space="0" w:color="auto"/>
            </w:tcBorders>
            <w:shd w:val="clear" w:color="auto" w:fill="auto"/>
            <w:noWrap/>
            <w:vAlign w:val="center"/>
            <w:hideMark/>
          </w:tcPr>
          <w:p w14:paraId="45660067"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59,37</w:t>
            </w:r>
          </w:p>
        </w:tc>
        <w:tc>
          <w:tcPr>
            <w:tcW w:w="1261" w:type="dxa"/>
            <w:tcBorders>
              <w:top w:val="nil"/>
              <w:left w:val="nil"/>
              <w:bottom w:val="single" w:sz="4" w:space="0" w:color="auto"/>
              <w:right w:val="single" w:sz="4" w:space="0" w:color="auto"/>
            </w:tcBorders>
            <w:shd w:val="clear" w:color="auto" w:fill="auto"/>
            <w:vAlign w:val="center"/>
            <w:hideMark/>
          </w:tcPr>
          <w:p w14:paraId="752A3C25"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19,79</w:t>
            </w:r>
          </w:p>
        </w:tc>
      </w:tr>
      <w:tr w:rsidR="00674216" w:rsidRPr="00674216" w14:paraId="3EFFEDF3" w14:textId="77777777" w:rsidTr="00674216">
        <w:trPr>
          <w:trHeight w:val="450"/>
        </w:trPr>
        <w:tc>
          <w:tcPr>
            <w:tcW w:w="704" w:type="dxa"/>
            <w:vMerge/>
            <w:tcBorders>
              <w:top w:val="nil"/>
              <w:left w:val="single" w:sz="4" w:space="0" w:color="auto"/>
              <w:bottom w:val="nil"/>
              <w:right w:val="single" w:sz="4" w:space="0" w:color="auto"/>
            </w:tcBorders>
            <w:vAlign w:val="center"/>
            <w:hideMark/>
          </w:tcPr>
          <w:p w14:paraId="1DF1350B"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498CAFC0" w14:textId="77777777" w:rsidR="00674216" w:rsidRPr="00674216" w:rsidRDefault="00674216" w:rsidP="00674216">
            <w:pPr>
              <w:spacing w:after="0" w:line="240" w:lineRule="auto"/>
              <w:rPr>
                <w:rFonts w:ascii="Times New Roman" w:eastAsia="Times New Roman" w:hAnsi="Times New Roman" w:cs="Times New Roman"/>
                <w:b/>
                <w:bCs/>
                <w:sz w:val="24"/>
                <w:szCs w:val="24"/>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353F40E7"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56A9A3D3"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 xml:space="preserve">05 </w:t>
            </w:r>
          </w:p>
        </w:tc>
        <w:tc>
          <w:tcPr>
            <w:tcW w:w="1255" w:type="dxa"/>
            <w:tcBorders>
              <w:top w:val="nil"/>
              <w:left w:val="nil"/>
              <w:bottom w:val="single" w:sz="4" w:space="0" w:color="auto"/>
              <w:right w:val="single" w:sz="4" w:space="0" w:color="auto"/>
            </w:tcBorders>
            <w:shd w:val="clear" w:color="auto" w:fill="auto"/>
            <w:noWrap/>
            <w:vAlign w:val="center"/>
            <w:hideMark/>
          </w:tcPr>
          <w:p w14:paraId="44FEC18D"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02</w:t>
            </w:r>
          </w:p>
        </w:tc>
        <w:tc>
          <w:tcPr>
            <w:tcW w:w="1043" w:type="dxa"/>
            <w:tcBorders>
              <w:top w:val="nil"/>
              <w:left w:val="nil"/>
              <w:bottom w:val="single" w:sz="4" w:space="0" w:color="auto"/>
              <w:right w:val="single" w:sz="4" w:space="0" w:color="auto"/>
            </w:tcBorders>
            <w:shd w:val="clear" w:color="auto" w:fill="auto"/>
            <w:vAlign w:val="center"/>
            <w:hideMark/>
          </w:tcPr>
          <w:p w14:paraId="7C540746"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72 202</w:t>
            </w:r>
          </w:p>
        </w:tc>
        <w:tc>
          <w:tcPr>
            <w:tcW w:w="1040" w:type="dxa"/>
            <w:tcBorders>
              <w:top w:val="nil"/>
              <w:left w:val="nil"/>
              <w:bottom w:val="single" w:sz="4" w:space="0" w:color="auto"/>
              <w:right w:val="single" w:sz="4" w:space="0" w:color="auto"/>
            </w:tcBorders>
            <w:shd w:val="clear" w:color="auto" w:fill="auto"/>
            <w:vAlign w:val="center"/>
            <w:hideMark/>
          </w:tcPr>
          <w:p w14:paraId="3EA80C74"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29999</w:t>
            </w:r>
          </w:p>
        </w:tc>
        <w:tc>
          <w:tcPr>
            <w:tcW w:w="1303" w:type="dxa"/>
            <w:tcBorders>
              <w:top w:val="nil"/>
              <w:left w:val="nil"/>
              <w:bottom w:val="single" w:sz="4" w:space="0" w:color="auto"/>
              <w:right w:val="single" w:sz="4" w:space="0" w:color="auto"/>
            </w:tcBorders>
            <w:shd w:val="clear" w:color="auto" w:fill="auto"/>
            <w:vAlign w:val="center"/>
            <w:hideMark/>
          </w:tcPr>
          <w:p w14:paraId="4FF29A14"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200</w:t>
            </w:r>
          </w:p>
        </w:tc>
        <w:tc>
          <w:tcPr>
            <w:tcW w:w="1365" w:type="dxa"/>
            <w:tcBorders>
              <w:top w:val="nil"/>
              <w:left w:val="nil"/>
              <w:bottom w:val="single" w:sz="4" w:space="0" w:color="auto"/>
              <w:right w:val="single" w:sz="4" w:space="0" w:color="auto"/>
            </w:tcBorders>
            <w:shd w:val="clear" w:color="auto" w:fill="auto"/>
            <w:noWrap/>
            <w:vAlign w:val="center"/>
            <w:hideMark/>
          </w:tcPr>
          <w:p w14:paraId="290DC63C"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1 538,24</w:t>
            </w:r>
          </w:p>
        </w:tc>
        <w:tc>
          <w:tcPr>
            <w:tcW w:w="1259" w:type="dxa"/>
            <w:tcBorders>
              <w:top w:val="nil"/>
              <w:left w:val="nil"/>
              <w:bottom w:val="single" w:sz="4" w:space="0" w:color="auto"/>
              <w:right w:val="single" w:sz="4" w:space="0" w:color="auto"/>
            </w:tcBorders>
            <w:shd w:val="clear" w:color="auto" w:fill="auto"/>
            <w:noWrap/>
            <w:vAlign w:val="center"/>
            <w:hideMark/>
          </w:tcPr>
          <w:p w14:paraId="107AC4E4"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92,00</w:t>
            </w:r>
          </w:p>
        </w:tc>
        <w:tc>
          <w:tcPr>
            <w:tcW w:w="1261" w:type="dxa"/>
            <w:tcBorders>
              <w:top w:val="nil"/>
              <w:left w:val="nil"/>
              <w:bottom w:val="single" w:sz="4" w:space="0" w:color="auto"/>
              <w:right w:val="single" w:sz="4" w:space="0" w:color="auto"/>
            </w:tcBorders>
            <w:shd w:val="clear" w:color="auto" w:fill="auto"/>
            <w:vAlign w:val="center"/>
            <w:hideMark/>
          </w:tcPr>
          <w:p w14:paraId="50E0112E"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5,98</w:t>
            </w:r>
          </w:p>
        </w:tc>
      </w:tr>
      <w:tr w:rsidR="00674216" w:rsidRPr="00674216" w14:paraId="48845767" w14:textId="77777777" w:rsidTr="00674216">
        <w:trPr>
          <w:trHeight w:val="450"/>
        </w:trPr>
        <w:tc>
          <w:tcPr>
            <w:tcW w:w="704" w:type="dxa"/>
            <w:vMerge/>
            <w:tcBorders>
              <w:top w:val="nil"/>
              <w:left w:val="single" w:sz="4" w:space="0" w:color="auto"/>
              <w:bottom w:val="single" w:sz="4" w:space="0" w:color="auto"/>
              <w:right w:val="single" w:sz="4" w:space="0" w:color="auto"/>
            </w:tcBorders>
            <w:vAlign w:val="center"/>
            <w:hideMark/>
          </w:tcPr>
          <w:p w14:paraId="7B584DC1"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single" w:sz="4" w:space="0" w:color="auto"/>
              <w:right w:val="single" w:sz="4" w:space="0" w:color="auto"/>
            </w:tcBorders>
            <w:vAlign w:val="center"/>
            <w:hideMark/>
          </w:tcPr>
          <w:p w14:paraId="05ABD416" w14:textId="77777777" w:rsidR="00674216" w:rsidRPr="00674216" w:rsidRDefault="00674216" w:rsidP="00674216">
            <w:pPr>
              <w:spacing w:after="0" w:line="240" w:lineRule="auto"/>
              <w:rPr>
                <w:rFonts w:ascii="Times New Roman" w:eastAsia="Times New Roman" w:hAnsi="Times New Roman" w:cs="Times New Roman"/>
                <w:b/>
                <w:bCs/>
                <w:sz w:val="24"/>
                <w:szCs w:val="24"/>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2BF403EB"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4B47237D"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 xml:space="preserve">05 </w:t>
            </w:r>
          </w:p>
        </w:tc>
        <w:tc>
          <w:tcPr>
            <w:tcW w:w="1255" w:type="dxa"/>
            <w:tcBorders>
              <w:top w:val="nil"/>
              <w:left w:val="nil"/>
              <w:bottom w:val="single" w:sz="4" w:space="0" w:color="auto"/>
              <w:right w:val="single" w:sz="4" w:space="0" w:color="auto"/>
            </w:tcBorders>
            <w:shd w:val="clear" w:color="auto" w:fill="auto"/>
            <w:noWrap/>
            <w:vAlign w:val="center"/>
            <w:hideMark/>
          </w:tcPr>
          <w:p w14:paraId="03295971"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02</w:t>
            </w:r>
          </w:p>
        </w:tc>
        <w:tc>
          <w:tcPr>
            <w:tcW w:w="1043" w:type="dxa"/>
            <w:tcBorders>
              <w:top w:val="nil"/>
              <w:left w:val="nil"/>
              <w:bottom w:val="single" w:sz="4" w:space="0" w:color="auto"/>
              <w:right w:val="single" w:sz="4" w:space="0" w:color="auto"/>
            </w:tcBorders>
            <w:shd w:val="clear" w:color="auto" w:fill="auto"/>
            <w:vAlign w:val="center"/>
            <w:hideMark/>
          </w:tcPr>
          <w:p w14:paraId="6458EE29"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72 202</w:t>
            </w:r>
          </w:p>
        </w:tc>
        <w:tc>
          <w:tcPr>
            <w:tcW w:w="1040" w:type="dxa"/>
            <w:tcBorders>
              <w:top w:val="nil"/>
              <w:left w:val="nil"/>
              <w:bottom w:val="single" w:sz="4" w:space="0" w:color="auto"/>
              <w:right w:val="single" w:sz="4" w:space="0" w:color="auto"/>
            </w:tcBorders>
            <w:shd w:val="clear" w:color="auto" w:fill="auto"/>
            <w:vAlign w:val="center"/>
            <w:hideMark/>
          </w:tcPr>
          <w:p w14:paraId="42B577E2"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29999</w:t>
            </w:r>
          </w:p>
        </w:tc>
        <w:tc>
          <w:tcPr>
            <w:tcW w:w="1303" w:type="dxa"/>
            <w:tcBorders>
              <w:top w:val="nil"/>
              <w:left w:val="nil"/>
              <w:bottom w:val="single" w:sz="4" w:space="0" w:color="auto"/>
              <w:right w:val="single" w:sz="4" w:space="0" w:color="auto"/>
            </w:tcBorders>
            <w:shd w:val="clear" w:color="auto" w:fill="auto"/>
            <w:vAlign w:val="center"/>
            <w:hideMark/>
          </w:tcPr>
          <w:p w14:paraId="46C4F38A"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240</w:t>
            </w:r>
          </w:p>
        </w:tc>
        <w:tc>
          <w:tcPr>
            <w:tcW w:w="1365" w:type="dxa"/>
            <w:tcBorders>
              <w:top w:val="nil"/>
              <w:left w:val="nil"/>
              <w:bottom w:val="single" w:sz="4" w:space="0" w:color="auto"/>
              <w:right w:val="single" w:sz="4" w:space="0" w:color="auto"/>
            </w:tcBorders>
            <w:shd w:val="clear" w:color="auto" w:fill="auto"/>
            <w:noWrap/>
            <w:vAlign w:val="center"/>
            <w:hideMark/>
          </w:tcPr>
          <w:p w14:paraId="0CBFD831"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1 538,24</w:t>
            </w:r>
          </w:p>
        </w:tc>
        <w:tc>
          <w:tcPr>
            <w:tcW w:w="1259" w:type="dxa"/>
            <w:tcBorders>
              <w:top w:val="nil"/>
              <w:left w:val="nil"/>
              <w:bottom w:val="single" w:sz="4" w:space="0" w:color="auto"/>
              <w:right w:val="single" w:sz="4" w:space="0" w:color="auto"/>
            </w:tcBorders>
            <w:shd w:val="clear" w:color="auto" w:fill="auto"/>
            <w:noWrap/>
            <w:vAlign w:val="center"/>
            <w:hideMark/>
          </w:tcPr>
          <w:p w14:paraId="36D58839"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92,00</w:t>
            </w:r>
          </w:p>
        </w:tc>
        <w:tc>
          <w:tcPr>
            <w:tcW w:w="1261" w:type="dxa"/>
            <w:tcBorders>
              <w:top w:val="nil"/>
              <w:left w:val="nil"/>
              <w:bottom w:val="single" w:sz="4" w:space="0" w:color="auto"/>
              <w:right w:val="single" w:sz="4" w:space="0" w:color="auto"/>
            </w:tcBorders>
            <w:shd w:val="clear" w:color="auto" w:fill="auto"/>
            <w:vAlign w:val="center"/>
            <w:hideMark/>
          </w:tcPr>
          <w:p w14:paraId="38D7C3EE"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5,98</w:t>
            </w:r>
          </w:p>
        </w:tc>
      </w:tr>
      <w:tr w:rsidR="00674216" w:rsidRPr="00674216" w14:paraId="6C0CF7AF" w14:textId="77777777" w:rsidTr="00674216">
        <w:trPr>
          <w:trHeight w:val="319"/>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1819F15F"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2.2</w:t>
            </w:r>
          </w:p>
        </w:tc>
        <w:tc>
          <w:tcPr>
            <w:tcW w:w="396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64D9304" w14:textId="77777777" w:rsidR="00674216" w:rsidRDefault="00674216" w:rsidP="00674216">
            <w:pPr>
              <w:spacing w:after="0" w:line="240" w:lineRule="auto"/>
              <w:jc w:val="center"/>
              <w:rPr>
                <w:rFonts w:ascii="Times New Roman" w:eastAsia="Times New Roman" w:hAnsi="Times New Roman" w:cs="Times New Roman"/>
                <w:b/>
                <w:bCs/>
                <w:sz w:val="24"/>
                <w:szCs w:val="24"/>
                <w:lang w:eastAsia="ru-RU"/>
              </w:rPr>
            </w:pPr>
            <w:r w:rsidRPr="00674216">
              <w:rPr>
                <w:rFonts w:ascii="Times New Roman" w:eastAsia="Times New Roman" w:hAnsi="Times New Roman" w:cs="Times New Roman"/>
                <w:b/>
                <w:bCs/>
                <w:sz w:val="24"/>
                <w:szCs w:val="24"/>
                <w:lang w:eastAsia="ru-RU"/>
              </w:rPr>
              <w:t>Подпрограмма "Пожарная безопасность на территории Мишелевского муниципального образования" на 2021-2025 годы</w:t>
            </w:r>
          </w:p>
          <w:p w14:paraId="590DE18F" w14:textId="77777777" w:rsidR="00674216" w:rsidRDefault="00674216" w:rsidP="00674216">
            <w:pPr>
              <w:spacing w:after="0" w:line="240" w:lineRule="auto"/>
              <w:jc w:val="center"/>
              <w:rPr>
                <w:rFonts w:ascii="Times New Roman" w:eastAsia="Times New Roman" w:hAnsi="Times New Roman" w:cs="Times New Roman"/>
                <w:b/>
                <w:bCs/>
                <w:sz w:val="24"/>
                <w:szCs w:val="24"/>
                <w:lang w:eastAsia="ru-RU"/>
              </w:rPr>
            </w:pPr>
          </w:p>
          <w:p w14:paraId="04931461" w14:textId="77777777" w:rsidR="00674216" w:rsidRDefault="00674216" w:rsidP="00674216">
            <w:pPr>
              <w:spacing w:after="0" w:line="240" w:lineRule="auto"/>
              <w:jc w:val="center"/>
              <w:rPr>
                <w:rFonts w:ascii="Times New Roman" w:eastAsia="Times New Roman" w:hAnsi="Times New Roman" w:cs="Times New Roman"/>
                <w:b/>
                <w:bCs/>
                <w:sz w:val="24"/>
                <w:szCs w:val="24"/>
                <w:lang w:eastAsia="ru-RU"/>
              </w:rPr>
            </w:pPr>
          </w:p>
          <w:p w14:paraId="19817028" w14:textId="77777777" w:rsidR="00674216" w:rsidRDefault="00674216" w:rsidP="00674216">
            <w:pPr>
              <w:spacing w:after="0" w:line="240" w:lineRule="auto"/>
              <w:jc w:val="center"/>
              <w:rPr>
                <w:rFonts w:ascii="Times New Roman" w:eastAsia="Times New Roman" w:hAnsi="Times New Roman" w:cs="Times New Roman"/>
                <w:b/>
                <w:bCs/>
                <w:sz w:val="24"/>
                <w:szCs w:val="24"/>
                <w:lang w:eastAsia="ru-RU"/>
              </w:rPr>
            </w:pPr>
          </w:p>
          <w:p w14:paraId="15B87ABC" w14:textId="77777777" w:rsidR="00674216" w:rsidRDefault="00674216" w:rsidP="00674216">
            <w:pPr>
              <w:spacing w:after="0" w:line="240" w:lineRule="auto"/>
              <w:jc w:val="center"/>
              <w:rPr>
                <w:rFonts w:ascii="Times New Roman" w:eastAsia="Times New Roman" w:hAnsi="Times New Roman" w:cs="Times New Roman"/>
                <w:b/>
                <w:bCs/>
                <w:sz w:val="24"/>
                <w:szCs w:val="24"/>
                <w:lang w:eastAsia="ru-RU"/>
              </w:rPr>
            </w:pPr>
          </w:p>
          <w:p w14:paraId="61494DB8" w14:textId="77777777" w:rsidR="00674216" w:rsidRDefault="00674216" w:rsidP="00674216">
            <w:pPr>
              <w:spacing w:after="0" w:line="240" w:lineRule="auto"/>
              <w:jc w:val="center"/>
              <w:rPr>
                <w:rFonts w:ascii="Times New Roman" w:eastAsia="Times New Roman" w:hAnsi="Times New Roman" w:cs="Times New Roman"/>
                <w:b/>
                <w:bCs/>
                <w:sz w:val="24"/>
                <w:szCs w:val="24"/>
                <w:lang w:eastAsia="ru-RU"/>
              </w:rPr>
            </w:pPr>
          </w:p>
          <w:p w14:paraId="54377A5D" w14:textId="77777777" w:rsidR="00674216" w:rsidRDefault="00674216" w:rsidP="00674216">
            <w:pPr>
              <w:spacing w:after="0" w:line="240" w:lineRule="auto"/>
              <w:jc w:val="center"/>
              <w:rPr>
                <w:rFonts w:ascii="Times New Roman" w:eastAsia="Times New Roman" w:hAnsi="Times New Roman" w:cs="Times New Roman"/>
                <w:b/>
                <w:bCs/>
                <w:sz w:val="24"/>
                <w:szCs w:val="24"/>
                <w:lang w:eastAsia="ru-RU"/>
              </w:rPr>
            </w:pPr>
          </w:p>
          <w:p w14:paraId="6F5E188D" w14:textId="77777777" w:rsidR="00674216" w:rsidRDefault="00674216" w:rsidP="00674216">
            <w:pPr>
              <w:spacing w:after="0" w:line="240" w:lineRule="auto"/>
              <w:jc w:val="center"/>
              <w:rPr>
                <w:rFonts w:ascii="Times New Roman" w:eastAsia="Times New Roman" w:hAnsi="Times New Roman" w:cs="Times New Roman"/>
                <w:b/>
                <w:bCs/>
                <w:sz w:val="24"/>
                <w:szCs w:val="24"/>
                <w:lang w:eastAsia="ru-RU"/>
              </w:rPr>
            </w:pPr>
          </w:p>
          <w:p w14:paraId="07E0C01A" w14:textId="77777777" w:rsidR="00674216" w:rsidRPr="00674216" w:rsidRDefault="00674216" w:rsidP="00674216">
            <w:pPr>
              <w:spacing w:after="0" w:line="240" w:lineRule="auto"/>
              <w:jc w:val="center"/>
              <w:rPr>
                <w:rFonts w:ascii="Times New Roman" w:eastAsia="Times New Roman" w:hAnsi="Times New Roman" w:cs="Times New Roman"/>
                <w:b/>
                <w:bCs/>
                <w:sz w:val="24"/>
                <w:szCs w:val="24"/>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5436680E"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4642CD48"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 </w:t>
            </w:r>
          </w:p>
        </w:tc>
        <w:tc>
          <w:tcPr>
            <w:tcW w:w="1255" w:type="dxa"/>
            <w:tcBorders>
              <w:top w:val="nil"/>
              <w:left w:val="nil"/>
              <w:bottom w:val="single" w:sz="4" w:space="0" w:color="auto"/>
              <w:right w:val="single" w:sz="4" w:space="0" w:color="auto"/>
            </w:tcBorders>
            <w:shd w:val="clear" w:color="auto" w:fill="auto"/>
            <w:noWrap/>
            <w:vAlign w:val="center"/>
            <w:hideMark/>
          </w:tcPr>
          <w:p w14:paraId="0BCA2817"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 </w:t>
            </w:r>
          </w:p>
        </w:tc>
        <w:tc>
          <w:tcPr>
            <w:tcW w:w="1043" w:type="dxa"/>
            <w:tcBorders>
              <w:top w:val="nil"/>
              <w:left w:val="nil"/>
              <w:bottom w:val="single" w:sz="4" w:space="0" w:color="auto"/>
              <w:right w:val="single" w:sz="4" w:space="0" w:color="auto"/>
            </w:tcBorders>
            <w:shd w:val="clear" w:color="auto" w:fill="auto"/>
            <w:vAlign w:val="center"/>
            <w:hideMark/>
          </w:tcPr>
          <w:p w14:paraId="6570A12B"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14:paraId="2CE3CBE9"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 </w:t>
            </w:r>
          </w:p>
        </w:tc>
        <w:tc>
          <w:tcPr>
            <w:tcW w:w="1303" w:type="dxa"/>
            <w:tcBorders>
              <w:top w:val="nil"/>
              <w:left w:val="nil"/>
              <w:bottom w:val="single" w:sz="4" w:space="0" w:color="auto"/>
              <w:right w:val="single" w:sz="4" w:space="0" w:color="auto"/>
            </w:tcBorders>
            <w:shd w:val="clear" w:color="auto" w:fill="auto"/>
            <w:vAlign w:val="center"/>
            <w:hideMark/>
          </w:tcPr>
          <w:p w14:paraId="3A126297"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 </w:t>
            </w:r>
          </w:p>
        </w:tc>
        <w:tc>
          <w:tcPr>
            <w:tcW w:w="1365" w:type="dxa"/>
            <w:tcBorders>
              <w:top w:val="nil"/>
              <w:left w:val="nil"/>
              <w:bottom w:val="single" w:sz="4" w:space="0" w:color="auto"/>
              <w:right w:val="single" w:sz="4" w:space="0" w:color="auto"/>
            </w:tcBorders>
            <w:shd w:val="clear" w:color="auto" w:fill="auto"/>
            <w:noWrap/>
            <w:vAlign w:val="center"/>
            <w:hideMark/>
          </w:tcPr>
          <w:p w14:paraId="6E5D167E"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723,14</w:t>
            </w:r>
          </w:p>
        </w:tc>
        <w:tc>
          <w:tcPr>
            <w:tcW w:w="1259" w:type="dxa"/>
            <w:tcBorders>
              <w:top w:val="nil"/>
              <w:left w:val="nil"/>
              <w:bottom w:val="single" w:sz="4" w:space="0" w:color="auto"/>
              <w:right w:val="single" w:sz="4" w:space="0" w:color="auto"/>
            </w:tcBorders>
            <w:shd w:val="clear" w:color="auto" w:fill="auto"/>
            <w:noWrap/>
            <w:vAlign w:val="center"/>
            <w:hideMark/>
          </w:tcPr>
          <w:p w14:paraId="0434BF3C"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129,77</w:t>
            </w:r>
          </w:p>
        </w:tc>
        <w:tc>
          <w:tcPr>
            <w:tcW w:w="1261" w:type="dxa"/>
            <w:tcBorders>
              <w:top w:val="nil"/>
              <w:left w:val="nil"/>
              <w:bottom w:val="single" w:sz="4" w:space="0" w:color="auto"/>
              <w:right w:val="single" w:sz="4" w:space="0" w:color="auto"/>
            </w:tcBorders>
            <w:shd w:val="clear" w:color="auto" w:fill="auto"/>
            <w:vAlign w:val="center"/>
            <w:hideMark/>
          </w:tcPr>
          <w:p w14:paraId="76992428"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17,95</w:t>
            </w:r>
          </w:p>
        </w:tc>
      </w:tr>
      <w:tr w:rsidR="00674216" w:rsidRPr="00674216" w14:paraId="009F4B9C" w14:textId="77777777" w:rsidTr="00674216">
        <w:trPr>
          <w:trHeight w:val="690"/>
        </w:trPr>
        <w:tc>
          <w:tcPr>
            <w:tcW w:w="704" w:type="dxa"/>
            <w:vMerge/>
            <w:tcBorders>
              <w:top w:val="nil"/>
              <w:left w:val="single" w:sz="4" w:space="0" w:color="auto"/>
              <w:bottom w:val="single" w:sz="4" w:space="0" w:color="000000"/>
              <w:right w:val="single" w:sz="4" w:space="0" w:color="auto"/>
            </w:tcBorders>
            <w:vAlign w:val="center"/>
            <w:hideMark/>
          </w:tcPr>
          <w:p w14:paraId="4886D6CE"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single" w:sz="4" w:space="0" w:color="000000"/>
              <w:right w:val="single" w:sz="4" w:space="0" w:color="auto"/>
            </w:tcBorders>
            <w:vAlign w:val="center"/>
            <w:hideMark/>
          </w:tcPr>
          <w:p w14:paraId="77EB7BC4" w14:textId="77777777" w:rsidR="00674216" w:rsidRPr="00674216" w:rsidRDefault="00674216" w:rsidP="00674216">
            <w:pPr>
              <w:spacing w:after="0" w:line="240" w:lineRule="auto"/>
              <w:rPr>
                <w:rFonts w:ascii="Times New Roman" w:eastAsia="Times New Roman" w:hAnsi="Times New Roman" w:cs="Times New Roman"/>
                <w:b/>
                <w:bCs/>
                <w:sz w:val="24"/>
                <w:szCs w:val="24"/>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1FF813BA"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0B19946D"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03</w:t>
            </w:r>
          </w:p>
        </w:tc>
        <w:tc>
          <w:tcPr>
            <w:tcW w:w="1255" w:type="dxa"/>
            <w:tcBorders>
              <w:top w:val="nil"/>
              <w:left w:val="nil"/>
              <w:bottom w:val="single" w:sz="4" w:space="0" w:color="auto"/>
              <w:right w:val="single" w:sz="4" w:space="0" w:color="auto"/>
            </w:tcBorders>
            <w:shd w:val="clear" w:color="auto" w:fill="auto"/>
            <w:noWrap/>
            <w:vAlign w:val="center"/>
            <w:hideMark/>
          </w:tcPr>
          <w:p w14:paraId="6F5FC282"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10</w:t>
            </w:r>
          </w:p>
        </w:tc>
        <w:tc>
          <w:tcPr>
            <w:tcW w:w="1043" w:type="dxa"/>
            <w:tcBorders>
              <w:top w:val="nil"/>
              <w:left w:val="nil"/>
              <w:bottom w:val="single" w:sz="4" w:space="0" w:color="auto"/>
              <w:right w:val="single" w:sz="4" w:space="0" w:color="auto"/>
            </w:tcBorders>
            <w:shd w:val="clear" w:color="auto" w:fill="auto"/>
            <w:vAlign w:val="center"/>
            <w:hideMark/>
          </w:tcPr>
          <w:p w14:paraId="47B5D5CF"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72 300</w:t>
            </w:r>
          </w:p>
        </w:tc>
        <w:tc>
          <w:tcPr>
            <w:tcW w:w="1040" w:type="dxa"/>
            <w:tcBorders>
              <w:top w:val="nil"/>
              <w:left w:val="nil"/>
              <w:bottom w:val="single" w:sz="4" w:space="0" w:color="auto"/>
              <w:right w:val="single" w:sz="4" w:space="0" w:color="auto"/>
            </w:tcBorders>
            <w:shd w:val="clear" w:color="auto" w:fill="auto"/>
            <w:vAlign w:val="center"/>
            <w:hideMark/>
          </w:tcPr>
          <w:p w14:paraId="25D84549"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20200</w:t>
            </w:r>
          </w:p>
        </w:tc>
        <w:tc>
          <w:tcPr>
            <w:tcW w:w="1303" w:type="dxa"/>
            <w:tcBorders>
              <w:top w:val="nil"/>
              <w:left w:val="nil"/>
              <w:bottom w:val="single" w:sz="4" w:space="0" w:color="auto"/>
              <w:right w:val="single" w:sz="4" w:space="0" w:color="auto"/>
            </w:tcBorders>
            <w:shd w:val="clear" w:color="auto" w:fill="auto"/>
            <w:vAlign w:val="center"/>
            <w:hideMark/>
          </w:tcPr>
          <w:p w14:paraId="74E6C840"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100</w:t>
            </w:r>
          </w:p>
        </w:tc>
        <w:tc>
          <w:tcPr>
            <w:tcW w:w="1365" w:type="dxa"/>
            <w:tcBorders>
              <w:top w:val="nil"/>
              <w:left w:val="nil"/>
              <w:bottom w:val="single" w:sz="4" w:space="0" w:color="auto"/>
              <w:right w:val="single" w:sz="4" w:space="0" w:color="auto"/>
            </w:tcBorders>
            <w:shd w:val="clear" w:color="auto" w:fill="auto"/>
            <w:noWrap/>
            <w:vAlign w:val="center"/>
            <w:hideMark/>
          </w:tcPr>
          <w:p w14:paraId="549D2B12"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600,00</w:t>
            </w:r>
          </w:p>
        </w:tc>
        <w:tc>
          <w:tcPr>
            <w:tcW w:w="1259" w:type="dxa"/>
            <w:tcBorders>
              <w:top w:val="nil"/>
              <w:left w:val="nil"/>
              <w:bottom w:val="single" w:sz="4" w:space="0" w:color="auto"/>
              <w:right w:val="single" w:sz="4" w:space="0" w:color="auto"/>
            </w:tcBorders>
            <w:shd w:val="clear" w:color="auto" w:fill="auto"/>
            <w:noWrap/>
            <w:vAlign w:val="center"/>
            <w:hideMark/>
          </w:tcPr>
          <w:p w14:paraId="2C8A3A11"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96,43</w:t>
            </w:r>
          </w:p>
        </w:tc>
        <w:tc>
          <w:tcPr>
            <w:tcW w:w="1261" w:type="dxa"/>
            <w:tcBorders>
              <w:top w:val="nil"/>
              <w:left w:val="nil"/>
              <w:bottom w:val="single" w:sz="4" w:space="0" w:color="auto"/>
              <w:right w:val="single" w:sz="4" w:space="0" w:color="auto"/>
            </w:tcBorders>
            <w:shd w:val="clear" w:color="auto" w:fill="auto"/>
            <w:vAlign w:val="center"/>
            <w:hideMark/>
          </w:tcPr>
          <w:p w14:paraId="4DE26090"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16,07</w:t>
            </w:r>
          </w:p>
        </w:tc>
      </w:tr>
      <w:tr w:rsidR="00674216" w:rsidRPr="00674216" w14:paraId="17E648F8" w14:textId="77777777" w:rsidTr="00674216">
        <w:trPr>
          <w:trHeight w:val="450"/>
        </w:trPr>
        <w:tc>
          <w:tcPr>
            <w:tcW w:w="704" w:type="dxa"/>
            <w:vMerge/>
            <w:tcBorders>
              <w:top w:val="nil"/>
              <w:left w:val="single" w:sz="4" w:space="0" w:color="auto"/>
              <w:bottom w:val="single" w:sz="4" w:space="0" w:color="000000"/>
              <w:right w:val="single" w:sz="4" w:space="0" w:color="auto"/>
            </w:tcBorders>
            <w:vAlign w:val="center"/>
            <w:hideMark/>
          </w:tcPr>
          <w:p w14:paraId="7A24443C"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single" w:sz="4" w:space="0" w:color="000000"/>
              <w:right w:val="single" w:sz="4" w:space="0" w:color="auto"/>
            </w:tcBorders>
            <w:vAlign w:val="center"/>
            <w:hideMark/>
          </w:tcPr>
          <w:p w14:paraId="5C5AA436" w14:textId="77777777" w:rsidR="00674216" w:rsidRPr="00674216" w:rsidRDefault="00674216" w:rsidP="00674216">
            <w:pPr>
              <w:spacing w:after="0" w:line="240" w:lineRule="auto"/>
              <w:rPr>
                <w:rFonts w:ascii="Times New Roman" w:eastAsia="Times New Roman" w:hAnsi="Times New Roman" w:cs="Times New Roman"/>
                <w:b/>
                <w:bCs/>
                <w:sz w:val="24"/>
                <w:szCs w:val="24"/>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1C5A9F16"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5B95BEF2"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03</w:t>
            </w:r>
          </w:p>
        </w:tc>
        <w:tc>
          <w:tcPr>
            <w:tcW w:w="1255" w:type="dxa"/>
            <w:tcBorders>
              <w:top w:val="nil"/>
              <w:left w:val="nil"/>
              <w:bottom w:val="single" w:sz="4" w:space="0" w:color="auto"/>
              <w:right w:val="single" w:sz="4" w:space="0" w:color="auto"/>
            </w:tcBorders>
            <w:shd w:val="clear" w:color="auto" w:fill="auto"/>
            <w:noWrap/>
            <w:vAlign w:val="center"/>
            <w:hideMark/>
          </w:tcPr>
          <w:p w14:paraId="1ACB2D59"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10</w:t>
            </w:r>
          </w:p>
        </w:tc>
        <w:tc>
          <w:tcPr>
            <w:tcW w:w="1043" w:type="dxa"/>
            <w:tcBorders>
              <w:top w:val="nil"/>
              <w:left w:val="nil"/>
              <w:bottom w:val="single" w:sz="4" w:space="0" w:color="auto"/>
              <w:right w:val="single" w:sz="4" w:space="0" w:color="auto"/>
            </w:tcBorders>
            <w:shd w:val="clear" w:color="auto" w:fill="auto"/>
            <w:vAlign w:val="center"/>
            <w:hideMark/>
          </w:tcPr>
          <w:p w14:paraId="7F97643A"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72 300</w:t>
            </w:r>
          </w:p>
        </w:tc>
        <w:tc>
          <w:tcPr>
            <w:tcW w:w="1040" w:type="dxa"/>
            <w:tcBorders>
              <w:top w:val="nil"/>
              <w:left w:val="nil"/>
              <w:bottom w:val="single" w:sz="4" w:space="0" w:color="auto"/>
              <w:right w:val="single" w:sz="4" w:space="0" w:color="auto"/>
            </w:tcBorders>
            <w:shd w:val="clear" w:color="auto" w:fill="auto"/>
            <w:vAlign w:val="center"/>
            <w:hideMark/>
          </w:tcPr>
          <w:p w14:paraId="6DED0E69"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20200</w:t>
            </w:r>
          </w:p>
        </w:tc>
        <w:tc>
          <w:tcPr>
            <w:tcW w:w="1303" w:type="dxa"/>
            <w:tcBorders>
              <w:top w:val="nil"/>
              <w:left w:val="nil"/>
              <w:bottom w:val="single" w:sz="4" w:space="0" w:color="auto"/>
              <w:right w:val="single" w:sz="4" w:space="0" w:color="auto"/>
            </w:tcBorders>
            <w:shd w:val="clear" w:color="auto" w:fill="auto"/>
            <w:vAlign w:val="center"/>
            <w:hideMark/>
          </w:tcPr>
          <w:p w14:paraId="3A4ED066"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120</w:t>
            </w:r>
          </w:p>
        </w:tc>
        <w:tc>
          <w:tcPr>
            <w:tcW w:w="1365" w:type="dxa"/>
            <w:tcBorders>
              <w:top w:val="nil"/>
              <w:left w:val="nil"/>
              <w:bottom w:val="single" w:sz="4" w:space="0" w:color="auto"/>
              <w:right w:val="single" w:sz="4" w:space="0" w:color="auto"/>
            </w:tcBorders>
            <w:shd w:val="clear" w:color="auto" w:fill="auto"/>
            <w:noWrap/>
            <w:vAlign w:val="center"/>
            <w:hideMark/>
          </w:tcPr>
          <w:p w14:paraId="7C9DB570"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600,00</w:t>
            </w:r>
          </w:p>
        </w:tc>
        <w:tc>
          <w:tcPr>
            <w:tcW w:w="1259" w:type="dxa"/>
            <w:tcBorders>
              <w:top w:val="nil"/>
              <w:left w:val="nil"/>
              <w:bottom w:val="single" w:sz="4" w:space="0" w:color="auto"/>
              <w:right w:val="single" w:sz="4" w:space="0" w:color="auto"/>
            </w:tcBorders>
            <w:shd w:val="clear" w:color="auto" w:fill="auto"/>
            <w:noWrap/>
            <w:vAlign w:val="center"/>
            <w:hideMark/>
          </w:tcPr>
          <w:p w14:paraId="49468877"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96,43</w:t>
            </w:r>
          </w:p>
        </w:tc>
        <w:tc>
          <w:tcPr>
            <w:tcW w:w="1261" w:type="dxa"/>
            <w:tcBorders>
              <w:top w:val="nil"/>
              <w:left w:val="nil"/>
              <w:bottom w:val="single" w:sz="4" w:space="0" w:color="auto"/>
              <w:right w:val="single" w:sz="4" w:space="0" w:color="auto"/>
            </w:tcBorders>
            <w:shd w:val="clear" w:color="auto" w:fill="auto"/>
            <w:vAlign w:val="center"/>
            <w:hideMark/>
          </w:tcPr>
          <w:p w14:paraId="31EE23F5"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16,07</w:t>
            </w:r>
          </w:p>
        </w:tc>
      </w:tr>
      <w:tr w:rsidR="00674216" w:rsidRPr="00674216" w14:paraId="1FC51094" w14:textId="77777777" w:rsidTr="00674216">
        <w:trPr>
          <w:trHeight w:val="690"/>
        </w:trPr>
        <w:tc>
          <w:tcPr>
            <w:tcW w:w="704" w:type="dxa"/>
            <w:vMerge/>
            <w:tcBorders>
              <w:top w:val="nil"/>
              <w:left w:val="single" w:sz="4" w:space="0" w:color="auto"/>
              <w:bottom w:val="single" w:sz="4" w:space="0" w:color="000000"/>
              <w:right w:val="single" w:sz="4" w:space="0" w:color="auto"/>
            </w:tcBorders>
            <w:vAlign w:val="center"/>
            <w:hideMark/>
          </w:tcPr>
          <w:p w14:paraId="788A1933"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single" w:sz="4" w:space="0" w:color="000000"/>
              <w:right w:val="single" w:sz="4" w:space="0" w:color="auto"/>
            </w:tcBorders>
            <w:vAlign w:val="center"/>
            <w:hideMark/>
          </w:tcPr>
          <w:p w14:paraId="64F5A1D3" w14:textId="77777777" w:rsidR="00674216" w:rsidRPr="00674216" w:rsidRDefault="00674216" w:rsidP="00674216">
            <w:pPr>
              <w:spacing w:after="0" w:line="240" w:lineRule="auto"/>
              <w:rPr>
                <w:rFonts w:ascii="Times New Roman" w:eastAsia="Times New Roman" w:hAnsi="Times New Roman" w:cs="Times New Roman"/>
                <w:b/>
                <w:bCs/>
                <w:sz w:val="24"/>
                <w:szCs w:val="24"/>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3E4E15DC"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54A97C93"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03</w:t>
            </w:r>
          </w:p>
        </w:tc>
        <w:tc>
          <w:tcPr>
            <w:tcW w:w="1255" w:type="dxa"/>
            <w:tcBorders>
              <w:top w:val="nil"/>
              <w:left w:val="nil"/>
              <w:bottom w:val="single" w:sz="4" w:space="0" w:color="auto"/>
              <w:right w:val="single" w:sz="4" w:space="0" w:color="auto"/>
            </w:tcBorders>
            <w:shd w:val="clear" w:color="auto" w:fill="auto"/>
            <w:noWrap/>
            <w:vAlign w:val="center"/>
            <w:hideMark/>
          </w:tcPr>
          <w:p w14:paraId="051D0393"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10</w:t>
            </w:r>
          </w:p>
        </w:tc>
        <w:tc>
          <w:tcPr>
            <w:tcW w:w="1043" w:type="dxa"/>
            <w:tcBorders>
              <w:top w:val="nil"/>
              <w:left w:val="nil"/>
              <w:bottom w:val="single" w:sz="4" w:space="0" w:color="auto"/>
              <w:right w:val="single" w:sz="4" w:space="0" w:color="auto"/>
            </w:tcBorders>
            <w:shd w:val="clear" w:color="auto" w:fill="auto"/>
            <w:vAlign w:val="center"/>
            <w:hideMark/>
          </w:tcPr>
          <w:p w14:paraId="451ECEA8"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72 300</w:t>
            </w:r>
          </w:p>
        </w:tc>
        <w:tc>
          <w:tcPr>
            <w:tcW w:w="1040" w:type="dxa"/>
            <w:tcBorders>
              <w:top w:val="nil"/>
              <w:left w:val="nil"/>
              <w:bottom w:val="single" w:sz="4" w:space="0" w:color="auto"/>
              <w:right w:val="single" w:sz="4" w:space="0" w:color="auto"/>
            </w:tcBorders>
            <w:shd w:val="clear" w:color="auto" w:fill="auto"/>
            <w:vAlign w:val="center"/>
            <w:hideMark/>
          </w:tcPr>
          <w:p w14:paraId="49EADBF9"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20200</w:t>
            </w:r>
          </w:p>
        </w:tc>
        <w:tc>
          <w:tcPr>
            <w:tcW w:w="1303" w:type="dxa"/>
            <w:tcBorders>
              <w:top w:val="nil"/>
              <w:left w:val="nil"/>
              <w:bottom w:val="single" w:sz="4" w:space="0" w:color="auto"/>
              <w:right w:val="single" w:sz="4" w:space="0" w:color="auto"/>
            </w:tcBorders>
            <w:shd w:val="clear" w:color="auto" w:fill="auto"/>
            <w:vAlign w:val="center"/>
            <w:hideMark/>
          </w:tcPr>
          <w:p w14:paraId="5205AA3C"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200</w:t>
            </w:r>
          </w:p>
        </w:tc>
        <w:tc>
          <w:tcPr>
            <w:tcW w:w="1365" w:type="dxa"/>
            <w:tcBorders>
              <w:top w:val="nil"/>
              <w:left w:val="nil"/>
              <w:bottom w:val="single" w:sz="4" w:space="0" w:color="auto"/>
              <w:right w:val="single" w:sz="4" w:space="0" w:color="auto"/>
            </w:tcBorders>
            <w:shd w:val="clear" w:color="auto" w:fill="auto"/>
            <w:noWrap/>
            <w:vAlign w:val="center"/>
            <w:hideMark/>
          </w:tcPr>
          <w:p w14:paraId="3E60A447"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123,14</w:t>
            </w:r>
          </w:p>
        </w:tc>
        <w:tc>
          <w:tcPr>
            <w:tcW w:w="1259" w:type="dxa"/>
            <w:tcBorders>
              <w:top w:val="nil"/>
              <w:left w:val="nil"/>
              <w:bottom w:val="single" w:sz="4" w:space="0" w:color="auto"/>
              <w:right w:val="single" w:sz="4" w:space="0" w:color="auto"/>
            </w:tcBorders>
            <w:shd w:val="clear" w:color="auto" w:fill="auto"/>
            <w:noWrap/>
            <w:vAlign w:val="center"/>
            <w:hideMark/>
          </w:tcPr>
          <w:p w14:paraId="1C8B0186"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33,34</w:t>
            </w:r>
          </w:p>
        </w:tc>
        <w:tc>
          <w:tcPr>
            <w:tcW w:w="1261" w:type="dxa"/>
            <w:tcBorders>
              <w:top w:val="nil"/>
              <w:left w:val="nil"/>
              <w:bottom w:val="single" w:sz="4" w:space="0" w:color="auto"/>
              <w:right w:val="single" w:sz="4" w:space="0" w:color="auto"/>
            </w:tcBorders>
            <w:shd w:val="clear" w:color="auto" w:fill="auto"/>
            <w:vAlign w:val="center"/>
            <w:hideMark/>
          </w:tcPr>
          <w:p w14:paraId="1BC64155"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27,07</w:t>
            </w:r>
          </w:p>
        </w:tc>
      </w:tr>
      <w:tr w:rsidR="00674216" w:rsidRPr="00674216" w14:paraId="74BD0CA4" w14:textId="77777777" w:rsidTr="00674216">
        <w:trPr>
          <w:trHeight w:val="375"/>
        </w:trPr>
        <w:tc>
          <w:tcPr>
            <w:tcW w:w="704" w:type="dxa"/>
            <w:vMerge/>
            <w:tcBorders>
              <w:top w:val="nil"/>
              <w:left w:val="single" w:sz="4" w:space="0" w:color="auto"/>
              <w:bottom w:val="single" w:sz="4" w:space="0" w:color="000000"/>
              <w:right w:val="single" w:sz="4" w:space="0" w:color="auto"/>
            </w:tcBorders>
            <w:vAlign w:val="center"/>
            <w:hideMark/>
          </w:tcPr>
          <w:p w14:paraId="6619C82B"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single" w:sz="4" w:space="0" w:color="000000"/>
              <w:right w:val="single" w:sz="4" w:space="0" w:color="auto"/>
            </w:tcBorders>
            <w:vAlign w:val="center"/>
            <w:hideMark/>
          </w:tcPr>
          <w:p w14:paraId="062101A0" w14:textId="77777777" w:rsidR="00674216" w:rsidRPr="00674216" w:rsidRDefault="00674216" w:rsidP="00674216">
            <w:pPr>
              <w:spacing w:after="0" w:line="240" w:lineRule="auto"/>
              <w:rPr>
                <w:rFonts w:ascii="Times New Roman" w:eastAsia="Times New Roman" w:hAnsi="Times New Roman" w:cs="Times New Roman"/>
                <w:b/>
                <w:bCs/>
                <w:sz w:val="24"/>
                <w:szCs w:val="24"/>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3B480F19"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5677FFDB"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03</w:t>
            </w:r>
          </w:p>
        </w:tc>
        <w:tc>
          <w:tcPr>
            <w:tcW w:w="1255" w:type="dxa"/>
            <w:tcBorders>
              <w:top w:val="nil"/>
              <w:left w:val="nil"/>
              <w:bottom w:val="single" w:sz="4" w:space="0" w:color="auto"/>
              <w:right w:val="single" w:sz="4" w:space="0" w:color="auto"/>
            </w:tcBorders>
            <w:shd w:val="clear" w:color="auto" w:fill="auto"/>
            <w:noWrap/>
            <w:vAlign w:val="center"/>
            <w:hideMark/>
          </w:tcPr>
          <w:p w14:paraId="549F633A"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10</w:t>
            </w:r>
          </w:p>
        </w:tc>
        <w:tc>
          <w:tcPr>
            <w:tcW w:w="1043" w:type="dxa"/>
            <w:tcBorders>
              <w:top w:val="nil"/>
              <w:left w:val="nil"/>
              <w:bottom w:val="single" w:sz="4" w:space="0" w:color="auto"/>
              <w:right w:val="single" w:sz="4" w:space="0" w:color="auto"/>
            </w:tcBorders>
            <w:shd w:val="clear" w:color="auto" w:fill="auto"/>
            <w:vAlign w:val="center"/>
            <w:hideMark/>
          </w:tcPr>
          <w:p w14:paraId="01AE8CC7"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72 300</w:t>
            </w:r>
          </w:p>
        </w:tc>
        <w:tc>
          <w:tcPr>
            <w:tcW w:w="1040" w:type="dxa"/>
            <w:tcBorders>
              <w:top w:val="nil"/>
              <w:left w:val="nil"/>
              <w:bottom w:val="single" w:sz="4" w:space="0" w:color="auto"/>
              <w:right w:val="single" w:sz="4" w:space="0" w:color="auto"/>
            </w:tcBorders>
            <w:shd w:val="clear" w:color="auto" w:fill="auto"/>
            <w:vAlign w:val="center"/>
            <w:hideMark/>
          </w:tcPr>
          <w:p w14:paraId="205B6691"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20200</w:t>
            </w:r>
          </w:p>
        </w:tc>
        <w:tc>
          <w:tcPr>
            <w:tcW w:w="1303" w:type="dxa"/>
            <w:tcBorders>
              <w:top w:val="nil"/>
              <w:left w:val="nil"/>
              <w:bottom w:val="single" w:sz="4" w:space="0" w:color="auto"/>
              <w:right w:val="single" w:sz="4" w:space="0" w:color="auto"/>
            </w:tcBorders>
            <w:shd w:val="clear" w:color="auto" w:fill="auto"/>
            <w:vAlign w:val="center"/>
            <w:hideMark/>
          </w:tcPr>
          <w:p w14:paraId="6D7A8BF6"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240</w:t>
            </w:r>
          </w:p>
        </w:tc>
        <w:tc>
          <w:tcPr>
            <w:tcW w:w="1365" w:type="dxa"/>
            <w:tcBorders>
              <w:top w:val="nil"/>
              <w:left w:val="nil"/>
              <w:bottom w:val="single" w:sz="4" w:space="0" w:color="auto"/>
              <w:right w:val="single" w:sz="4" w:space="0" w:color="auto"/>
            </w:tcBorders>
            <w:shd w:val="clear" w:color="auto" w:fill="auto"/>
            <w:noWrap/>
            <w:vAlign w:val="center"/>
            <w:hideMark/>
          </w:tcPr>
          <w:p w14:paraId="1158518F"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123,14</w:t>
            </w:r>
          </w:p>
        </w:tc>
        <w:tc>
          <w:tcPr>
            <w:tcW w:w="1259" w:type="dxa"/>
            <w:tcBorders>
              <w:top w:val="nil"/>
              <w:left w:val="nil"/>
              <w:bottom w:val="single" w:sz="4" w:space="0" w:color="auto"/>
              <w:right w:val="single" w:sz="4" w:space="0" w:color="auto"/>
            </w:tcBorders>
            <w:shd w:val="clear" w:color="auto" w:fill="auto"/>
            <w:noWrap/>
            <w:vAlign w:val="center"/>
            <w:hideMark/>
          </w:tcPr>
          <w:p w14:paraId="043D91BA"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33,34</w:t>
            </w:r>
          </w:p>
        </w:tc>
        <w:tc>
          <w:tcPr>
            <w:tcW w:w="1261" w:type="dxa"/>
            <w:tcBorders>
              <w:top w:val="nil"/>
              <w:left w:val="nil"/>
              <w:bottom w:val="single" w:sz="4" w:space="0" w:color="auto"/>
              <w:right w:val="single" w:sz="4" w:space="0" w:color="auto"/>
            </w:tcBorders>
            <w:shd w:val="clear" w:color="auto" w:fill="auto"/>
            <w:vAlign w:val="center"/>
            <w:hideMark/>
          </w:tcPr>
          <w:p w14:paraId="490C3794"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27,07</w:t>
            </w:r>
          </w:p>
        </w:tc>
      </w:tr>
      <w:tr w:rsidR="00674216" w:rsidRPr="00674216" w14:paraId="74B13D2B" w14:textId="77777777" w:rsidTr="00674216">
        <w:trPr>
          <w:trHeight w:val="330"/>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139AF4A7"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lastRenderedPageBreak/>
              <w:t>2.3</w:t>
            </w:r>
          </w:p>
        </w:tc>
        <w:tc>
          <w:tcPr>
            <w:tcW w:w="396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AA874EC" w14:textId="77777777" w:rsidR="00674216" w:rsidRPr="00674216" w:rsidRDefault="00674216" w:rsidP="00674216">
            <w:pPr>
              <w:spacing w:after="0" w:line="240" w:lineRule="auto"/>
              <w:jc w:val="center"/>
              <w:rPr>
                <w:rFonts w:ascii="Times New Roman" w:eastAsia="Times New Roman" w:hAnsi="Times New Roman" w:cs="Times New Roman"/>
                <w:b/>
                <w:bCs/>
                <w:sz w:val="24"/>
                <w:szCs w:val="24"/>
                <w:lang w:eastAsia="ru-RU"/>
              </w:rPr>
            </w:pPr>
            <w:r w:rsidRPr="00674216">
              <w:rPr>
                <w:rFonts w:ascii="Times New Roman" w:eastAsia="Times New Roman" w:hAnsi="Times New Roman" w:cs="Times New Roman"/>
                <w:b/>
                <w:bCs/>
                <w:sz w:val="24"/>
                <w:szCs w:val="24"/>
                <w:lang w:eastAsia="ru-RU"/>
              </w:rPr>
              <w:t>Подпрограмма "Профилактика правонарушений и общественной безопасности на территории Мишелевского муниципального образования" на 2021-2025 годы</w:t>
            </w:r>
          </w:p>
        </w:tc>
        <w:tc>
          <w:tcPr>
            <w:tcW w:w="1073" w:type="dxa"/>
            <w:tcBorders>
              <w:top w:val="nil"/>
              <w:left w:val="nil"/>
              <w:bottom w:val="single" w:sz="4" w:space="0" w:color="auto"/>
              <w:right w:val="single" w:sz="4" w:space="0" w:color="auto"/>
            </w:tcBorders>
            <w:shd w:val="clear" w:color="auto" w:fill="auto"/>
            <w:noWrap/>
            <w:vAlign w:val="center"/>
            <w:hideMark/>
          </w:tcPr>
          <w:p w14:paraId="6B9A5BCC"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1BC087B0"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 </w:t>
            </w:r>
          </w:p>
        </w:tc>
        <w:tc>
          <w:tcPr>
            <w:tcW w:w="1255" w:type="dxa"/>
            <w:tcBorders>
              <w:top w:val="nil"/>
              <w:left w:val="nil"/>
              <w:bottom w:val="single" w:sz="4" w:space="0" w:color="auto"/>
              <w:right w:val="single" w:sz="4" w:space="0" w:color="auto"/>
            </w:tcBorders>
            <w:shd w:val="clear" w:color="auto" w:fill="auto"/>
            <w:noWrap/>
            <w:vAlign w:val="center"/>
            <w:hideMark/>
          </w:tcPr>
          <w:p w14:paraId="4422380A"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 </w:t>
            </w:r>
          </w:p>
        </w:tc>
        <w:tc>
          <w:tcPr>
            <w:tcW w:w="1043" w:type="dxa"/>
            <w:tcBorders>
              <w:top w:val="nil"/>
              <w:left w:val="nil"/>
              <w:bottom w:val="single" w:sz="4" w:space="0" w:color="auto"/>
              <w:right w:val="single" w:sz="4" w:space="0" w:color="auto"/>
            </w:tcBorders>
            <w:shd w:val="clear" w:color="auto" w:fill="auto"/>
            <w:vAlign w:val="center"/>
            <w:hideMark/>
          </w:tcPr>
          <w:p w14:paraId="6FCCADF3"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14:paraId="1A3A26B6"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 </w:t>
            </w:r>
          </w:p>
        </w:tc>
        <w:tc>
          <w:tcPr>
            <w:tcW w:w="1303" w:type="dxa"/>
            <w:tcBorders>
              <w:top w:val="nil"/>
              <w:left w:val="nil"/>
              <w:bottom w:val="single" w:sz="4" w:space="0" w:color="auto"/>
              <w:right w:val="single" w:sz="4" w:space="0" w:color="auto"/>
            </w:tcBorders>
            <w:shd w:val="clear" w:color="auto" w:fill="auto"/>
            <w:vAlign w:val="center"/>
            <w:hideMark/>
          </w:tcPr>
          <w:p w14:paraId="43EBC917"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 </w:t>
            </w:r>
          </w:p>
        </w:tc>
        <w:tc>
          <w:tcPr>
            <w:tcW w:w="1365" w:type="dxa"/>
            <w:tcBorders>
              <w:top w:val="nil"/>
              <w:left w:val="nil"/>
              <w:bottom w:val="single" w:sz="4" w:space="0" w:color="auto"/>
              <w:right w:val="single" w:sz="4" w:space="0" w:color="auto"/>
            </w:tcBorders>
            <w:shd w:val="clear" w:color="auto" w:fill="auto"/>
            <w:noWrap/>
            <w:vAlign w:val="center"/>
            <w:hideMark/>
          </w:tcPr>
          <w:p w14:paraId="478E614E"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10,86</w:t>
            </w:r>
          </w:p>
        </w:tc>
        <w:tc>
          <w:tcPr>
            <w:tcW w:w="1259" w:type="dxa"/>
            <w:tcBorders>
              <w:top w:val="nil"/>
              <w:left w:val="nil"/>
              <w:bottom w:val="single" w:sz="4" w:space="0" w:color="auto"/>
              <w:right w:val="single" w:sz="4" w:space="0" w:color="auto"/>
            </w:tcBorders>
            <w:shd w:val="clear" w:color="auto" w:fill="auto"/>
            <w:noWrap/>
            <w:vAlign w:val="center"/>
            <w:hideMark/>
          </w:tcPr>
          <w:p w14:paraId="3C37C108"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7,86</w:t>
            </w:r>
          </w:p>
        </w:tc>
        <w:tc>
          <w:tcPr>
            <w:tcW w:w="1261" w:type="dxa"/>
            <w:tcBorders>
              <w:top w:val="nil"/>
              <w:left w:val="nil"/>
              <w:bottom w:val="single" w:sz="4" w:space="0" w:color="auto"/>
              <w:right w:val="single" w:sz="4" w:space="0" w:color="auto"/>
            </w:tcBorders>
            <w:shd w:val="clear" w:color="auto" w:fill="auto"/>
            <w:vAlign w:val="center"/>
            <w:hideMark/>
          </w:tcPr>
          <w:p w14:paraId="41F525A0"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72,38</w:t>
            </w:r>
          </w:p>
        </w:tc>
      </w:tr>
      <w:tr w:rsidR="00674216" w:rsidRPr="00674216" w14:paraId="33B3490B" w14:textId="77777777" w:rsidTr="00674216">
        <w:trPr>
          <w:trHeight w:val="420"/>
        </w:trPr>
        <w:tc>
          <w:tcPr>
            <w:tcW w:w="704" w:type="dxa"/>
            <w:vMerge/>
            <w:tcBorders>
              <w:top w:val="nil"/>
              <w:left w:val="single" w:sz="4" w:space="0" w:color="auto"/>
              <w:bottom w:val="single" w:sz="4" w:space="0" w:color="000000"/>
              <w:right w:val="single" w:sz="4" w:space="0" w:color="auto"/>
            </w:tcBorders>
            <w:vAlign w:val="center"/>
            <w:hideMark/>
          </w:tcPr>
          <w:p w14:paraId="4E8496DA"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single" w:sz="4" w:space="0" w:color="000000"/>
              <w:right w:val="single" w:sz="4" w:space="0" w:color="auto"/>
            </w:tcBorders>
            <w:vAlign w:val="center"/>
            <w:hideMark/>
          </w:tcPr>
          <w:p w14:paraId="4F9C0954" w14:textId="77777777" w:rsidR="00674216" w:rsidRPr="00674216" w:rsidRDefault="00674216" w:rsidP="00674216">
            <w:pPr>
              <w:spacing w:after="0" w:line="240" w:lineRule="auto"/>
              <w:rPr>
                <w:rFonts w:ascii="Times New Roman" w:eastAsia="Times New Roman" w:hAnsi="Times New Roman" w:cs="Times New Roman"/>
                <w:b/>
                <w:bCs/>
                <w:sz w:val="24"/>
                <w:szCs w:val="24"/>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301EB714"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256252C2"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03</w:t>
            </w:r>
          </w:p>
        </w:tc>
        <w:tc>
          <w:tcPr>
            <w:tcW w:w="1255" w:type="dxa"/>
            <w:tcBorders>
              <w:top w:val="nil"/>
              <w:left w:val="nil"/>
              <w:bottom w:val="single" w:sz="4" w:space="0" w:color="auto"/>
              <w:right w:val="single" w:sz="4" w:space="0" w:color="auto"/>
            </w:tcBorders>
            <w:shd w:val="clear" w:color="auto" w:fill="auto"/>
            <w:noWrap/>
            <w:vAlign w:val="center"/>
            <w:hideMark/>
          </w:tcPr>
          <w:p w14:paraId="480DA3CF"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14</w:t>
            </w:r>
          </w:p>
        </w:tc>
        <w:tc>
          <w:tcPr>
            <w:tcW w:w="1043" w:type="dxa"/>
            <w:tcBorders>
              <w:top w:val="nil"/>
              <w:left w:val="nil"/>
              <w:bottom w:val="single" w:sz="4" w:space="0" w:color="auto"/>
              <w:right w:val="single" w:sz="4" w:space="0" w:color="auto"/>
            </w:tcBorders>
            <w:shd w:val="clear" w:color="auto" w:fill="auto"/>
            <w:vAlign w:val="center"/>
            <w:hideMark/>
          </w:tcPr>
          <w:p w14:paraId="4E52130A"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72 400</w:t>
            </w:r>
          </w:p>
        </w:tc>
        <w:tc>
          <w:tcPr>
            <w:tcW w:w="1040" w:type="dxa"/>
            <w:tcBorders>
              <w:top w:val="nil"/>
              <w:left w:val="nil"/>
              <w:bottom w:val="single" w:sz="4" w:space="0" w:color="auto"/>
              <w:right w:val="single" w:sz="4" w:space="0" w:color="auto"/>
            </w:tcBorders>
            <w:shd w:val="clear" w:color="auto" w:fill="auto"/>
            <w:vAlign w:val="center"/>
            <w:hideMark/>
          </w:tcPr>
          <w:p w14:paraId="3DB1547A"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20202</w:t>
            </w:r>
          </w:p>
        </w:tc>
        <w:tc>
          <w:tcPr>
            <w:tcW w:w="1303" w:type="dxa"/>
            <w:tcBorders>
              <w:top w:val="nil"/>
              <w:left w:val="nil"/>
              <w:bottom w:val="single" w:sz="4" w:space="0" w:color="auto"/>
              <w:right w:val="single" w:sz="4" w:space="0" w:color="auto"/>
            </w:tcBorders>
            <w:shd w:val="clear" w:color="auto" w:fill="auto"/>
            <w:vAlign w:val="center"/>
            <w:hideMark/>
          </w:tcPr>
          <w:p w14:paraId="5702B119"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200</w:t>
            </w:r>
          </w:p>
        </w:tc>
        <w:tc>
          <w:tcPr>
            <w:tcW w:w="1365" w:type="dxa"/>
            <w:tcBorders>
              <w:top w:val="nil"/>
              <w:left w:val="nil"/>
              <w:bottom w:val="single" w:sz="4" w:space="0" w:color="auto"/>
              <w:right w:val="single" w:sz="4" w:space="0" w:color="auto"/>
            </w:tcBorders>
            <w:shd w:val="clear" w:color="auto" w:fill="auto"/>
            <w:noWrap/>
            <w:vAlign w:val="center"/>
            <w:hideMark/>
          </w:tcPr>
          <w:p w14:paraId="1D50F1B0"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3,00</w:t>
            </w:r>
          </w:p>
        </w:tc>
        <w:tc>
          <w:tcPr>
            <w:tcW w:w="1259" w:type="dxa"/>
            <w:tcBorders>
              <w:top w:val="nil"/>
              <w:left w:val="nil"/>
              <w:bottom w:val="single" w:sz="4" w:space="0" w:color="auto"/>
              <w:right w:val="single" w:sz="4" w:space="0" w:color="auto"/>
            </w:tcBorders>
            <w:shd w:val="clear" w:color="auto" w:fill="auto"/>
            <w:noWrap/>
            <w:vAlign w:val="center"/>
            <w:hideMark/>
          </w:tcPr>
          <w:p w14:paraId="4554AC1A"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0,00</w:t>
            </w:r>
          </w:p>
        </w:tc>
        <w:tc>
          <w:tcPr>
            <w:tcW w:w="1261" w:type="dxa"/>
            <w:tcBorders>
              <w:top w:val="nil"/>
              <w:left w:val="nil"/>
              <w:bottom w:val="single" w:sz="4" w:space="0" w:color="auto"/>
              <w:right w:val="single" w:sz="4" w:space="0" w:color="auto"/>
            </w:tcBorders>
            <w:shd w:val="clear" w:color="auto" w:fill="auto"/>
            <w:vAlign w:val="center"/>
            <w:hideMark/>
          </w:tcPr>
          <w:p w14:paraId="5C5B4001"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0,00</w:t>
            </w:r>
          </w:p>
        </w:tc>
      </w:tr>
      <w:tr w:rsidR="00674216" w:rsidRPr="00674216" w14:paraId="290216D6" w14:textId="77777777" w:rsidTr="00674216">
        <w:trPr>
          <w:trHeight w:val="345"/>
        </w:trPr>
        <w:tc>
          <w:tcPr>
            <w:tcW w:w="704" w:type="dxa"/>
            <w:vMerge/>
            <w:tcBorders>
              <w:top w:val="nil"/>
              <w:left w:val="single" w:sz="4" w:space="0" w:color="auto"/>
              <w:bottom w:val="single" w:sz="4" w:space="0" w:color="000000"/>
              <w:right w:val="single" w:sz="4" w:space="0" w:color="auto"/>
            </w:tcBorders>
            <w:vAlign w:val="center"/>
            <w:hideMark/>
          </w:tcPr>
          <w:p w14:paraId="00060D4E"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single" w:sz="4" w:space="0" w:color="000000"/>
              <w:right w:val="single" w:sz="4" w:space="0" w:color="auto"/>
            </w:tcBorders>
            <w:vAlign w:val="center"/>
            <w:hideMark/>
          </w:tcPr>
          <w:p w14:paraId="033928CE" w14:textId="77777777" w:rsidR="00674216" w:rsidRPr="00674216" w:rsidRDefault="00674216" w:rsidP="00674216">
            <w:pPr>
              <w:spacing w:after="0" w:line="240" w:lineRule="auto"/>
              <w:rPr>
                <w:rFonts w:ascii="Times New Roman" w:eastAsia="Times New Roman" w:hAnsi="Times New Roman" w:cs="Times New Roman"/>
                <w:b/>
                <w:bCs/>
                <w:sz w:val="24"/>
                <w:szCs w:val="24"/>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42DF148B"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0323F85A"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03</w:t>
            </w:r>
          </w:p>
        </w:tc>
        <w:tc>
          <w:tcPr>
            <w:tcW w:w="1255" w:type="dxa"/>
            <w:tcBorders>
              <w:top w:val="nil"/>
              <w:left w:val="nil"/>
              <w:bottom w:val="single" w:sz="4" w:space="0" w:color="auto"/>
              <w:right w:val="single" w:sz="4" w:space="0" w:color="auto"/>
            </w:tcBorders>
            <w:shd w:val="clear" w:color="auto" w:fill="auto"/>
            <w:noWrap/>
            <w:vAlign w:val="center"/>
            <w:hideMark/>
          </w:tcPr>
          <w:p w14:paraId="15FB4C85"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14</w:t>
            </w:r>
          </w:p>
        </w:tc>
        <w:tc>
          <w:tcPr>
            <w:tcW w:w="1043" w:type="dxa"/>
            <w:tcBorders>
              <w:top w:val="nil"/>
              <w:left w:val="nil"/>
              <w:bottom w:val="single" w:sz="4" w:space="0" w:color="auto"/>
              <w:right w:val="single" w:sz="4" w:space="0" w:color="auto"/>
            </w:tcBorders>
            <w:shd w:val="clear" w:color="auto" w:fill="auto"/>
            <w:vAlign w:val="center"/>
            <w:hideMark/>
          </w:tcPr>
          <w:p w14:paraId="64B34A28"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72 400</w:t>
            </w:r>
          </w:p>
        </w:tc>
        <w:tc>
          <w:tcPr>
            <w:tcW w:w="1040" w:type="dxa"/>
            <w:tcBorders>
              <w:top w:val="nil"/>
              <w:left w:val="nil"/>
              <w:bottom w:val="single" w:sz="4" w:space="0" w:color="auto"/>
              <w:right w:val="single" w:sz="4" w:space="0" w:color="auto"/>
            </w:tcBorders>
            <w:shd w:val="clear" w:color="auto" w:fill="auto"/>
            <w:vAlign w:val="center"/>
            <w:hideMark/>
          </w:tcPr>
          <w:p w14:paraId="4D30C815"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20202</w:t>
            </w:r>
          </w:p>
        </w:tc>
        <w:tc>
          <w:tcPr>
            <w:tcW w:w="1303" w:type="dxa"/>
            <w:tcBorders>
              <w:top w:val="nil"/>
              <w:left w:val="nil"/>
              <w:bottom w:val="single" w:sz="4" w:space="0" w:color="auto"/>
              <w:right w:val="single" w:sz="4" w:space="0" w:color="auto"/>
            </w:tcBorders>
            <w:shd w:val="clear" w:color="auto" w:fill="auto"/>
            <w:vAlign w:val="center"/>
            <w:hideMark/>
          </w:tcPr>
          <w:p w14:paraId="6378A884"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240</w:t>
            </w:r>
          </w:p>
        </w:tc>
        <w:tc>
          <w:tcPr>
            <w:tcW w:w="1365" w:type="dxa"/>
            <w:tcBorders>
              <w:top w:val="nil"/>
              <w:left w:val="nil"/>
              <w:bottom w:val="single" w:sz="4" w:space="0" w:color="auto"/>
              <w:right w:val="single" w:sz="4" w:space="0" w:color="auto"/>
            </w:tcBorders>
            <w:shd w:val="clear" w:color="auto" w:fill="auto"/>
            <w:noWrap/>
            <w:vAlign w:val="center"/>
            <w:hideMark/>
          </w:tcPr>
          <w:p w14:paraId="26E5B675"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3,00</w:t>
            </w:r>
          </w:p>
        </w:tc>
        <w:tc>
          <w:tcPr>
            <w:tcW w:w="1259" w:type="dxa"/>
            <w:tcBorders>
              <w:top w:val="nil"/>
              <w:left w:val="nil"/>
              <w:bottom w:val="single" w:sz="4" w:space="0" w:color="auto"/>
              <w:right w:val="single" w:sz="4" w:space="0" w:color="auto"/>
            </w:tcBorders>
            <w:shd w:val="clear" w:color="auto" w:fill="auto"/>
            <w:noWrap/>
            <w:vAlign w:val="center"/>
            <w:hideMark/>
          </w:tcPr>
          <w:p w14:paraId="55956C90"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0,00</w:t>
            </w:r>
          </w:p>
        </w:tc>
        <w:tc>
          <w:tcPr>
            <w:tcW w:w="1261" w:type="dxa"/>
            <w:tcBorders>
              <w:top w:val="nil"/>
              <w:left w:val="nil"/>
              <w:bottom w:val="single" w:sz="4" w:space="0" w:color="auto"/>
              <w:right w:val="single" w:sz="4" w:space="0" w:color="auto"/>
            </w:tcBorders>
            <w:shd w:val="clear" w:color="auto" w:fill="auto"/>
            <w:vAlign w:val="center"/>
            <w:hideMark/>
          </w:tcPr>
          <w:p w14:paraId="6072A3C8"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0,00</w:t>
            </w:r>
          </w:p>
        </w:tc>
      </w:tr>
      <w:tr w:rsidR="00674216" w:rsidRPr="00674216" w14:paraId="5CD652CC" w14:textId="77777777" w:rsidTr="00674216">
        <w:trPr>
          <w:trHeight w:val="1005"/>
        </w:trPr>
        <w:tc>
          <w:tcPr>
            <w:tcW w:w="704" w:type="dxa"/>
            <w:vMerge/>
            <w:tcBorders>
              <w:top w:val="nil"/>
              <w:left w:val="single" w:sz="4" w:space="0" w:color="auto"/>
              <w:bottom w:val="single" w:sz="4" w:space="0" w:color="000000"/>
              <w:right w:val="single" w:sz="4" w:space="0" w:color="auto"/>
            </w:tcBorders>
            <w:vAlign w:val="center"/>
            <w:hideMark/>
          </w:tcPr>
          <w:p w14:paraId="5032C7CA"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single" w:sz="4" w:space="0" w:color="000000"/>
              <w:right w:val="single" w:sz="4" w:space="0" w:color="auto"/>
            </w:tcBorders>
            <w:vAlign w:val="center"/>
            <w:hideMark/>
          </w:tcPr>
          <w:p w14:paraId="47276520" w14:textId="77777777" w:rsidR="00674216" w:rsidRPr="00674216" w:rsidRDefault="00674216" w:rsidP="00674216">
            <w:pPr>
              <w:spacing w:after="0" w:line="240" w:lineRule="auto"/>
              <w:rPr>
                <w:rFonts w:ascii="Times New Roman" w:eastAsia="Times New Roman" w:hAnsi="Times New Roman" w:cs="Times New Roman"/>
                <w:b/>
                <w:bCs/>
                <w:sz w:val="24"/>
                <w:szCs w:val="24"/>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4D5F672C"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6005E810"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03</w:t>
            </w:r>
          </w:p>
        </w:tc>
        <w:tc>
          <w:tcPr>
            <w:tcW w:w="1255" w:type="dxa"/>
            <w:tcBorders>
              <w:top w:val="nil"/>
              <w:left w:val="nil"/>
              <w:bottom w:val="single" w:sz="4" w:space="0" w:color="auto"/>
              <w:right w:val="single" w:sz="4" w:space="0" w:color="auto"/>
            </w:tcBorders>
            <w:shd w:val="clear" w:color="auto" w:fill="auto"/>
            <w:noWrap/>
            <w:vAlign w:val="center"/>
            <w:hideMark/>
          </w:tcPr>
          <w:p w14:paraId="5DA488EC"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09</w:t>
            </w:r>
          </w:p>
        </w:tc>
        <w:tc>
          <w:tcPr>
            <w:tcW w:w="1043" w:type="dxa"/>
            <w:tcBorders>
              <w:top w:val="nil"/>
              <w:left w:val="nil"/>
              <w:bottom w:val="single" w:sz="4" w:space="0" w:color="auto"/>
              <w:right w:val="single" w:sz="4" w:space="0" w:color="auto"/>
            </w:tcBorders>
            <w:shd w:val="clear" w:color="auto" w:fill="auto"/>
            <w:vAlign w:val="center"/>
            <w:hideMark/>
          </w:tcPr>
          <w:p w14:paraId="0C25C125"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72 400</w:t>
            </w:r>
          </w:p>
        </w:tc>
        <w:tc>
          <w:tcPr>
            <w:tcW w:w="1040" w:type="dxa"/>
            <w:tcBorders>
              <w:top w:val="nil"/>
              <w:left w:val="nil"/>
              <w:bottom w:val="single" w:sz="4" w:space="0" w:color="auto"/>
              <w:right w:val="single" w:sz="4" w:space="0" w:color="auto"/>
            </w:tcBorders>
            <w:shd w:val="clear" w:color="auto" w:fill="auto"/>
            <w:vAlign w:val="center"/>
            <w:hideMark/>
          </w:tcPr>
          <w:p w14:paraId="1F6F6223"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20202</w:t>
            </w:r>
          </w:p>
        </w:tc>
        <w:tc>
          <w:tcPr>
            <w:tcW w:w="1303" w:type="dxa"/>
            <w:tcBorders>
              <w:top w:val="nil"/>
              <w:left w:val="nil"/>
              <w:bottom w:val="single" w:sz="4" w:space="0" w:color="auto"/>
              <w:right w:val="single" w:sz="4" w:space="0" w:color="auto"/>
            </w:tcBorders>
            <w:shd w:val="clear" w:color="auto" w:fill="auto"/>
            <w:vAlign w:val="center"/>
            <w:hideMark/>
          </w:tcPr>
          <w:p w14:paraId="0F14AD50"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200</w:t>
            </w:r>
          </w:p>
        </w:tc>
        <w:tc>
          <w:tcPr>
            <w:tcW w:w="1365" w:type="dxa"/>
            <w:tcBorders>
              <w:top w:val="nil"/>
              <w:left w:val="nil"/>
              <w:bottom w:val="single" w:sz="4" w:space="0" w:color="auto"/>
              <w:right w:val="single" w:sz="4" w:space="0" w:color="auto"/>
            </w:tcBorders>
            <w:shd w:val="clear" w:color="auto" w:fill="auto"/>
            <w:noWrap/>
            <w:vAlign w:val="center"/>
            <w:hideMark/>
          </w:tcPr>
          <w:p w14:paraId="27498C50"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7,86</w:t>
            </w:r>
          </w:p>
        </w:tc>
        <w:tc>
          <w:tcPr>
            <w:tcW w:w="1259" w:type="dxa"/>
            <w:tcBorders>
              <w:top w:val="nil"/>
              <w:left w:val="nil"/>
              <w:bottom w:val="single" w:sz="4" w:space="0" w:color="auto"/>
              <w:right w:val="single" w:sz="4" w:space="0" w:color="auto"/>
            </w:tcBorders>
            <w:shd w:val="clear" w:color="auto" w:fill="auto"/>
            <w:noWrap/>
            <w:vAlign w:val="center"/>
            <w:hideMark/>
          </w:tcPr>
          <w:p w14:paraId="4B98A005"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7,86</w:t>
            </w:r>
          </w:p>
        </w:tc>
        <w:tc>
          <w:tcPr>
            <w:tcW w:w="1261" w:type="dxa"/>
            <w:tcBorders>
              <w:top w:val="nil"/>
              <w:left w:val="nil"/>
              <w:bottom w:val="single" w:sz="4" w:space="0" w:color="auto"/>
              <w:right w:val="single" w:sz="4" w:space="0" w:color="auto"/>
            </w:tcBorders>
            <w:shd w:val="clear" w:color="auto" w:fill="auto"/>
            <w:vAlign w:val="center"/>
            <w:hideMark/>
          </w:tcPr>
          <w:p w14:paraId="393FBA2E"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100,00</w:t>
            </w:r>
          </w:p>
        </w:tc>
      </w:tr>
      <w:tr w:rsidR="00674216" w:rsidRPr="00674216" w14:paraId="795794F0" w14:textId="77777777" w:rsidTr="00674216">
        <w:trPr>
          <w:trHeight w:val="330"/>
        </w:trPr>
        <w:tc>
          <w:tcPr>
            <w:tcW w:w="704" w:type="dxa"/>
            <w:vMerge/>
            <w:tcBorders>
              <w:top w:val="nil"/>
              <w:left w:val="single" w:sz="4" w:space="0" w:color="auto"/>
              <w:bottom w:val="single" w:sz="4" w:space="0" w:color="000000"/>
              <w:right w:val="single" w:sz="4" w:space="0" w:color="auto"/>
            </w:tcBorders>
            <w:vAlign w:val="center"/>
            <w:hideMark/>
          </w:tcPr>
          <w:p w14:paraId="25333F04"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single" w:sz="4" w:space="0" w:color="000000"/>
              <w:right w:val="single" w:sz="4" w:space="0" w:color="auto"/>
            </w:tcBorders>
            <w:vAlign w:val="center"/>
            <w:hideMark/>
          </w:tcPr>
          <w:p w14:paraId="3A054D4D" w14:textId="77777777" w:rsidR="00674216" w:rsidRPr="00674216" w:rsidRDefault="00674216" w:rsidP="00674216">
            <w:pPr>
              <w:spacing w:after="0" w:line="240" w:lineRule="auto"/>
              <w:rPr>
                <w:rFonts w:ascii="Times New Roman" w:eastAsia="Times New Roman" w:hAnsi="Times New Roman" w:cs="Times New Roman"/>
                <w:b/>
                <w:bCs/>
                <w:sz w:val="24"/>
                <w:szCs w:val="24"/>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78735C6F"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7CAE09E1"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03</w:t>
            </w:r>
          </w:p>
        </w:tc>
        <w:tc>
          <w:tcPr>
            <w:tcW w:w="1255" w:type="dxa"/>
            <w:tcBorders>
              <w:top w:val="nil"/>
              <w:left w:val="nil"/>
              <w:bottom w:val="single" w:sz="4" w:space="0" w:color="auto"/>
              <w:right w:val="single" w:sz="4" w:space="0" w:color="auto"/>
            </w:tcBorders>
            <w:shd w:val="clear" w:color="auto" w:fill="auto"/>
            <w:noWrap/>
            <w:vAlign w:val="center"/>
            <w:hideMark/>
          </w:tcPr>
          <w:p w14:paraId="3BBDEACF"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09</w:t>
            </w:r>
          </w:p>
        </w:tc>
        <w:tc>
          <w:tcPr>
            <w:tcW w:w="1043" w:type="dxa"/>
            <w:tcBorders>
              <w:top w:val="nil"/>
              <w:left w:val="nil"/>
              <w:bottom w:val="single" w:sz="4" w:space="0" w:color="auto"/>
              <w:right w:val="single" w:sz="4" w:space="0" w:color="auto"/>
            </w:tcBorders>
            <w:shd w:val="clear" w:color="auto" w:fill="auto"/>
            <w:vAlign w:val="center"/>
            <w:hideMark/>
          </w:tcPr>
          <w:p w14:paraId="7FE5DA97"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72 400</w:t>
            </w:r>
          </w:p>
        </w:tc>
        <w:tc>
          <w:tcPr>
            <w:tcW w:w="1040" w:type="dxa"/>
            <w:tcBorders>
              <w:top w:val="nil"/>
              <w:left w:val="nil"/>
              <w:bottom w:val="single" w:sz="4" w:space="0" w:color="auto"/>
              <w:right w:val="single" w:sz="4" w:space="0" w:color="auto"/>
            </w:tcBorders>
            <w:shd w:val="clear" w:color="auto" w:fill="auto"/>
            <w:vAlign w:val="center"/>
            <w:hideMark/>
          </w:tcPr>
          <w:p w14:paraId="2FFFD96E"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20202</w:t>
            </w:r>
          </w:p>
        </w:tc>
        <w:tc>
          <w:tcPr>
            <w:tcW w:w="1303" w:type="dxa"/>
            <w:tcBorders>
              <w:top w:val="nil"/>
              <w:left w:val="nil"/>
              <w:bottom w:val="single" w:sz="4" w:space="0" w:color="auto"/>
              <w:right w:val="single" w:sz="4" w:space="0" w:color="auto"/>
            </w:tcBorders>
            <w:shd w:val="clear" w:color="auto" w:fill="auto"/>
            <w:vAlign w:val="center"/>
            <w:hideMark/>
          </w:tcPr>
          <w:p w14:paraId="05450D22"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240</w:t>
            </w:r>
          </w:p>
        </w:tc>
        <w:tc>
          <w:tcPr>
            <w:tcW w:w="1365" w:type="dxa"/>
            <w:tcBorders>
              <w:top w:val="nil"/>
              <w:left w:val="nil"/>
              <w:bottom w:val="single" w:sz="4" w:space="0" w:color="auto"/>
              <w:right w:val="single" w:sz="4" w:space="0" w:color="auto"/>
            </w:tcBorders>
            <w:shd w:val="clear" w:color="auto" w:fill="auto"/>
            <w:noWrap/>
            <w:vAlign w:val="center"/>
            <w:hideMark/>
          </w:tcPr>
          <w:p w14:paraId="45157F5C"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7,86</w:t>
            </w:r>
          </w:p>
        </w:tc>
        <w:tc>
          <w:tcPr>
            <w:tcW w:w="1259" w:type="dxa"/>
            <w:tcBorders>
              <w:top w:val="nil"/>
              <w:left w:val="nil"/>
              <w:bottom w:val="single" w:sz="4" w:space="0" w:color="auto"/>
              <w:right w:val="single" w:sz="4" w:space="0" w:color="auto"/>
            </w:tcBorders>
            <w:shd w:val="clear" w:color="auto" w:fill="auto"/>
            <w:noWrap/>
            <w:vAlign w:val="center"/>
            <w:hideMark/>
          </w:tcPr>
          <w:p w14:paraId="64C3B420"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7,86</w:t>
            </w:r>
          </w:p>
        </w:tc>
        <w:tc>
          <w:tcPr>
            <w:tcW w:w="1261" w:type="dxa"/>
            <w:tcBorders>
              <w:top w:val="nil"/>
              <w:left w:val="nil"/>
              <w:bottom w:val="single" w:sz="4" w:space="0" w:color="auto"/>
              <w:right w:val="single" w:sz="4" w:space="0" w:color="auto"/>
            </w:tcBorders>
            <w:shd w:val="clear" w:color="auto" w:fill="auto"/>
            <w:vAlign w:val="center"/>
            <w:hideMark/>
          </w:tcPr>
          <w:p w14:paraId="42E2294F"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100,00</w:t>
            </w:r>
          </w:p>
        </w:tc>
      </w:tr>
      <w:tr w:rsidR="00674216" w:rsidRPr="00674216" w14:paraId="699018F0" w14:textId="77777777" w:rsidTr="00674216">
        <w:trPr>
          <w:trHeight w:val="319"/>
        </w:trPr>
        <w:tc>
          <w:tcPr>
            <w:tcW w:w="704" w:type="dxa"/>
            <w:vMerge w:val="restart"/>
            <w:tcBorders>
              <w:top w:val="nil"/>
              <w:left w:val="single" w:sz="4" w:space="0" w:color="auto"/>
              <w:bottom w:val="nil"/>
              <w:right w:val="single" w:sz="4" w:space="0" w:color="auto"/>
            </w:tcBorders>
            <w:shd w:val="clear" w:color="auto" w:fill="auto"/>
            <w:noWrap/>
            <w:hideMark/>
          </w:tcPr>
          <w:p w14:paraId="2FF9A1D7"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2.4</w:t>
            </w:r>
          </w:p>
        </w:tc>
        <w:tc>
          <w:tcPr>
            <w:tcW w:w="3969" w:type="dxa"/>
            <w:vMerge w:val="restart"/>
            <w:tcBorders>
              <w:top w:val="nil"/>
              <w:left w:val="single" w:sz="4" w:space="0" w:color="auto"/>
              <w:bottom w:val="nil"/>
              <w:right w:val="single" w:sz="4" w:space="0" w:color="auto"/>
            </w:tcBorders>
            <w:shd w:val="clear" w:color="auto" w:fill="auto"/>
            <w:hideMark/>
          </w:tcPr>
          <w:p w14:paraId="16C28941" w14:textId="77777777" w:rsidR="00674216" w:rsidRPr="00674216" w:rsidRDefault="00674216" w:rsidP="00674216">
            <w:pPr>
              <w:spacing w:after="0" w:line="240" w:lineRule="auto"/>
              <w:jc w:val="center"/>
              <w:rPr>
                <w:rFonts w:ascii="Times New Roman" w:eastAsia="Times New Roman" w:hAnsi="Times New Roman" w:cs="Times New Roman"/>
                <w:b/>
                <w:bCs/>
                <w:sz w:val="24"/>
                <w:szCs w:val="24"/>
                <w:lang w:eastAsia="ru-RU"/>
              </w:rPr>
            </w:pPr>
            <w:r w:rsidRPr="00674216">
              <w:rPr>
                <w:rFonts w:ascii="Times New Roman" w:eastAsia="Times New Roman" w:hAnsi="Times New Roman" w:cs="Times New Roman"/>
                <w:b/>
                <w:bCs/>
                <w:sz w:val="24"/>
                <w:szCs w:val="24"/>
                <w:lang w:eastAsia="ru-RU"/>
              </w:rPr>
              <w:t>Подпрограмма "Развитие сети муниципальных автомобильных дорог общего пользования населенных пунктов Мишелевского муниципального образования" на 2015-2025 годы</w:t>
            </w:r>
          </w:p>
        </w:tc>
        <w:tc>
          <w:tcPr>
            <w:tcW w:w="1073" w:type="dxa"/>
            <w:tcBorders>
              <w:top w:val="nil"/>
              <w:left w:val="nil"/>
              <w:bottom w:val="single" w:sz="4" w:space="0" w:color="auto"/>
              <w:right w:val="single" w:sz="4" w:space="0" w:color="auto"/>
            </w:tcBorders>
            <w:shd w:val="clear" w:color="auto" w:fill="auto"/>
            <w:noWrap/>
            <w:vAlign w:val="center"/>
            <w:hideMark/>
          </w:tcPr>
          <w:p w14:paraId="4018356A"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7BC60330"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 </w:t>
            </w:r>
          </w:p>
        </w:tc>
        <w:tc>
          <w:tcPr>
            <w:tcW w:w="1255" w:type="dxa"/>
            <w:tcBorders>
              <w:top w:val="nil"/>
              <w:left w:val="nil"/>
              <w:bottom w:val="single" w:sz="4" w:space="0" w:color="auto"/>
              <w:right w:val="single" w:sz="4" w:space="0" w:color="auto"/>
            </w:tcBorders>
            <w:shd w:val="clear" w:color="auto" w:fill="auto"/>
            <w:noWrap/>
            <w:vAlign w:val="center"/>
            <w:hideMark/>
          </w:tcPr>
          <w:p w14:paraId="767546EA"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 </w:t>
            </w:r>
          </w:p>
        </w:tc>
        <w:tc>
          <w:tcPr>
            <w:tcW w:w="1043" w:type="dxa"/>
            <w:tcBorders>
              <w:top w:val="nil"/>
              <w:left w:val="nil"/>
              <w:bottom w:val="single" w:sz="4" w:space="0" w:color="auto"/>
              <w:right w:val="single" w:sz="4" w:space="0" w:color="auto"/>
            </w:tcBorders>
            <w:shd w:val="clear" w:color="auto" w:fill="auto"/>
            <w:vAlign w:val="center"/>
            <w:hideMark/>
          </w:tcPr>
          <w:p w14:paraId="0C2E703A"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14:paraId="6C94263A"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 </w:t>
            </w:r>
          </w:p>
        </w:tc>
        <w:tc>
          <w:tcPr>
            <w:tcW w:w="1303" w:type="dxa"/>
            <w:tcBorders>
              <w:top w:val="nil"/>
              <w:left w:val="nil"/>
              <w:bottom w:val="single" w:sz="4" w:space="0" w:color="auto"/>
              <w:right w:val="single" w:sz="4" w:space="0" w:color="auto"/>
            </w:tcBorders>
            <w:shd w:val="clear" w:color="auto" w:fill="auto"/>
            <w:vAlign w:val="center"/>
            <w:hideMark/>
          </w:tcPr>
          <w:p w14:paraId="0A8B7204"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 </w:t>
            </w:r>
          </w:p>
        </w:tc>
        <w:tc>
          <w:tcPr>
            <w:tcW w:w="1365" w:type="dxa"/>
            <w:tcBorders>
              <w:top w:val="nil"/>
              <w:left w:val="nil"/>
              <w:bottom w:val="single" w:sz="4" w:space="0" w:color="auto"/>
              <w:right w:val="single" w:sz="4" w:space="0" w:color="auto"/>
            </w:tcBorders>
            <w:shd w:val="clear" w:color="auto" w:fill="auto"/>
            <w:noWrap/>
            <w:vAlign w:val="center"/>
            <w:hideMark/>
          </w:tcPr>
          <w:p w14:paraId="22A1A925"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4 811,90</w:t>
            </w:r>
          </w:p>
        </w:tc>
        <w:tc>
          <w:tcPr>
            <w:tcW w:w="1259" w:type="dxa"/>
            <w:tcBorders>
              <w:top w:val="nil"/>
              <w:left w:val="nil"/>
              <w:bottom w:val="single" w:sz="4" w:space="0" w:color="auto"/>
              <w:right w:val="single" w:sz="4" w:space="0" w:color="auto"/>
            </w:tcBorders>
            <w:shd w:val="clear" w:color="auto" w:fill="auto"/>
            <w:noWrap/>
            <w:vAlign w:val="center"/>
            <w:hideMark/>
          </w:tcPr>
          <w:p w14:paraId="2EE2B1EE"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352,20</w:t>
            </w:r>
          </w:p>
        </w:tc>
        <w:tc>
          <w:tcPr>
            <w:tcW w:w="1261" w:type="dxa"/>
            <w:tcBorders>
              <w:top w:val="nil"/>
              <w:left w:val="nil"/>
              <w:bottom w:val="single" w:sz="4" w:space="0" w:color="auto"/>
              <w:right w:val="single" w:sz="4" w:space="0" w:color="auto"/>
            </w:tcBorders>
            <w:shd w:val="clear" w:color="auto" w:fill="auto"/>
            <w:vAlign w:val="center"/>
            <w:hideMark/>
          </w:tcPr>
          <w:p w14:paraId="49D0C7DC"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7,32</w:t>
            </w:r>
          </w:p>
        </w:tc>
      </w:tr>
      <w:tr w:rsidR="00674216" w:rsidRPr="00674216" w14:paraId="5098D764" w14:textId="77777777" w:rsidTr="00674216">
        <w:trPr>
          <w:trHeight w:val="1017"/>
        </w:trPr>
        <w:tc>
          <w:tcPr>
            <w:tcW w:w="704" w:type="dxa"/>
            <w:vMerge/>
            <w:tcBorders>
              <w:top w:val="nil"/>
              <w:left w:val="single" w:sz="4" w:space="0" w:color="auto"/>
              <w:bottom w:val="nil"/>
              <w:right w:val="single" w:sz="4" w:space="0" w:color="auto"/>
            </w:tcBorders>
            <w:vAlign w:val="center"/>
            <w:hideMark/>
          </w:tcPr>
          <w:p w14:paraId="58199D1B"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69AD008E" w14:textId="77777777" w:rsidR="00674216" w:rsidRPr="00674216" w:rsidRDefault="00674216" w:rsidP="00674216">
            <w:pPr>
              <w:spacing w:after="0" w:line="240" w:lineRule="auto"/>
              <w:rPr>
                <w:rFonts w:ascii="Times New Roman" w:eastAsia="Times New Roman" w:hAnsi="Times New Roman" w:cs="Times New Roman"/>
                <w:b/>
                <w:bCs/>
                <w:sz w:val="24"/>
                <w:szCs w:val="24"/>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2CFB2912"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3A635714"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04</w:t>
            </w:r>
          </w:p>
        </w:tc>
        <w:tc>
          <w:tcPr>
            <w:tcW w:w="1255" w:type="dxa"/>
            <w:tcBorders>
              <w:top w:val="nil"/>
              <w:left w:val="nil"/>
              <w:bottom w:val="single" w:sz="4" w:space="0" w:color="auto"/>
              <w:right w:val="single" w:sz="4" w:space="0" w:color="auto"/>
            </w:tcBorders>
            <w:shd w:val="clear" w:color="auto" w:fill="auto"/>
            <w:noWrap/>
            <w:vAlign w:val="center"/>
            <w:hideMark/>
          </w:tcPr>
          <w:p w14:paraId="1010754F"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09</w:t>
            </w:r>
          </w:p>
        </w:tc>
        <w:tc>
          <w:tcPr>
            <w:tcW w:w="1043" w:type="dxa"/>
            <w:tcBorders>
              <w:top w:val="nil"/>
              <w:left w:val="nil"/>
              <w:bottom w:val="single" w:sz="4" w:space="0" w:color="auto"/>
              <w:right w:val="single" w:sz="4" w:space="0" w:color="auto"/>
            </w:tcBorders>
            <w:shd w:val="clear" w:color="auto" w:fill="auto"/>
            <w:vAlign w:val="center"/>
            <w:hideMark/>
          </w:tcPr>
          <w:p w14:paraId="6270FF69"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72 600</w:t>
            </w:r>
          </w:p>
        </w:tc>
        <w:tc>
          <w:tcPr>
            <w:tcW w:w="1040" w:type="dxa"/>
            <w:tcBorders>
              <w:top w:val="nil"/>
              <w:left w:val="nil"/>
              <w:bottom w:val="single" w:sz="4" w:space="0" w:color="auto"/>
              <w:right w:val="single" w:sz="4" w:space="0" w:color="auto"/>
            </w:tcBorders>
            <w:shd w:val="clear" w:color="auto" w:fill="auto"/>
            <w:vAlign w:val="center"/>
            <w:hideMark/>
          </w:tcPr>
          <w:p w14:paraId="24034353"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29999</w:t>
            </w:r>
          </w:p>
        </w:tc>
        <w:tc>
          <w:tcPr>
            <w:tcW w:w="1303" w:type="dxa"/>
            <w:tcBorders>
              <w:top w:val="nil"/>
              <w:left w:val="nil"/>
              <w:bottom w:val="single" w:sz="4" w:space="0" w:color="auto"/>
              <w:right w:val="single" w:sz="4" w:space="0" w:color="auto"/>
            </w:tcBorders>
            <w:shd w:val="clear" w:color="auto" w:fill="auto"/>
            <w:vAlign w:val="center"/>
            <w:hideMark/>
          </w:tcPr>
          <w:p w14:paraId="2C3A9B60"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200</w:t>
            </w:r>
          </w:p>
        </w:tc>
        <w:tc>
          <w:tcPr>
            <w:tcW w:w="1365" w:type="dxa"/>
            <w:tcBorders>
              <w:top w:val="nil"/>
              <w:left w:val="nil"/>
              <w:bottom w:val="single" w:sz="4" w:space="0" w:color="auto"/>
              <w:right w:val="single" w:sz="4" w:space="0" w:color="auto"/>
            </w:tcBorders>
            <w:shd w:val="clear" w:color="auto" w:fill="auto"/>
            <w:noWrap/>
            <w:vAlign w:val="center"/>
            <w:hideMark/>
          </w:tcPr>
          <w:p w14:paraId="5F676BA5"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4 811,90</w:t>
            </w:r>
          </w:p>
        </w:tc>
        <w:tc>
          <w:tcPr>
            <w:tcW w:w="1259" w:type="dxa"/>
            <w:tcBorders>
              <w:top w:val="nil"/>
              <w:left w:val="nil"/>
              <w:bottom w:val="single" w:sz="4" w:space="0" w:color="auto"/>
              <w:right w:val="single" w:sz="4" w:space="0" w:color="auto"/>
            </w:tcBorders>
            <w:shd w:val="clear" w:color="auto" w:fill="auto"/>
            <w:noWrap/>
            <w:vAlign w:val="center"/>
            <w:hideMark/>
          </w:tcPr>
          <w:p w14:paraId="1D997482"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352,20</w:t>
            </w:r>
          </w:p>
        </w:tc>
        <w:tc>
          <w:tcPr>
            <w:tcW w:w="1261" w:type="dxa"/>
            <w:tcBorders>
              <w:top w:val="nil"/>
              <w:left w:val="nil"/>
              <w:bottom w:val="single" w:sz="4" w:space="0" w:color="auto"/>
              <w:right w:val="single" w:sz="4" w:space="0" w:color="auto"/>
            </w:tcBorders>
            <w:shd w:val="clear" w:color="auto" w:fill="auto"/>
            <w:vAlign w:val="center"/>
            <w:hideMark/>
          </w:tcPr>
          <w:p w14:paraId="2317515B"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7,32</w:t>
            </w:r>
          </w:p>
        </w:tc>
      </w:tr>
      <w:tr w:rsidR="00674216" w:rsidRPr="00674216" w14:paraId="20CF7AE1" w14:textId="77777777" w:rsidTr="00674216">
        <w:trPr>
          <w:trHeight w:val="405"/>
        </w:trPr>
        <w:tc>
          <w:tcPr>
            <w:tcW w:w="704" w:type="dxa"/>
            <w:vMerge/>
            <w:tcBorders>
              <w:top w:val="nil"/>
              <w:left w:val="single" w:sz="4" w:space="0" w:color="auto"/>
              <w:bottom w:val="single" w:sz="4" w:space="0" w:color="auto"/>
              <w:right w:val="single" w:sz="4" w:space="0" w:color="auto"/>
            </w:tcBorders>
            <w:vAlign w:val="center"/>
            <w:hideMark/>
          </w:tcPr>
          <w:p w14:paraId="128BEE2C"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single" w:sz="4" w:space="0" w:color="auto"/>
              <w:right w:val="single" w:sz="4" w:space="0" w:color="auto"/>
            </w:tcBorders>
            <w:vAlign w:val="center"/>
            <w:hideMark/>
          </w:tcPr>
          <w:p w14:paraId="1D3CD578" w14:textId="77777777" w:rsidR="00674216" w:rsidRPr="00674216" w:rsidRDefault="00674216" w:rsidP="00674216">
            <w:pPr>
              <w:spacing w:after="0" w:line="240" w:lineRule="auto"/>
              <w:rPr>
                <w:rFonts w:ascii="Times New Roman" w:eastAsia="Times New Roman" w:hAnsi="Times New Roman" w:cs="Times New Roman"/>
                <w:b/>
                <w:bCs/>
                <w:sz w:val="24"/>
                <w:szCs w:val="24"/>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41D61B02"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4DD70154"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04</w:t>
            </w:r>
          </w:p>
        </w:tc>
        <w:tc>
          <w:tcPr>
            <w:tcW w:w="1255" w:type="dxa"/>
            <w:tcBorders>
              <w:top w:val="nil"/>
              <w:left w:val="nil"/>
              <w:bottom w:val="single" w:sz="4" w:space="0" w:color="auto"/>
              <w:right w:val="single" w:sz="4" w:space="0" w:color="auto"/>
            </w:tcBorders>
            <w:shd w:val="clear" w:color="auto" w:fill="auto"/>
            <w:noWrap/>
            <w:vAlign w:val="center"/>
            <w:hideMark/>
          </w:tcPr>
          <w:p w14:paraId="4C5AD90B"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09</w:t>
            </w:r>
          </w:p>
        </w:tc>
        <w:tc>
          <w:tcPr>
            <w:tcW w:w="1043" w:type="dxa"/>
            <w:tcBorders>
              <w:top w:val="nil"/>
              <w:left w:val="nil"/>
              <w:bottom w:val="single" w:sz="4" w:space="0" w:color="auto"/>
              <w:right w:val="single" w:sz="4" w:space="0" w:color="auto"/>
            </w:tcBorders>
            <w:shd w:val="clear" w:color="auto" w:fill="auto"/>
            <w:vAlign w:val="center"/>
            <w:hideMark/>
          </w:tcPr>
          <w:p w14:paraId="5445598E"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72 600</w:t>
            </w:r>
          </w:p>
        </w:tc>
        <w:tc>
          <w:tcPr>
            <w:tcW w:w="1040" w:type="dxa"/>
            <w:tcBorders>
              <w:top w:val="nil"/>
              <w:left w:val="nil"/>
              <w:bottom w:val="single" w:sz="4" w:space="0" w:color="auto"/>
              <w:right w:val="single" w:sz="4" w:space="0" w:color="auto"/>
            </w:tcBorders>
            <w:shd w:val="clear" w:color="auto" w:fill="auto"/>
            <w:vAlign w:val="center"/>
            <w:hideMark/>
          </w:tcPr>
          <w:p w14:paraId="03897F45"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29999</w:t>
            </w:r>
          </w:p>
        </w:tc>
        <w:tc>
          <w:tcPr>
            <w:tcW w:w="1303" w:type="dxa"/>
            <w:tcBorders>
              <w:top w:val="nil"/>
              <w:left w:val="nil"/>
              <w:bottom w:val="single" w:sz="4" w:space="0" w:color="auto"/>
              <w:right w:val="single" w:sz="4" w:space="0" w:color="auto"/>
            </w:tcBorders>
            <w:shd w:val="clear" w:color="auto" w:fill="auto"/>
            <w:vAlign w:val="center"/>
            <w:hideMark/>
          </w:tcPr>
          <w:p w14:paraId="4CE43602"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240</w:t>
            </w:r>
          </w:p>
        </w:tc>
        <w:tc>
          <w:tcPr>
            <w:tcW w:w="1365" w:type="dxa"/>
            <w:tcBorders>
              <w:top w:val="nil"/>
              <w:left w:val="nil"/>
              <w:bottom w:val="single" w:sz="4" w:space="0" w:color="auto"/>
              <w:right w:val="single" w:sz="4" w:space="0" w:color="auto"/>
            </w:tcBorders>
            <w:shd w:val="clear" w:color="auto" w:fill="auto"/>
            <w:noWrap/>
            <w:vAlign w:val="center"/>
            <w:hideMark/>
          </w:tcPr>
          <w:p w14:paraId="69F8D08D"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4 811,90</w:t>
            </w:r>
          </w:p>
        </w:tc>
        <w:tc>
          <w:tcPr>
            <w:tcW w:w="1259" w:type="dxa"/>
            <w:tcBorders>
              <w:top w:val="nil"/>
              <w:left w:val="nil"/>
              <w:bottom w:val="single" w:sz="4" w:space="0" w:color="auto"/>
              <w:right w:val="single" w:sz="4" w:space="0" w:color="auto"/>
            </w:tcBorders>
            <w:shd w:val="clear" w:color="auto" w:fill="auto"/>
            <w:noWrap/>
            <w:vAlign w:val="center"/>
            <w:hideMark/>
          </w:tcPr>
          <w:p w14:paraId="0965ABA9"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352,20</w:t>
            </w:r>
          </w:p>
        </w:tc>
        <w:tc>
          <w:tcPr>
            <w:tcW w:w="1261" w:type="dxa"/>
            <w:tcBorders>
              <w:top w:val="nil"/>
              <w:left w:val="nil"/>
              <w:bottom w:val="single" w:sz="4" w:space="0" w:color="auto"/>
              <w:right w:val="single" w:sz="4" w:space="0" w:color="auto"/>
            </w:tcBorders>
            <w:shd w:val="clear" w:color="auto" w:fill="auto"/>
            <w:vAlign w:val="center"/>
            <w:hideMark/>
          </w:tcPr>
          <w:p w14:paraId="1C771E3B"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7,32</w:t>
            </w:r>
          </w:p>
        </w:tc>
      </w:tr>
      <w:tr w:rsidR="00674216" w:rsidRPr="00674216" w14:paraId="413CEC6B" w14:textId="77777777" w:rsidTr="00674216">
        <w:trPr>
          <w:trHeight w:val="394"/>
        </w:trPr>
        <w:tc>
          <w:tcPr>
            <w:tcW w:w="704" w:type="dxa"/>
            <w:vMerge w:val="restart"/>
            <w:tcBorders>
              <w:top w:val="single" w:sz="4" w:space="0" w:color="auto"/>
              <w:left w:val="single" w:sz="4" w:space="0" w:color="auto"/>
              <w:bottom w:val="nil"/>
              <w:right w:val="single" w:sz="4" w:space="0" w:color="auto"/>
            </w:tcBorders>
            <w:shd w:val="clear" w:color="auto" w:fill="auto"/>
            <w:noWrap/>
            <w:hideMark/>
          </w:tcPr>
          <w:p w14:paraId="52A9BB1D"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2.5</w:t>
            </w:r>
          </w:p>
        </w:tc>
        <w:tc>
          <w:tcPr>
            <w:tcW w:w="3969" w:type="dxa"/>
            <w:vMerge w:val="restart"/>
            <w:tcBorders>
              <w:top w:val="single" w:sz="4" w:space="0" w:color="auto"/>
              <w:left w:val="single" w:sz="4" w:space="0" w:color="auto"/>
              <w:bottom w:val="nil"/>
              <w:right w:val="single" w:sz="4" w:space="0" w:color="auto"/>
            </w:tcBorders>
            <w:shd w:val="clear" w:color="auto" w:fill="auto"/>
            <w:hideMark/>
          </w:tcPr>
          <w:p w14:paraId="547C3C46" w14:textId="77777777" w:rsidR="00674216" w:rsidRPr="00674216" w:rsidRDefault="00674216" w:rsidP="00674216">
            <w:pPr>
              <w:spacing w:after="0" w:line="240" w:lineRule="auto"/>
              <w:jc w:val="center"/>
              <w:rPr>
                <w:rFonts w:ascii="Times New Roman" w:eastAsia="Times New Roman" w:hAnsi="Times New Roman" w:cs="Times New Roman"/>
                <w:b/>
                <w:bCs/>
                <w:sz w:val="24"/>
                <w:szCs w:val="24"/>
                <w:lang w:eastAsia="ru-RU"/>
              </w:rPr>
            </w:pPr>
            <w:r w:rsidRPr="00674216">
              <w:rPr>
                <w:rFonts w:ascii="Times New Roman" w:eastAsia="Times New Roman" w:hAnsi="Times New Roman" w:cs="Times New Roman"/>
                <w:b/>
                <w:bCs/>
                <w:sz w:val="24"/>
                <w:szCs w:val="24"/>
                <w:lang w:eastAsia="ru-RU"/>
              </w:rPr>
              <w:t>Подпрограмма "Благоустройство Мишелевского муниципального образования" на 2021-2025 годы</w:t>
            </w:r>
          </w:p>
        </w:tc>
        <w:tc>
          <w:tcPr>
            <w:tcW w:w="1073" w:type="dxa"/>
            <w:tcBorders>
              <w:top w:val="nil"/>
              <w:left w:val="nil"/>
              <w:bottom w:val="single" w:sz="4" w:space="0" w:color="auto"/>
              <w:right w:val="single" w:sz="4" w:space="0" w:color="auto"/>
            </w:tcBorders>
            <w:shd w:val="clear" w:color="auto" w:fill="auto"/>
            <w:noWrap/>
            <w:vAlign w:val="center"/>
            <w:hideMark/>
          </w:tcPr>
          <w:p w14:paraId="3D21231F"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3B4D1FFF"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 </w:t>
            </w:r>
          </w:p>
        </w:tc>
        <w:tc>
          <w:tcPr>
            <w:tcW w:w="1255" w:type="dxa"/>
            <w:tcBorders>
              <w:top w:val="nil"/>
              <w:left w:val="nil"/>
              <w:bottom w:val="single" w:sz="4" w:space="0" w:color="auto"/>
              <w:right w:val="single" w:sz="4" w:space="0" w:color="auto"/>
            </w:tcBorders>
            <w:shd w:val="clear" w:color="auto" w:fill="auto"/>
            <w:noWrap/>
            <w:vAlign w:val="center"/>
            <w:hideMark/>
          </w:tcPr>
          <w:p w14:paraId="18D15B45"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 </w:t>
            </w:r>
          </w:p>
        </w:tc>
        <w:tc>
          <w:tcPr>
            <w:tcW w:w="1043" w:type="dxa"/>
            <w:tcBorders>
              <w:top w:val="nil"/>
              <w:left w:val="nil"/>
              <w:bottom w:val="single" w:sz="4" w:space="0" w:color="auto"/>
              <w:right w:val="single" w:sz="4" w:space="0" w:color="auto"/>
            </w:tcBorders>
            <w:shd w:val="clear" w:color="auto" w:fill="auto"/>
            <w:vAlign w:val="center"/>
            <w:hideMark/>
          </w:tcPr>
          <w:p w14:paraId="32A7338B"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14:paraId="53712E4A"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 </w:t>
            </w:r>
          </w:p>
        </w:tc>
        <w:tc>
          <w:tcPr>
            <w:tcW w:w="1303" w:type="dxa"/>
            <w:tcBorders>
              <w:top w:val="nil"/>
              <w:left w:val="nil"/>
              <w:bottom w:val="single" w:sz="4" w:space="0" w:color="auto"/>
              <w:right w:val="single" w:sz="4" w:space="0" w:color="auto"/>
            </w:tcBorders>
            <w:shd w:val="clear" w:color="auto" w:fill="auto"/>
            <w:vAlign w:val="center"/>
            <w:hideMark/>
          </w:tcPr>
          <w:p w14:paraId="3809C212"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 </w:t>
            </w:r>
          </w:p>
        </w:tc>
        <w:tc>
          <w:tcPr>
            <w:tcW w:w="1365" w:type="dxa"/>
            <w:tcBorders>
              <w:top w:val="nil"/>
              <w:left w:val="nil"/>
              <w:bottom w:val="single" w:sz="4" w:space="0" w:color="auto"/>
              <w:right w:val="single" w:sz="4" w:space="0" w:color="auto"/>
            </w:tcBorders>
            <w:shd w:val="clear" w:color="auto" w:fill="auto"/>
            <w:noWrap/>
            <w:vAlign w:val="center"/>
            <w:hideMark/>
          </w:tcPr>
          <w:p w14:paraId="696709AC"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14 040,05</w:t>
            </w:r>
          </w:p>
        </w:tc>
        <w:tc>
          <w:tcPr>
            <w:tcW w:w="1259" w:type="dxa"/>
            <w:tcBorders>
              <w:top w:val="nil"/>
              <w:left w:val="nil"/>
              <w:bottom w:val="single" w:sz="4" w:space="0" w:color="auto"/>
              <w:right w:val="single" w:sz="4" w:space="0" w:color="auto"/>
            </w:tcBorders>
            <w:shd w:val="clear" w:color="auto" w:fill="auto"/>
            <w:noWrap/>
            <w:vAlign w:val="center"/>
            <w:hideMark/>
          </w:tcPr>
          <w:p w14:paraId="30EB0339"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927,79</w:t>
            </w:r>
          </w:p>
        </w:tc>
        <w:tc>
          <w:tcPr>
            <w:tcW w:w="1261" w:type="dxa"/>
            <w:tcBorders>
              <w:top w:val="nil"/>
              <w:left w:val="nil"/>
              <w:bottom w:val="single" w:sz="4" w:space="0" w:color="auto"/>
              <w:right w:val="single" w:sz="4" w:space="0" w:color="auto"/>
            </w:tcBorders>
            <w:shd w:val="clear" w:color="auto" w:fill="auto"/>
            <w:vAlign w:val="center"/>
            <w:hideMark/>
          </w:tcPr>
          <w:p w14:paraId="42E75F39"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6,61</w:t>
            </w:r>
          </w:p>
        </w:tc>
      </w:tr>
      <w:tr w:rsidR="00674216" w:rsidRPr="00674216" w14:paraId="623449DE" w14:textId="77777777" w:rsidTr="00674216">
        <w:trPr>
          <w:trHeight w:val="390"/>
        </w:trPr>
        <w:tc>
          <w:tcPr>
            <w:tcW w:w="704" w:type="dxa"/>
            <w:vMerge/>
            <w:tcBorders>
              <w:top w:val="nil"/>
              <w:left w:val="single" w:sz="4" w:space="0" w:color="auto"/>
              <w:bottom w:val="nil"/>
              <w:right w:val="single" w:sz="4" w:space="0" w:color="auto"/>
            </w:tcBorders>
            <w:vAlign w:val="center"/>
            <w:hideMark/>
          </w:tcPr>
          <w:p w14:paraId="59468F20"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02ED98B1" w14:textId="77777777" w:rsidR="00674216" w:rsidRPr="00674216" w:rsidRDefault="00674216" w:rsidP="00674216">
            <w:pPr>
              <w:spacing w:after="0" w:line="240" w:lineRule="auto"/>
              <w:rPr>
                <w:rFonts w:ascii="Times New Roman" w:eastAsia="Times New Roman" w:hAnsi="Times New Roman" w:cs="Times New Roman"/>
                <w:b/>
                <w:bCs/>
                <w:sz w:val="24"/>
                <w:szCs w:val="24"/>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70077E83"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6A8D5AFB"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01</w:t>
            </w:r>
          </w:p>
        </w:tc>
        <w:tc>
          <w:tcPr>
            <w:tcW w:w="1255" w:type="dxa"/>
            <w:tcBorders>
              <w:top w:val="nil"/>
              <w:left w:val="nil"/>
              <w:bottom w:val="single" w:sz="4" w:space="0" w:color="auto"/>
              <w:right w:val="single" w:sz="4" w:space="0" w:color="auto"/>
            </w:tcBorders>
            <w:shd w:val="clear" w:color="auto" w:fill="auto"/>
            <w:noWrap/>
            <w:vAlign w:val="center"/>
            <w:hideMark/>
          </w:tcPr>
          <w:p w14:paraId="4BE8359C"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04</w:t>
            </w:r>
          </w:p>
        </w:tc>
        <w:tc>
          <w:tcPr>
            <w:tcW w:w="1043" w:type="dxa"/>
            <w:tcBorders>
              <w:top w:val="nil"/>
              <w:left w:val="nil"/>
              <w:bottom w:val="single" w:sz="4" w:space="0" w:color="auto"/>
              <w:right w:val="single" w:sz="4" w:space="0" w:color="auto"/>
            </w:tcBorders>
            <w:shd w:val="clear" w:color="auto" w:fill="auto"/>
            <w:vAlign w:val="center"/>
            <w:hideMark/>
          </w:tcPr>
          <w:p w14:paraId="265D8720"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72 500</w:t>
            </w:r>
          </w:p>
        </w:tc>
        <w:tc>
          <w:tcPr>
            <w:tcW w:w="1040" w:type="dxa"/>
            <w:tcBorders>
              <w:top w:val="nil"/>
              <w:left w:val="nil"/>
              <w:bottom w:val="single" w:sz="4" w:space="0" w:color="auto"/>
              <w:right w:val="single" w:sz="4" w:space="0" w:color="auto"/>
            </w:tcBorders>
            <w:shd w:val="clear" w:color="auto" w:fill="auto"/>
            <w:vAlign w:val="center"/>
            <w:hideMark/>
          </w:tcPr>
          <w:p w14:paraId="6D15AE37"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20200</w:t>
            </w:r>
          </w:p>
        </w:tc>
        <w:tc>
          <w:tcPr>
            <w:tcW w:w="1303" w:type="dxa"/>
            <w:tcBorders>
              <w:top w:val="nil"/>
              <w:left w:val="nil"/>
              <w:bottom w:val="single" w:sz="4" w:space="0" w:color="auto"/>
              <w:right w:val="single" w:sz="4" w:space="0" w:color="auto"/>
            </w:tcBorders>
            <w:shd w:val="clear" w:color="auto" w:fill="auto"/>
            <w:vAlign w:val="center"/>
            <w:hideMark/>
          </w:tcPr>
          <w:p w14:paraId="73C95AC7"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100</w:t>
            </w:r>
          </w:p>
        </w:tc>
        <w:tc>
          <w:tcPr>
            <w:tcW w:w="1365" w:type="dxa"/>
            <w:tcBorders>
              <w:top w:val="nil"/>
              <w:left w:val="nil"/>
              <w:bottom w:val="single" w:sz="4" w:space="0" w:color="auto"/>
              <w:right w:val="single" w:sz="4" w:space="0" w:color="auto"/>
            </w:tcBorders>
            <w:shd w:val="clear" w:color="auto" w:fill="auto"/>
            <w:noWrap/>
            <w:vAlign w:val="center"/>
            <w:hideMark/>
          </w:tcPr>
          <w:p w14:paraId="0EAC8C97"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1 943,00</w:t>
            </w:r>
          </w:p>
        </w:tc>
        <w:tc>
          <w:tcPr>
            <w:tcW w:w="1259" w:type="dxa"/>
            <w:tcBorders>
              <w:top w:val="nil"/>
              <w:left w:val="nil"/>
              <w:bottom w:val="single" w:sz="4" w:space="0" w:color="auto"/>
              <w:right w:val="single" w:sz="4" w:space="0" w:color="auto"/>
            </w:tcBorders>
            <w:shd w:val="clear" w:color="auto" w:fill="auto"/>
            <w:noWrap/>
            <w:vAlign w:val="center"/>
            <w:hideMark/>
          </w:tcPr>
          <w:p w14:paraId="0C9A3FEB"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349,82</w:t>
            </w:r>
          </w:p>
        </w:tc>
        <w:tc>
          <w:tcPr>
            <w:tcW w:w="1261" w:type="dxa"/>
            <w:tcBorders>
              <w:top w:val="nil"/>
              <w:left w:val="nil"/>
              <w:bottom w:val="single" w:sz="4" w:space="0" w:color="auto"/>
              <w:right w:val="single" w:sz="4" w:space="0" w:color="auto"/>
            </w:tcBorders>
            <w:shd w:val="clear" w:color="auto" w:fill="auto"/>
            <w:vAlign w:val="center"/>
            <w:hideMark/>
          </w:tcPr>
          <w:p w14:paraId="1492E3A7"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18,00</w:t>
            </w:r>
          </w:p>
        </w:tc>
      </w:tr>
      <w:tr w:rsidR="00674216" w:rsidRPr="00674216" w14:paraId="6885A6C2" w14:textId="77777777" w:rsidTr="00674216">
        <w:trPr>
          <w:trHeight w:val="390"/>
        </w:trPr>
        <w:tc>
          <w:tcPr>
            <w:tcW w:w="704" w:type="dxa"/>
            <w:vMerge/>
            <w:tcBorders>
              <w:top w:val="nil"/>
              <w:left w:val="single" w:sz="4" w:space="0" w:color="auto"/>
              <w:bottom w:val="nil"/>
              <w:right w:val="single" w:sz="4" w:space="0" w:color="auto"/>
            </w:tcBorders>
            <w:vAlign w:val="center"/>
            <w:hideMark/>
          </w:tcPr>
          <w:p w14:paraId="0B02BF70"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0376F3D9" w14:textId="77777777" w:rsidR="00674216" w:rsidRPr="00674216" w:rsidRDefault="00674216" w:rsidP="00674216">
            <w:pPr>
              <w:spacing w:after="0" w:line="240" w:lineRule="auto"/>
              <w:rPr>
                <w:rFonts w:ascii="Times New Roman" w:eastAsia="Times New Roman" w:hAnsi="Times New Roman" w:cs="Times New Roman"/>
                <w:b/>
                <w:bCs/>
                <w:sz w:val="24"/>
                <w:szCs w:val="24"/>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05757C3D"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072BF0AD"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01</w:t>
            </w:r>
          </w:p>
        </w:tc>
        <w:tc>
          <w:tcPr>
            <w:tcW w:w="1255" w:type="dxa"/>
            <w:tcBorders>
              <w:top w:val="nil"/>
              <w:left w:val="nil"/>
              <w:bottom w:val="single" w:sz="4" w:space="0" w:color="auto"/>
              <w:right w:val="single" w:sz="4" w:space="0" w:color="auto"/>
            </w:tcBorders>
            <w:shd w:val="clear" w:color="auto" w:fill="auto"/>
            <w:noWrap/>
            <w:vAlign w:val="center"/>
            <w:hideMark/>
          </w:tcPr>
          <w:p w14:paraId="3BBCDF62"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04</w:t>
            </w:r>
          </w:p>
        </w:tc>
        <w:tc>
          <w:tcPr>
            <w:tcW w:w="1043" w:type="dxa"/>
            <w:tcBorders>
              <w:top w:val="nil"/>
              <w:left w:val="nil"/>
              <w:bottom w:val="single" w:sz="4" w:space="0" w:color="auto"/>
              <w:right w:val="single" w:sz="4" w:space="0" w:color="auto"/>
            </w:tcBorders>
            <w:shd w:val="clear" w:color="auto" w:fill="auto"/>
            <w:vAlign w:val="center"/>
            <w:hideMark/>
          </w:tcPr>
          <w:p w14:paraId="57D297D4"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72 500</w:t>
            </w:r>
          </w:p>
        </w:tc>
        <w:tc>
          <w:tcPr>
            <w:tcW w:w="1040" w:type="dxa"/>
            <w:tcBorders>
              <w:top w:val="nil"/>
              <w:left w:val="nil"/>
              <w:bottom w:val="single" w:sz="4" w:space="0" w:color="auto"/>
              <w:right w:val="single" w:sz="4" w:space="0" w:color="auto"/>
            </w:tcBorders>
            <w:shd w:val="clear" w:color="auto" w:fill="auto"/>
            <w:vAlign w:val="center"/>
            <w:hideMark/>
          </w:tcPr>
          <w:p w14:paraId="45178911"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20200</w:t>
            </w:r>
          </w:p>
        </w:tc>
        <w:tc>
          <w:tcPr>
            <w:tcW w:w="1303" w:type="dxa"/>
            <w:tcBorders>
              <w:top w:val="nil"/>
              <w:left w:val="nil"/>
              <w:bottom w:val="single" w:sz="4" w:space="0" w:color="auto"/>
              <w:right w:val="single" w:sz="4" w:space="0" w:color="auto"/>
            </w:tcBorders>
            <w:shd w:val="clear" w:color="auto" w:fill="auto"/>
            <w:vAlign w:val="center"/>
            <w:hideMark/>
          </w:tcPr>
          <w:p w14:paraId="32F21DFA"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120</w:t>
            </w:r>
          </w:p>
        </w:tc>
        <w:tc>
          <w:tcPr>
            <w:tcW w:w="1365" w:type="dxa"/>
            <w:tcBorders>
              <w:top w:val="nil"/>
              <w:left w:val="nil"/>
              <w:bottom w:val="single" w:sz="4" w:space="0" w:color="auto"/>
              <w:right w:val="single" w:sz="4" w:space="0" w:color="auto"/>
            </w:tcBorders>
            <w:shd w:val="clear" w:color="auto" w:fill="auto"/>
            <w:noWrap/>
            <w:vAlign w:val="center"/>
            <w:hideMark/>
          </w:tcPr>
          <w:p w14:paraId="0D74E0A2"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1 943,00</w:t>
            </w:r>
          </w:p>
        </w:tc>
        <w:tc>
          <w:tcPr>
            <w:tcW w:w="1259" w:type="dxa"/>
            <w:tcBorders>
              <w:top w:val="nil"/>
              <w:left w:val="nil"/>
              <w:bottom w:val="single" w:sz="4" w:space="0" w:color="auto"/>
              <w:right w:val="single" w:sz="4" w:space="0" w:color="auto"/>
            </w:tcBorders>
            <w:shd w:val="clear" w:color="auto" w:fill="auto"/>
            <w:noWrap/>
            <w:vAlign w:val="center"/>
            <w:hideMark/>
          </w:tcPr>
          <w:p w14:paraId="57DA4E0A"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349,82</w:t>
            </w:r>
          </w:p>
        </w:tc>
        <w:tc>
          <w:tcPr>
            <w:tcW w:w="1261" w:type="dxa"/>
            <w:tcBorders>
              <w:top w:val="nil"/>
              <w:left w:val="nil"/>
              <w:bottom w:val="single" w:sz="4" w:space="0" w:color="auto"/>
              <w:right w:val="single" w:sz="4" w:space="0" w:color="auto"/>
            </w:tcBorders>
            <w:shd w:val="clear" w:color="auto" w:fill="auto"/>
            <w:vAlign w:val="center"/>
            <w:hideMark/>
          </w:tcPr>
          <w:p w14:paraId="6CF0AF65"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18,00</w:t>
            </w:r>
          </w:p>
        </w:tc>
      </w:tr>
      <w:tr w:rsidR="00674216" w:rsidRPr="00674216" w14:paraId="65F195EB" w14:textId="77777777" w:rsidTr="00674216">
        <w:trPr>
          <w:trHeight w:val="390"/>
        </w:trPr>
        <w:tc>
          <w:tcPr>
            <w:tcW w:w="704" w:type="dxa"/>
            <w:vMerge/>
            <w:tcBorders>
              <w:top w:val="nil"/>
              <w:left w:val="single" w:sz="4" w:space="0" w:color="auto"/>
              <w:bottom w:val="nil"/>
              <w:right w:val="single" w:sz="4" w:space="0" w:color="auto"/>
            </w:tcBorders>
            <w:vAlign w:val="center"/>
            <w:hideMark/>
          </w:tcPr>
          <w:p w14:paraId="6A5B3E0F"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4968C0A2" w14:textId="77777777" w:rsidR="00674216" w:rsidRPr="00674216" w:rsidRDefault="00674216" w:rsidP="00674216">
            <w:pPr>
              <w:spacing w:after="0" w:line="240" w:lineRule="auto"/>
              <w:rPr>
                <w:rFonts w:ascii="Times New Roman" w:eastAsia="Times New Roman" w:hAnsi="Times New Roman" w:cs="Times New Roman"/>
                <w:b/>
                <w:bCs/>
                <w:sz w:val="24"/>
                <w:szCs w:val="24"/>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52B2D201"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312F5152"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04</w:t>
            </w:r>
          </w:p>
        </w:tc>
        <w:tc>
          <w:tcPr>
            <w:tcW w:w="1255" w:type="dxa"/>
            <w:tcBorders>
              <w:top w:val="nil"/>
              <w:left w:val="nil"/>
              <w:bottom w:val="single" w:sz="4" w:space="0" w:color="auto"/>
              <w:right w:val="single" w:sz="4" w:space="0" w:color="auto"/>
            </w:tcBorders>
            <w:shd w:val="clear" w:color="auto" w:fill="auto"/>
            <w:noWrap/>
            <w:vAlign w:val="center"/>
            <w:hideMark/>
          </w:tcPr>
          <w:p w14:paraId="7F4F9246"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05</w:t>
            </w:r>
          </w:p>
        </w:tc>
        <w:tc>
          <w:tcPr>
            <w:tcW w:w="1043" w:type="dxa"/>
            <w:tcBorders>
              <w:top w:val="nil"/>
              <w:left w:val="nil"/>
              <w:bottom w:val="single" w:sz="4" w:space="0" w:color="auto"/>
              <w:right w:val="single" w:sz="4" w:space="0" w:color="auto"/>
            </w:tcBorders>
            <w:shd w:val="clear" w:color="auto" w:fill="auto"/>
            <w:vAlign w:val="center"/>
            <w:hideMark/>
          </w:tcPr>
          <w:p w14:paraId="2AAB7F51"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72 500</w:t>
            </w:r>
          </w:p>
        </w:tc>
        <w:tc>
          <w:tcPr>
            <w:tcW w:w="1040" w:type="dxa"/>
            <w:tcBorders>
              <w:top w:val="nil"/>
              <w:left w:val="nil"/>
              <w:bottom w:val="single" w:sz="4" w:space="0" w:color="auto"/>
              <w:right w:val="single" w:sz="4" w:space="0" w:color="auto"/>
            </w:tcBorders>
            <w:shd w:val="clear" w:color="auto" w:fill="auto"/>
            <w:vAlign w:val="center"/>
            <w:hideMark/>
          </w:tcPr>
          <w:p w14:paraId="104011E2"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29999</w:t>
            </w:r>
          </w:p>
        </w:tc>
        <w:tc>
          <w:tcPr>
            <w:tcW w:w="1303" w:type="dxa"/>
            <w:tcBorders>
              <w:top w:val="nil"/>
              <w:left w:val="nil"/>
              <w:bottom w:val="single" w:sz="4" w:space="0" w:color="auto"/>
              <w:right w:val="single" w:sz="4" w:space="0" w:color="auto"/>
            </w:tcBorders>
            <w:shd w:val="clear" w:color="auto" w:fill="auto"/>
            <w:vAlign w:val="center"/>
            <w:hideMark/>
          </w:tcPr>
          <w:p w14:paraId="04FABB36"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200</w:t>
            </w:r>
          </w:p>
        </w:tc>
        <w:tc>
          <w:tcPr>
            <w:tcW w:w="1365" w:type="dxa"/>
            <w:tcBorders>
              <w:top w:val="nil"/>
              <w:left w:val="nil"/>
              <w:bottom w:val="single" w:sz="4" w:space="0" w:color="auto"/>
              <w:right w:val="single" w:sz="4" w:space="0" w:color="auto"/>
            </w:tcBorders>
            <w:shd w:val="clear" w:color="auto" w:fill="auto"/>
            <w:noWrap/>
            <w:vAlign w:val="center"/>
            <w:hideMark/>
          </w:tcPr>
          <w:p w14:paraId="21ECAB42"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60,00</w:t>
            </w:r>
          </w:p>
        </w:tc>
        <w:tc>
          <w:tcPr>
            <w:tcW w:w="1259" w:type="dxa"/>
            <w:tcBorders>
              <w:top w:val="nil"/>
              <w:left w:val="nil"/>
              <w:bottom w:val="single" w:sz="4" w:space="0" w:color="auto"/>
              <w:right w:val="single" w:sz="4" w:space="0" w:color="auto"/>
            </w:tcBorders>
            <w:shd w:val="clear" w:color="auto" w:fill="auto"/>
            <w:noWrap/>
            <w:vAlign w:val="center"/>
            <w:hideMark/>
          </w:tcPr>
          <w:p w14:paraId="0F72D600"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0,00</w:t>
            </w:r>
          </w:p>
        </w:tc>
        <w:tc>
          <w:tcPr>
            <w:tcW w:w="1261" w:type="dxa"/>
            <w:tcBorders>
              <w:top w:val="nil"/>
              <w:left w:val="nil"/>
              <w:bottom w:val="single" w:sz="4" w:space="0" w:color="auto"/>
              <w:right w:val="single" w:sz="4" w:space="0" w:color="auto"/>
            </w:tcBorders>
            <w:shd w:val="clear" w:color="auto" w:fill="auto"/>
            <w:vAlign w:val="center"/>
            <w:hideMark/>
          </w:tcPr>
          <w:p w14:paraId="43887B5E"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0,00</w:t>
            </w:r>
          </w:p>
        </w:tc>
      </w:tr>
      <w:tr w:rsidR="00674216" w:rsidRPr="00674216" w14:paraId="237617B6" w14:textId="77777777" w:rsidTr="00674216">
        <w:trPr>
          <w:trHeight w:val="390"/>
        </w:trPr>
        <w:tc>
          <w:tcPr>
            <w:tcW w:w="704" w:type="dxa"/>
            <w:vMerge/>
            <w:tcBorders>
              <w:top w:val="nil"/>
              <w:left w:val="single" w:sz="4" w:space="0" w:color="auto"/>
              <w:bottom w:val="nil"/>
              <w:right w:val="single" w:sz="4" w:space="0" w:color="auto"/>
            </w:tcBorders>
            <w:vAlign w:val="center"/>
            <w:hideMark/>
          </w:tcPr>
          <w:p w14:paraId="0011513C"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33661DC0" w14:textId="77777777" w:rsidR="00674216" w:rsidRPr="00674216" w:rsidRDefault="00674216" w:rsidP="00674216">
            <w:pPr>
              <w:spacing w:after="0" w:line="240" w:lineRule="auto"/>
              <w:rPr>
                <w:rFonts w:ascii="Times New Roman" w:eastAsia="Times New Roman" w:hAnsi="Times New Roman" w:cs="Times New Roman"/>
                <w:b/>
                <w:bCs/>
                <w:sz w:val="24"/>
                <w:szCs w:val="24"/>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6F901601"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05A9283E"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04</w:t>
            </w:r>
          </w:p>
        </w:tc>
        <w:tc>
          <w:tcPr>
            <w:tcW w:w="1255" w:type="dxa"/>
            <w:tcBorders>
              <w:top w:val="nil"/>
              <w:left w:val="nil"/>
              <w:bottom w:val="single" w:sz="4" w:space="0" w:color="auto"/>
              <w:right w:val="single" w:sz="4" w:space="0" w:color="auto"/>
            </w:tcBorders>
            <w:shd w:val="clear" w:color="auto" w:fill="auto"/>
            <w:noWrap/>
            <w:vAlign w:val="center"/>
            <w:hideMark/>
          </w:tcPr>
          <w:p w14:paraId="45797A03"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05</w:t>
            </w:r>
          </w:p>
        </w:tc>
        <w:tc>
          <w:tcPr>
            <w:tcW w:w="1043" w:type="dxa"/>
            <w:tcBorders>
              <w:top w:val="nil"/>
              <w:left w:val="nil"/>
              <w:bottom w:val="single" w:sz="4" w:space="0" w:color="auto"/>
              <w:right w:val="single" w:sz="4" w:space="0" w:color="auto"/>
            </w:tcBorders>
            <w:shd w:val="clear" w:color="auto" w:fill="auto"/>
            <w:vAlign w:val="center"/>
            <w:hideMark/>
          </w:tcPr>
          <w:p w14:paraId="604A945D"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72 500</w:t>
            </w:r>
          </w:p>
        </w:tc>
        <w:tc>
          <w:tcPr>
            <w:tcW w:w="1040" w:type="dxa"/>
            <w:tcBorders>
              <w:top w:val="nil"/>
              <w:left w:val="nil"/>
              <w:bottom w:val="single" w:sz="4" w:space="0" w:color="auto"/>
              <w:right w:val="single" w:sz="4" w:space="0" w:color="auto"/>
            </w:tcBorders>
            <w:shd w:val="clear" w:color="auto" w:fill="auto"/>
            <w:vAlign w:val="center"/>
            <w:hideMark/>
          </w:tcPr>
          <w:p w14:paraId="282A945F"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29999</w:t>
            </w:r>
          </w:p>
        </w:tc>
        <w:tc>
          <w:tcPr>
            <w:tcW w:w="1303" w:type="dxa"/>
            <w:tcBorders>
              <w:top w:val="nil"/>
              <w:left w:val="nil"/>
              <w:bottom w:val="single" w:sz="4" w:space="0" w:color="auto"/>
              <w:right w:val="single" w:sz="4" w:space="0" w:color="auto"/>
            </w:tcBorders>
            <w:shd w:val="clear" w:color="auto" w:fill="auto"/>
            <w:vAlign w:val="center"/>
            <w:hideMark/>
          </w:tcPr>
          <w:p w14:paraId="048AB929"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240</w:t>
            </w:r>
          </w:p>
        </w:tc>
        <w:tc>
          <w:tcPr>
            <w:tcW w:w="1365" w:type="dxa"/>
            <w:tcBorders>
              <w:top w:val="nil"/>
              <w:left w:val="nil"/>
              <w:bottom w:val="single" w:sz="4" w:space="0" w:color="auto"/>
              <w:right w:val="single" w:sz="4" w:space="0" w:color="auto"/>
            </w:tcBorders>
            <w:shd w:val="clear" w:color="auto" w:fill="auto"/>
            <w:noWrap/>
            <w:vAlign w:val="center"/>
            <w:hideMark/>
          </w:tcPr>
          <w:p w14:paraId="58EE19A8"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60,00</w:t>
            </w:r>
          </w:p>
        </w:tc>
        <w:tc>
          <w:tcPr>
            <w:tcW w:w="1259" w:type="dxa"/>
            <w:tcBorders>
              <w:top w:val="nil"/>
              <w:left w:val="nil"/>
              <w:bottom w:val="single" w:sz="4" w:space="0" w:color="auto"/>
              <w:right w:val="single" w:sz="4" w:space="0" w:color="auto"/>
            </w:tcBorders>
            <w:shd w:val="clear" w:color="auto" w:fill="auto"/>
            <w:noWrap/>
            <w:vAlign w:val="center"/>
            <w:hideMark/>
          </w:tcPr>
          <w:p w14:paraId="415B31F9"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0,00</w:t>
            </w:r>
          </w:p>
        </w:tc>
        <w:tc>
          <w:tcPr>
            <w:tcW w:w="1261" w:type="dxa"/>
            <w:tcBorders>
              <w:top w:val="nil"/>
              <w:left w:val="nil"/>
              <w:bottom w:val="single" w:sz="4" w:space="0" w:color="auto"/>
              <w:right w:val="single" w:sz="4" w:space="0" w:color="auto"/>
            </w:tcBorders>
            <w:shd w:val="clear" w:color="auto" w:fill="auto"/>
            <w:vAlign w:val="center"/>
            <w:hideMark/>
          </w:tcPr>
          <w:p w14:paraId="62990588"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0,00</w:t>
            </w:r>
          </w:p>
        </w:tc>
      </w:tr>
      <w:tr w:rsidR="00674216" w:rsidRPr="00674216" w14:paraId="6089610B" w14:textId="77777777" w:rsidTr="00674216">
        <w:trPr>
          <w:trHeight w:val="390"/>
        </w:trPr>
        <w:tc>
          <w:tcPr>
            <w:tcW w:w="704" w:type="dxa"/>
            <w:vMerge/>
            <w:tcBorders>
              <w:top w:val="nil"/>
              <w:left w:val="single" w:sz="4" w:space="0" w:color="auto"/>
              <w:bottom w:val="nil"/>
              <w:right w:val="single" w:sz="4" w:space="0" w:color="auto"/>
            </w:tcBorders>
            <w:vAlign w:val="center"/>
            <w:hideMark/>
          </w:tcPr>
          <w:p w14:paraId="04786AC7"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1AA4F69D" w14:textId="77777777" w:rsidR="00674216" w:rsidRPr="00674216" w:rsidRDefault="00674216" w:rsidP="00674216">
            <w:pPr>
              <w:spacing w:after="0" w:line="240" w:lineRule="auto"/>
              <w:rPr>
                <w:rFonts w:ascii="Times New Roman" w:eastAsia="Times New Roman" w:hAnsi="Times New Roman" w:cs="Times New Roman"/>
                <w:b/>
                <w:bCs/>
                <w:sz w:val="24"/>
                <w:szCs w:val="24"/>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45959FDB"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18225E97"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04</w:t>
            </w:r>
          </w:p>
        </w:tc>
        <w:tc>
          <w:tcPr>
            <w:tcW w:w="1255" w:type="dxa"/>
            <w:tcBorders>
              <w:top w:val="nil"/>
              <w:left w:val="nil"/>
              <w:bottom w:val="single" w:sz="4" w:space="0" w:color="auto"/>
              <w:right w:val="single" w:sz="4" w:space="0" w:color="auto"/>
            </w:tcBorders>
            <w:shd w:val="clear" w:color="auto" w:fill="auto"/>
            <w:noWrap/>
            <w:vAlign w:val="center"/>
            <w:hideMark/>
          </w:tcPr>
          <w:p w14:paraId="79938C03"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06</w:t>
            </w:r>
          </w:p>
        </w:tc>
        <w:tc>
          <w:tcPr>
            <w:tcW w:w="1043" w:type="dxa"/>
            <w:tcBorders>
              <w:top w:val="nil"/>
              <w:left w:val="nil"/>
              <w:bottom w:val="single" w:sz="4" w:space="0" w:color="auto"/>
              <w:right w:val="single" w:sz="4" w:space="0" w:color="auto"/>
            </w:tcBorders>
            <w:shd w:val="clear" w:color="auto" w:fill="auto"/>
            <w:vAlign w:val="center"/>
            <w:hideMark/>
          </w:tcPr>
          <w:p w14:paraId="2C6F4208"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72 500</w:t>
            </w:r>
          </w:p>
        </w:tc>
        <w:tc>
          <w:tcPr>
            <w:tcW w:w="1040" w:type="dxa"/>
            <w:tcBorders>
              <w:top w:val="nil"/>
              <w:left w:val="nil"/>
              <w:bottom w:val="single" w:sz="4" w:space="0" w:color="auto"/>
              <w:right w:val="single" w:sz="4" w:space="0" w:color="auto"/>
            </w:tcBorders>
            <w:shd w:val="clear" w:color="auto" w:fill="auto"/>
            <w:vAlign w:val="center"/>
            <w:hideMark/>
          </w:tcPr>
          <w:p w14:paraId="4344F8F5"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2999</w:t>
            </w:r>
          </w:p>
        </w:tc>
        <w:tc>
          <w:tcPr>
            <w:tcW w:w="1303" w:type="dxa"/>
            <w:tcBorders>
              <w:top w:val="nil"/>
              <w:left w:val="nil"/>
              <w:bottom w:val="single" w:sz="4" w:space="0" w:color="auto"/>
              <w:right w:val="single" w:sz="4" w:space="0" w:color="auto"/>
            </w:tcBorders>
            <w:shd w:val="clear" w:color="auto" w:fill="auto"/>
            <w:vAlign w:val="center"/>
            <w:hideMark/>
          </w:tcPr>
          <w:p w14:paraId="480FB6DB"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200</w:t>
            </w:r>
          </w:p>
        </w:tc>
        <w:tc>
          <w:tcPr>
            <w:tcW w:w="1365" w:type="dxa"/>
            <w:tcBorders>
              <w:top w:val="nil"/>
              <w:left w:val="nil"/>
              <w:bottom w:val="single" w:sz="4" w:space="0" w:color="auto"/>
              <w:right w:val="single" w:sz="4" w:space="0" w:color="auto"/>
            </w:tcBorders>
            <w:shd w:val="clear" w:color="auto" w:fill="auto"/>
            <w:noWrap/>
            <w:vAlign w:val="center"/>
            <w:hideMark/>
          </w:tcPr>
          <w:p w14:paraId="1DE6BFF6"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50,00</w:t>
            </w:r>
          </w:p>
        </w:tc>
        <w:tc>
          <w:tcPr>
            <w:tcW w:w="1259" w:type="dxa"/>
            <w:tcBorders>
              <w:top w:val="nil"/>
              <w:left w:val="nil"/>
              <w:bottom w:val="single" w:sz="4" w:space="0" w:color="auto"/>
              <w:right w:val="single" w:sz="4" w:space="0" w:color="auto"/>
            </w:tcBorders>
            <w:shd w:val="clear" w:color="auto" w:fill="auto"/>
            <w:noWrap/>
            <w:vAlign w:val="center"/>
            <w:hideMark/>
          </w:tcPr>
          <w:p w14:paraId="385EF006"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50,00</w:t>
            </w:r>
          </w:p>
        </w:tc>
        <w:tc>
          <w:tcPr>
            <w:tcW w:w="1261" w:type="dxa"/>
            <w:tcBorders>
              <w:top w:val="nil"/>
              <w:left w:val="nil"/>
              <w:bottom w:val="single" w:sz="4" w:space="0" w:color="auto"/>
              <w:right w:val="single" w:sz="4" w:space="0" w:color="auto"/>
            </w:tcBorders>
            <w:shd w:val="clear" w:color="auto" w:fill="auto"/>
            <w:vAlign w:val="center"/>
            <w:hideMark/>
          </w:tcPr>
          <w:p w14:paraId="2D2ADDBD"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100,00</w:t>
            </w:r>
          </w:p>
        </w:tc>
      </w:tr>
      <w:tr w:rsidR="00674216" w:rsidRPr="00674216" w14:paraId="3F51A04E" w14:textId="77777777" w:rsidTr="00674216">
        <w:trPr>
          <w:trHeight w:val="390"/>
        </w:trPr>
        <w:tc>
          <w:tcPr>
            <w:tcW w:w="704" w:type="dxa"/>
            <w:vMerge/>
            <w:tcBorders>
              <w:top w:val="nil"/>
              <w:left w:val="single" w:sz="4" w:space="0" w:color="auto"/>
              <w:bottom w:val="nil"/>
              <w:right w:val="single" w:sz="4" w:space="0" w:color="auto"/>
            </w:tcBorders>
            <w:vAlign w:val="center"/>
            <w:hideMark/>
          </w:tcPr>
          <w:p w14:paraId="115CC47B"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2EEA6239" w14:textId="77777777" w:rsidR="00674216" w:rsidRPr="00674216" w:rsidRDefault="00674216" w:rsidP="00674216">
            <w:pPr>
              <w:spacing w:after="0" w:line="240" w:lineRule="auto"/>
              <w:rPr>
                <w:rFonts w:ascii="Times New Roman" w:eastAsia="Times New Roman" w:hAnsi="Times New Roman" w:cs="Times New Roman"/>
                <w:b/>
                <w:bCs/>
                <w:sz w:val="24"/>
                <w:szCs w:val="24"/>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70C6FFBE"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1D4E1077"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04</w:t>
            </w:r>
          </w:p>
        </w:tc>
        <w:tc>
          <w:tcPr>
            <w:tcW w:w="1255" w:type="dxa"/>
            <w:tcBorders>
              <w:top w:val="nil"/>
              <w:left w:val="nil"/>
              <w:bottom w:val="single" w:sz="4" w:space="0" w:color="auto"/>
              <w:right w:val="single" w:sz="4" w:space="0" w:color="auto"/>
            </w:tcBorders>
            <w:shd w:val="clear" w:color="auto" w:fill="auto"/>
            <w:noWrap/>
            <w:vAlign w:val="center"/>
            <w:hideMark/>
          </w:tcPr>
          <w:p w14:paraId="56DA6332"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06</w:t>
            </w:r>
          </w:p>
        </w:tc>
        <w:tc>
          <w:tcPr>
            <w:tcW w:w="1043" w:type="dxa"/>
            <w:tcBorders>
              <w:top w:val="nil"/>
              <w:left w:val="nil"/>
              <w:bottom w:val="single" w:sz="4" w:space="0" w:color="auto"/>
              <w:right w:val="single" w:sz="4" w:space="0" w:color="auto"/>
            </w:tcBorders>
            <w:shd w:val="clear" w:color="auto" w:fill="auto"/>
            <w:vAlign w:val="center"/>
            <w:hideMark/>
          </w:tcPr>
          <w:p w14:paraId="131C5753"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72 500</w:t>
            </w:r>
          </w:p>
        </w:tc>
        <w:tc>
          <w:tcPr>
            <w:tcW w:w="1040" w:type="dxa"/>
            <w:tcBorders>
              <w:top w:val="nil"/>
              <w:left w:val="nil"/>
              <w:bottom w:val="single" w:sz="4" w:space="0" w:color="auto"/>
              <w:right w:val="single" w:sz="4" w:space="0" w:color="auto"/>
            </w:tcBorders>
            <w:shd w:val="clear" w:color="auto" w:fill="auto"/>
            <w:vAlign w:val="center"/>
            <w:hideMark/>
          </w:tcPr>
          <w:p w14:paraId="414EBCAE"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2999</w:t>
            </w:r>
          </w:p>
        </w:tc>
        <w:tc>
          <w:tcPr>
            <w:tcW w:w="1303" w:type="dxa"/>
            <w:tcBorders>
              <w:top w:val="nil"/>
              <w:left w:val="nil"/>
              <w:bottom w:val="single" w:sz="4" w:space="0" w:color="auto"/>
              <w:right w:val="single" w:sz="4" w:space="0" w:color="auto"/>
            </w:tcBorders>
            <w:shd w:val="clear" w:color="auto" w:fill="auto"/>
            <w:vAlign w:val="center"/>
            <w:hideMark/>
          </w:tcPr>
          <w:p w14:paraId="04A93B87"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240</w:t>
            </w:r>
          </w:p>
        </w:tc>
        <w:tc>
          <w:tcPr>
            <w:tcW w:w="1365" w:type="dxa"/>
            <w:tcBorders>
              <w:top w:val="nil"/>
              <w:left w:val="nil"/>
              <w:bottom w:val="single" w:sz="4" w:space="0" w:color="auto"/>
              <w:right w:val="single" w:sz="4" w:space="0" w:color="auto"/>
            </w:tcBorders>
            <w:shd w:val="clear" w:color="auto" w:fill="auto"/>
            <w:noWrap/>
            <w:vAlign w:val="center"/>
            <w:hideMark/>
          </w:tcPr>
          <w:p w14:paraId="6B5D5520"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50,00</w:t>
            </w:r>
          </w:p>
        </w:tc>
        <w:tc>
          <w:tcPr>
            <w:tcW w:w="1259" w:type="dxa"/>
            <w:tcBorders>
              <w:top w:val="nil"/>
              <w:left w:val="nil"/>
              <w:bottom w:val="single" w:sz="4" w:space="0" w:color="auto"/>
              <w:right w:val="single" w:sz="4" w:space="0" w:color="auto"/>
            </w:tcBorders>
            <w:shd w:val="clear" w:color="auto" w:fill="auto"/>
            <w:noWrap/>
            <w:vAlign w:val="center"/>
            <w:hideMark/>
          </w:tcPr>
          <w:p w14:paraId="76979778"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50,00</w:t>
            </w:r>
          </w:p>
        </w:tc>
        <w:tc>
          <w:tcPr>
            <w:tcW w:w="1261" w:type="dxa"/>
            <w:tcBorders>
              <w:top w:val="nil"/>
              <w:left w:val="nil"/>
              <w:bottom w:val="single" w:sz="4" w:space="0" w:color="auto"/>
              <w:right w:val="single" w:sz="4" w:space="0" w:color="auto"/>
            </w:tcBorders>
            <w:shd w:val="clear" w:color="auto" w:fill="auto"/>
            <w:vAlign w:val="center"/>
            <w:hideMark/>
          </w:tcPr>
          <w:p w14:paraId="309AD7B2"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100,00</w:t>
            </w:r>
          </w:p>
        </w:tc>
      </w:tr>
      <w:tr w:rsidR="00674216" w:rsidRPr="00674216" w14:paraId="36D1957C" w14:textId="77777777" w:rsidTr="00674216">
        <w:trPr>
          <w:trHeight w:val="394"/>
        </w:trPr>
        <w:tc>
          <w:tcPr>
            <w:tcW w:w="704" w:type="dxa"/>
            <w:vMerge/>
            <w:tcBorders>
              <w:top w:val="nil"/>
              <w:left w:val="single" w:sz="4" w:space="0" w:color="auto"/>
              <w:bottom w:val="nil"/>
              <w:right w:val="single" w:sz="4" w:space="0" w:color="auto"/>
            </w:tcBorders>
            <w:vAlign w:val="center"/>
            <w:hideMark/>
          </w:tcPr>
          <w:p w14:paraId="397FA59B"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7100F9E8" w14:textId="77777777" w:rsidR="00674216" w:rsidRPr="00674216" w:rsidRDefault="00674216" w:rsidP="00674216">
            <w:pPr>
              <w:spacing w:after="0" w:line="240" w:lineRule="auto"/>
              <w:rPr>
                <w:rFonts w:ascii="Times New Roman" w:eastAsia="Times New Roman" w:hAnsi="Times New Roman" w:cs="Times New Roman"/>
                <w:b/>
                <w:bCs/>
                <w:sz w:val="24"/>
                <w:szCs w:val="24"/>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4D8027E0"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48869A1C"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05</w:t>
            </w:r>
          </w:p>
        </w:tc>
        <w:tc>
          <w:tcPr>
            <w:tcW w:w="1255" w:type="dxa"/>
            <w:tcBorders>
              <w:top w:val="nil"/>
              <w:left w:val="nil"/>
              <w:bottom w:val="single" w:sz="4" w:space="0" w:color="auto"/>
              <w:right w:val="single" w:sz="4" w:space="0" w:color="auto"/>
            </w:tcBorders>
            <w:shd w:val="clear" w:color="auto" w:fill="auto"/>
            <w:noWrap/>
            <w:vAlign w:val="center"/>
            <w:hideMark/>
          </w:tcPr>
          <w:p w14:paraId="6ED306ED"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03</w:t>
            </w:r>
          </w:p>
        </w:tc>
        <w:tc>
          <w:tcPr>
            <w:tcW w:w="1043" w:type="dxa"/>
            <w:tcBorders>
              <w:top w:val="nil"/>
              <w:left w:val="nil"/>
              <w:bottom w:val="single" w:sz="4" w:space="0" w:color="auto"/>
              <w:right w:val="single" w:sz="4" w:space="0" w:color="auto"/>
            </w:tcBorders>
            <w:shd w:val="clear" w:color="auto" w:fill="auto"/>
            <w:vAlign w:val="center"/>
            <w:hideMark/>
          </w:tcPr>
          <w:p w14:paraId="30BD9B60"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72 500</w:t>
            </w:r>
          </w:p>
        </w:tc>
        <w:tc>
          <w:tcPr>
            <w:tcW w:w="1040" w:type="dxa"/>
            <w:tcBorders>
              <w:top w:val="nil"/>
              <w:left w:val="nil"/>
              <w:bottom w:val="single" w:sz="4" w:space="0" w:color="auto"/>
              <w:right w:val="single" w:sz="4" w:space="0" w:color="auto"/>
            </w:tcBorders>
            <w:shd w:val="clear" w:color="auto" w:fill="auto"/>
            <w:vAlign w:val="center"/>
            <w:hideMark/>
          </w:tcPr>
          <w:p w14:paraId="74FE6D4A"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29999</w:t>
            </w:r>
          </w:p>
        </w:tc>
        <w:tc>
          <w:tcPr>
            <w:tcW w:w="1303" w:type="dxa"/>
            <w:tcBorders>
              <w:top w:val="nil"/>
              <w:left w:val="nil"/>
              <w:bottom w:val="single" w:sz="4" w:space="0" w:color="auto"/>
              <w:right w:val="single" w:sz="4" w:space="0" w:color="auto"/>
            </w:tcBorders>
            <w:shd w:val="clear" w:color="auto" w:fill="auto"/>
            <w:vAlign w:val="center"/>
            <w:hideMark/>
          </w:tcPr>
          <w:p w14:paraId="5FB3B1A8"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200</w:t>
            </w:r>
          </w:p>
        </w:tc>
        <w:tc>
          <w:tcPr>
            <w:tcW w:w="1365" w:type="dxa"/>
            <w:tcBorders>
              <w:top w:val="nil"/>
              <w:left w:val="nil"/>
              <w:bottom w:val="single" w:sz="4" w:space="0" w:color="auto"/>
              <w:right w:val="single" w:sz="4" w:space="0" w:color="auto"/>
            </w:tcBorders>
            <w:shd w:val="clear" w:color="auto" w:fill="auto"/>
            <w:noWrap/>
            <w:vAlign w:val="center"/>
            <w:hideMark/>
          </w:tcPr>
          <w:p w14:paraId="0BB36AF4"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717,36</w:t>
            </w:r>
          </w:p>
        </w:tc>
        <w:tc>
          <w:tcPr>
            <w:tcW w:w="1259" w:type="dxa"/>
            <w:tcBorders>
              <w:top w:val="nil"/>
              <w:left w:val="nil"/>
              <w:bottom w:val="single" w:sz="4" w:space="0" w:color="auto"/>
              <w:right w:val="single" w:sz="4" w:space="0" w:color="auto"/>
            </w:tcBorders>
            <w:shd w:val="clear" w:color="auto" w:fill="auto"/>
            <w:noWrap/>
            <w:vAlign w:val="center"/>
            <w:hideMark/>
          </w:tcPr>
          <w:p w14:paraId="7D1ABBD9"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527,97</w:t>
            </w:r>
          </w:p>
        </w:tc>
        <w:tc>
          <w:tcPr>
            <w:tcW w:w="1261" w:type="dxa"/>
            <w:tcBorders>
              <w:top w:val="nil"/>
              <w:left w:val="nil"/>
              <w:bottom w:val="single" w:sz="4" w:space="0" w:color="auto"/>
              <w:right w:val="single" w:sz="4" w:space="0" w:color="auto"/>
            </w:tcBorders>
            <w:shd w:val="clear" w:color="auto" w:fill="auto"/>
            <w:vAlign w:val="center"/>
            <w:hideMark/>
          </w:tcPr>
          <w:p w14:paraId="05A5704B"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73,60</w:t>
            </w:r>
          </w:p>
        </w:tc>
      </w:tr>
      <w:tr w:rsidR="00674216" w:rsidRPr="00674216" w14:paraId="3290E29A" w14:textId="77777777" w:rsidTr="00674216">
        <w:trPr>
          <w:trHeight w:val="300"/>
        </w:trPr>
        <w:tc>
          <w:tcPr>
            <w:tcW w:w="704" w:type="dxa"/>
            <w:vMerge/>
            <w:tcBorders>
              <w:top w:val="nil"/>
              <w:left w:val="single" w:sz="4" w:space="0" w:color="auto"/>
              <w:bottom w:val="nil"/>
              <w:right w:val="single" w:sz="4" w:space="0" w:color="auto"/>
            </w:tcBorders>
            <w:vAlign w:val="center"/>
            <w:hideMark/>
          </w:tcPr>
          <w:p w14:paraId="21607E48"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0DD94788" w14:textId="77777777" w:rsidR="00674216" w:rsidRPr="00674216" w:rsidRDefault="00674216" w:rsidP="00674216">
            <w:pPr>
              <w:spacing w:after="0" w:line="240" w:lineRule="auto"/>
              <w:rPr>
                <w:rFonts w:ascii="Times New Roman" w:eastAsia="Times New Roman" w:hAnsi="Times New Roman" w:cs="Times New Roman"/>
                <w:b/>
                <w:bCs/>
                <w:sz w:val="24"/>
                <w:szCs w:val="24"/>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6399E8CC"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2284C363"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05</w:t>
            </w:r>
          </w:p>
        </w:tc>
        <w:tc>
          <w:tcPr>
            <w:tcW w:w="1255" w:type="dxa"/>
            <w:tcBorders>
              <w:top w:val="nil"/>
              <w:left w:val="nil"/>
              <w:bottom w:val="single" w:sz="4" w:space="0" w:color="auto"/>
              <w:right w:val="single" w:sz="4" w:space="0" w:color="auto"/>
            </w:tcBorders>
            <w:shd w:val="clear" w:color="auto" w:fill="auto"/>
            <w:noWrap/>
            <w:vAlign w:val="center"/>
            <w:hideMark/>
          </w:tcPr>
          <w:p w14:paraId="5A48684F"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03</w:t>
            </w:r>
          </w:p>
        </w:tc>
        <w:tc>
          <w:tcPr>
            <w:tcW w:w="1043" w:type="dxa"/>
            <w:tcBorders>
              <w:top w:val="nil"/>
              <w:left w:val="nil"/>
              <w:bottom w:val="single" w:sz="4" w:space="0" w:color="auto"/>
              <w:right w:val="single" w:sz="4" w:space="0" w:color="auto"/>
            </w:tcBorders>
            <w:shd w:val="clear" w:color="auto" w:fill="auto"/>
            <w:vAlign w:val="center"/>
            <w:hideMark/>
          </w:tcPr>
          <w:p w14:paraId="26D67325"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72 500</w:t>
            </w:r>
          </w:p>
        </w:tc>
        <w:tc>
          <w:tcPr>
            <w:tcW w:w="1040" w:type="dxa"/>
            <w:tcBorders>
              <w:top w:val="nil"/>
              <w:left w:val="nil"/>
              <w:bottom w:val="single" w:sz="4" w:space="0" w:color="auto"/>
              <w:right w:val="single" w:sz="4" w:space="0" w:color="auto"/>
            </w:tcBorders>
            <w:shd w:val="clear" w:color="auto" w:fill="auto"/>
            <w:vAlign w:val="center"/>
            <w:hideMark/>
          </w:tcPr>
          <w:p w14:paraId="0C0C211F"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29999</w:t>
            </w:r>
          </w:p>
        </w:tc>
        <w:tc>
          <w:tcPr>
            <w:tcW w:w="1303" w:type="dxa"/>
            <w:tcBorders>
              <w:top w:val="nil"/>
              <w:left w:val="nil"/>
              <w:bottom w:val="single" w:sz="4" w:space="0" w:color="auto"/>
              <w:right w:val="single" w:sz="4" w:space="0" w:color="auto"/>
            </w:tcBorders>
            <w:shd w:val="clear" w:color="auto" w:fill="auto"/>
            <w:vAlign w:val="center"/>
            <w:hideMark/>
          </w:tcPr>
          <w:p w14:paraId="485F4B19"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240</w:t>
            </w:r>
          </w:p>
        </w:tc>
        <w:tc>
          <w:tcPr>
            <w:tcW w:w="1365" w:type="dxa"/>
            <w:tcBorders>
              <w:top w:val="nil"/>
              <w:left w:val="nil"/>
              <w:bottom w:val="single" w:sz="4" w:space="0" w:color="auto"/>
              <w:right w:val="single" w:sz="4" w:space="0" w:color="auto"/>
            </w:tcBorders>
            <w:shd w:val="clear" w:color="auto" w:fill="auto"/>
            <w:noWrap/>
            <w:vAlign w:val="center"/>
            <w:hideMark/>
          </w:tcPr>
          <w:p w14:paraId="0AD0D7B3"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717,36</w:t>
            </w:r>
          </w:p>
        </w:tc>
        <w:tc>
          <w:tcPr>
            <w:tcW w:w="1259" w:type="dxa"/>
            <w:tcBorders>
              <w:top w:val="nil"/>
              <w:left w:val="nil"/>
              <w:bottom w:val="single" w:sz="4" w:space="0" w:color="auto"/>
              <w:right w:val="single" w:sz="4" w:space="0" w:color="auto"/>
            </w:tcBorders>
            <w:shd w:val="clear" w:color="auto" w:fill="auto"/>
            <w:noWrap/>
            <w:vAlign w:val="center"/>
            <w:hideMark/>
          </w:tcPr>
          <w:p w14:paraId="08EFAACC"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527,97</w:t>
            </w:r>
          </w:p>
        </w:tc>
        <w:tc>
          <w:tcPr>
            <w:tcW w:w="1261" w:type="dxa"/>
            <w:tcBorders>
              <w:top w:val="nil"/>
              <w:left w:val="nil"/>
              <w:bottom w:val="single" w:sz="4" w:space="0" w:color="auto"/>
              <w:right w:val="single" w:sz="4" w:space="0" w:color="auto"/>
            </w:tcBorders>
            <w:shd w:val="clear" w:color="auto" w:fill="auto"/>
            <w:vAlign w:val="center"/>
            <w:hideMark/>
          </w:tcPr>
          <w:p w14:paraId="6D78137F"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73,60</w:t>
            </w:r>
          </w:p>
        </w:tc>
      </w:tr>
      <w:tr w:rsidR="00674216" w:rsidRPr="00674216" w14:paraId="1EF7D237" w14:textId="77777777" w:rsidTr="00674216">
        <w:trPr>
          <w:trHeight w:val="300"/>
        </w:trPr>
        <w:tc>
          <w:tcPr>
            <w:tcW w:w="704" w:type="dxa"/>
            <w:vMerge/>
            <w:tcBorders>
              <w:top w:val="nil"/>
              <w:left w:val="single" w:sz="4" w:space="0" w:color="auto"/>
              <w:bottom w:val="nil"/>
              <w:right w:val="single" w:sz="4" w:space="0" w:color="auto"/>
            </w:tcBorders>
            <w:vAlign w:val="center"/>
            <w:hideMark/>
          </w:tcPr>
          <w:p w14:paraId="7B520456"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147D41A5" w14:textId="77777777" w:rsidR="00674216" w:rsidRPr="00674216" w:rsidRDefault="00674216" w:rsidP="00674216">
            <w:pPr>
              <w:spacing w:after="0" w:line="240" w:lineRule="auto"/>
              <w:rPr>
                <w:rFonts w:ascii="Times New Roman" w:eastAsia="Times New Roman" w:hAnsi="Times New Roman" w:cs="Times New Roman"/>
                <w:b/>
                <w:bCs/>
                <w:sz w:val="24"/>
                <w:szCs w:val="24"/>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244C07B9"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13D10134"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05</w:t>
            </w:r>
          </w:p>
        </w:tc>
        <w:tc>
          <w:tcPr>
            <w:tcW w:w="1255" w:type="dxa"/>
            <w:tcBorders>
              <w:top w:val="nil"/>
              <w:left w:val="nil"/>
              <w:bottom w:val="single" w:sz="4" w:space="0" w:color="auto"/>
              <w:right w:val="single" w:sz="4" w:space="0" w:color="auto"/>
            </w:tcBorders>
            <w:shd w:val="clear" w:color="auto" w:fill="auto"/>
            <w:noWrap/>
            <w:vAlign w:val="center"/>
            <w:hideMark/>
          </w:tcPr>
          <w:p w14:paraId="5427D5D2"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03</w:t>
            </w:r>
          </w:p>
        </w:tc>
        <w:tc>
          <w:tcPr>
            <w:tcW w:w="1043" w:type="dxa"/>
            <w:tcBorders>
              <w:top w:val="nil"/>
              <w:left w:val="nil"/>
              <w:bottom w:val="single" w:sz="4" w:space="0" w:color="auto"/>
              <w:right w:val="single" w:sz="4" w:space="0" w:color="auto"/>
            </w:tcBorders>
            <w:shd w:val="clear" w:color="auto" w:fill="auto"/>
            <w:vAlign w:val="center"/>
            <w:hideMark/>
          </w:tcPr>
          <w:p w14:paraId="1742C065"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72 500</w:t>
            </w:r>
          </w:p>
        </w:tc>
        <w:tc>
          <w:tcPr>
            <w:tcW w:w="1040" w:type="dxa"/>
            <w:tcBorders>
              <w:top w:val="nil"/>
              <w:left w:val="nil"/>
              <w:bottom w:val="single" w:sz="4" w:space="0" w:color="auto"/>
              <w:right w:val="single" w:sz="4" w:space="0" w:color="auto"/>
            </w:tcBorders>
            <w:shd w:val="clear" w:color="auto" w:fill="auto"/>
            <w:vAlign w:val="center"/>
            <w:hideMark/>
          </w:tcPr>
          <w:p w14:paraId="76DB93C4"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S2370</w:t>
            </w:r>
          </w:p>
        </w:tc>
        <w:tc>
          <w:tcPr>
            <w:tcW w:w="1303" w:type="dxa"/>
            <w:tcBorders>
              <w:top w:val="nil"/>
              <w:left w:val="nil"/>
              <w:bottom w:val="single" w:sz="4" w:space="0" w:color="auto"/>
              <w:right w:val="single" w:sz="4" w:space="0" w:color="auto"/>
            </w:tcBorders>
            <w:shd w:val="clear" w:color="auto" w:fill="auto"/>
            <w:vAlign w:val="center"/>
            <w:hideMark/>
          </w:tcPr>
          <w:p w14:paraId="60C0C56E"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200</w:t>
            </w:r>
          </w:p>
        </w:tc>
        <w:tc>
          <w:tcPr>
            <w:tcW w:w="1365" w:type="dxa"/>
            <w:tcBorders>
              <w:top w:val="nil"/>
              <w:left w:val="nil"/>
              <w:bottom w:val="single" w:sz="4" w:space="0" w:color="auto"/>
              <w:right w:val="single" w:sz="4" w:space="0" w:color="auto"/>
            </w:tcBorders>
            <w:shd w:val="clear" w:color="auto" w:fill="auto"/>
            <w:noWrap/>
            <w:vAlign w:val="center"/>
            <w:hideMark/>
          </w:tcPr>
          <w:p w14:paraId="5E62F748"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3 215,31</w:t>
            </w:r>
          </w:p>
        </w:tc>
        <w:tc>
          <w:tcPr>
            <w:tcW w:w="1259" w:type="dxa"/>
            <w:tcBorders>
              <w:top w:val="nil"/>
              <w:left w:val="nil"/>
              <w:bottom w:val="single" w:sz="4" w:space="0" w:color="auto"/>
              <w:right w:val="single" w:sz="4" w:space="0" w:color="auto"/>
            </w:tcBorders>
            <w:shd w:val="clear" w:color="auto" w:fill="auto"/>
            <w:noWrap/>
            <w:vAlign w:val="center"/>
            <w:hideMark/>
          </w:tcPr>
          <w:p w14:paraId="15B57BB2"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0,00</w:t>
            </w:r>
          </w:p>
        </w:tc>
        <w:tc>
          <w:tcPr>
            <w:tcW w:w="1261" w:type="dxa"/>
            <w:tcBorders>
              <w:top w:val="nil"/>
              <w:left w:val="nil"/>
              <w:bottom w:val="single" w:sz="4" w:space="0" w:color="auto"/>
              <w:right w:val="single" w:sz="4" w:space="0" w:color="auto"/>
            </w:tcBorders>
            <w:shd w:val="clear" w:color="auto" w:fill="auto"/>
            <w:vAlign w:val="center"/>
            <w:hideMark/>
          </w:tcPr>
          <w:p w14:paraId="6E571CC6"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0,00</w:t>
            </w:r>
          </w:p>
        </w:tc>
      </w:tr>
      <w:tr w:rsidR="00674216" w:rsidRPr="00674216" w14:paraId="5477C8B2" w14:textId="77777777" w:rsidTr="00674216">
        <w:trPr>
          <w:trHeight w:val="300"/>
        </w:trPr>
        <w:tc>
          <w:tcPr>
            <w:tcW w:w="704" w:type="dxa"/>
            <w:vMerge/>
            <w:tcBorders>
              <w:top w:val="nil"/>
              <w:left w:val="single" w:sz="4" w:space="0" w:color="auto"/>
              <w:bottom w:val="nil"/>
              <w:right w:val="single" w:sz="4" w:space="0" w:color="auto"/>
            </w:tcBorders>
            <w:vAlign w:val="center"/>
            <w:hideMark/>
          </w:tcPr>
          <w:p w14:paraId="24484C3E"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04A1AC36" w14:textId="77777777" w:rsidR="00674216" w:rsidRPr="00674216" w:rsidRDefault="00674216" w:rsidP="00674216">
            <w:pPr>
              <w:spacing w:after="0" w:line="240" w:lineRule="auto"/>
              <w:rPr>
                <w:rFonts w:ascii="Times New Roman" w:eastAsia="Times New Roman" w:hAnsi="Times New Roman" w:cs="Times New Roman"/>
                <w:b/>
                <w:bCs/>
                <w:sz w:val="24"/>
                <w:szCs w:val="24"/>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4958443F"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5A3EFA4E"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05</w:t>
            </w:r>
          </w:p>
        </w:tc>
        <w:tc>
          <w:tcPr>
            <w:tcW w:w="1255" w:type="dxa"/>
            <w:tcBorders>
              <w:top w:val="nil"/>
              <w:left w:val="nil"/>
              <w:bottom w:val="single" w:sz="4" w:space="0" w:color="auto"/>
              <w:right w:val="single" w:sz="4" w:space="0" w:color="auto"/>
            </w:tcBorders>
            <w:shd w:val="clear" w:color="auto" w:fill="auto"/>
            <w:noWrap/>
            <w:vAlign w:val="center"/>
            <w:hideMark/>
          </w:tcPr>
          <w:p w14:paraId="3D155EDF"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03</w:t>
            </w:r>
          </w:p>
        </w:tc>
        <w:tc>
          <w:tcPr>
            <w:tcW w:w="1043" w:type="dxa"/>
            <w:tcBorders>
              <w:top w:val="nil"/>
              <w:left w:val="nil"/>
              <w:bottom w:val="single" w:sz="4" w:space="0" w:color="auto"/>
              <w:right w:val="single" w:sz="4" w:space="0" w:color="auto"/>
            </w:tcBorders>
            <w:shd w:val="clear" w:color="auto" w:fill="auto"/>
            <w:vAlign w:val="center"/>
            <w:hideMark/>
          </w:tcPr>
          <w:p w14:paraId="77E5775C"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72 500</w:t>
            </w:r>
          </w:p>
        </w:tc>
        <w:tc>
          <w:tcPr>
            <w:tcW w:w="1040" w:type="dxa"/>
            <w:tcBorders>
              <w:top w:val="nil"/>
              <w:left w:val="nil"/>
              <w:bottom w:val="single" w:sz="4" w:space="0" w:color="auto"/>
              <w:right w:val="single" w:sz="4" w:space="0" w:color="auto"/>
            </w:tcBorders>
            <w:shd w:val="clear" w:color="auto" w:fill="auto"/>
            <w:vAlign w:val="center"/>
            <w:hideMark/>
          </w:tcPr>
          <w:p w14:paraId="39210945"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S2370</w:t>
            </w:r>
          </w:p>
        </w:tc>
        <w:tc>
          <w:tcPr>
            <w:tcW w:w="1303" w:type="dxa"/>
            <w:tcBorders>
              <w:top w:val="nil"/>
              <w:left w:val="nil"/>
              <w:bottom w:val="single" w:sz="4" w:space="0" w:color="auto"/>
              <w:right w:val="single" w:sz="4" w:space="0" w:color="auto"/>
            </w:tcBorders>
            <w:shd w:val="clear" w:color="auto" w:fill="auto"/>
            <w:vAlign w:val="center"/>
            <w:hideMark/>
          </w:tcPr>
          <w:p w14:paraId="436D77DB"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240</w:t>
            </w:r>
          </w:p>
        </w:tc>
        <w:tc>
          <w:tcPr>
            <w:tcW w:w="1365" w:type="dxa"/>
            <w:tcBorders>
              <w:top w:val="nil"/>
              <w:left w:val="nil"/>
              <w:bottom w:val="single" w:sz="4" w:space="0" w:color="auto"/>
              <w:right w:val="single" w:sz="4" w:space="0" w:color="auto"/>
            </w:tcBorders>
            <w:shd w:val="clear" w:color="auto" w:fill="auto"/>
            <w:noWrap/>
            <w:vAlign w:val="center"/>
            <w:hideMark/>
          </w:tcPr>
          <w:p w14:paraId="599BD397"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3 215,31</w:t>
            </w:r>
          </w:p>
        </w:tc>
        <w:tc>
          <w:tcPr>
            <w:tcW w:w="1259" w:type="dxa"/>
            <w:tcBorders>
              <w:top w:val="nil"/>
              <w:left w:val="nil"/>
              <w:bottom w:val="single" w:sz="4" w:space="0" w:color="auto"/>
              <w:right w:val="single" w:sz="4" w:space="0" w:color="auto"/>
            </w:tcBorders>
            <w:shd w:val="clear" w:color="auto" w:fill="auto"/>
            <w:noWrap/>
            <w:vAlign w:val="center"/>
            <w:hideMark/>
          </w:tcPr>
          <w:p w14:paraId="4A112930"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0,00</w:t>
            </w:r>
          </w:p>
        </w:tc>
        <w:tc>
          <w:tcPr>
            <w:tcW w:w="1261" w:type="dxa"/>
            <w:tcBorders>
              <w:top w:val="nil"/>
              <w:left w:val="nil"/>
              <w:bottom w:val="single" w:sz="4" w:space="0" w:color="auto"/>
              <w:right w:val="single" w:sz="4" w:space="0" w:color="auto"/>
            </w:tcBorders>
            <w:shd w:val="clear" w:color="auto" w:fill="auto"/>
            <w:vAlign w:val="center"/>
            <w:hideMark/>
          </w:tcPr>
          <w:p w14:paraId="0F65EE68"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0,00</w:t>
            </w:r>
          </w:p>
        </w:tc>
      </w:tr>
      <w:tr w:rsidR="00674216" w:rsidRPr="00674216" w14:paraId="1A7EE575" w14:textId="77777777" w:rsidTr="00674216">
        <w:trPr>
          <w:trHeight w:val="300"/>
        </w:trPr>
        <w:tc>
          <w:tcPr>
            <w:tcW w:w="704" w:type="dxa"/>
            <w:vMerge/>
            <w:tcBorders>
              <w:top w:val="nil"/>
              <w:left w:val="single" w:sz="4" w:space="0" w:color="auto"/>
              <w:bottom w:val="nil"/>
              <w:right w:val="single" w:sz="4" w:space="0" w:color="auto"/>
            </w:tcBorders>
            <w:vAlign w:val="center"/>
            <w:hideMark/>
          </w:tcPr>
          <w:p w14:paraId="125B485B"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52F38FEB" w14:textId="77777777" w:rsidR="00674216" w:rsidRPr="00674216" w:rsidRDefault="00674216" w:rsidP="00674216">
            <w:pPr>
              <w:spacing w:after="0" w:line="240" w:lineRule="auto"/>
              <w:rPr>
                <w:rFonts w:ascii="Times New Roman" w:eastAsia="Times New Roman" w:hAnsi="Times New Roman" w:cs="Times New Roman"/>
                <w:b/>
                <w:bCs/>
                <w:sz w:val="24"/>
                <w:szCs w:val="24"/>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64E50170"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40750213"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05</w:t>
            </w:r>
          </w:p>
        </w:tc>
        <w:tc>
          <w:tcPr>
            <w:tcW w:w="1255" w:type="dxa"/>
            <w:tcBorders>
              <w:top w:val="nil"/>
              <w:left w:val="nil"/>
              <w:bottom w:val="single" w:sz="4" w:space="0" w:color="auto"/>
              <w:right w:val="single" w:sz="4" w:space="0" w:color="auto"/>
            </w:tcBorders>
            <w:shd w:val="clear" w:color="auto" w:fill="auto"/>
            <w:noWrap/>
            <w:vAlign w:val="center"/>
            <w:hideMark/>
          </w:tcPr>
          <w:p w14:paraId="63DD6B51"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03</w:t>
            </w:r>
          </w:p>
        </w:tc>
        <w:tc>
          <w:tcPr>
            <w:tcW w:w="1043" w:type="dxa"/>
            <w:tcBorders>
              <w:top w:val="nil"/>
              <w:left w:val="nil"/>
              <w:bottom w:val="single" w:sz="4" w:space="0" w:color="auto"/>
              <w:right w:val="single" w:sz="4" w:space="0" w:color="auto"/>
            </w:tcBorders>
            <w:shd w:val="clear" w:color="auto" w:fill="auto"/>
            <w:vAlign w:val="center"/>
            <w:hideMark/>
          </w:tcPr>
          <w:p w14:paraId="406AE927"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72 500</w:t>
            </w:r>
          </w:p>
        </w:tc>
        <w:tc>
          <w:tcPr>
            <w:tcW w:w="1040" w:type="dxa"/>
            <w:tcBorders>
              <w:top w:val="nil"/>
              <w:left w:val="nil"/>
              <w:bottom w:val="single" w:sz="4" w:space="0" w:color="auto"/>
              <w:right w:val="single" w:sz="4" w:space="0" w:color="auto"/>
            </w:tcBorders>
            <w:shd w:val="clear" w:color="auto" w:fill="auto"/>
            <w:vAlign w:val="center"/>
            <w:hideMark/>
          </w:tcPr>
          <w:p w14:paraId="607F5821"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S2820</w:t>
            </w:r>
          </w:p>
        </w:tc>
        <w:tc>
          <w:tcPr>
            <w:tcW w:w="1303" w:type="dxa"/>
            <w:tcBorders>
              <w:top w:val="nil"/>
              <w:left w:val="nil"/>
              <w:bottom w:val="single" w:sz="4" w:space="0" w:color="auto"/>
              <w:right w:val="single" w:sz="4" w:space="0" w:color="auto"/>
            </w:tcBorders>
            <w:shd w:val="clear" w:color="auto" w:fill="auto"/>
            <w:vAlign w:val="center"/>
            <w:hideMark/>
          </w:tcPr>
          <w:p w14:paraId="1064D776"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200</w:t>
            </w:r>
          </w:p>
        </w:tc>
        <w:tc>
          <w:tcPr>
            <w:tcW w:w="1365" w:type="dxa"/>
            <w:tcBorders>
              <w:top w:val="nil"/>
              <w:left w:val="nil"/>
              <w:bottom w:val="single" w:sz="4" w:space="0" w:color="auto"/>
              <w:right w:val="single" w:sz="4" w:space="0" w:color="auto"/>
            </w:tcBorders>
            <w:shd w:val="clear" w:color="auto" w:fill="auto"/>
            <w:noWrap/>
            <w:vAlign w:val="center"/>
            <w:hideMark/>
          </w:tcPr>
          <w:p w14:paraId="07AA8BCF"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3 074,38</w:t>
            </w:r>
          </w:p>
        </w:tc>
        <w:tc>
          <w:tcPr>
            <w:tcW w:w="1259" w:type="dxa"/>
            <w:tcBorders>
              <w:top w:val="nil"/>
              <w:left w:val="nil"/>
              <w:bottom w:val="single" w:sz="4" w:space="0" w:color="auto"/>
              <w:right w:val="single" w:sz="4" w:space="0" w:color="auto"/>
            </w:tcBorders>
            <w:shd w:val="clear" w:color="auto" w:fill="auto"/>
            <w:noWrap/>
            <w:vAlign w:val="center"/>
            <w:hideMark/>
          </w:tcPr>
          <w:p w14:paraId="34C231AF"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0,00</w:t>
            </w:r>
          </w:p>
        </w:tc>
        <w:tc>
          <w:tcPr>
            <w:tcW w:w="1261" w:type="dxa"/>
            <w:tcBorders>
              <w:top w:val="nil"/>
              <w:left w:val="nil"/>
              <w:bottom w:val="single" w:sz="4" w:space="0" w:color="auto"/>
              <w:right w:val="single" w:sz="4" w:space="0" w:color="auto"/>
            </w:tcBorders>
            <w:shd w:val="clear" w:color="auto" w:fill="auto"/>
            <w:vAlign w:val="center"/>
            <w:hideMark/>
          </w:tcPr>
          <w:p w14:paraId="18F8C3DE"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0,00</w:t>
            </w:r>
          </w:p>
        </w:tc>
      </w:tr>
      <w:tr w:rsidR="00674216" w:rsidRPr="00674216" w14:paraId="11ED8911" w14:textId="77777777" w:rsidTr="00674216">
        <w:trPr>
          <w:trHeight w:val="300"/>
        </w:trPr>
        <w:tc>
          <w:tcPr>
            <w:tcW w:w="704" w:type="dxa"/>
            <w:vMerge/>
            <w:tcBorders>
              <w:top w:val="nil"/>
              <w:left w:val="single" w:sz="4" w:space="0" w:color="auto"/>
              <w:bottom w:val="nil"/>
              <w:right w:val="single" w:sz="4" w:space="0" w:color="auto"/>
            </w:tcBorders>
            <w:vAlign w:val="center"/>
            <w:hideMark/>
          </w:tcPr>
          <w:p w14:paraId="113569C3"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4927106B" w14:textId="77777777" w:rsidR="00674216" w:rsidRPr="00674216" w:rsidRDefault="00674216" w:rsidP="00674216">
            <w:pPr>
              <w:spacing w:after="0" w:line="240" w:lineRule="auto"/>
              <w:rPr>
                <w:rFonts w:ascii="Times New Roman" w:eastAsia="Times New Roman" w:hAnsi="Times New Roman" w:cs="Times New Roman"/>
                <w:b/>
                <w:bCs/>
                <w:sz w:val="24"/>
                <w:szCs w:val="24"/>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7AADA3A5"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726BFBC8"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05</w:t>
            </w:r>
          </w:p>
        </w:tc>
        <w:tc>
          <w:tcPr>
            <w:tcW w:w="1255" w:type="dxa"/>
            <w:tcBorders>
              <w:top w:val="nil"/>
              <w:left w:val="nil"/>
              <w:bottom w:val="single" w:sz="4" w:space="0" w:color="auto"/>
              <w:right w:val="single" w:sz="4" w:space="0" w:color="auto"/>
            </w:tcBorders>
            <w:shd w:val="clear" w:color="auto" w:fill="auto"/>
            <w:noWrap/>
            <w:vAlign w:val="center"/>
            <w:hideMark/>
          </w:tcPr>
          <w:p w14:paraId="33A717D3"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03</w:t>
            </w:r>
          </w:p>
        </w:tc>
        <w:tc>
          <w:tcPr>
            <w:tcW w:w="1043" w:type="dxa"/>
            <w:tcBorders>
              <w:top w:val="nil"/>
              <w:left w:val="nil"/>
              <w:bottom w:val="single" w:sz="4" w:space="0" w:color="auto"/>
              <w:right w:val="single" w:sz="4" w:space="0" w:color="auto"/>
            </w:tcBorders>
            <w:shd w:val="clear" w:color="auto" w:fill="auto"/>
            <w:vAlign w:val="center"/>
            <w:hideMark/>
          </w:tcPr>
          <w:p w14:paraId="2C49D059"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72 501</w:t>
            </w:r>
          </w:p>
        </w:tc>
        <w:tc>
          <w:tcPr>
            <w:tcW w:w="1040" w:type="dxa"/>
            <w:tcBorders>
              <w:top w:val="nil"/>
              <w:left w:val="nil"/>
              <w:bottom w:val="single" w:sz="4" w:space="0" w:color="auto"/>
              <w:right w:val="single" w:sz="4" w:space="0" w:color="auto"/>
            </w:tcBorders>
            <w:shd w:val="clear" w:color="auto" w:fill="auto"/>
            <w:vAlign w:val="center"/>
            <w:hideMark/>
          </w:tcPr>
          <w:p w14:paraId="26CA9FE1"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S2820</w:t>
            </w:r>
          </w:p>
        </w:tc>
        <w:tc>
          <w:tcPr>
            <w:tcW w:w="1303" w:type="dxa"/>
            <w:tcBorders>
              <w:top w:val="nil"/>
              <w:left w:val="nil"/>
              <w:bottom w:val="single" w:sz="4" w:space="0" w:color="auto"/>
              <w:right w:val="single" w:sz="4" w:space="0" w:color="auto"/>
            </w:tcBorders>
            <w:shd w:val="clear" w:color="auto" w:fill="auto"/>
            <w:vAlign w:val="center"/>
            <w:hideMark/>
          </w:tcPr>
          <w:p w14:paraId="46644165"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240</w:t>
            </w:r>
          </w:p>
        </w:tc>
        <w:tc>
          <w:tcPr>
            <w:tcW w:w="1365" w:type="dxa"/>
            <w:tcBorders>
              <w:top w:val="nil"/>
              <w:left w:val="nil"/>
              <w:bottom w:val="single" w:sz="4" w:space="0" w:color="auto"/>
              <w:right w:val="single" w:sz="4" w:space="0" w:color="auto"/>
            </w:tcBorders>
            <w:shd w:val="clear" w:color="auto" w:fill="auto"/>
            <w:noWrap/>
            <w:vAlign w:val="center"/>
            <w:hideMark/>
          </w:tcPr>
          <w:p w14:paraId="0F2DA48C"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3 074,38</w:t>
            </w:r>
          </w:p>
        </w:tc>
        <w:tc>
          <w:tcPr>
            <w:tcW w:w="1259" w:type="dxa"/>
            <w:tcBorders>
              <w:top w:val="nil"/>
              <w:left w:val="nil"/>
              <w:bottom w:val="single" w:sz="4" w:space="0" w:color="auto"/>
              <w:right w:val="single" w:sz="4" w:space="0" w:color="auto"/>
            </w:tcBorders>
            <w:shd w:val="clear" w:color="auto" w:fill="auto"/>
            <w:noWrap/>
            <w:vAlign w:val="center"/>
            <w:hideMark/>
          </w:tcPr>
          <w:p w14:paraId="650E5511"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0,00</w:t>
            </w:r>
          </w:p>
        </w:tc>
        <w:tc>
          <w:tcPr>
            <w:tcW w:w="1261" w:type="dxa"/>
            <w:tcBorders>
              <w:top w:val="nil"/>
              <w:left w:val="nil"/>
              <w:bottom w:val="single" w:sz="4" w:space="0" w:color="auto"/>
              <w:right w:val="single" w:sz="4" w:space="0" w:color="auto"/>
            </w:tcBorders>
            <w:shd w:val="clear" w:color="auto" w:fill="auto"/>
            <w:vAlign w:val="center"/>
            <w:hideMark/>
          </w:tcPr>
          <w:p w14:paraId="71E24E94"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0,00</w:t>
            </w:r>
          </w:p>
        </w:tc>
      </w:tr>
      <w:tr w:rsidR="00674216" w:rsidRPr="00674216" w14:paraId="6D6E1312" w14:textId="77777777" w:rsidTr="00674216">
        <w:trPr>
          <w:trHeight w:val="300"/>
        </w:trPr>
        <w:tc>
          <w:tcPr>
            <w:tcW w:w="704" w:type="dxa"/>
            <w:vMerge/>
            <w:tcBorders>
              <w:top w:val="nil"/>
              <w:left w:val="single" w:sz="4" w:space="0" w:color="auto"/>
              <w:bottom w:val="nil"/>
              <w:right w:val="single" w:sz="4" w:space="0" w:color="auto"/>
            </w:tcBorders>
            <w:vAlign w:val="center"/>
            <w:hideMark/>
          </w:tcPr>
          <w:p w14:paraId="60B00A0B"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5C7E4307" w14:textId="77777777" w:rsidR="00674216" w:rsidRPr="00674216" w:rsidRDefault="00674216" w:rsidP="00674216">
            <w:pPr>
              <w:spacing w:after="0" w:line="240" w:lineRule="auto"/>
              <w:rPr>
                <w:rFonts w:ascii="Times New Roman" w:eastAsia="Times New Roman" w:hAnsi="Times New Roman" w:cs="Times New Roman"/>
                <w:b/>
                <w:bCs/>
                <w:sz w:val="24"/>
                <w:szCs w:val="24"/>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72DE471F"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545B5976"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05</w:t>
            </w:r>
          </w:p>
        </w:tc>
        <w:tc>
          <w:tcPr>
            <w:tcW w:w="1255" w:type="dxa"/>
            <w:tcBorders>
              <w:top w:val="nil"/>
              <w:left w:val="nil"/>
              <w:bottom w:val="single" w:sz="4" w:space="0" w:color="auto"/>
              <w:right w:val="single" w:sz="4" w:space="0" w:color="auto"/>
            </w:tcBorders>
            <w:shd w:val="clear" w:color="auto" w:fill="auto"/>
            <w:noWrap/>
            <w:vAlign w:val="center"/>
            <w:hideMark/>
          </w:tcPr>
          <w:p w14:paraId="4F83DE9B"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03</w:t>
            </w:r>
          </w:p>
        </w:tc>
        <w:tc>
          <w:tcPr>
            <w:tcW w:w="1043" w:type="dxa"/>
            <w:tcBorders>
              <w:top w:val="nil"/>
              <w:left w:val="nil"/>
              <w:bottom w:val="single" w:sz="4" w:space="0" w:color="auto"/>
              <w:right w:val="single" w:sz="4" w:space="0" w:color="auto"/>
            </w:tcBorders>
            <w:shd w:val="clear" w:color="auto" w:fill="auto"/>
            <w:vAlign w:val="center"/>
            <w:hideMark/>
          </w:tcPr>
          <w:p w14:paraId="10FFB8E1"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72 500</w:t>
            </w:r>
          </w:p>
        </w:tc>
        <w:tc>
          <w:tcPr>
            <w:tcW w:w="1040" w:type="dxa"/>
            <w:tcBorders>
              <w:top w:val="nil"/>
              <w:left w:val="nil"/>
              <w:bottom w:val="single" w:sz="4" w:space="0" w:color="auto"/>
              <w:right w:val="single" w:sz="4" w:space="0" w:color="auto"/>
            </w:tcBorders>
            <w:shd w:val="clear" w:color="auto" w:fill="auto"/>
            <w:vAlign w:val="center"/>
            <w:hideMark/>
          </w:tcPr>
          <w:p w14:paraId="3D6437AD"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S2971</w:t>
            </w:r>
          </w:p>
        </w:tc>
        <w:tc>
          <w:tcPr>
            <w:tcW w:w="1303" w:type="dxa"/>
            <w:tcBorders>
              <w:top w:val="nil"/>
              <w:left w:val="nil"/>
              <w:bottom w:val="single" w:sz="4" w:space="0" w:color="auto"/>
              <w:right w:val="single" w:sz="4" w:space="0" w:color="auto"/>
            </w:tcBorders>
            <w:shd w:val="clear" w:color="auto" w:fill="auto"/>
            <w:vAlign w:val="center"/>
            <w:hideMark/>
          </w:tcPr>
          <w:p w14:paraId="48B8BA91"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200</w:t>
            </w:r>
          </w:p>
        </w:tc>
        <w:tc>
          <w:tcPr>
            <w:tcW w:w="1365" w:type="dxa"/>
            <w:tcBorders>
              <w:top w:val="nil"/>
              <w:left w:val="nil"/>
              <w:bottom w:val="single" w:sz="4" w:space="0" w:color="auto"/>
              <w:right w:val="single" w:sz="4" w:space="0" w:color="auto"/>
            </w:tcBorders>
            <w:shd w:val="clear" w:color="auto" w:fill="auto"/>
            <w:noWrap/>
            <w:vAlign w:val="center"/>
            <w:hideMark/>
          </w:tcPr>
          <w:p w14:paraId="71DA3AE5"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4 980,00</w:t>
            </w:r>
          </w:p>
        </w:tc>
        <w:tc>
          <w:tcPr>
            <w:tcW w:w="1259" w:type="dxa"/>
            <w:tcBorders>
              <w:top w:val="nil"/>
              <w:left w:val="nil"/>
              <w:bottom w:val="single" w:sz="4" w:space="0" w:color="auto"/>
              <w:right w:val="single" w:sz="4" w:space="0" w:color="auto"/>
            </w:tcBorders>
            <w:shd w:val="clear" w:color="auto" w:fill="auto"/>
            <w:noWrap/>
            <w:vAlign w:val="center"/>
            <w:hideMark/>
          </w:tcPr>
          <w:p w14:paraId="5C124472"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0,00</w:t>
            </w:r>
          </w:p>
        </w:tc>
        <w:tc>
          <w:tcPr>
            <w:tcW w:w="1261" w:type="dxa"/>
            <w:tcBorders>
              <w:top w:val="nil"/>
              <w:left w:val="nil"/>
              <w:bottom w:val="single" w:sz="4" w:space="0" w:color="auto"/>
              <w:right w:val="single" w:sz="4" w:space="0" w:color="auto"/>
            </w:tcBorders>
            <w:shd w:val="clear" w:color="auto" w:fill="auto"/>
            <w:vAlign w:val="center"/>
            <w:hideMark/>
          </w:tcPr>
          <w:p w14:paraId="43D8C0ED"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0,00</w:t>
            </w:r>
          </w:p>
        </w:tc>
      </w:tr>
      <w:tr w:rsidR="00674216" w:rsidRPr="00674216" w14:paraId="6DFDDB8D" w14:textId="77777777" w:rsidTr="00674216">
        <w:trPr>
          <w:trHeight w:val="375"/>
        </w:trPr>
        <w:tc>
          <w:tcPr>
            <w:tcW w:w="704" w:type="dxa"/>
            <w:vMerge/>
            <w:tcBorders>
              <w:top w:val="nil"/>
              <w:left w:val="single" w:sz="4" w:space="0" w:color="auto"/>
              <w:bottom w:val="nil"/>
              <w:right w:val="single" w:sz="4" w:space="0" w:color="auto"/>
            </w:tcBorders>
            <w:vAlign w:val="center"/>
            <w:hideMark/>
          </w:tcPr>
          <w:p w14:paraId="32DE849D"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1D92443E" w14:textId="77777777" w:rsidR="00674216" w:rsidRPr="00674216" w:rsidRDefault="00674216" w:rsidP="00674216">
            <w:pPr>
              <w:spacing w:after="0" w:line="240" w:lineRule="auto"/>
              <w:rPr>
                <w:rFonts w:ascii="Times New Roman" w:eastAsia="Times New Roman" w:hAnsi="Times New Roman" w:cs="Times New Roman"/>
                <w:b/>
                <w:bCs/>
                <w:sz w:val="24"/>
                <w:szCs w:val="24"/>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0F50C3C3"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2872BD06"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05</w:t>
            </w:r>
          </w:p>
        </w:tc>
        <w:tc>
          <w:tcPr>
            <w:tcW w:w="1255" w:type="dxa"/>
            <w:tcBorders>
              <w:top w:val="nil"/>
              <w:left w:val="nil"/>
              <w:bottom w:val="single" w:sz="4" w:space="0" w:color="auto"/>
              <w:right w:val="single" w:sz="4" w:space="0" w:color="auto"/>
            </w:tcBorders>
            <w:shd w:val="clear" w:color="auto" w:fill="auto"/>
            <w:noWrap/>
            <w:vAlign w:val="center"/>
            <w:hideMark/>
          </w:tcPr>
          <w:p w14:paraId="54CA56F6"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03</w:t>
            </w:r>
          </w:p>
        </w:tc>
        <w:tc>
          <w:tcPr>
            <w:tcW w:w="1043" w:type="dxa"/>
            <w:tcBorders>
              <w:top w:val="nil"/>
              <w:left w:val="nil"/>
              <w:bottom w:val="single" w:sz="4" w:space="0" w:color="auto"/>
              <w:right w:val="single" w:sz="4" w:space="0" w:color="auto"/>
            </w:tcBorders>
            <w:shd w:val="clear" w:color="auto" w:fill="auto"/>
            <w:vAlign w:val="center"/>
            <w:hideMark/>
          </w:tcPr>
          <w:p w14:paraId="7176F5A7"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72 500</w:t>
            </w:r>
          </w:p>
        </w:tc>
        <w:tc>
          <w:tcPr>
            <w:tcW w:w="1040" w:type="dxa"/>
            <w:tcBorders>
              <w:top w:val="nil"/>
              <w:left w:val="nil"/>
              <w:bottom w:val="single" w:sz="4" w:space="0" w:color="auto"/>
              <w:right w:val="single" w:sz="4" w:space="0" w:color="auto"/>
            </w:tcBorders>
            <w:shd w:val="clear" w:color="auto" w:fill="auto"/>
            <w:vAlign w:val="center"/>
            <w:hideMark/>
          </w:tcPr>
          <w:p w14:paraId="7BBB0325"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S2971</w:t>
            </w:r>
          </w:p>
        </w:tc>
        <w:tc>
          <w:tcPr>
            <w:tcW w:w="1303" w:type="dxa"/>
            <w:tcBorders>
              <w:top w:val="nil"/>
              <w:left w:val="nil"/>
              <w:bottom w:val="single" w:sz="4" w:space="0" w:color="auto"/>
              <w:right w:val="single" w:sz="4" w:space="0" w:color="auto"/>
            </w:tcBorders>
            <w:shd w:val="clear" w:color="auto" w:fill="auto"/>
            <w:vAlign w:val="center"/>
            <w:hideMark/>
          </w:tcPr>
          <w:p w14:paraId="5074AFD5"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240</w:t>
            </w:r>
          </w:p>
        </w:tc>
        <w:tc>
          <w:tcPr>
            <w:tcW w:w="1365" w:type="dxa"/>
            <w:tcBorders>
              <w:top w:val="nil"/>
              <w:left w:val="nil"/>
              <w:bottom w:val="single" w:sz="4" w:space="0" w:color="auto"/>
              <w:right w:val="single" w:sz="4" w:space="0" w:color="auto"/>
            </w:tcBorders>
            <w:shd w:val="clear" w:color="auto" w:fill="auto"/>
            <w:noWrap/>
            <w:vAlign w:val="center"/>
            <w:hideMark/>
          </w:tcPr>
          <w:p w14:paraId="278A4EEE"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4 980,00</w:t>
            </w:r>
          </w:p>
        </w:tc>
        <w:tc>
          <w:tcPr>
            <w:tcW w:w="1259" w:type="dxa"/>
            <w:tcBorders>
              <w:top w:val="nil"/>
              <w:left w:val="nil"/>
              <w:bottom w:val="single" w:sz="4" w:space="0" w:color="auto"/>
              <w:right w:val="single" w:sz="4" w:space="0" w:color="auto"/>
            </w:tcBorders>
            <w:shd w:val="clear" w:color="auto" w:fill="auto"/>
            <w:noWrap/>
            <w:vAlign w:val="center"/>
            <w:hideMark/>
          </w:tcPr>
          <w:p w14:paraId="0002BE0E"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0,00</w:t>
            </w:r>
          </w:p>
        </w:tc>
        <w:tc>
          <w:tcPr>
            <w:tcW w:w="1261" w:type="dxa"/>
            <w:tcBorders>
              <w:top w:val="nil"/>
              <w:left w:val="nil"/>
              <w:bottom w:val="single" w:sz="4" w:space="0" w:color="auto"/>
              <w:right w:val="single" w:sz="4" w:space="0" w:color="auto"/>
            </w:tcBorders>
            <w:shd w:val="clear" w:color="auto" w:fill="auto"/>
            <w:vAlign w:val="center"/>
            <w:hideMark/>
          </w:tcPr>
          <w:p w14:paraId="0441DE68"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0,00</w:t>
            </w:r>
          </w:p>
        </w:tc>
      </w:tr>
      <w:tr w:rsidR="00674216" w:rsidRPr="00674216" w14:paraId="2E301787" w14:textId="77777777" w:rsidTr="00674216">
        <w:trPr>
          <w:trHeight w:val="319"/>
        </w:trPr>
        <w:tc>
          <w:tcPr>
            <w:tcW w:w="704" w:type="dxa"/>
            <w:vMerge w:val="restart"/>
            <w:tcBorders>
              <w:top w:val="single" w:sz="4" w:space="0" w:color="auto"/>
              <w:left w:val="single" w:sz="4" w:space="0" w:color="auto"/>
              <w:bottom w:val="nil"/>
              <w:right w:val="single" w:sz="4" w:space="0" w:color="auto"/>
            </w:tcBorders>
            <w:shd w:val="clear" w:color="auto" w:fill="auto"/>
            <w:noWrap/>
            <w:hideMark/>
          </w:tcPr>
          <w:p w14:paraId="3EDC987F"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3.</w:t>
            </w:r>
          </w:p>
        </w:tc>
        <w:tc>
          <w:tcPr>
            <w:tcW w:w="3969" w:type="dxa"/>
            <w:vMerge w:val="restart"/>
            <w:tcBorders>
              <w:top w:val="single" w:sz="4" w:space="0" w:color="auto"/>
              <w:left w:val="single" w:sz="4" w:space="0" w:color="auto"/>
              <w:bottom w:val="nil"/>
              <w:right w:val="single" w:sz="4" w:space="0" w:color="auto"/>
            </w:tcBorders>
            <w:shd w:val="clear" w:color="auto" w:fill="auto"/>
            <w:hideMark/>
          </w:tcPr>
          <w:p w14:paraId="2FD30CA4" w14:textId="77777777" w:rsidR="00674216" w:rsidRPr="00674216" w:rsidRDefault="00674216" w:rsidP="00674216">
            <w:pPr>
              <w:spacing w:after="0" w:line="240" w:lineRule="auto"/>
              <w:jc w:val="center"/>
              <w:rPr>
                <w:rFonts w:ascii="Times New Roman" w:eastAsia="Times New Roman" w:hAnsi="Times New Roman" w:cs="Times New Roman"/>
                <w:b/>
                <w:bCs/>
                <w:sz w:val="28"/>
                <w:szCs w:val="28"/>
                <w:lang w:eastAsia="ru-RU"/>
              </w:rPr>
            </w:pPr>
            <w:r w:rsidRPr="00674216">
              <w:rPr>
                <w:rFonts w:ascii="Times New Roman" w:eastAsia="Times New Roman" w:hAnsi="Times New Roman" w:cs="Times New Roman"/>
                <w:b/>
                <w:bCs/>
                <w:sz w:val="28"/>
                <w:szCs w:val="28"/>
                <w:lang w:eastAsia="ru-RU"/>
              </w:rPr>
              <w:t>Муниципальная программа "Поддержка и развитие малого и среднего предпринимательства на территории Мишелевского муниципального образования" на 2021-2025 годы</w:t>
            </w:r>
          </w:p>
        </w:tc>
        <w:tc>
          <w:tcPr>
            <w:tcW w:w="1073" w:type="dxa"/>
            <w:tcBorders>
              <w:top w:val="nil"/>
              <w:left w:val="nil"/>
              <w:bottom w:val="single" w:sz="4" w:space="0" w:color="auto"/>
              <w:right w:val="single" w:sz="4" w:space="0" w:color="auto"/>
            </w:tcBorders>
            <w:shd w:val="clear" w:color="auto" w:fill="auto"/>
            <w:noWrap/>
            <w:vAlign w:val="center"/>
            <w:hideMark/>
          </w:tcPr>
          <w:p w14:paraId="4E98B483"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5351E3A0"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 </w:t>
            </w:r>
          </w:p>
        </w:tc>
        <w:tc>
          <w:tcPr>
            <w:tcW w:w="1255" w:type="dxa"/>
            <w:tcBorders>
              <w:top w:val="nil"/>
              <w:left w:val="nil"/>
              <w:bottom w:val="single" w:sz="4" w:space="0" w:color="auto"/>
              <w:right w:val="single" w:sz="4" w:space="0" w:color="auto"/>
            </w:tcBorders>
            <w:shd w:val="clear" w:color="auto" w:fill="auto"/>
            <w:noWrap/>
            <w:vAlign w:val="center"/>
            <w:hideMark/>
          </w:tcPr>
          <w:p w14:paraId="07964965"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 </w:t>
            </w:r>
          </w:p>
        </w:tc>
        <w:tc>
          <w:tcPr>
            <w:tcW w:w="1043" w:type="dxa"/>
            <w:tcBorders>
              <w:top w:val="nil"/>
              <w:left w:val="nil"/>
              <w:bottom w:val="single" w:sz="4" w:space="0" w:color="auto"/>
              <w:right w:val="single" w:sz="4" w:space="0" w:color="auto"/>
            </w:tcBorders>
            <w:shd w:val="clear" w:color="auto" w:fill="auto"/>
            <w:vAlign w:val="center"/>
            <w:hideMark/>
          </w:tcPr>
          <w:p w14:paraId="2B8A5A1F"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14:paraId="75B0141A"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 </w:t>
            </w:r>
          </w:p>
        </w:tc>
        <w:tc>
          <w:tcPr>
            <w:tcW w:w="1303" w:type="dxa"/>
            <w:tcBorders>
              <w:top w:val="nil"/>
              <w:left w:val="nil"/>
              <w:bottom w:val="single" w:sz="4" w:space="0" w:color="auto"/>
              <w:right w:val="single" w:sz="4" w:space="0" w:color="auto"/>
            </w:tcBorders>
            <w:shd w:val="clear" w:color="auto" w:fill="auto"/>
            <w:vAlign w:val="center"/>
            <w:hideMark/>
          </w:tcPr>
          <w:p w14:paraId="7F00162A"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 </w:t>
            </w:r>
          </w:p>
        </w:tc>
        <w:tc>
          <w:tcPr>
            <w:tcW w:w="1365" w:type="dxa"/>
            <w:tcBorders>
              <w:top w:val="nil"/>
              <w:left w:val="nil"/>
              <w:bottom w:val="single" w:sz="4" w:space="0" w:color="auto"/>
              <w:right w:val="single" w:sz="4" w:space="0" w:color="auto"/>
            </w:tcBorders>
            <w:shd w:val="clear" w:color="auto" w:fill="auto"/>
            <w:noWrap/>
            <w:vAlign w:val="center"/>
            <w:hideMark/>
          </w:tcPr>
          <w:p w14:paraId="415F38AD"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2,00</w:t>
            </w:r>
          </w:p>
        </w:tc>
        <w:tc>
          <w:tcPr>
            <w:tcW w:w="1259" w:type="dxa"/>
            <w:tcBorders>
              <w:top w:val="nil"/>
              <w:left w:val="nil"/>
              <w:bottom w:val="single" w:sz="4" w:space="0" w:color="auto"/>
              <w:right w:val="single" w:sz="4" w:space="0" w:color="auto"/>
            </w:tcBorders>
            <w:shd w:val="clear" w:color="auto" w:fill="auto"/>
            <w:noWrap/>
            <w:vAlign w:val="center"/>
            <w:hideMark/>
          </w:tcPr>
          <w:p w14:paraId="7D0E2294"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0,00</w:t>
            </w:r>
          </w:p>
        </w:tc>
        <w:tc>
          <w:tcPr>
            <w:tcW w:w="1261" w:type="dxa"/>
            <w:tcBorders>
              <w:top w:val="nil"/>
              <w:left w:val="nil"/>
              <w:bottom w:val="single" w:sz="4" w:space="0" w:color="auto"/>
              <w:right w:val="single" w:sz="4" w:space="0" w:color="auto"/>
            </w:tcBorders>
            <w:shd w:val="clear" w:color="auto" w:fill="auto"/>
            <w:vAlign w:val="center"/>
            <w:hideMark/>
          </w:tcPr>
          <w:p w14:paraId="225190E3"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0,00</w:t>
            </w:r>
          </w:p>
        </w:tc>
      </w:tr>
      <w:tr w:rsidR="00674216" w:rsidRPr="00674216" w14:paraId="142731E7" w14:textId="77777777" w:rsidTr="00674216">
        <w:trPr>
          <w:trHeight w:val="1980"/>
        </w:trPr>
        <w:tc>
          <w:tcPr>
            <w:tcW w:w="704" w:type="dxa"/>
            <w:vMerge/>
            <w:tcBorders>
              <w:top w:val="nil"/>
              <w:left w:val="single" w:sz="4" w:space="0" w:color="auto"/>
              <w:bottom w:val="nil"/>
              <w:right w:val="single" w:sz="4" w:space="0" w:color="auto"/>
            </w:tcBorders>
            <w:vAlign w:val="center"/>
            <w:hideMark/>
          </w:tcPr>
          <w:p w14:paraId="06035F54"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4A6CBF5B" w14:textId="77777777" w:rsidR="00674216" w:rsidRPr="00674216" w:rsidRDefault="00674216" w:rsidP="00674216">
            <w:pPr>
              <w:spacing w:after="0" w:line="240" w:lineRule="auto"/>
              <w:rPr>
                <w:rFonts w:ascii="Times New Roman" w:eastAsia="Times New Roman" w:hAnsi="Times New Roman" w:cs="Times New Roman"/>
                <w:b/>
                <w:bCs/>
                <w:sz w:val="28"/>
                <w:szCs w:val="28"/>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48F5D57B"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1A0BBE35"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04</w:t>
            </w:r>
          </w:p>
        </w:tc>
        <w:tc>
          <w:tcPr>
            <w:tcW w:w="1255" w:type="dxa"/>
            <w:tcBorders>
              <w:top w:val="nil"/>
              <w:left w:val="nil"/>
              <w:bottom w:val="single" w:sz="4" w:space="0" w:color="auto"/>
              <w:right w:val="single" w:sz="4" w:space="0" w:color="auto"/>
            </w:tcBorders>
            <w:shd w:val="clear" w:color="auto" w:fill="auto"/>
            <w:noWrap/>
            <w:vAlign w:val="center"/>
            <w:hideMark/>
          </w:tcPr>
          <w:p w14:paraId="4F8CA7A8"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12</w:t>
            </w:r>
          </w:p>
        </w:tc>
        <w:tc>
          <w:tcPr>
            <w:tcW w:w="1043" w:type="dxa"/>
            <w:tcBorders>
              <w:top w:val="nil"/>
              <w:left w:val="nil"/>
              <w:bottom w:val="single" w:sz="4" w:space="0" w:color="auto"/>
              <w:right w:val="single" w:sz="4" w:space="0" w:color="auto"/>
            </w:tcBorders>
            <w:shd w:val="clear" w:color="auto" w:fill="auto"/>
            <w:vAlign w:val="center"/>
            <w:hideMark/>
          </w:tcPr>
          <w:p w14:paraId="6208BEE8"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73 000</w:t>
            </w:r>
          </w:p>
        </w:tc>
        <w:tc>
          <w:tcPr>
            <w:tcW w:w="1040" w:type="dxa"/>
            <w:tcBorders>
              <w:top w:val="nil"/>
              <w:left w:val="nil"/>
              <w:bottom w:val="single" w:sz="4" w:space="0" w:color="auto"/>
              <w:right w:val="single" w:sz="4" w:space="0" w:color="auto"/>
            </w:tcBorders>
            <w:shd w:val="clear" w:color="auto" w:fill="auto"/>
            <w:vAlign w:val="center"/>
            <w:hideMark/>
          </w:tcPr>
          <w:p w14:paraId="0490B32F"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29999</w:t>
            </w:r>
          </w:p>
        </w:tc>
        <w:tc>
          <w:tcPr>
            <w:tcW w:w="1303" w:type="dxa"/>
            <w:tcBorders>
              <w:top w:val="nil"/>
              <w:left w:val="nil"/>
              <w:bottom w:val="single" w:sz="4" w:space="0" w:color="auto"/>
              <w:right w:val="single" w:sz="4" w:space="0" w:color="auto"/>
            </w:tcBorders>
            <w:shd w:val="clear" w:color="auto" w:fill="auto"/>
            <w:vAlign w:val="center"/>
            <w:hideMark/>
          </w:tcPr>
          <w:p w14:paraId="3E36D0F1"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200</w:t>
            </w:r>
          </w:p>
        </w:tc>
        <w:tc>
          <w:tcPr>
            <w:tcW w:w="1365" w:type="dxa"/>
            <w:tcBorders>
              <w:top w:val="nil"/>
              <w:left w:val="nil"/>
              <w:bottom w:val="single" w:sz="4" w:space="0" w:color="auto"/>
              <w:right w:val="single" w:sz="4" w:space="0" w:color="auto"/>
            </w:tcBorders>
            <w:shd w:val="clear" w:color="auto" w:fill="auto"/>
            <w:noWrap/>
            <w:vAlign w:val="center"/>
            <w:hideMark/>
          </w:tcPr>
          <w:p w14:paraId="57FA703C"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2,00</w:t>
            </w:r>
          </w:p>
        </w:tc>
        <w:tc>
          <w:tcPr>
            <w:tcW w:w="1259" w:type="dxa"/>
            <w:tcBorders>
              <w:top w:val="nil"/>
              <w:left w:val="nil"/>
              <w:bottom w:val="single" w:sz="4" w:space="0" w:color="auto"/>
              <w:right w:val="single" w:sz="4" w:space="0" w:color="auto"/>
            </w:tcBorders>
            <w:shd w:val="clear" w:color="auto" w:fill="auto"/>
            <w:noWrap/>
            <w:vAlign w:val="center"/>
            <w:hideMark/>
          </w:tcPr>
          <w:p w14:paraId="3DB0A0F6"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0,00</w:t>
            </w:r>
          </w:p>
        </w:tc>
        <w:tc>
          <w:tcPr>
            <w:tcW w:w="1261" w:type="dxa"/>
            <w:tcBorders>
              <w:top w:val="nil"/>
              <w:left w:val="nil"/>
              <w:bottom w:val="single" w:sz="4" w:space="0" w:color="auto"/>
              <w:right w:val="single" w:sz="4" w:space="0" w:color="auto"/>
            </w:tcBorders>
            <w:shd w:val="clear" w:color="auto" w:fill="auto"/>
            <w:vAlign w:val="center"/>
            <w:hideMark/>
          </w:tcPr>
          <w:p w14:paraId="3C1BDE2D"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0,00</w:t>
            </w:r>
          </w:p>
        </w:tc>
      </w:tr>
      <w:tr w:rsidR="00674216" w:rsidRPr="00674216" w14:paraId="1F1A55F1" w14:textId="77777777" w:rsidTr="00674216">
        <w:trPr>
          <w:trHeight w:val="315"/>
        </w:trPr>
        <w:tc>
          <w:tcPr>
            <w:tcW w:w="704" w:type="dxa"/>
            <w:vMerge/>
            <w:tcBorders>
              <w:top w:val="nil"/>
              <w:left w:val="single" w:sz="4" w:space="0" w:color="auto"/>
              <w:bottom w:val="single" w:sz="4" w:space="0" w:color="auto"/>
              <w:right w:val="single" w:sz="4" w:space="0" w:color="auto"/>
            </w:tcBorders>
            <w:vAlign w:val="center"/>
            <w:hideMark/>
          </w:tcPr>
          <w:p w14:paraId="3EB21E52"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single" w:sz="4" w:space="0" w:color="auto"/>
              <w:right w:val="single" w:sz="4" w:space="0" w:color="auto"/>
            </w:tcBorders>
            <w:vAlign w:val="center"/>
            <w:hideMark/>
          </w:tcPr>
          <w:p w14:paraId="5241FA7E" w14:textId="77777777" w:rsidR="00674216" w:rsidRPr="00674216" w:rsidRDefault="00674216" w:rsidP="00674216">
            <w:pPr>
              <w:spacing w:after="0" w:line="240" w:lineRule="auto"/>
              <w:rPr>
                <w:rFonts w:ascii="Times New Roman" w:eastAsia="Times New Roman" w:hAnsi="Times New Roman" w:cs="Times New Roman"/>
                <w:b/>
                <w:bCs/>
                <w:sz w:val="28"/>
                <w:szCs w:val="28"/>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48339149"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7D596B5E"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04</w:t>
            </w:r>
          </w:p>
        </w:tc>
        <w:tc>
          <w:tcPr>
            <w:tcW w:w="1255" w:type="dxa"/>
            <w:tcBorders>
              <w:top w:val="nil"/>
              <w:left w:val="nil"/>
              <w:bottom w:val="single" w:sz="4" w:space="0" w:color="auto"/>
              <w:right w:val="single" w:sz="4" w:space="0" w:color="auto"/>
            </w:tcBorders>
            <w:shd w:val="clear" w:color="auto" w:fill="auto"/>
            <w:noWrap/>
            <w:vAlign w:val="center"/>
            <w:hideMark/>
          </w:tcPr>
          <w:p w14:paraId="6A78EAC9"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12</w:t>
            </w:r>
          </w:p>
        </w:tc>
        <w:tc>
          <w:tcPr>
            <w:tcW w:w="1043" w:type="dxa"/>
            <w:tcBorders>
              <w:top w:val="nil"/>
              <w:left w:val="nil"/>
              <w:bottom w:val="single" w:sz="4" w:space="0" w:color="auto"/>
              <w:right w:val="single" w:sz="4" w:space="0" w:color="auto"/>
            </w:tcBorders>
            <w:shd w:val="clear" w:color="auto" w:fill="auto"/>
            <w:vAlign w:val="center"/>
            <w:hideMark/>
          </w:tcPr>
          <w:p w14:paraId="3BD401C1"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73 000</w:t>
            </w:r>
          </w:p>
        </w:tc>
        <w:tc>
          <w:tcPr>
            <w:tcW w:w="1040" w:type="dxa"/>
            <w:tcBorders>
              <w:top w:val="nil"/>
              <w:left w:val="nil"/>
              <w:bottom w:val="single" w:sz="4" w:space="0" w:color="auto"/>
              <w:right w:val="single" w:sz="4" w:space="0" w:color="auto"/>
            </w:tcBorders>
            <w:shd w:val="clear" w:color="auto" w:fill="auto"/>
            <w:vAlign w:val="center"/>
            <w:hideMark/>
          </w:tcPr>
          <w:p w14:paraId="4F540FB2"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29999</w:t>
            </w:r>
          </w:p>
        </w:tc>
        <w:tc>
          <w:tcPr>
            <w:tcW w:w="1303" w:type="dxa"/>
            <w:tcBorders>
              <w:top w:val="nil"/>
              <w:left w:val="nil"/>
              <w:bottom w:val="single" w:sz="4" w:space="0" w:color="auto"/>
              <w:right w:val="single" w:sz="4" w:space="0" w:color="auto"/>
            </w:tcBorders>
            <w:shd w:val="clear" w:color="auto" w:fill="auto"/>
            <w:vAlign w:val="center"/>
            <w:hideMark/>
          </w:tcPr>
          <w:p w14:paraId="66EAFD8C"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240</w:t>
            </w:r>
          </w:p>
        </w:tc>
        <w:tc>
          <w:tcPr>
            <w:tcW w:w="1365" w:type="dxa"/>
            <w:tcBorders>
              <w:top w:val="nil"/>
              <w:left w:val="nil"/>
              <w:bottom w:val="single" w:sz="4" w:space="0" w:color="auto"/>
              <w:right w:val="single" w:sz="4" w:space="0" w:color="auto"/>
            </w:tcBorders>
            <w:shd w:val="clear" w:color="auto" w:fill="auto"/>
            <w:noWrap/>
            <w:vAlign w:val="center"/>
            <w:hideMark/>
          </w:tcPr>
          <w:p w14:paraId="600DD48D"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2,00</w:t>
            </w:r>
          </w:p>
        </w:tc>
        <w:tc>
          <w:tcPr>
            <w:tcW w:w="1259" w:type="dxa"/>
            <w:tcBorders>
              <w:top w:val="nil"/>
              <w:left w:val="nil"/>
              <w:bottom w:val="single" w:sz="4" w:space="0" w:color="auto"/>
              <w:right w:val="single" w:sz="4" w:space="0" w:color="auto"/>
            </w:tcBorders>
            <w:shd w:val="clear" w:color="auto" w:fill="auto"/>
            <w:noWrap/>
            <w:vAlign w:val="center"/>
            <w:hideMark/>
          </w:tcPr>
          <w:p w14:paraId="0DA00642"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0,00</w:t>
            </w:r>
          </w:p>
        </w:tc>
        <w:tc>
          <w:tcPr>
            <w:tcW w:w="1261" w:type="dxa"/>
            <w:tcBorders>
              <w:top w:val="nil"/>
              <w:left w:val="nil"/>
              <w:bottom w:val="single" w:sz="4" w:space="0" w:color="auto"/>
              <w:right w:val="single" w:sz="4" w:space="0" w:color="auto"/>
            </w:tcBorders>
            <w:shd w:val="clear" w:color="auto" w:fill="auto"/>
            <w:vAlign w:val="center"/>
            <w:hideMark/>
          </w:tcPr>
          <w:p w14:paraId="4F1CCE12"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0,00</w:t>
            </w:r>
          </w:p>
        </w:tc>
      </w:tr>
      <w:tr w:rsidR="00674216" w:rsidRPr="00674216" w14:paraId="348D1FA0" w14:textId="77777777" w:rsidTr="00674216">
        <w:trPr>
          <w:trHeight w:val="435"/>
        </w:trPr>
        <w:tc>
          <w:tcPr>
            <w:tcW w:w="704" w:type="dxa"/>
            <w:vMerge w:val="restart"/>
            <w:tcBorders>
              <w:top w:val="single" w:sz="4" w:space="0" w:color="auto"/>
              <w:left w:val="single" w:sz="4" w:space="0" w:color="auto"/>
              <w:bottom w:val="nil"/>
              <w:right w:val="single" w:sz="4" w:space="0" w:color="auto"/>
            </w:tcBorders>
            <w:shd w:val="clear" w:color="auto" w:fill="auto"/>
            <w:noWrap/>
            <w:hideMark/>
          </w:tcPr>
          <w:p w14:paraId="505FCA61"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4.</w:t>
            </w:r>
          </w:p>
        </w:tc>
        <w:tc>
          <w:tcPr>
            <w:tcW w:w="3969" w:type="dxa"/>
            <w:vMerge w:val="restart"/>
            <w:tcBorders>
              <w:top w:val="single" w:sz="4" w:space="0" w:color="auto"/>
              <w:left w:val="single" w:sz="4" w:space="0" w:color="auto"/>
              <w:bottom w:val="nil"/>
              <w:right w:val="single" w:sz="4" w:space="0" w:color="auto"/>
            </w:tcBorders>
            <w:shd w:val="clear" w:color="auto" w:fill="auto"/>
            <w:hideMark/>
          </w:tcPr>
          <w:p w14:paraId="05E3BE30" w14:textId="77777777" w:rsidR="00674216" w:rsidRPr="00674216" w:rsidRDefault="00674216" w:rsidP="00674216">
            <w:pPr>
              <w:spacing w:after="0" w:line="240" w:lineRule="auto"/>
              <w:jc w:val="center"/>
              <w:rPr>
                <w:rFonts w:ascii="Times New Roman" w:eastAsia="Times New Roman" w:hAnsi="Times New Roman" w:cs="Times New Roman"/>
                <w:b/>
                <w:bCs/>
                <w:sz w:val="28"/>
                <w:szCs w:val="28"/>
                <w:lang w:eastAsia="ru-RU"/>
              </w:rPr>
            </w:pPr>
            <w:r w:rsidRPr="00674216">
              <w:rPr>
                <w:rFonts w:ascii="Times New Roman" w:eastAsia="Times New Roman" w:hAnsi="Times New Roman" w:cs="Times New Roman"/>
                <w:b/>
                <w:bCs/>
                <w:sz w:val="28"/>
                <w:szCs w:val="28"/>
                <w:lang w:eastAsia="ru-RU"/>
              </w:rPr>
              <w:t>Муниципальная программа "Обеспечение условий для развития человека в Мишелевском муниципальном образовании" на 2021-2025 годы</w:t>
            </w:r>
          </w:p>
        </w:tc>
        <w:tc>
          <w:tcPr>
            <w:tcW w:w="1073" w:type="dxa"/>
            <w:tcBorders>
              <w:top w:val="nil"/>
              <w:left w:val="nil"/>
              <w:bottom w:val="single" w:sz="4" w:space="0" w:color="auto"/>
              <w:right w:val="single" w:sz="4" w:space="0" w:color="auto"/>
            </w:tcBorders>
            <w:shd w:val="clear" w:color="auto" w:fill="auto"/>
            <w:noWrap/>
            <w:vAlign w:val="center"/>
            <w:hideMark/>
          </w:tcPr>
          <w:p w14:paraId="0D03EDD7"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6AC7FFA2"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 </w:t>
            </w:r>
          </w:p>
        </w:tc>
        <w:tc>
          <w:tcPr>
            <w:tcW w:w="1255" w:type="dxa"/>
            <w:tcBorders>
              <w:top w:val="nil"/>
              <w:left w:val="nil"/>
              <w:bottom w:val="single" w:sz="4" w:space="0" w:color="auto"/>
              <w:right w:val="single" w:sz="4" w:space="0" w:color="auto"/>
            </w:tcBorders>
            <w:shd w:val="clear" w:color="auto" w:fill="auto"/>
            <w:noWrap/>
            <w:vAlign w:val="center"/>
            <w:hideMark/>
          </w:tcPr>
          <w:p w14:paraId="15A6E257"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 </w:t>
            </w:r>
          </w:p>
        </w:tc>
        <w:tc>
          <w:tcPr>
            <w:tcW w:w="1043" w:type="dxa"/>
            <w:tcBorders>
              <w:top w:val="nil"/>
              <w:left w:val="nil"/>
              <w:bottom w:val="single" w:sz="4" w:space="0" w:color="auto"/>
              <w:right w:val="single" w:sz="4" w:space="0" w:color="auto"/>
            </w:tcBorders>
            <w:shd w:val="clear" w:color="auto" w:fill="auto"/>
            <w:vAlign w:val="center"/>
            <w:hideMark/>
          </w:tcPr>
          <w:p w14:paraId="3E45DA14"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14:paraId="18CC0D21"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 </w:t>
            </w:r>
          </w:p>
        </w:tc>
        <w:tc>
          <w:tcPr>
            <w:tcW w:w="1303" w:type="dxa"/>
            <w:tcBorders>
              <w:top w:val="nil"/>
              <w:left w:val="nil"/>
              <w:bottom w:val="single" w:sz="4" w:space="0" w:color="auto"/>
              <w:right w:val="single" w:sz="4" w:space="0" w:color="auto"/>
            </w:tcBorders>
            <w:shd w:val="clear" w:color="auto" w:fill="auto"/>
            <w:vAlign w:val="center"/>
            <w:hideMark/>
          </w:tcPr>
          <w:p w14:paraId="672078FD"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 </w:t>
            </w:r>
          </w:p>
        </w:tc>
        <w:tc>
          <w:tcPr>
            <w:tcW w:w="1365" w:type="dxa"/>
            <w:tcBorders>
              <w:top w:val="nil"/>
              <w:left w:val="nil"/>
              <w:bottom w:val="single" w:sz="4" w:space="0" w:color="auto"/>
              <w:right w:val="single" w:sz="4" w:space="0" w:color="auto"/>
            </w:tcBorders>
            <w:shd w:val="clear" w:color="000000" w:fill="FFFFFF"/>
            <w:noWrap/>
            <w:vAlign w:val="center"/>
            <w:hideMark/>
          </w:tcPr>
          <w:p w14:paraId="63CE5F1E"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5 046,70</w:t>
            </w:r>
          </w:p>
        </w:tc>
        <w:tc>
          <w:tcPr>
            <w:tcW w:w="1259" w:type="dxa"/>
            <w:tcBorders>
              <w:top w:val="nil"/>
              <w:left w:val="nil"/>
              <w:bottom w:val="single" w:sz="4" w:space="0" w:color="auto"/>
              <w:right w:val="single" w:sz="4" w:space="0" w:color="auto"/>
            </w:tcBorders>
            <w:shd w:val="clear" w:color="000000" w:fill="FFFFFF"/>
            <w:noWrap/>
            <w:vAlign w:val="center"/>
            <w:hideMark/>
          </w:tcPr>
          <w:p w14:paraId="7F240099"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1 096,90</w:t>
            </w:r>
          </w:p>
        </w:tc>
        <w:tc>
          <w:tcPr>
            <w:tcW w:w="1261" w:type="dxa"/>
            <w:tcBorders>
              <w:top w:val="nil"/>
              <w:left w:val="nil"/>
              <w:bottom w:val="single" w:sz="4" w:space="0" w:color="auto"/>
              <w:right w:val="single" w:sz="4" w:space="0" w:color="auto"/>
            </w:tcBorders>
            <w:shd w:val="clear" w:color="auto" w:fill="auto"/>
            <w:vAlign w:val="center"/>
            <w:hideMark/>
          </w:tcPr>
          <w:p w14:paraId="2337F3B5"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21,73</w:t>
            </w:r>
          </w:p>
        </w:tc>
      </w:tr>
      <w:tr w:rsidR="00674216" w:rsidRPr="00674216" w14:paraId="40043EA0" w14:textId="77777777" w:rsidTr="00674216">
        <w:trPr>
          <w:trHeight w:val="345"/>
        </w:trPr>
        <w:tc>
          <w:tcPr>
            <w:tcW w:w="704" w:type="dxa"/>
            <w:vMerge/>
            <w:tcBorders>
              <w:top w:val="nil"/>
              <w:left w:val="single" w:sz="4" w:space="0" w:color="auto"/>
              <w:bottom w:val="nil"/>
              <w:right w:val="single" w:sz="4" w:space="0" w:color="auto"/>
            </w:tcBorders>
            <w:vAlign w:val="center"/>
            <w:hideMark/>
          </w:tcPr>
          <w:p w14:paraId="250311CC"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01CE7C54" w14:textId="77777777" w:rsidR="00674216" w:rsidRPr="00674216" w:rsidRDefault="00674216" w:rsidP="00674216">
            <w:pPr>
              <w:spacing w:after="0" w:line="240" w:lineRule="auto"/>
              <w:rPr>
                <w:rFonts w:ascii="Times New Roman" w:eastAsia="Times New Roman" w:hAnsi="Times New Roman" w:cs="Times New Roman"/>
                <w:b/>
                <w:bCs/>
                <w:sz w:val="28"/>
                <w:szCs w:val="28"/>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69846559"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17310870"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07</w:t>
            </w:r>
          </w:p>
        </w:tc>
        <w:tc>
          <w:tcPr>
            <w:tcW w:w="1255" w:type="dxa"/>
            <w:tcBorders>
              <w:top w:val="nil"/>
              <w:left w:val="nil"/>
              <w:bottom w:val="single" w:sz="4" w:space="0" w:color="auto"/>
              <w:right w:val="single" w:sz="4" w:space="0" w:color="auto"/>
            </w:tcBorders>
            <w:shd w:val="clear" w:color="auto" w:fill="auto"/>
            <w:noWrap/>
            <w:vAlign w:val="center"/>
            <w:hideMark/>
          </w:tcPr>
          <w:p w14:paraId="4F1D79E4"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07</w:t>
            </w:r>
          </w:p>
        </w:tc>
        <w:tc>
          <w:tcPr>
            <w:tcW w:w="1043" w:type="dxa"/>
            <w:tcBorders>
              <w:top w:val="nil"/>
              <w:left w:val="nil"/>
              <w:bottom w:val="single" w:sz="4" w:space="0" w:color="auto"/>
              <w:right w:val="single" w:sz="4" w:space="0" w:color="auto"/>
            </w:tcBorders>
            <w:shd w:val="clear" w:color="auto" w:fill="auto"/>
            <w:vAlign w:val="center"/>
            <w:hideMark/>
          </w:tcPr>
          <w:p w14:paraId="38DA0B6D"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74 100</w:t>
            </w:r>
          </w:p>
        </w:tc>
        <w:tc>
          <w:tcPr>
            <w:tcW w:w="1040" w:type="dxa"/>
            <w:tcBorders>
              <w:top w:val="nil"/>
              <w:left w:val="nil"/>
              <w:bottom w:val="single" w:sz="4" w:space="0" w:color="auto"/>
              <w:right w:val="single" w:sz="4" w:space="0" w:color="auto"/>
            </w:tcBorders>
            <w:shd w:val="clear" w:color="auto" w:fill="auto"/>
            <w:vAlign w:val="center"/>
            <w:hideMark/>
          </w:tcPr>
          <w:p w14:paraId="1FF52825"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29999</w:t>
            </w:r>
          </w:p>
        </w:tc>
        <w:tc>
          <w:tcPr>
            <w:tcW w:w="1303" w:type="dxa"/>
            <w:tcBorders>
              <w:top w:val="nil"/>
              <w:left w:val="nil"/>
              <w:bottom w:val="single" w:sz="4" w:space="0" w:color="auto"/>
              <w:right w:val="single" w:sz="4" w:space="0" w:color="auto"/>
            </w:tcBorders>
            <w:shd w:val="clear" w:color="auto" w:fill="auto"/>
            <w:vAlign w:val="center"/>
            <w:hideMark/>
          </w:tcPr>
          <w:p w14:paraId="1B11DB3A"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200</w:t>
            </w:r>
          </w:p>
        </w:tc>
        <w:tc>
          <w:tcPr>
            <w:tcW w:w="1365" w:type="dxa"/>
            <w:tcBorders>
              <w:top w:val="nil"/>
              <w:left w:val="nil"/>
              <w:bottom w:val="single" w:sz="4" w:space="0" w:color="auto"/>
              <w:right w:val="single" w:sz="4" w:space="0" w:color="auto"/>
            </w:tcBorders>
            <w:shd w:val="clear" w:color="auto" w:fill="auto"/>
            <w:noWrap/>
            <w:vAlign w:val="center"/>
            <w:hideMark/>
          </w:tcPr>
          <w:p w14:paraId="1713F400"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55,00</w:t>
            </w:r>
          </w:p>
        </w:tc>
        <w:tc>
          <w:tcPr>
            <w:tcW w:w="1259" w:type="dxa"/>
            <w:tcBorders>
              <w:top w:val="nil"/>
              <w:left w:val="nil"/>
              <w:bottom w:val="single" w:sz="4" w:space="0" w:color="auto"/>
              <w:right w:val="single" w:sz="4" w:space="0" w:color="auto"/>
            </w:tcBorders>
            <w:shd w:val="clear" w:color="auto" w:fill="auto"/>
            <w:noWrap/>
            <w:vAlign w:val="center"/>
            <w:hideMark/>
          </w:tcPr>
          <w:p w14:paraId="738452C1"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24,13</w:t>
            </w:r>
          </w:p>
        </w:tc>
        <w:tc>
          <w:tcPr>
            <w:tcW w:w="1261" w:type="dxa"/>
            <w:tcBorders>
              <w:top w:val="nil"/>
              <w:left w:val="nil"/>
              <w:bottom w:val="single" w:sz="4" w:space="0" w:color="auto"/>
              <w:right w:val="single" w:sz="4" w:space="0" w:color="auto"/>
            </w:tcBorders>
            <w:shd w:val="clear" w:color="auto" w:fill="auto"/>
            <w:vAlign w:val="center"/>
            <w:hideMark/>
          </w:tcPr>
          <w:p w14:paraId="36679D24"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43,87</w:t>
            </w:r>
          </w:p>
        </w:tc>
      </w:tr>
      <w:tr w:rsidR="00674216" w:rsidRPr="00674216" w14:paraId="7679DE98" w14:textId="77777777" w:rsidTr="00674216">
        <w:trPr>
          <w:trHeight w:val="394"/>
        </w:trPr>
        <w:tc>
          <w:tcPr>
            <w:tcW w:w="704" w:type="dxa"/>
            <w:vMerge/>
            <w:tcBorders>
              <w:top w:val="nil"/>
              <w:left w:val="single" w:sz="4" w:space="0" w:color="auto"/>
              <w:bottom w:val="nil"/>
              <w:right w:val="single" w:sz="4" w:space="0" w:color="auto"/>
            </w:tcBorders>
            <w:vAlign w:val="center"/>
            <w:hideMark/>
          </w:tcPr>
          <w:p w14:paraId="7DE36413"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178338F2" w14:textId="77777777" w:rsidR="00674216" w:rsidRPr="00674216" w:rsidRDefault="00674216" w:rsidP="00674216">
            <w:pPr>
              <w:spacing w:after="0" w:line="240" w:lineRule="auto"/>
              <w:rPr>
                <w:rFonts w:ascii="Times New Roman" w:eastAsia="Times New Roman" w:hAnsi="Times New Roman" w:cs="Times New Roman"/>
                <w:b/>
                <w:bCs/>
                <w:sz w:val="28"/>
                <w:szCs w:val="28"/>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202C6220"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61BD20AB"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 xml:space="preserve">07 </w:t>
            </w:r>
          </w:p>
        </w:tc>
        <w:tc>
          <w:tcPr>
            <w:tcW w:w="1255" w:type="dxa"/>
            <w:tcBorders>
              <w:top w:val="nil"/>
              <w:left w:val="nil"/>
              <w:bottom w:val="single" w:sz="4" w:space="0" w:color="auto"/>
              <w:right w:val="single" w:sz="4" w:space="0" w:color="auto"/>
            </w:tcBorders>
            <w:shd w:val="clear" w:color="auto" w:fill="auto"/>
            <w:noWrap/>
            <w:vAlign w:val="center"/>
            <w:hideMark/>
          </w:tcPr>
          <w:p w14:paraId="2F9B1F0E"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07</w:t>
            </w:r>
          </w:p>
        </w:tc>
        <w:tc>
          <w:tcPr>
            <w:tcW w:w="1043" w:type="dxa"/>
            <w:tcBorders>
              <w:top w:val="nil"/>
              <w:left w:val="nil"/>
              <w:bottom w:val="single" w:sz="4" w:space="0" w:color="auto"/>
              <w:right w:val="single" w:sz="4" w:space="0" w:color="auto"/>
            </w:tcBorders>
            <w:shd w:val="clear" w:color="auto" w:fill="auto"/>
            <w:vAlign w:val="center"/>
            <w:hideMark/>
          </w:tcPr>
          <w:p w14:paraId="6D033B3E"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74 200</w:t>
            </w:r>
          </w:p>
        </w:tc>
        <w:tc>
          <w:tcPr>
            <w:tcW w:w="1040" w:type="dxa"/>
            <w:tcBorders>
              <w:top w:val="nil"/>
              <w:left w:val="nil"/>
              <w:bottom w:val="single" w:sz="4" w:space="0" w:color="auto"/>
              <w:right w:val="single" w:sz="4" w:space="0" w:color="auto"/>
            </w:tcBorders>
            <w:shd w:val="clear" w:color="auto" w:fill="auto"/>
            <w:vAlign w:val="center"/>
            <w:hideMark/>
          </w:tcPr>
          <w:p w14:paraId="3004AD97"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29999</w:t>
            </w:r>
          </w:p>
        </w:tc>
        <w:tc>
          <w:tcPr>
            <w:tcW w:w="1303" w:type="dxa"/>
            <w:tcBorders>
              <w:top w:val="nil"/>
              <w:left w:val="nil"/>
              <w:bottom w:val="single" w:sz="4" w:space="0" w:color="auto"/>
              <w:right w:val="single" w:sz="4" w:space="0" w:color="auto"/>
            </w:tcBorders>
            <w:shd w:val="clear" w:color="auto" w:fill="auto"/>
            <w:vAlign w:val="center"/>
            <w:hideMark/>
          </w:tcPr>
          <w:p w14:paraId="3E843B45"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240</w:t>
            </w:r>
          </w:p>
        </w:tc>
        <w:tc>
          <w:tcPr>
            <w:tcW w:w="1365" w:type="dxa"/>
            <w:tcBorders>
              <w:top w:val="nil"/>
              <w:left w:val="nil"/>
              <w:bottom w:val="single" w:sz="4" w:space="0" w:color="auto"/>
              <w:right w:val="single" w:sz="4" w:space="0" w:color="auto"/>
            </w:tcBorders>
            <w:shd w:val="clear" w:color="auto" w:fill="auto"/>
            <w:noWrap/>
            <w:vAlign w:val="center"/>
            <w:hideMark/>
          </w:tcPr>
          <w:p w14:paraId="71E28F7E"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55,00</w:t>
            </w:r>
          </w:p>
        </w:tc>
        <w:tc>
          <w:tcPr>
            <w:tcW w:w="1259" w:type="dxa"/>
            <w:tcBorders>
              <w:top w:val="nil"/>
              <w:left w:val="nil"/>
              <w:bottom w:val="single" w:sz="4" w:space="0" w:color="auto"/>
              <w:right w:val="single" w:sz="4" w:space="0" w:color="auto"/>
            </w:tcBorders>
            <w:shd w:val="clear" w:color="auto" w:fill="auto"/>
            <w:noWrap/>
            <w:vAlign w:val="center"/>
            <w:hideMark/>
          </w:tcPr>
          <w:p w14:paraId="1BA7D547"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24,13</w:t>
            </w:r>
          </w:p>
        </w:tc>
        <w:tc>
          <w:tcPr>
            <w:tcW w:w="1261" w:type="dxa"/>
            <w:tcBorders>
              <w:top w:val="nil"/>
              <w:left w:val="nil"/>
              <w:bottom w:val="single" w:sz="4" w:space="0" w:color="auto"/>
              <w:right w:val="single" w:sz="4" w:space="0" w:color="auto"/>
            </w:tcBorders>
            <w:shd w:val="clear" w:color="auto" w:fill="auto"/>
            <w:vAlign w:val="center"/>
            <w:hideMark/>
          </w:tcPr>
          <w:p w14:paraId="10ADCC0E"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43,87</w:t>
            </w:r>
          </w:p>
        </w:tc>
      </w:tr>
      <w:tr w:rsidR="00674216" w:rsidRPr="00674216" w14:paraId="291D66B0" w14:textId="77777777" w:rsidTr="00674216">
        <w:trPr>
          <w:trHeight w:val="394"/>
        </w:trPr>
        <w:tc>
          <w:tcPr>
            <w:tcW w:w="704" w:type="dxa"/>
            <w:vMerge/>
            <w:tcBorders>
              <w:top w:val="nil"/>
              <w:left w:val="single" w:sz="4" w:space="0" w:color="auto"/>
              <w:bottom w:val="nil"/>
              <w:right w:val="single" w:sz="4" w:space="0" w:color="auto"/>
            </w:tcBorders>
            <w:vAlign w:val="center"/>
            <w:hideMark/>
          </w:tcPr>
          <w:p w14:paraId="3C5D5F2F"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6519728D" w14:textId="77777777" w:rsidR="00674216" w:rsidRPr="00674216" w:rsidRDefault="00674216" w:rsidP="00674216">
            <w:pPr>
              <w:spacing w:after="0" w:line="240" w:lineRule="auto"/>
              <w:rPr>
                <w:rFonts w:ascii="Times New Roman" w:eastAsia="Times New Roman" w:hAnsi="Times New Roman" w:cs="Times New Roman"/>
                <w:b/>
                <w:bCs/>
                <w:sz w:val="28"/>
                <w:szCs w:val="28"/>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1C4C7B51"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3D23A213"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08</w:t>
            </w:r>
          </w:p>
        </w:tc>
        <w:tc>
          <w:tcPr>
            <w:tcW w:w="1255" w:type="dxa"/>
            <w:tcBorders>
              <w:top w:val="nil"/>
              <w:left w:val="nil"/>
              <w:bottom w:val="single" w:sz="4" w:space="0" w:color="auto"/>
              <w:right w:val="single" w:sz="4" w:space="0" w:color="auto"/>
            </w:tcBorders>
            <w:shd w:val="clear" w:color="auto" w:fill="auto"/>
            <w:noWrap/>
            <w:vAlign w:val="center"/>
            <w:hideMark/>
          </w:tcPr>
          <w:p w14:paraId="1B0D8FF7"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01</w:t>
            </w:r>
          </w:p>
        </w:tc>
        <w:tc>
          <w:tcPr>
            <w:tcW w:w="1043" w:type="dxa"/>
            <w:tcBorders>
              <w:top w:val="nil"/>
              <w:left w:val="nil"/>
              <w:bottom w:val="single" w:sz="4" w:space="0" w:color="auto"/>
              <w:right w:val="single" w:sz="4" w:space="0" w:color="auto"/>
            </w:tcBorders>
            <w:shd w:val="clear" w:color="auto" w:fill="auto"/>
            <w:vAlign w:val="center"/>
            <w:hideMark/>
          </w:tcPr>
          <w:p w14:paraId="7258C122"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74 200</w:t>
            </w:r>
          </w:p>
        </w:tc>
        <w:tc>
          <w:tcPr>
            <w:tcW w:w="1040" w:type="dxa"/>
            <w:tcBorders>
              <w:top w:val="nil"/>
              <w:left w:val="nil"/>
              <w:bottom w:val="single" w:sz="4" w:space="0" w:color="auto"/>
              <w:right w:val="single" w:sz="4" w:space="0" w:color="auto"/>
            </w:tcBorders>
            <w:shd w:val="clear" w:color="auto" w:fill="auto"/>
            <w:vAlign w:val="center"/>
            <w:hideMark/>
          </w:tcPr>
          <w:p w14:paraId="51F61D5A"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20800</w:t>
            </w:r>
          </w:p>
        </w:tc>
        <w:tc>
          <w:tcPr>
            <w:tcW w:w="1303" w:type="dxa"/>
            <w:tcBorders>
              <w:top w:val="nil"/>
              <w:left w:val="nil"/>
              <w:bottom w:val="single" w:sz="4" w:space="0" w:color="auto"/>
              <w:right w:val="single" w:sz="4" w:space="0" w:color="auto"/>
            </w:tcBorders>
            <w:shd w:val="clear" w:color="auto" w:fill="auto"/>
            <w:vAlign w:val="center"/>
            <w:hideMark/>
          </w:tcPr>
          <w:p w14:paraId="69D0E407"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100</w:t>
            </w:r>
          </w:p>
        </w:tc>
        <w:tc>
          <w:tcPr>
            <w:tcW w:w="1365" w:type="dxa"/>
            <w:tcBorders>
              <w:top w:val="nil"/>
              <w:left w:val="nil"/>
              <w:bottom w:val="single" w:sz="4" w:space="0" w:color="auto"/>
              <w:right w:val="single" w:sz="4" w:space="0" w:color="auto"/>
            </w:tcBorders>
            <w:shd w:val="clear" w:color="auto" w:fill="auto"/>
            <w:noWrap/>
            <w:vAlign w:val="center"/>
            <w:hideMark/>
          </w:tcPr>
          <w:p w14:paraId="0DC8D4AF"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3 125,00</w:t>
            </w:r>
          </w:p>
        </w:tc>
        <w:tc>
          <w:tcPr>
            <w:tcW w:w="1259" w:type="dxa"/>
            <w:tcBorders>
              <w:top w:val="nil"/>
              <w:left w:val="nil"/>
              <w:bottom w:val="single" w:sz="4" w:space="0" w:color="auto"/>
              <w:right w:val="single" w:sz="4" w:space="0" w:color="auto"/>
            </w:tcBorders>
            <w:shd w:val="clear" w:color="auto" w:fill="auto"/>
            <w:noWrap/>
            <w:vAlign w:val="center"/>
            <w:hideMark/>
          </w:tcPr>
          <w:p w14:paraId="6C9405E1"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489,30</w:t>
            </w:r>
          </w:p>
        </w:tc>
        <w:tc>
          <w:tcPr>
            <w:tcW w:w="1261" w:type="dxa"/>
            <w:tcBorders>
              <w:top w:val="nil"/>
              <w:left w:val="nil"/>
              <w:bottom w:val="single" w:sz="4" w:space="0" w:color="auto"/>
              <w:right w:val="single" w:sz="4" w:space="0" w:color="auto"/>
            </w:tcBorders>
            <w:shd w:val="clear" w:color="auto" w:fill="auto"/>
            <w:vAlign w:val="center"/>
            <w:hideMark/>
          </w:tcPr>
          <w:p w14:paraId="05B26D72"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15,66</w:t>
            </w:r>
          </w:p>
        </w:tc>
      </w:tr>
      <w:tr w:rsidR="00674216" w:rsidRPr="00674216" w14:paraId="7433AB9D" w14:textId="77777777" w:rsidTr="00674216">
        <w:trPr>
          <w:trHeight w:val="394"/>
        </w:trPr>
        <w:tc>
          <w:tcPr>
            <w:tcW w:w="704" w:type="dxa"/>
            <w:vMerge/>
            <w:tcBorders>
              <w:top w:val="nil"/>
              <w:left w:val="single" w:sz="4" w:space="0" w:color="auto"/>
              <w:bottom w:val="nil"/>
              <w:right w:val="single" w:sz="4" w:space="0" w:color="auto"/>
            </w:tcBorders>
            <w:vAlign w:val="center"/>
            <w:hideMark/>
          </w:tcPr>
          <w:p w14:paraId="67F93139"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5DE235E4" w14:textId="77777777" w:rsidR="00674216" w:rsidRPr="00674216" w:rsidRDefault="00674216" w:rsidP="00674216">
            <w:pPr>
              <w:spacing w:after="0" w:line="240" w:lineRule="auto"/>
              <w:rPr>
                <w:rFonts w:ascii="Times New Roman" w:eastAsia="Times New Roman" w:hAnsi="Times New Roman" w:cs="Times New Roman"/>
                <w:b/>
                <w:bCs/>
                <w:sz w:val="28"/>
                <w:szCs w:val="28"/>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4A3A5208"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3A69CD74"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08</w:t>
            </w:r>
          </w:p>
        </w:tc>
        <w:tc>
          <w:tcPr>
            <w:tcW w:w="1255" w:type="dxa"/>
            <w:tcBorders>
              <w:top w:val="nil"/>
              <w:left w:val="nil"/>
              <w:bottom w:val="single" w:sz="4" w:space="0" w:color="auto"/>
              <w:right w:val="single" w:sz="4" w:space="0" w:color="auto"/>
            </w:tcBorders>
            <w:shd w:val="clear" w:color="auto" w:fill="auto"/>
            <w:noWrap/>
            <w:vAlign w:val="center"/>
            <w:hideMark/>
          </w:tcPr>
          <w:p w14:paraId="07FBBF19"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01</w:t>
            </w:r>
          </w:p>
        </w:tc>
        <w:tc>
          <w:tcPr>
            <w:tcW w:w="1043" w:type="dxa"/>
            <w:tcBorders>
              <w:top w:val="nil"/>
              <w:left w:val="nil"/>
              <w:bottom w:val="single" w:sz="4" w:space="0" w:color="auto"/>
              <w:right w:val="single" w:sz="4" w:space="0" w:color="auto"/>
            </w:tcBorders>
            <w:shd w:val="clear" w:color="auto" w:fill="auto"/>
            <w:vAlign w:val="center"/>
            <w:hideMark/>
          </w:tcPr>
          <w:p w14:paraId="5FDEE165"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74 200</w:t>
            </w:r>
          </w:p>
        </w:tc>
        <w:tc>
          <w:tcPr>
            <w:tcW w:w="1040" w:type="dxa"/>
            <w:tcBorders>
              <w:top w:val="nil"/>
              <w:left w:val="nil"/>
              <w:bottom w:val="single" w:sz="4" w:space="0" w:color="auto"/>
              <w:right w:val="single" w:sz="4" w:space="0" w:color="auto"/>
            </w:tcBorders>
            <w:shd w:val="clear" w:color="auto" w:fill="auto"/>
            <w:vAlign w:val="center"/>
            <w:hideMark/>
          </w:tcPr>
          <w:p w14:paraId="0479CC31"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20800</w:t>
            </w:r>
          </w:p>
        </w:tc>
        <w:tc>
          <w:tcPr>
            <w:tcW w:w="1303" w:type="dxa"/>
            <w:tcBorders>
              <w:top w:val="nil"/>
              <w:left w:val="nil"/>
              <w:bottom w:val="single" w:sz="4" w:space="0" w:color="auto"/>
              <w:right w:val="single" w:sz="4" w:space="0" w:color="auto"/>
            </w:tcBorders>
            <w:shd w:val="clear" w:color="auto" w:fill="auto"/>
            <w:vAlign w:val="center"/>
            <w:hideMark/>
          </w:tcPr>
          <w:p w14:paraId="4F9B27E0"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110</w:t>
            </w:r>
          </w:p>
        </w:tc>
        <w:tc>
          <w:tcPr>
            <w:tcW w:w="1365" w:type="dxa"/>
            <w:tcBorders>
              <w:top w:val="nil"/>
              <w:left w:val="nil"/>
              <w:bottom w:val="single" w:sz="4" w:space="0" w:color="auto"/>
              <w:right w:val="single" w:sz="4" w:space="0" w:color="auto"/>
            </w:tcBorders>
            <w:shd w:val="clear" w:color="auto" w:fill="auto"/>
            <w:noWrap/>
            <w:vAlign w:val="center"/>
            <w:hideMark/>
          </w:tcPr>
          <w:p w14:paraId="0E559F6F"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3 125,00</w:t>
            </w:r>
          </w:p>
        </w:tc>
        <w:tc>
          <w:tcPr>
            <w:tcW w:w="1259" w:type="dxa"/>
            <w:tcBorders>
              <w:top w:val="nil"/>
              <w:left w:val="nil"/>
              <w:bottom w:val="single" w:sz="4" w:space="0" w:color="auto"/>
              <w:right w:val="single" w:sz="4" w:space="0" w:color="auto"/>
            </w:tcBorders>
            <w:shd w:val="clear" w:color="auto" w:fill="auto"/>
            <w:noWrap/>
            <w:vAlign w:val="center"/>
            <w:hideMark/>
          </w:tcPr>
          <w:p w14:paraId="05D21DC0"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489,30</w:t>
            </w:r>
          </w:p>
        </w:tc>
        <w:tc>
          <w:tcPr>
            <w:tcW w:w="1261" w:type="dxa"/>
            <w:tcBorders>
              <w:top w:val="nil"/>
              <w:left w:val="nil"/>
              <w:bottom w:val="single" w:sz="4" w:space="0" w:color="auto"/>
              <w:right w:val="single" w:sz="4" w:space="0" w:color="auto"/>
            </w:tcBorders>
            <w:shd w:val="clear" w:color="auto" w:fill="auto"/>
            <w:vAlign w:val="center"/>
            <w:hideMark/>
          </w:tcPr>
          <w:p w14:paraId="68CBF99B"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15,66</w:t>
            </w:r>
          </w:p>
        </w:tc>
      </w:tr>
      <w:tr w:rsidR="00674216" w:rsidRPr="00674216" w14:paraId="155CC3D0" w14:textId="77777777" w:rsidTr="00674216">
        <w:trPr>
          <w:trHeight w:val="394"/>
        </w:trPr>
        <w:tc>
          <w:tcPr>
            <w:tcW w:w="704" w:type="dxa"/>
            <w:vMerge/>
            <w:tcBorders>
              <w:top w:val="nil"/>
              <w:left w:val="single" w:sz="4" w:space="0" w:color="auto"/>
              <w:bottom w:val="nil"/>
              <w:right w:val="single" w:sz="4" w:space="0" w:color="auto"/>
            </w:tcBorders>
            <w:vAlign w:val="center"/>
            <w:hideMark/>
          </w:tcPr>
          <w:p w14:paraId="7D4B8CFC"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566C8F90" w14:textId="77777777" w:rsidR="00674216" w:rsidRPr="00674216" w:rsidRDefault="00674216" w:rsidP="00674216">
            <w:pPr>
              <w:spacing w:after="0" w:line="240" w:lineRule="auto"/>
              <w:rPr>
                <w:rFonts w:ascii="Times New Roman" w:eastAsia="Times New Roman" w:hAnsi="Times New Roman" w:cs="Times New Roman"/>
                <w:b/>
                <w:bCs/>
                <w:sz w:val="28"/>
                <w:szCs w:val="28"/>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1DCC766F"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47E8421C"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08</w:t>
            </w:r>
          </w:p>
        </w:tc>
        <w:tc>
          <w:tcPr>
            <w:tcW w:w="1255" w:type="dxa"/>
            <w:tcBorders>
              <w:top w:val="nil"/>
              <w:left w:val="nil"/>
              <w:bottom w:val="single" w:sz="4" w:space="0" w:color="auto"/>
              <w:right w:val="single" w:sz="4" w:space="0" w:color="auto"/>
            </w:tcBorders>
            <w:shd w:val="clear" w:color="auto" w:fill="auto"/>
            <w:noWrap/>
            <w:vAlign w:val="center"/>
            <w:hideMark/>
          </w:tcPr>
          <w:p w14:paraId="343D1872"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01</w:t>
            </w:r>
          </w:p>
        </w:tc>
        <w:tc>
          <w:tcPr>
            <w:tcW w:w="1043" w:type="dxa"/>
            <w:tcBorders>
              <w:top w:val="nil"/>
              <w:left w:val="nil"/>
              <w:bottom w:val="single" w:sz="4" w:space="0" w:color="auto"/>
              <w:right w:val="single" w:sz="4" w:space="0" w:color="auto"/>
            </w:tcBorders>
            <w:shd w:val="clear" w:color="auto" w:fill="auto"/>
            <w:vAlign w:val="center"/>
            <w:hideMark/>
          </w:tcPr>
          <w:p w14:paraId="26DF92F3"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74 200</w:t>
            </w:r>
          </w:p>
        </w:tc>
        <w:tc>
          <w:tcPr>
            <w:tcW w:w="1040" w:type="dxa"/>
            <w:tcBorders>
              <w:top w:val="nil"/>
              <w:left w:val="nil"/>
              <w:bottom w:val="single" w:sz="4" w:space="0" w:color="auto"/>
              <w:right w:val="single" w:sz="4" w:space="0" w:color="auto"/>
            </w:tcBorders>
            <w:shd w:val="clear" w:color="auto" w:fill="auto"/>
            <w:vAlign w:val="center"/>
            <w:hideMark/>
          </w:tcPr>
          <w:p w14:paraId="6A153D55"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20800</w:t>
            </w:r>
          </w:p>
        </w:tc>
        <w:tc>
          <w:tcPr>
            <w:tcW w:w="1303" w:type="dxa"/>
            <w:tcBorders>
              <w:top w:val="nil"/>
              <w:left w:val="nil"/>
              <w:bottom w:val="single" w:sz="4" w:space="0" w:color="auto"/>
              <w:right w:val="single" w:sz="4" w:space="0" w:color="auto"/>
            </w:tcBorders>
            <w:shd w:val="clear" w:color="auto" w:fill="auto"/>
            <w:vAlign w:val="center"/>
            <w:hideMark/>
          </w:tcPr>
          <w:p w14:paraId="4BDEC38A"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200</w:t>
            </w:r>
          </w:p>
        </w:tc>
        <w:tc>
          <w:tcPr>
            <w:tcW w:w="1365" w:type="dxa"/>
            <w:tcBorders>
              <w:top w:val="nil"/>
              <w:left w:val="nil"/>
              <w:bottom w:val="single" w:sz="4" w:space="0" w:color="auto"/>
              <w:right w:val="single" w:sz="4" w:space="0" w:color="auto"/>
            </w:tcBorders>
            <w:shd w:val="clear" w:color="auto" w:fill="auto"/>
            <w:noWrap/>
            <w:vAlign w:val="center"/>
            <w:hideMark/>
          </w:tcPr>
          <w:p w14:paraId="3C0060EC"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480,00</w:t>
            </w:r>
          </w:p>
        </w:tc>
        <w:tc>
          <w:tcPr>
            <w:tcW w:w="1259" w:type="dxa"/>
            <w:tcBorders>
              <w:top w:val="nil"/>
              <w:left w:val="nil"/>
              <w:bottom w:val="single" w:sz="4" w:space="0" w:color="auto"/>
              <w:right w:val="single" w:sz="4" w:space="0" w:color="auto"/>
            </w:tcBorders>
            <w:shd w:val="clear" w:color="auto" w:fill="auto"/>
            <w:noWrap/>
            <w:vAlign w:val="center"/>
            <w:hideMark/>
          </w:tcPr>
          <w:p w14:paraId="759304C3"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195,93</w:t>
            </w:r>
          </w:p>
        </w:tc>
        <w:tc>
          <w:tcPr>
            <w:tcW w:w="1261" w:type="dxa"/>
            <w:tcBorders>
              <w:top w:val="nil"/>
              <w:left w:val="nil"/>
              <w:bottom w:val="single" w:sz="4" w:space="0" w:color="auto"/>
              <w:right w:val="single" w:sz="4" w:space="0" w:color="auto"/>
            </w:tcBorders>
            <w:shd w:val="clear" w:color="auto" w:fill="auto"/>
            <w:vAlign w:val="center"/>
            <w:hideMark/>
          </w:tcPr>
          <w:p w14:paraId="242AB489"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40,82</w:t>
            </w:r>
          </w:p>
        </w:tc>
      </w:tr>
      <w:tr w:rsidR="00674216" w:rsidRPr="00674216" w14:paraId="6BD94B5E" w14:textId="77777777" w:rsidTr="00674216">
        <w:trPr>
          <w:trHeight w:val="394"/>
        </w:trPr>
        <w:tc>
          <w:tcPr>
            <w:tcW w:w="704" w:type="dxa"/>
            <w:vMerge/>
            <w:tcBorders>
              <w:top w:val="nil"/>
              <w:left w:val="single" w:sz="4" w:space="0" w:color="auto"/>
              <w:bottom w:val="nil"/>
              <w:right w:val="single" w:sz="4" w:space="0" w:color="auto"/>
            </w:tcBorders>
            <w:vAlign w:val="center"/>
            <w:hideMark/>
          </w:tcPr>
          <w:p w14:paraId="22D0C673"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3E59F2FC" w14:textId="77777777" w:rsidR="00674216" w:rsidRPr="00674216" w:rsidRDefault="00674216" w:rsidP="00674216">
            <w:pPr>
              <w:spacing w:after="0" w:line="240" w:lineRule="auto"/>
              <w:rPr>
                <w:rFonts w:ascii="Times New Roman" w:eastAsia="Times New Roman" w:hAnsi="Times New Roman" w:cs="Times New Roman"/>
                <w:b/>
                <w:bCs/>
                <w:sz w:val="28"/>
                <w:szCs w:val="28"/>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1BCB72C8"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66FF3633"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08</w:t>
            </w:r>
          </w:p>
        </w:tc>
        <w:tc>
          <w:tcPr>
            <w:tcW w:w="1255" w:type="dxa"/>
            <w:tcBorders>
              <w:top w:val="nil"/>
              <w:left w:val="nil"/>
              <w:bottom w:val="single" w:sz="4" w:space="0" w:color="auto"/>
              <w:right w:val="single" w:sz="4" w:space="0" w:color="auto"/>
            </w:tcBorders>
            <w:shd w:val="clear" w:color="auto" w:fill="auto"/>
            <w:noWrap/>
            <w:vAlign w:val="center"/>
            <w:hideMark/>
          </w:tcPr>
          <w:p w14:paraId="67CF30AB"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01</w:t>
            </w:r>
          </w:p>
        </w:tc>
        <w:tc>
          <w:tcPr>
            <w:tcW w:w="1043" w:type="dxa"/>
            <w:tcBorders>
              <w:top w:val="nil"/>
              <w:left w:val="nil"/>
              <w:bottom w:val="single" w:sz="4" w:space="0" w:color="auto"/>
              <w:right w:val="single" w:sz="4" w:space="0" w:color="auto"/>
            </w:tcBorders>
            <w:shd w:val="clear" w:color="auto" w:fill="auto"/>
            <w:vAlign w:val="center"/>
            <w:hideMark/>
          </w:tcPr>
          <w:p w14:paraId="128B10C7"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74 200</w:t>
            </w:r>
          </w:p>
        </w:tc>
        <w:tc>
          <w:tcPr>
            <w:tcW w:w="1040" w:type="dxa"/>
            <w:tcBorders>
              <w:top w:val="nil"/>
              <w:left w:val="nil"/>
              <w:bottom w:val="single" w:sz="4" w:space="0" w:color="auto"/>
              <w:right w:val="single" w:sz="4" w:space="0" w:color="auto"/>
            </w:tcBorders>
            <w:shd w:val="clear" w:color="auto" w:fill="auto"/>
            <w:vAlign w:val="center"/>
            <w:hideMark/>
          </w:tcPr>
          <w:p w14:paraId="7C0F510B"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20800</w:t>
            </w:r>
          </w:p>
        </w:tc>
        <w:tc>
          <w:tcPr>
            <w:tcW w:w="1303" w:type="dxa"/>
            <w:tcBorders>
              <w:top w:val="nil"/>
              <w:left w:val="nil"/>
              <w:bottom w:val="single" w:sz="4" w:space="0" w:color="auto"/>
              <w:right w:val="single" w:sz="4" w:space="0" w:color="auto"/>
            </w:tcBorders>
            <w:shd w:val="clear" w:color="auto" w:fill="auto"/>
            <w:vAlign w:val="center"/>
            <w:hideMark/>
          </w:tcPr>
          <w:p w14:paraId="72A52062"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240</w:t>
            </w:r>
          </w:p>
        </w:tc>
        <w:tc>
          <w:tcPr>
            <w:tcW w:w="1365" w:type="dxa"/>
            <w:tcBorders>
              <w:top w:val="nil"/>
              <w:left w:val="nil"/>
              <w:bottom w:val="single" w:sz="4" w:space="0" w:color="auto"/>
              <w:right w:val="single" w:sz="4" w:space="0" w:color="auto"/>
            </w:tcBorders>
            <w:shd w:val="clear" w:color="auto" w:fill="auto"/>
            <w:noWrap/>
            <w:vAlign w:val="center"/>
            <w:hideMark/>
          </w:tcPr>
          <w:p w14:paraId="43D84683"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480,00</w:t>
            </w:r>
          </w:p>
        </w:tc>
        <w:tc>
          <w:tcPr>
            <w:tcW w:w="1259" w:type="dxa"/>
            <w:tcBorders>
              <w:top w:val="nil"/>
              <w:left w:val="nil"/>
              <w:bottom w:val="single" w:sz="4" w:space="0" w:color="auto"/>
              <w:right w:val="single" w:sz="4" w:space="0" w:color="auto"/>
            </w:tcBorders>
            <w:shd w:val="clear" w:color="auto" w:fill="auto"/>
            <w:noWrap/>
            <w:vAlign w:val="center"/>
            <w:hideMark/>
          </w:tcPr>
          <w:p w14:paraId="5B15F39E"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195,93</w:t>
            </w:r>
          </w:p>
        </w:tc>
        <w:tc>
          <w:tcPr>
            <w:tcW w:w="1261" w:type="dxa"/>
            <w:tcBorders>
              <w:top w:val="nil"/>
              <w:left w:val="nil"/>
              <w:bottom w:val="single" w:sz="4" w:space="0" w:color="auto"/>
              <w:right w:val="single" w:sz="4" w:space="0" w:color="auto"/>
            </w:tcBorders>
            <w:shd w:val="clear" w:color="auto" w:fill="auto"/>
            <w:vAlign w:val="center"/>
            <w:hideMark/>
          </w:tcPr>
          <w:p w14:paraId="742FE10B"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40,82</w:t>
            </w:r>
          </w:p>
        </w:tc>
      </w:tr>
      <w:tr w:rsidR="00674216" w:rsidRPr="00674216" w14:paraId="6FED82CE" w14:textId="77777777" w:rsidTr="00674216">
        <w:trPr>
          <w:trHeight w:val="394"/>
        </w:trPr>
        <w:tc>
          <w:tcPr>
            <w:tcW w:w="704" w:type="dxa"/>
            <w:vMerge/>
            <w:tcBorders>
              <w:top w:val="nil"/>
              <w:left w:val="single" w:sz="4" w:space="0" w:color="auto"/>
              <w:bottom w:val="nil"/>
              <w:right w:val="single" w:sz="4" w:space="0" w:color="auto"/>
            </w:tcBorders>
            <w:vAlign w:val="center"/>
            <w:hideMark/>
          </w:tcPr>
          <w:p w14:paraId="0A2D5667"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08586DA3" w14:textId="77777777" w:rsidR="00674216" w:rsidRPr="00674216" w:rsidRDefault="00674216" w:rsidP="00674216">
            <w:pPr>
              <w:spacing w:after="0" w:line="240" w:lineRule="auto"/>
              <w:rPr>
                <w:rFonts w:ascii="Times New Roman" w:eastAsia="Times New Roman" w:hAnsi="Times New Roman" w:cs="Times New Roman"/>
                <w:b/>
                <w:bCs/>
                <w:sz w:val="28"/>
                <w:szCs w:val="28"/>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4372ACE1"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215F0317"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08</w:t>
            </w:r>
          </w:p>
        </w:tc>
        <w:tc>
          <w:tcPr>
            <w:tcW w:w="1255" w:type="dxa"/>
            <w:tcBorders>
              <w:top w:val="nil"/>
              <w:left w:val="nil"/>
              <w:bottom w:val="single" w:sz="4" w:space="0" w:color="auto"/>
              <w:right w:val="single" w:sz="4" w:space="0" w:color="auto"/>
            </w:tcBorders>
            <w:shd w:val="clear" w:color="auto" w:fill="auto"/>
            <w:noWrap/>
            <w:vAlign w:val="center"/>
            <w:hideMark/>
          </w:tcPr>
          <w:p w14:paraId="55064A8B"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01</w:t>
            </w:r>
          </w:p>
        </w:tc>
        <w:tc>
          <w:tcPr>
            <w:tcW w:w="1043" w:type="dxa"/>
            <w:tcBorders>
              <w:top w:val="nil"/>
              <w:left w:val="nil"/>
              <w:bottom w:val="single" w:sz="4" w:space="0" w:color="auto"/>
              <w:right w:val="single" w:sz="4" w:space="0" w:color="auto"/>
            </w:tcBorders>
            <w:shd w:val="clear" w:color="auto" w:fill="auto"/>
            <w:vAlign w:val="center"/>
            <w:hideMark/>
          </w:tcPr>
          <w:p w14:paraId="6D669162"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74 200</w:t>
            </w:r>
          </w:p>
        </w:tc>
        <w:tc>
          <w:tcPr>
            <w:tcW w:w="1040" w:type="dxa"/>
            <w:tcBorders>
              <w:top w:val="nil"/>
              <w:left w:val="nil"/>
              <w:bottom w:val="single" w:sz="4" w:space="0" w:color="auto"/>
              <w:right w:val="single" w:sz="4" w:space="0" w:color="auto"/>
            </w:tcBorders>
            <w:shd w:val="clear" w:color="auto" w:fill="auto"/>
            <w:vAlign w:val="center"/>
            <w:hideMark/>
          </w:tcPr>
          <w:p w14:paraId="12E4431B"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20800</w:t>
            </w:r>
          </w:p>
        </w:tc>
        <w:tc>
          <w:tcPr>
            <w:tcW w:w="1303" w:type="dxa"/>
            <w:tcBorders>
              <w:top w:val="nil"/>
              <w:left w:val="nil"/>
              <w:bottom w:val="single" w:sz="4" w:space="0" w:color="auto"/>
              <w:right w:val="single" w:sz="4" w:space="0" w:color="auto"/>
            </w:tcBorders>
            <w:shd w:val="clear" w:color="auto" w:fill="auto"/>
            <w:vAlign w:val="center"/>
            <w:hideMark/>
          </w:tcPr>
          <w:p w14:paraId="59EF28DE"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800</w:t>
            </w:r>
          </w:p>
        </w:tc>
        <w:tc>
          <w:tcPr>
            <w:tcW w:w="1365" w:type="dxa"/>
            <w:tcBorders>
              <w:top w:val="nil"/>
              <w:left w:val="nil"/>
              <w:bottom w:val="single" w:sz="4" w:space="0" w:color="auto"/>
              <w:right w:val="single" w:sz="4" w:space="0" w:color="auto"/>
            </w:tcBorders>
            <w:shd w:val="clear" w:color="auto" w:fill="auto"/>
            <w:noWrap/>
            <w:vAlign w:val="center"/>
            <w:hideMark/>
          </w:tcPr>
          <w:p w14:paraId="46FFA01E"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2,00</w:t>
            </w:r>
          </w:p>
        </w:tc>
        <w:tc>
          <w:tcPr>
            <w:tcW w:w="1259" w:type="dxa"/>
            <w:tcBorders>
              <w:top w:val="nil"/>
              <w:left w:val="nil"/>
              <w:bottom w:val="single" w:sz="4" w:space="0" w:color="auto"/>
              <w:right w:val="single" w:sz="4" w:space="0" w:color="auto"/>
            </w:tcBorders>
            <w:shd w:val="clear" w:color="auto" w:fill="auto"/>
            <w:noWrap/>
            <w:vAlign w:val="center"/>
            <w:hideMark/>
          </w:tcPr>
          <w:p w14:paraId="57AE8613"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0,03</w:t>
            </w:r>
          </w:p>
        </w:tc>
        <w:tc>
          <w:tcPr>
            <w:tcW w:w="1261" w:type="dxa"/>
            <w:tcBorders>
              <w:top w:val="nil"/>
              <w:left w:val="nil"/>
              <w:bottom w:val="single" w:sz="4" w:space="0" w:color="auto"/>
              <w:right w:val="single" w:sz="4" w:space="0" w:color="auto"/>
            </w:tcBorders>
            <w:shd w:val="clear" w:color="auto" w:fill="auto"/>
            <w:vAlign w:val="center"/>
            <w:hideMark/>
          </w:tcPr>
          <w:p w14:paraId="5D5A654F"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1,50</w:t>
            </w:r>
          </w:p>
        </w:tc>
      </w:tr>
      <w:tr w:rsidR="00674216" w:rsidRPr="00674216" w14:paraId="71C3351D" w14:textId="77777777" w:rsidTr="00674216">
        <w:trPr>
          <w:trHeight w:val="394"/>
        </w:trPr>
        <w:tc>
          <w:tcPr>
            <w:tcW w:w="704" w:type="dxa"/>
            <w:vMerge/>
            <w:tcBorders>
              <w:top w:val="nil"/>
              <w:left w:val="single" w:sz="4" w:space="0" w:color="auto"/>
              <w:bottom w:val="nil"/>
              <w:right w:val="single" w:sz="4" w:space="0" w:color="auto"/>
            </w:tcBorders>
            <w:vAlign w:val="center"/>
            <w:hideMark/>
          </w:tcPr>
          <w:p w14:paraId="05C00363"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324EABD5" w14:textId="77777777" w:rsidR="00674216" w:rsidRPr="00674216" w:rsidRDefault="00674216" w:rsidP="00674216">
            <w:pPr>
              <w:spacing w:after="0" w:line="240" w:lineRule="auto"/>
              <w:rPr>
                <w:rFonts w:ascii="Times New Roman" w:eastAsia="Times New Roman" w:hAnsi="Times New Roman" w:cs="Times New Roman"/>
                <w:b/>
                <w:bCs/>
                <w:sz w:val="28"/>
                <w:szCs w:val="28"/>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0F22CD12"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4521D1FA"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08</w:t>
            </w:r>
          </w:p>
        </w:tc>
        <w:tc>
          <w:tcPr>
            <w:tcW w:w="1255" w:type="dxa"/>
            <w:tcBorders>
              <w:top w:val="nil"/>
              <w:left w:val="nil"/>
              <w:bottom w:val="single" w:sz="4" w:space="0" w:color="auto"/>
              <w:right w:val="single" w:sz="4" w:space="0" w:color="auto"/>
            </w:tcBorders>
            <w:shd w:val="clear" w:color="auto" w:fill="auto"/>
            <w:noWrap/>
            <w:vAlign w:val="center"/>
            <w:hideMark/>
          </w:tcPr>
          <w:p w14:paraId="3D8144A1"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01</w:t>
            </w:r>
          </w:p>
        </w:tc>
        <w:tc>
          <w:tcPr>
            <w:tcW w:w="1043" w:type="dxa"/>
            <w:tcBorders>
              <w:top w:val="nil"/>
              <w:left w:val="nil"/>
              <w:bottom w:val="single" w:sz="4" w:space="0" w:color="auto"/>
              <w:right w:val="single" w:sz="4" w:space="0" w:color="auto"/>
            </w:tcBorders>
            <w:shd w:val="clear" w:color="auto" w:fill="auto"/>
            <w:vAlign w:val="center"/>
            <w:hideMark/>
          </w:tcPr>
          <w:p w14:paraId="2332A20B"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74 200</w:t>
            </w:r>
          </w:p>
        </w:tc>
        <w:tc>
          <w:tcPr>
            <w:tcW w:w="1040" w:type="dxa"/>
            <w:tcBorders>
              <w:top w:val="nil"/>
              <w:left w:val="nil"/>
              <w:bottom w:val="single" w:sz="4" w:space="0" w:color="auto"/>
              <w:right w:val="single" w:sz="4" w:space="0" w:color="auto"/>
            </w:tcBorders>
            <w:shd w:val="clear" w:color="auto" w:fill="auto"/>
            <w:vAlign w:val="center"/>
            <w:hideMark/>
          </w:tcPr>
          <w:p w14:paraId="687F3365"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20800</w:t>
            </w:r>
          </w:p>
        </w:tc>
        <w:tc>
          <w:tcPr>
            <w:tcW w:w="1303" w:type="dxa"/>
            <w:tcBorders>
              <w:top w:val="nil"/>
              <w:left w:val="nil"/>
              <w:bottom w:val="single" w:sz="4" w:space="0" w:color="auto"/>
              <w:right w:val="single" w:sz="4" w:space="0" w:color="auto"/>
            </w:tcBorders>
            <w:shd w:val="clear" w:color="auto" w:fill="auto"/>
            <w:vAlign w:val="center"/>
            <w:hideMark/>
          </w:tcPr>
          <w:p w14:paraId="72E39AC1"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850</w:t>
            </w:r>
          </w:p>
        </w:tc>
        <w:tc>
          <w:tcPr>
            <w:tcW w:w="1365" w:type="dxa"/>
            <w:tcBorders>
              <w:top w:val="nil"/>
              <w:left w:val="nil"/>
              <w:bottom w:val="single" w:sz="4" w:space="0" w:color="auto"/>
              <w:right w:val="single" w:sz="4" w:space="0" w:color="auto"/>
            </w:tcBorders>
            <w:shd w:val="clear" w:color="auto" w:fill="auto"/>
            <w:noWrap/>
            <w:vAlign w:val="center"/>
            <w:hideMark/>
          </w:tcPr>
          <w:p w14:paraId="20B4E1FD"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2,00</w:t>
            </w:r>
          </w:p>
        </w:tc>
        <w:tc>
          <w:tcPr>
            <w:tcW w:w="1259" w:type="dxa"/>
            <w:tcBorders>
              <w:top w:val="nil"/>
              <w:left w:val="nil"/>
              <w:bottom w:val="single" w:sz="4" w:space="0" w:color="auto"/>
              <w:right w:val="single" w:sz="4" w:space="0" w:color="auto"/>
            </w:tcBorders>
            <w:shd w:val="clear" w:color="auto" w:fill="auto"/>
            <w:noWrap/>
            <w:vAlign w:val="center"/>
            <w:hideMark/>
          </w:tcPr>
          <w:p w14:paraId="564E74C2"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0,03</w:t>
            </w:r>
          </w:p>
        </w:tc>
        <w:tc>
          <w:tcPr>
            <w:tcW w:w="1261" w:type="dxa"/>
            <w:tcBorders>
              <w:top w:val="nil"/>
              <w:left w:val="nil"/>
              <w:bottom w:val="single" w:sz="4" w:space="0" w:color="auto"/>
              <w:right w:val="single" w:sz="4" w:space="0" w:color="auto"/>
            </w:tcBorders>
            <w:shd w:val="clear" w:color="auto" w:fill="auto"/>
            <w:vAlign w:val="center"/>
            <w:hideMark/>
          </w:tcPr>
          <w:p w14:paraId="1AE22C1E"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1,50</w:t>
            </w:r>
          </w:p>
        </w:tc>
      </w:tr>
      <w:tr w:rsidR="00674216" w:rsidRPr="00674216" w14:paraId="6AACA5E4" w14:textId="77777777" w:rsidTr="00674216">
        <w:trPr>
          <w:trHeight w:val="345"/>
        </w:trPr>
        <w:tc>
          <w:tcPr>
            <w:tcW w:w="704" w:type="dxa"/>
            <w:vMerge/>
            <w:tcBorders>
              <w:top w:val="nil"/>
              <w:left w:val="single" w:sz="4" w:space="0" w:color="auto"/>
              <w:bottom w:val="nil"/>
              <w:right w:val="single" w:sz="4" w:space="0" w:color="auto"/>
            </w:tcBorders>
            <w:vAlign w:val="center"/>
            <w:hideMark/>
          </w:tcPr>
          <w:p w14:paraId="68D99EE8"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7FB21068" w14:textId="77777777" w:rsidR="00674216" w:rsidRPr="00674216" w:rsidRDefault="00674216" w:rsidP="00674216">
            <w:pPr>
              <w:spacing w:after="0" w:line="240" w:lineRule="auto"/>
              <w:rPr>
                <w:rFonts w:ascii="Times New Roman" w:eastAsia="Times New Roman" w:hAnsi="Times New Roman" w:cs="Times New Roman"/>
                <w:b/>
                <w:bCs/>
                <w:sz w:val="28"/>
                <w:szCs w:val="28"/>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6D2C55B9"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58E1826E"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10</w:t>
            </w:r>
          </w:p>
        </w:tc>
        <w:tc>
          <w:tcPr>
            <w:tcW w:w="1255" w:type="dxa"/>
            <w:tcBorders>
              <w:top w:val="nil"/>
              <w:left w:val="nil"/>
              <w:bottom w:val="single" w:sz="4" w:space="0" w:color="auto"/>
              <w:right w:val="single" w:sz="4" w:space="0" w:color="auto"/>
            </w:tcBorders>
            <w:shd w:val="clear" w:color="auto" w:fill="auto"/>
            <w:noWrap/>
            <w:vAlign w:val="center"/>
            <w:hideMark/>
          </w:tcPr>
          <w:p w14:paraId="5E55A946"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01</w:t>
            </w:r>
          </w:p>
        </w:tc>
        <w:tc>
          <w:tcPr>
            <w:tcW w:w="1043" w:type="dxa"/>
            <w:tcBorders>
              <w:top w:val="nil"/>
              <w:left w:val="nil"/>
              <w:bottom w:val="single" w:sz="4" w:space="0" w:color="auto"/>
              <w:right w:val="single" w:sz="4" w:space="0" w:color="auto"/>
            </w:tcBorders>
            <w:shd w:val="clear" w:color="auto" w:fill="auto"/>
            <w:vAlign w:val="center"/>
            <w:hideMark/>
          </w:tcPr>
          <w:p w14:paraId="174BD12D"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74 300</w:t>
            </w:r>
          </w:p>
        </w:tc>
        <w:tc>
          <w:tcPr>
            <w:tcW w:w="1040" w:type="dxa"/>
            <w:tcBorders>
              <w:top w:val="nil"/>
              <w:left w:val="nil"/>
              <w:bottom w:val="single" w:sz="4" w:space="0" w:color="auto"/>
              <w:right w:val="single" w:sz="4" w:space="0" w:color="auto"/>
            </w:tcBorders>
            <w:shd w:val="clear" w:color="auto" w:fill="auto"/>
            <w:vAlign w:val="center"/>
            <w:hideMark/>
          </w:tcPr>
          <w:p w14:paraId="52A470A8"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21001</w:t>
            </w:r>
          </w:p>
        </w:tc>
        <w:tc>
          <w:tcPr>
            <w:tcW w:w="1303" w:type="dxa"/>
            <w:tcBorders>
              <w:top w:val="nil"/>
              <w:left w:val="nil"/>
              <w:bottom w:val="single" w:sz="4" w:space="0" w:color="auto"/>
              <w:right w:val="single" w:sz="4" w:space="0" w:color="auto"/>
            </w:tcBorders>
            <w:shd w:val="clear" w:color="auto" w:fill="auto"/>
            <w:vAlign w:val="center"/>
            <w:hideMark/>
          </w:tcPr>
          <w:p w14:paraId="0982B78C"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300</w:t>
            </w:r>
          </w:p>
        </w:tc>
        <w:tc>
          <w:tcPr>
            <w:tcW w:w="1365" w:type="dxa"/>
            <w:tcBorders>
              <w:top w:val="nil"/>
              <w:left w:val="nil"/>
              <w:bottom w:val="single" w:sz="4" w:space="0" w:color="auto"/>
              <w:right w:val="single" w:sz="4" w:space="0" w:color="auto"/>
            </w:tcBorders>
            <w:shd w:val="clear" w:color="auto" w:fill="auto"/>
            <w:noWrap/>
            <w:vAlign w:val="center"/>
            <w:hideMark/>
          </w:tcPr>
          <w:p w14:paraId="76C83984"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690,00</w:t>
            </w:r>
          </w:p>
        </w:tc>
        <w:tc>
          <w:tcPr>
            <w:tcW w:w="1259" w:type="dxa"/>
            <w:tcBorders>
              <w:top w:val="nil"/>
              <w:left w:val="nil"/>
              <w:bottom w:val="single" w:sz="4" w:space="0" w:color="auto"/>
              <w:right w:val="single" w:sz="4" w:space="0" w:color="auto"/>
            </w:tcBorders>
            <w:shd w:val="clear" w:color="auto" w:fill="auto"/>
            <w:noWrap/>
            <w:vAlign w:val="center"/>
            <w:hideMark/>
          </w:tcPr>
          <w:p w14:paraId="7A537DFA"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134,14</w:t>
            </w:r>
          </w:p>
        </w:tc>
        <w:tc>
          <w:tcPr>
            <w:tcW w:w="1261" w:type="dxa"/>
            <w:tcBorders>
              <w:top w:val="nil"/>
              <w:left w:val="nil"/>
              <w:bottom w:val="single" w:sz="4" w:space="0" w:color="auto"/>
              <w:right w:val="single" w:sz="4" w:space="0" w:color="auto"/>
            </w:tcBorders>
            <w:shd w:val="clear" w:color="auto" w:fill="auto"/>
            <w:vAlign w:val="center"/>
            <w:hideMark/>
          </w:tcPr>
          <w:p w14:paraId="7014D7EE"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19,44</w:t>
            </w:r>
          </w:p>
        </w:tc>
      </w:tr>
      <w:tr w:rsidR="00674216" w:rsidRPr="00674216" w14:paraId="0A4DB8A9" w14:textId="77777777" w:rsidTr="00674216">
        <w:trPr>
          <w:trHeight w:val="345"/>
        </w:trPr>
        <w:tc>
          <w:tcPr>
            <w:tcW w:w="704" w:type="dxa"/>
            <w:vMerge/>
            <w:tcBorders>
              <w:top w:val="nil"/>
              <w:left w:val="single" w:sz="4" w:space="0" w:color="auto"/>
              <w:bottom w:val="nil"/>
              <w:right w:val="single" w:sz="4" w:space="0" w:color="auto"/>
            </w:tcBorders>
            <w:vAlign w:val="center"/>
            <w:hideMark/>
          </w:tcPr>
          <w:p w14:paraId="7C651356"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4CA3BF94" w14:textId="77777777" w:rsidR="00674216" w:rsidRPr="00674216" w:rsidRDefault="00674216" w:rsidP="00674216">
            <w:pPr>
              <w:spacing w:after="0" w:line="240" w:lineRule="auto"/>
              <w:rPr>
                <w:rFonts w:ascii="Times New Roman" w:eastAsia="Times New Roman" w:hAnsi="Times New Roman" w:cs="Times New Roman"/>
                <w:b/>
                <w:bCs/>
                <w:sz w:val="28"/>
                <w:szCs w:val="28"/>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40F97BFD"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3E166FFA"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10</w:t>
            </w:r>
          </w:p>
        </w:tc>
        <w:tc>
          <w:tcPr>
            <w:tcW w:w="1255" w:type="dxa"/>
            <w:tcBorders>
              <w:top w:val="nil"/>
              <w:left w:val="nil"/>
              <w:bottom w:val="single" w:sz="4" w:space="0" w:color="auto"/>
              <w:right w:val="single" w:sz="4" w:space="0" w:color="auto"/>
            </w:tcBorders>
            <w:shd w:val="clear" w:color="auto" w:fill="auto"/>
            <w:noWrap/>
            <w:vAlign w:val="center"/>
            <w:hideMark/>
          </w:tcPr>
          <w:p w14:paraId="7DD2A634"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01</w:t>
            </w:r>
          </w:p>
        </w:tc>
        <w:tc>
          <w:tcPr>
            <w:tcW w:w="1043" w:type="dxa"/>
            <w:tcBorders>
              <w:top w:val="nil"/>
              <w:left w:val="nil"/>
              <w:bottom w:val="single" w:sz="4" w:space="0" w:color="auto"/>
              <w:right w:val="single" w:sz="4" w:space="0" w:color="auto"/>
            </w:tcBorders>
            <w:shd w:val="clear" w:color="auto" w:fill="auto"/>
            <w:vAlign w:val="center"/>
            <w:hideMark/>
          </w:tcPr>
          <w:p w14:paraId="153F17AC"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74 300</w:t>
            </w:r>
          </w:p>
        </w:tc>
        <w:tc>
          <w:tcPr>
            <w:tcW w:w="1040" w:type="dxa"/>
            <w:tcBorders>
              <w:top w:val="nil"/>
              <w:left w:val="nil"/>
              <w:bottom w:val="single" w:sz="4" w:space="0" w:color="auto"/>
              <w:right w:val="single" w:sz="4" w:space="0" w:color="auto"/>
            </w:tcBorders>
            <w:shd w:val="clear" w:color="auto" w:fill="auto"/>
            <w:vAlign w:val="center"/>
            <w:hideMark/>
          </w:tcPr>
          <w:p w14:paraId="307BE1D9"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21001</w:t>
            </w:r>
          </w:p>
        </w:tc>
        <w:tc>
          <w:tcPr>
            <w:tcW w:w="1303" w:type="dxa"/>
            <w:tcBorders>
              <w:top w:val="nil"/>
              <w:left w:val="nil"/>
              <w:bottom w:val="single" w:sz="4" w:space="0" w:color="auto"/>
              <w:right w:val="single" w:sz="4" w:space="0" w:color="auto"/>
            </w:tcBorders>
            <w:shd w:val="clear" w:color="auto" w:fill="auto"/>
            <w:vAlign w:val="center"/>
            <w:hideMark/>
          </w:tcPr>
          <w:p w14:paraId="1B941CCC"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310</w:t>
            </w:r>
          </w:p>
        </w:tc>
        <w:tc>
          <w:tcPr>
            <w:tcW w:w="1365" w:type="dxa"/>
            <w:tcBorders>
              <w:top w:val="nil"/>
              <w:left w:val="nil"/>
              <w:bottom w:val="single" w:sz="4" w:space="0" w:color="auto"/>
              <w:right w:val="single" w:sz="4" w:space="0" w:color="auto"/>
            </w:tcBorders>
            <w:shd w:val="clear" w:color="auto" w:fill="auto"/>
            <w:noWrap/>
            <w:vAlign w:val="center"/>
            <w:hideMark/>
          </w:tcPr>
          <w:p w14:paraId="1C218538"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690,00</w:t>
            </w:r>
          </w:p>
        </w:tc>
        <w:tc>
          <w:tcPr>
            <w:tcW w:w="1259" w:type="dxa"/>
            <w:tcBorders>
              <w:top w:val="nil"/>
              <w:left w:val="nil"/>
              <w:bottom w:val="single" w:sz="4" w:space="0" w:color="auto"/>
              <w:right w:val="single" w:sz="4" w:space="0" w:color="auto"/>
            </w:tcBorders>
            <w:shd w:val="clear" w:color="auto" w:fill="auto"/>
            <w:noWrap/>
            <w:vAlign w:val="center"/>
            <w:hideMark/>
          </w:tcPr>
          <w:p w14:paraId="4D007748"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134,14</w:t>
            </w:r>
          </w:p>
        </w:tc>
        <w:tc>
          <w:tcPr>
            <w:tcW w:w="1261" w:type="dxa"/>
            <w:tcBorders>
              <w:top w:val="nil"/>
              <w:left w:val="nil"/>
              <w:bottom w:val="single" w:sz="4" w:space="0" w:color="auto"/>
              <w:right w:val="single" w:sz="4" w:space="0" w:color="auto"/>
            </w:tcBorders>
            <w:shd w:val="clear" w:color="auto" w:fill="auto"/>
            <w:vAlign w:val="center"/>
            <w:hideMark/>
          </w:tcPr>
          <w:p w14:paraId="25ECD901"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19,44</w:t>
            </w:r>
          </w:p>
        </w:tc>
      </w:tr>
      <w:tr w:rsidR="00674216" w:rsidRPr="00674216" w14:paraId="12905443" w14:textId="77777777" w:rsidTr="00674216">
        <w:trPr>
          <w:trHeight w:val="330"/>
        </w:trPr>
        <w:tc>
          <w:tcPr>
            <w:tcW w:w="704" w:type="dxa"/>
            <w:vMerge/>
            <w:tcBorders>
              <w:top w:val="nil"/>
              <w:left w:val="single" w:sz="4" w:space="0" w:color="auto"/>
              <w:bottom w:val="nil"/>
              <w:right w:val="single" w:sz="4" w:space="0" w:color="auto"/>
            </w:tcBorders>
            <w:vAlign w:val="center"/>
            <w:hideMark/>
          </w:tcPr>
          <w:p w14:paraId="62B1CED5"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5A58BE5C" w14:textId="77777777" w:rsidR="00674216" w:rsidRPr="00674216" w:rsidRDefault="00674216" w:rsidP="00674216">
            <w:pPr>
              <w:spacing w:after="0" w:line="240" w:lineRule="auto"/>
              <w:rPr>
                <w:rFonts w:ascii="Times New Roman" w:eastAsia="Times New Roman" w:hAnsi="Times New Roman" w:cs="Times New Roman"/>
                <w:b/>
                <w:bCs/>
                <w:sz w:val="28"/>
                <w:szCs w:val="28"/>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198BA85D"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1DC6C291"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10</w:t>
            </w:r>
          </w:p>
        </w:tc>
        <w:tc>
          <w:tcPr>
            <w:tcW w:w="1255" w:type="dxa"/>
            <w:tcBorders>
              <w:top w:val="nil"/>
              <w:left w:val="nil"/>
              <w:bottom w:val="single" w:sz="4" w:space="0" w:color="auto"/>
              <w:right w:val="single" w:sz="4" w:space="0" w:color="auto"/>
            </w:tcBorders>
            <w:shd w:val="clear" w:color="auto" w:fill="auto"/>
            <w:noWrap/>
            <w:vAlign w:val="center"/>
            <w:hideMark/>
          </w:tcPr>
          <w:p w14:paraId="6D22F2CA"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06</w:t>
            </w:r>
          </w:p>
        </w:tc>
        <w:tc>
          <w:tcPr>
            <w:tcW w:w="1043" w:type="dxa"/>
            <w:tcBorders>
              <w:top w:val="nil"/>
              <w:left w:val="nil"/>
              <w:bottom w:val="single" w:sz="4" w:space="0" w:color="auto"/>
              <w:right w:val="single" w:sz="4" w:space="0" w:color="auto"/>
            </w:tcBorders>
            <w:shd w:val="clear" w:color="auto" w:fill="auto"/>
            <w:vAlign w:val="center"/>
            <w:hideMark/>
          </w:tcPr>
          <w:p w14:paraId="70C91F79"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74 300</w:t>
            </w:r>
          </w:p>
        </w:tc>
        <w:tc>
          <w:tcPr>
            <w:tcW w:w="1040" w:type="dxa"/>
            <w:tcBorders>
              <w:top w:val="nil"/>
              <w:left w:val="nil"/>
              <w:bottom w:val="single" w:sz="4" w:space="0" w:color="auto"/>
              <w:right w:val="single" w:sz="4" w:space="0" w:color="auto"/>
            </w:tcBorders>
            <w:shd w:val="clear" w:color="auto" w:fill="auto"/>
            <w:vAlign w:val="center"/>
            <w:hideMark/>
          </w:tcPr>
          <w:p w14:paraId="6EC95AF7"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20800</w:t>
            </w:r>
          </w:p>
        </w:tc>
        <w:tc>
          <w:tcPr>
            <w:tcW w:w="1303" w:type="dxa"/>
            <w:tcBorders>
              <w:top w:val="nil"/>
              <w:left w:val="nil"/>
              <w:bottom w:val="single" w:sz="4" w:space="0" w:color="auto"/>
              <w:right w:val="single" w:sz="4" w:space="0" w:color="auto"/>
            </w:tcBorders>
            <w:shd w:val="clear" w:color="auto" w:fill="auto"/>
            <w:vAlign w:val="center"/>
            <w:hideMark/>
          </w:tcPr>
          <w:p w14:paraId="3DB3B93B"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200</w:t>
            </w:r>
          </w:p>
        </w:tc>
        <w:tc>
          <w:tcPr>
            <w:tcW w:w="1365" w:type="dxa"/>
            <w:tcBorders>
              <w:top w:val="nil"/>
              <w:left w:val="nil"/>
              <w:bottom w:val="single" w:sz="4" w:space="0" w:color="auto"/>
              <w:right w:val="single" w:sz="4" w:space="0" w:color="auto"/>
            </w:tcBorders>
            <w:shd w:val="clear" w:color="auto" w:fill="auto"/>
            <w:noWrap/>
            <w:vAlign w:val="center"/>
            <w:hideMark/>
          </w:tcPr>
          <w:p w14:paraId="32D5DDE2"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50,00</w:t>
            </w:r>
          </w:p>
        </w:tc>
        <w:tc>
          <w:tcPr>
            <w:tcW w:w="1259" w:type="dxa"/>
            <w:tcBorders>
              <w:top w:val="nil"/>
              <w:left w:val="nil"/>
              <w:bottom w:val="single" w:sz="4" w:space="0" w:color="auto"/>
              <w:right w:val="single" w:sz="4" w:space="0" w:color="auto"/>
            </w:tcBorders>
            <w:shd w:val="clear" w:color="auto" w:fill="auto"/>
            <w:noWrap/>
            <w:vAlign w:val="center"/>
            <w:hideMark/>
          </w:tcPr>
          <w:p w14:paraId="51ADEB96"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14,26</w:t>
            </w:r>
          </w:p>
        </w:tc>
        <w:tc>
          <w:tcPr>
            <w:tcW w:w="1261" w:type="dxa"/>
            <w:tcBorders>
              <w:top w:val="nil"/>
              <w:left w:val="nil"/>
              <w:bottom w:val="single" w:sz="4" w:space="0" w:color="auto"/>
              <w:right w:val="single" w:sz="4" w:space="0" w:color="auto"/>
            </w:tcBorders>
            <w:shd w:val="clear" w:color="auto" w:fill="auto"/>
            <w:vAlign w:val="center"/>
            <w:hideMark/>
          </w:tcPr>
          <w:p w14:paraId="1833B415"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28,52</w:t>
            </w:r>
          </w:p>
        </w:tc>
      </w:tr>
      <w:tr w:rsidR="00674216" w:rsidRPr="00674216" w14:paraId="20B3BEA0" w14:textId="77777777" w:rsidTr="00674216">
        <w:trPr>
          <w:trHeight w:val="330"/>
        </w:trPr>
        <w:tc>
          <w:tcPr>
            <w:tcW w:w="704" w:type="dxa"/>
            <w:vMerge/>
            <w:tcBorders>
              <w:top w:val="nil"/>
              <w:left w:val="single" w:sz="4" w:space="0" w:color="auto"/>
              <w:bottom w:val="nil"/>
              <w:right w:val="single" w:sz="4" w:space="0" w:color="auto"/>
            </w:tcBorders>
            <w:vAlign w:val="center"/>
            <w:hideMark/>
          </w:tcPr>
          <w:p w14:paraId="45FD3E85"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1F54464A" w14:textId="77777777" w:rsidR="00674216" w:rsidRPr="00674216" w:rsidRDefault="00674216" w:rsidP="00674216">
            <w:pPr>
              <w:spacing w:after="0" w:line="240" w:lineRule="auto"/>
              <w:rPr>
                <w:rFonts w:ascii="Times New Roman" w:eastAsia="Times New Roman" w:hAnsi="Times New Roman" w:cs="Times New Roman"/>
                <w:b/>
                <w:bCs/>
                <w:sz w:val="28"/>
                <w:szCs w:val="28"/>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7F1953C7"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09B003C4"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10</w:t>
            </w:r>
          </w:p>
        </w:tc>
        <w:tc>
          <w:tcPr>
            <w:tcW w:w="1255" w:type="dxa"/>
            <w:tcBorders>
              <w:top w:val="nil"/>
              <w:left w:val="nil"/>
              <w:bottom w:val="single" w:sz="4" w:space="0" w:color="auto"/>
              <w:right w:val="single" w:sz="4" w:space="0" w:color="auto"/>
            </w:tcBorders>
            <w:shd w:val="clear" w:color="auto" w:fill="auto"/>
            <w:noWrap/>
            <w:vAlign w:val="center"/>
            <w:hideMark/>
          </w:tcPr>
          <w:p w14:paraId="408D1D17"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06</w:t>
            </w:r>
          </w:p>
        </w:tc>
        <w:tc>
          <w:tcPr>
            <w:tcW w:w="1043" w:type="dxa"/>
            <w:tcBorders>
              <w:top w:val="nil"/>
              <w:left w:val="nil"/>
              <w:bottom w:val="single" w:sz="4" w:space="0" w:color="auto"/>
              <w:right w:val="single" w:sz="4" w:space="0" w:color="auto"/>
            </w:tcBorders>
            <w:shd w:val="clear" w:color="auto" w:fill="auto"/>
            <w:vAlign w:val="center"/>
            <w:hideMark/>
          </w:tcPr>
          <w:p w14:paraId="00A1DF9D"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74 300</w:t>
            </w:r>
          </w:p>
        </w:tc>
        <w:tc>
          <w:tcPr>
            <w:tcW w:w="1040" w:type="dxa"/>
            <w:tcBorders>
              <w:top w:val="nil"/>
              <w:left w:val="nil"/>
              <w:bottom w:val="single" w:sz="4" w:space="0" w:color="auto"/>
              <w:right w:val="single" w:sz="4" w:space="0" w:color="auto"/>
            </w:tcBorders>
            <w:shd w:val="clear" w:color="auto" w:fill="auto"/>
            <w:vAlign w:val="center"/>
            <w:hideMark/>
          </w:tcPr>
          <w:p w14:paraId="5D0C3EDC"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20800</w:t>
            </w:r>
          </w:p>
        </w:tc>
        <w:tc>
          <w:tcPr>
            <w:tcW w:w="1303" w:type="dxa"/>
            <w:tcBorders>
              <w:top w:val="nil"/>
              <w:left w:val="nil"/>
              <w:bottom w:val="single" w:sz="4" w:space="0" w:color="auto"/>
              <w:right w:val="single" w:sz="4" w:space="0" w:color="auto"/>
            </w:tcBorders>
            <w:shd w:val="clear" w:color="auto" w:fill="auto"/>
            <w:vAlign w:val="center"/>
            <w:hideMark/>
          </w:tcPr>
          <w:p w14:paraId="39D459F0"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240</w:t>
            </w:r>
          </w:p>
        </w:tc>
        <w:tc>
          <w:tcPr>
            <w:tcW w:w="1365" w:type="dxa"/>
            <w:tcBorders>
              <w:top w:val="nil"/>
              <w:left w:val="nil"/>
              <w:bottom w:val="single" w:sz="4" w:space="0" w:color="auto"/>
              <w:right w:val="single" w:sz="4" w:space="0" w:color="auto"/>
            </w:tcBorders>
            <w:shd w:val="clear" w:color="auto" w:fill="auto"/>
            <w:noWrap/>
            <w:vAlign w:val="center"/>
            <w:hideMark/>
          </w:tcPr>
          <w:p w14:paraId="228B0D3A"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50,00</w:t>
            </w:r>
          </w:p>
        </w:tc>
        <w:tc>
          <w:tcPr>
            <w:tcW w:w="1259" w:type="dxa"/>
            <w:tcBorders>
              <w:top w:val="nil"/>
              <w:left w:val="nil"/>
              <w:bottom w:val="single" w:sz="4" w:space="0" w:color="auto"/>
              <w:right w:val="single" w:sz="4" w:space="0" w:color="auto"/>
            </w:tcBorders>
            <w:shd w:val="clear" w:color="auto" w:fill="auto"/>
            <w:noWrap/>
            <w:vAlign w:val="center"/>
            <w:hideMark/>
          </w:tcPr>
          <w:p w14:paraId="4B873705"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14,26</w:t>
            </w:r>
          </w:p>
        </w:tc>
        <w:tc>
          <w:tcPr>
            <w:tcW w:w="1261" w:type="dxa"/>
            <w:tcBorders>
              <w:top w:val="nil"/>
              <w:left w:val="nil"/>
              <w:bottom w:val="single" w:sz="4" w:space="0" w:color="auto"/>
              <w:right w:val="single" w:sz="4" w:space="0" w:color="auto"/>
            </w:tcBorders>
            <w:shd w:val="clear" w:color="auto" w:fill="auto"/>
            <w:vAlign w:val="center"/>
            <w:hideMark/>
          </w:tcPr>
          <w:p w14:paraId="1D56A990"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28,52</w:t>
            </w:r>
          </w:p>
        </w:tc>
      </w:tr>
      <w:tr w:rsidR="00674216" w:rsidRPr="00674216" w14:paraId="56B2AEE5" w14:textId="77777777" w:rsidTr="00674216">
        <w:trPr>
          <w:trHeight w:val="330"/>
        </w:trPr>
        <w:tc>
          <w:tcPr>
            <w:tcW w:w="704" w:type="dxa"/>
            <w:vMerge/>
            <w:tcBorders>
              <w:top w:val="nil"/>
              <w:left w:val="single" w:sz="4" w:space="0" w:color="auto"/>
              <w:bottom w:val="nil"/>
              <w:right w:val="single" w:sz="4" w:space="0" w:color="auto"/>
            </w:tcBorders>
            <w:vAlign w:val="center"/>
            <w:hideMark/>
          </w:tcPr>
          <w:p w14:paraId="2AA4B447"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0BA4CB75" w14:textId="77777777" w:rsidR="00674216" w:rsidRPr="00674216" w:rsidRDefault="00674216" w:rsidP="00674216">
            <w:pPr>
              <w:spacing w:after="0" w:line="240" w:lineRule="auto"/>
              <w:rPr>
                <w:rFonts w:ascii="Times New Roman" w:eastAsia="Times New Roman" w:hAnsi="Times New Roman" w:cs="Times New Roman"/>
                <w:b/>
                <w:bCs/>
                <w:sz w:val="28"/>
                <w:szCs w:val="28"/>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4C1DFBCE"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3551DF6F"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11</w:t>
            </w:r>
          </w:p>
        </w:tc>
        <w:tc>
          <w:tcPr>
            <w:tcW w:w="1255" w:type="dxa"/>
            <w:tcBorders>
              <w:top w:val="nil"/>
              <w:left w:val="nil"/>
              <w:bottom w:val="single" w:sz="4" w:space="0" w:color="auto"/>
              <w:right w:val="single" w:sz="4" w:space="0" w:color="auto"/>
            </w:tcBorders>
            <w:shd w:val="clear" w:color="auto" w:fill="auto"/>
            <w:noWrap/>
            <w:vAlign w:val="center"/>
            <w:hideMark/>
          </w:tcPr>
          <w:p w14:paraId="20F577BF"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05</w:t>
            </w:r>
          </w:p>
        </w:tc>
        <w:tc>
          <w:tcPr>
            <w:tcW w:w="1043" w:type="dxa"/>
            <w:tcBorders>
              <w:top w:val="nil"/>
              <w:left w:val="nil"/>
              <w:bottom w:val="single" w:sz="4" w:space="0" w:color="auto"/>
              <w:right w:val="single" w:sz="4" w:space="0" w:color="auto"/>
            </w:tcBorders>
            <w:shd w:val="clear" w:color="auto" w:fill="auto"/>
            <w:vAlign w:val="center"/>
            <w:hideMark/>
          </w:tcPr>
          <w:p w14:paraId="03FFACBD"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74 400</w:t>
            </w:r>
          </w:p>
        </w:tc>
        <w:tc>
          <w:tcPr>
            <w:tcW w:w="1040" w:type="dxa"/>
            <w:tcBorders>
              <w:top w:val="nil"/>
              <w:left w:val="nil"/>
              <w:bottom w:val="single" w:sz="4" w:space="0" w:color="auto"/>
              <w:right w:val="single" w:sz="4" w:space="0" w:color="auto"/>
            </w:tcBorders>
            <w:shd w:val="clear" w:color="auto" w:fill="auto"/>
            <w:vAlign w:val="center"/>
            <w:hideMark/>
          </w:tcPr>
          <w:p w14:paraId="029273AE"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29999</w:t>
            </w:r>
          </w:p>
        </w:tc>
        <w:tc>
          <w:tcPr>
            <w:tcW w:w="1303" w:type="dxa"/>
            <w:tcBorders>
              <w:top w:val="nil"/>
              <w:left w:val="nil"/>
              <w:bottom w:val="single" w:sz="4" w:space="0" w:color="auto"/>
              <w:right w:val="single" w:sz="4" w:space="0" w:color="auto"/>
            </w:tcBorders>
            <w:shd w:val="clear" w:color="auto" w:fill="auto"/>
            <w:vAlign w:val="center"/>
            <w:hideMark/>
          </w:tcPr>
          <w:p w14:paraId="476C8359"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100</w:t>
            </w:r>
          </w:p>
        </w:tc>
        <w:tc>
          <w:tcPr>
            <w:tcW w:w="1365" w:type="dxa"/>
            <w:tcBorders>
              <w:top w:val="nil"/>
              <w:left w:val="nil"/>
              <w:bottom w:val="single" w:sz="4" w:space="0" w:color="auto"/>
              <w:right w:val="single" w:sz="4" w:space="0" w:color="auto"/>
            </w:tcBorders>
            <w:shd w:val="clear" w:color="auto" w:fill="auto"/>
            <w:noWrap/>
            <w:vAlign w:val="center"/>
            <w:hideMark/>
          </w:tcPr>
          <w:p w14:paraId="28F7BC76"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397,00</w:t>
            </w:r>
          </w:p>
        </w:tc>
        <w:tc>
          <w:tcPr>
            <w:tcW w:w="1259" w:type="dxa"/>
            <w:tcBorders>
              <w:top w:val="nil"/>
              <w:left w:val="nil"/>
              <w:bottom w:val="single" w:sz="4" w:space="0" w:color="auto"/>
              <w:right w:val="single" w:sz="4" w:space="0" w:color="auto"/>
            </w:tcBorders>
            <w:shd w:val="clear" w:color="auto" w:fill="auto"/>
            <w:noWrap/>
            <w:vAlign w:val="center"/>
            <w:hideMark/>
          </w:tcPr>
          <w:p w14:paraId="4305BE27"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89,54</w:t>
            </w:r>
          </w:p>
        </w:tc>
        <w:tc>
          <w:tcPr>
            <w:tcW w:w="1261" w:type="dxa"/>
            <w:tcBorders>
              <w:top w:val="nil"/>
              <w:left w:val="nil"/>
              <w:bottom w:val="single" w:sz="4" w:space="0" w:color="auto"/>
              <w:right w:val="single" w:sz="4" w:space="0" w:color="auto"/>
            </w:tcBorders>
            <w:shd w:val="clear" w:color="auto" w:fill="auto"/>
            <w:vAlign w:val="center"/>
            <w:hideMark/>
          </w:tcPr>
          <w:p w14:paraId="4E5CBC5A"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22,55</w:t>
            </w:r>
          </w:p>
        </w:tc>
      </w:tr>
      <w:tr w:rsidR="00674216" w:rsidRPr="00674216" w14:paraId="443CF0C3" w14:textId="77777777" w:rsidTr="00674216">
        <w:trPr>
          <w:trHeight w:val="330"/>
        </w:trPr>
        <w:tc>
          <w:tcPr>
            <w:tcW w:w="704" w:type="dxa"/>
            <w:vMerge/>
            <w:tcBorders>
              <w:top w:val="nil"/>
              <w:left w:val="single" w:sz="4" w:space="0" w:color="auto"/>
              <w:bottom w:val="nil"/>
              <w:right w:val="single" w:sz="4" w:space="0" w:color="auto"/>
            </w:tcBorders>
            <w:vAlign w:val="center"/>
            <w:hideMark/>
          </w:tcPr>
          <w:p w14:paraId="1FEC7E1B"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4EAE8F66" w14:textId="77777777" w:rsidR="00674216" w:rsidRPr="00674216" w:rsidRDefault="00674216" w:rsidP="00674216">
            <w:pPr>
              <w:spacing w:after="0" w:line="240" w:lineRule="auto"/>
              <w:rPr>
                <w:rFonts w:ascii="Times New Roman" w:eastAsia="Times New Roman" w:hAnsi="Times New Roman" w:cs="Times New Roman"/>
                <w:b/>
                <w:bCs/>
                <w:sz w:val="28"/>
                <w:szCs w:val="28"/>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19C021BC"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7ADAEF6D"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11</w:t>
            </w:r>
          </w:p>
        </w:tc>
        <w:tc>
          <w:tcPr>
            <w:tcW w:w="1255" w:type="dxa"/>
            <w:tcBorders>
              <w:top w:val="nil"/>
              <w:left w:val="nil"/>
              <w:bottom w:val="single" w:sz="4" w:space="0" w:color="auto"/>
              <w:right w:val="single" w:sz="4" w:space="0" w:color="auto"/>
            </w:tcBorders>
            <w:shd w:val="clear" w:color="auto" w:fill="auto"/>
            <w:noWrap/>
            <w:vAlign w:val="center"/>
            <w:hideMark/>
          </w:tcPr>
          <w:p w14:paraId="3C202966"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05</w:t>
            </w:r>
          </w:p>
        </w:tc>
        <w:tc>
          <w:tcPr>
            <w:tcW w:w="1043" w:type="dxa"/>
            <w:tcBorders>
              <w:top w:val="nil"/>
              <w:left w:val="nil"/>
              <w:bottom w:val="single" w:sz="4" w:space="0" w:color="auto"/>
              <w:right w:val="single" w:sz="4" w:space="0" w:color="auto"/>
            </w:tcBorders>
            <w:shd w:val="clear" w:color="auto" w:fill="auto"/>
            <w:vAlign w:val="center"/>
            <w:hideMark/>
          </w:tcPr>
          <w:p w14:paraId="38E11130"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74 400</w:t>
            </w:r>
          </w:p>
        </w:tc>
        <w:tc>
          <w:tcPr>
            <w:tcW w:w="1040" w:type="dxa"/>
            <w:tcBorders>
              <w:top w:val="nil"/>
              <w:left w:val="nil"/>
              <w:bottom w:val="single" w:sz="4" w:space="0" w:color="auto"/>
              <w:right w:val="single" w:sz="4" w:space="0" w:color="auto"/>
            </w:tcBorders>
            <w:shd w:val="clear" w:color="auto" w:fill="auto"/>
            <w:vAlign w:val="center"/>
            <w:hideMark/>
          </w:tcPr>
          <w:p w14:paraId="2D5D1DD4"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29999</w:t>
            </w:r>
          </w:p>
        </w:tc>
        <w:tc>
          <w:tcPr>
            <w:tcW w:w="1303" w:type="dxa"/>
            <w:tcBorders>
              <w:top w:val="nil"/>
              <w:left w:val="nil"/>
              <w:bottom w:val="single" w:sz="4" w:space="0" w:color="auto"/>
              <w:right w:val="single" w:sz="4" w:space="0" w:color="auto"/>
            </w:tcBorders>
            <w:shd w:val="clear" w:color="auto" w:fill="auto"/>
            <w:vAlign w:val="center"/>
            <w:hideMark/>
          </w:tcPr>
          <w:p w14:paraId="684E1B1D"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110</w:t>
            </w:r>
          </w:p>
        </w:tc>
        <w:tc>
          <w:tcPr>
            <w:tcW w:w="1365" w:type="dxa"/>
            <w:tcBorders>
              <w:top w:val="nil"/>
              <w:left w:val="nil"/>
              <w:bottom w:val="single" w:sz="4" w:space="0" w:color="auto"/>
              <w:right w:val="single" w:sz="4" w:space="0" w:color="auto"/>
            </w:tcBorders>
            <w:shd w:val="clear" w:color="auto" w:fill="auto"/>
            <w:noWrap/>
            <w:vAlign w:val="center"/>
            <w:hideMark/>
          </w:tcPr>
          <w:p w14:paraId="17732438"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397,00</w:t>
            </w:r>
          </w:p>
        </w:tc>
        <w:tc>
          <w:tcPr>
            <w:tcW w:w="1259" w:type="dxa"/>
            <w:tcBorders>
              <w:top w:val="nil"/>
              <w:left w:val="nil"/>
              <w:bottom w:val="single" w:sz="4" w:space="0" w:color="auto"/>
              <w:right w:val="single" w:sz="4" w:space="0" w:color="auto"/>
            </w:tcBorders>
            <w:shd w:val="clear" w:color="auto" w:fill="auto"/>
            <w:noWrap/>
            <w:vAlign w:val="center"/>
            <w:hideMark/>
          </w:tcPr>
          <w:p w14:paraId="37413569"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89,54</w:t>
            </w:r>
          </w:p>
        </w:tc>
        <w:tc>
          <w:tcPr>
            <w:tcW w:w="1261" w:type="dxa"/>
            <w:tcBorders>
              <w:top w:val="nil"/>
              <w:left w:val="nil"/>
              <w:bottom w:val="single" w:sz="4" w:space="0" w:color="auto"/>
              <w:right w:val="single" w:sz="4" w:space="0" w:color="auto"/>
            </w:tcBorders>
            <w:shd w:val="clear" w:color="auto" w:fill="auto"/>
            <w:vAlign w:val="center"/>
            <w:hideMark/>
          </w:tcPr>
          <w:p w14:paraId="5BAAD868"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22,55</w:t>
            </w:r>
          </w:p>
        </w:tc>
      </w:tr>
      <w:tr w:rsidR="00674216" w:rsidRPr="00674216" w14:paraId="2306F969" w14:textId="77777777" w:rsidTr="00674216">
        <w:trPr>
          <w:trHeight w:val="330"/>
        </w:trPr>
        <w:tc>
          <w:tcPr>
            <w:tcW w:w="704" w:type="dxa"/>
            <w:vMerge/>
            <w:tcBorders>
              <w:top w:val="nil"/>
              <w:left w:val="single" w:sz="4" w:space="0" w:color="auto"/>
              <w:bottom w:val="nil"/>
              <w:right w:val="single" w:sz="4" w:space="0" w:color="auto"/>
            </w:tcBorders>
            <w:vAlign w:val="center"/>
            <w:hideMark/>
          </w:tcPr>
          <w:p w14:paraId="70ED40A7"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58D64260" w14:textId="77777777" w:rsidR="00674216" w:rsidRPr="00674216" w:rsidRDefault="00674216" w:rsidP="00674216">
            <w:pPr>
              <w:spacing w:after="0" w:line="240" w:lineRule="auto"/>
              <w:rPr>
                <w:rFonts w:ascii="Times New Roman" w:eastAsia="Times New Roman" w:hAnsi="Times New Roman" w:cs="Times New Roman"/>
                <w:b/>
                <w:bCs/>
                <w:sz w:val="28"/>
                <w:szCs w:val="28"/>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2EBD3285"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2B47E365"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11</w:t>
            </w:r>
          </w:p>
        </w:tc>
        <w:tc>
          <w:tcPr>
            <w:tcW w:w="1255" w:type="dxa"/>
            <w:tcBorders>
              <w:top w:val="nil"/>
              <w:left w:val="nil"/>
              <w:bottom w:val="single" w:sz="4" w:space="0" w:color="auto"/>
              <w:right w:val="single" w:sz="4" w:space="0" w:color="auto"/>
            </w:tcBorders>
            <w:shd w:val="clear" w:color="auto" w:fill="auto"/>
            <w:noWrap/>
            <w:vAlign w:val="center"/>
            <w:hideMark/>
          </w:tcPr>
          <w:p w14:paraId="7FEB73AD"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05</w:t>
            </w:r>
          </w:p>
        </w:tc>
        <w:tc>
          <w:tcPr>
            <w:tcW w:w="1043" w:type="dxa"/>
            <w:tcBorders>
              <w:top w:val="nil"/>
              <w:left w:val="nil"/>
              <w:bottom w:val="single" w:sz="4" w:space="0" w:color="auto"/>
              <w:right w:val="single" w:sz="4" w:space="0" w:color="auto"/>
            </w:tcBorders>
            <w:shd w:val="clear" w:color="auto" w:fill="auto"/>
            <w:vAlign w:val="center"/>
            <w:hideMark/>
          </w:tcPr>
          <w:p w14:paraId="06C1B9D3"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74 400</w:t>
            </w:r>
          </w:p>
        </w:tc>
        <w:tc>
          <w:tcPr>
            <w:tcW w:w="1040" w:type="dxa"/>
            <w:tcBorders>
              <w:top w:val="nil"/>
              <w:left w:val="nil"/>
              <w:bottom w:val="single" w:sz="4" w:space="0" w:color="auto"/>
              <w:right w:val="single" w:sz="4" w:space="0" w:color="auto"/>
            </w:tcBorders>
            <w:shd w:val="clear" w:color="auto" w:fill="auto"/>
            <w:vAlign w:val="center"/>
            <w:hideMark/>
          </w:tcPr>
          <w:p w14:paraId="51027E70"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29999</w:t>
            </w:r>
          </w:p>
        </w:tc>
        <w:tc>
          <w:tcPr>
            <w:tcW w:w="1303" w:type="dxa"/>
            <w:tcBorders>
              <w:top w:val="nil"/>
              <w:left w:val="nil"/>
              <w:bottom w:val="single" w:sz="4" w:space="0" w:color="auto"/>
              <w:right w:val="single" w:sz="4" w:space="0" w:color="auto"/>
            </w:tcBorders>
            <w:shd w:val="clear" w:color="auto" w:fill="auto"/>
            <w:vAlign w:val="center"/>
            <w:hideMark/>
          </w:tcPr>
          <w:p w14:paraId="67B95DA9"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200</w:t>
            </w:r>
          </w:p>
        </w:tc>
        <w:tc>
          <w:tcPr>
            <w:tcW w:w="1365" w:type="dxa"/>
            <w:tcBorders>
              <w:top w:val="nil"/>
              <w:left w:val="nil"/>
              <w:bottom w:val="single" w:sz="4" w:space="0" w:color="auto"/>
              <w:right w:val="single" w:sz="4" w:space="0" w:color="auto"/>
            </w:tcBorders>
            <w:shd w:val="clear" w:color="auto" w:fill="auto"/>
            <w:noWrap/>
            <w:vAlign w:val="center"/>
            <w:hideMark/>
          </w:tcPr>
          <w:p w14:paraId="4D4B0777"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247,70</w:t>
            </w:r>
          </w:p>
        </w:tc>
        <w:tc>
          <w:tcPr>
            <w:tcW w:w="1259" w:type="dxa"/>
            <w:tcBorders>
              <w:top w:val="nil"/>
              <w:left w:val="nil"/>
              <w:bottom w:val="single" w:sz="4" w:space="0" w:color="auto"/>
              <w:right w:val="single" w:sz="4" w:space="0" w:color="auto"/>
            </w:tcBorders>
            <w:shd w:val="clear" w:color="auto" w:fill="auto"/>
            <w:noWrap/>
            <w:vAlign w:val="center"/>
            <w:hideMark/>
          </w:tcPr>
          <w:p w14:paraId="526A4FB9"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149,57</w:t>
            </w:r>
          </w:p>
        </w:tc>
        <w:tc>
          <w:tcPr>
            <w:tcW w:w="1261" w:type="dxa"/>
            <w:tcBorders>
              <w:top w:val="nil"/>
              <w:left w:val="nil"/>
              <w:bottom w:val="single" w:sz="4" w:space="0" w:color="auto"/>
              <w:right w:val="single" w:sz="4" w:space="0" w:color="auto"/>
            </w:tcBorders>
            <w:shd w:val="clear" w:color="auto" w:fill="auto"/>
            <w:vAlign w:val="center"/>
            <w:hideMark/>
          </w:tcPr>
          <w:p w14:paraId="538150D6"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60,38</w:t>
            </w:r>
          </w:p>
        </w:tc>
      </w:tr>
      <w:tr w:rsidR="00674216" w:rsidRPr="00674216" w14:paraId="3786D3BA" w14:textId="77777777" w:rsidTr="00674216">
        <w:trPr>
          <w:trHeight w:val="360"/>
        </w:trPr>
        <w:tc>
          <w:tcPr>
            <w:tcW w:w="704" w:type="dxa"/>
            <w:vMerge/>
            <w:tcBorders>
              <w:top w:val="nil"/>
              <w:left w:val="single" w:sz="4" w:space="0" w:color="auto"/>
              <w:bottom w:val="nil"/>
              <w:right w:val="single" w:sz="4" w:space="0" w:color="auto"/>
            </w:tcBorders>
            <w:vAlign w:val="center"/>
            <w:hideMark/>
          </w:tcPr>
          <w:p w14:paraId="5D9AF88D"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1D3E1709" w14:textId="77777777" w:rsidR="00674216" w:rsidRPr="00674216" w:rsidRDefault="00674216" w:rsidP="00674216">
            <w:pPr>
              <w:spacing w:after="0" w:line="240" w:lineRule="auto"/>
              <w:rPr>
                <w:rFonts w:ascii="Times New Roman" w:eastAsia="Times New Roman" w:hAnsi="Times New Roman" w:cs="Times New Roman"/>
                <w:b/>
                <w:bCs/>
                <w:sz w:val="28"/>
                <w:szCs w:val="28"/>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720677A1"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7D2840A3"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11</w:t>
            </w:r>
          </w:p>
        </w:tc>
        <w:tc>
          <w:tcPr>
            <w:tcW w:w="1255" w:type="dxa"/>
            <w:tcBorders>
              <w:top w:val="nil"/>
              <w:left w:val="nil"/>
              <w:bottom w:val="single" w:sz="4" w:space="0" w:color="auto"/>
              <w:right w:val="single" w:sz="4" w:space="0" w:color="auto"/>
            </w:tcBorders>
            <w:shd w:val="clear" w:color="auto" w:fill="auto"/>
            <w:noWrap/>
            <w:vAlign w:val="center"/>
            <w:hideMark/>
          </w:tcPr>
          <w:p w14:paraId="0C44B5D0"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05</w:t>
            </w:r>
          </w:p>
        </w:tc>
        <w:tc>
          <w:tcPr>
            <w:tcW w:w="1043" w:type="dxa"/>
            <w:tcBorders>
              <w:top w:val="nil"/>
              <w:left w:val="nil"/>
              <w:bottom w:val="single" w:sz="4" w:space="0" w:color="auto"/>
              <w:right w:val="single" w:sz="4" w:space="0" w:color="auto"/>
            </w:tcBorders>
            <w:shd w:val="clear" w:color="auto" w:fill="auto"/>
            <w:vAlign w:val="center"/>
            <w:hideMark/>
          </w:tcPr>
          <w:p w14:paraId="42FFA522"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74 400</w:t>
            </w:r>
          </w:p>
        </w:tc>
        <w:tc>
          <w:tcPr>
            <w:tcW w:w="1040" w:type="dxa"/>
            <w:tcBorders>
              <w:top w:val="nil"/>
              <w:left w:val="nil"/>
              <w:bottom w:val="single" w:sz="4" w:space="0" w:color="auto"/>
              <w:right w:val="single" w:sz="4" w:space="0" w:color="auto"/>
            </w:tcBorders>
            <w:shd w:val="clear" w:color="auto" w:fill="auto"/>
            <w:vAlign w:val="center"/>
            <w:hideMark/>
          </w:tcPr>
          <w:p w14:paraId="646EE882"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29999</w:t>
            </w:r>
          </w:p>
        </w:tc>
        <w:tc>
          <w:tcPr>
            <w:tcW w:w="1303" w:type="dxa"/>
            <w:tcBorders>
              <w:top w:val="nil"/>
              <w:left w:val="nil"/>
              <w:bottom w:val="single" w:sz="4" w:space="0" w:color="auto"/>
              <w:right w:val="single" w:sz="4" w:space="0" w:color="auto"/>
            </w:tcBorders>
            <w:shd w:val="clear" w:color="auto" w:fill="auto"/>
            <w:vAlign w:val="center"/>
            <w:hideMark/>
          </w:tcPr>
          <w:p w14:paraId="0DDAB74B"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240</w:t>
            </w:r>
          </w:p>
        </w:tc>
        <w:tc>
          <w:tcPr>
            <w:tcW w:w="1365" w:type="dxa"/>
            <w:tcBorders>
              <w:top w:val="nil"/>
              <w:left w:val="nil"/>
              <w:bottom w:val="single" w:sz="4" w:space="0" w:color="auto"/>
              <w:right w:val="single" w:sz="4" w:space="0" w:color="auto"/>
            </w:tcBorders>
            <w:shd w:val="clear" w:color="auto" w:fill="auto"/>
            <w:noWrap/>
            <w:vAlign w:val="center"/>
            <w:hideMark/>
          </w:tcPr>
          <w:p w14:paraId="1AB67996"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247,70</w:t>
            </w:r>
          </w:p>
        </w:tc>
        <w:tc>
          <w:tcPr>
            <w:tcW w:w="1259" w:type="dxa"/>
            <w:tcBorders>
              <w:top w:val="nil"/>
              <w:left w:val="nil"/>
              <w:bottom w:val="single" w:sz="4" w:space="0" w:color="auto"/>
              <w:right w:val="single" w:sz="4" w:space="0" w:color="auto"/>
            </w:tcBorders>
            <w:shd w:val="clear" w:color="auto" w:fill="auto"/>
            <w:noWrap/>
            <w:vAlign w:val="center"/>
            <w:hideMark/>
          </w:tcPr>
          <w:p w14:paraId="656331F4"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149,57</w:t>
            </w:r>
          </w:p>
        </w:tc>
        <w:tc>
          <w:tcPr>
            <w:tcW w:w="1261" w:type="dxa"/>
            <w:tcBorders>
              <w:top w:val="nil"/>
              <w:left w:val="nil"/>
              <w:bottom w:val="single" w:sz="4" w:space="0" w:color="auto"/>
              <w:right w:val="single" w:sz="4" w:space="0" w:color="auto"/>
            </w:tcBorders>
            <w:shd w:val="clear" w:color="auto" w:fill="auto"/>
            <w:vAlign w:val="center"/>
            <w:hideMark/>
          </w:tcPr>
          <w:p w14:paraId="29803BE7"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60,38</w:t>
            </w:r>
          </w:p>
        </w:tc>
      </w:tr>
      <w:tr w:rsidR="00674216" w:rsidRPr="00674216" w14:paraId="511F1DFC" w14:textId="77777777" w:rsidTr="00674216">
        <w:trPr>
          <w:trHeight w:val="330"/>
        </w:trPr>
        <w:tc>
          <w:tcPr>
            <w:tcW w:w="704" w:type="dxa"/>
            <w:vMerge w:val="restart"/>
            <w:tcBorders>
              <w:top w:val="nil"/>
              <w:left w:val="single" w:sz="4" w:space="0" w:color="auto"/>
              <w:bottom w:val="single" w:sz="4" w:space="0" w:color="000000"/>
              <w:right w:val="single" w:sz="4" w:space="0" w:color="auto"/>
            </w:tcBorders>
            <w:shd w:val="clear" w:color="auto" w:fill="auto"/>
            <w:noWrap/>
            <w:hideMark/>
          </w:tcPr>
          <w:p w14:paraId="4A7552FF"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lastRenderedPageBreak/>
              <w:t>4.1.</w:t>
            </w:r>
          </w:p>
        </w:tc>
        <w:tc>
          <w:tcPr>
            <w:tcW w:w="3969" w:type="dxa"/>
            <w:vMerge w:val="restart"/>
            <w:tcBorders>
              <w:top w:val="nil"/>
              <w:left w:val="single" w:sz="4" w:space="0" w:color="auto"/>
              <w:bottom w:val="single" w:sz="4" w:space="0" w:color="000000"/>
              <w:right w:val="single" w:sz="4" w:space="0" w:color="auto"/>
            </w:tcBorders>
            <w:shd w:val="clear" w:color="auto" w:fill="auto"/>
            <w:vAlign w:val="center"/>
            <w:hideMark/>
          </w:tcPr>
          <w:p w14:paraId="11FDE4F8" w14:textId="77777777" w:rsidR="00674216" w:rsidRPr="00674216" w:rsidRDefault="00674216" w:rsidP="00674216">
            <w:pPr>
              <w:spacing w:after="0" w:line="240" w:lineRule="auto"/>
              <w:jc w:val="center"/>
              <w:rPr>
                <w:rFonts w:ascii="Times New Roman" w:eastAsia="Times New Roman" w:hAnsi="Times New Roman" w:cs="Times New Roman"/>
                <w:b/>
                <w:bCs/>
                <w:sz w:val="24"/>
                <w:szCs w:val="24"/>
                <w:lang w:eastAsia="ru-RU"/>
              </w:rPr>
            </w:pPr>
            <w:r w:rsidRPr="00674216">
              <w:rPr>
                <w:rFonts w:ascii="Times New Roman" w:eastAsia="Times New Roman" w:hAnsi="Times New Roman" w:cs="Times New Roman"/>
                <w:b/>
                <w:bCs/>
                <w:sz w:val="24"/>
                <w:szCs w:val="24"/>
                <w:lang w:eastAsia="ru-RU"/>
              </w:rPr>
              <w:t>Подпрограмма "Молодежь Мишелевского муниципального образования" на 2021-2025 годы</w:t>
            </w:r>
          </w:p>
        </w:tc>
        <w:tc>
          <w:tcPr>
            <w:tcW w:w="1073" w:type="dxa"/>
            <w:tcBorders>
              <w:top w:val="nil"/>
              <w:left w:val="nil"/>
              <w:bottom w:val="single" w:sz="4" w:space="0" w:color="auto"/>
              <w:right w:val="single" w:sz="4" w:space="0" w:color="auto"/>
            </w:tcBorders>
            <w:shd w:val="clear" w:color="auto" w:fill="auto"/>
            <w:noWrap/>
            <w:vAlign w:val="center"/>
            <w:hideMark/>
          </w:tcPr>
          <w:p w14:paraId="5445B9E3"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11F9115C"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 </w:t>
            </w:r>
          </w:p>
        </w:tc>
        <w:tc>
          <w:tcPr>
            <w:tcW w:w="1255" w:type="dxa"/>
            <w:tcBorders>
              <w:top w:val="nil"/>
              <w:left w:val="nil"/>
              <w:bottom w:val="single" w:sz="4" w:space="0" w:color="auto"/>
              <w:right w:val="single" w:sz="4" w:space="0" w:color="auto"/>
            </w:tcBorders>
            <w:shd w:val="clear" w:color="auto" w:fill="auto"/>
            <w:noWrap/>
            <w:vAlign w:val="center"/>
            <w:hideMark/>
          </w:tcPr>
          <w:p w14:paraId="1B1BAC5F"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 </w:t>
            </w:r>
          </w:p>
        </w:tc>
        <w:tc>
          <w:tcPr>
            <w:tcW w:w="1043" w:type="dxa"/>
            <w:tcBorders>
              <w:top w:val="nil"/>
              <w:left w:val="nil"/>
              <w:bottom w:val="single" w:sz="4" w:space="0" w:color="auto"/>
              <w:right w:val="single" w:sz="4" w:space="0" w:color="auto"/>
            </w:tcBorders>
            <w:shd w:val="clear" w:color="auto" w:fill="auto"/>
            <w:vAlign w:val="center"/>
            <w:hideMark/>
          </w:tcPr>
          <w:p w14:paraId="0FB089F6"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14:paraId="02A966DB"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 </w:t>
            </w:r>
          </w:p>
        </w:tc>
        <w:tc>
          <w:tcPr>
            <w:tcW w:w="1303" w:type="dxa"/>
            <w:tcBorders>
              <w:top w:val="nil"/>
              <w:left w:val="nil"/>
              <w:bottom w:val="single" w:sz="4" w:space="0" w:color="auto"/>
              <w:right w:val="single" w:sz="4" w:space="0" w:color="auto"/>
            </w:tcBorders>
            <w:shd w:val="clear" w:color="auto" w:fill="auto"/>
            <w:vAlign w:val="center"/>
            <w:hideMark/>
          </w:tcPr>
          <w:p w14:paraId="37DB93C9"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 </w:t>
            </w:r>
          </w:p>
        </w:tc>
        <w:tc>
          <w:tcPr>
            <w:tcW w:w="1365" w:type="dxa"/>
            <w:tcBorders>
              <w:top w:val="nil"/>
              <w:left w:val="nil"/>
              <w:bottom w:val="single" w:sz="4" w:space="0" w:color="auto"/>
              <w:right w:val="single" w:sz="4" w:space="0" w:color="auto"/>
            </w:tcBorders>
            <w:shd w:val="clear" w:color="auto" w:fill="auto"/>
            <w:noWrap/>
            <w:vAlign w:val="center"/>
            <w:hideMark/>
          </w:tcPr>
          <w:p w14:paraId="7DC150A6"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55,00</w:t>
            </w:r>
          </w:p>
        </w:tc>
        <w:tc>
          <w:tcPr>
            <w:tcW w:w="1259" w:type="dxa"/>
            <w:tcBorders>
              <w:top w:val="nil"/>
              <w:left w:val="nil"/>
              <w:bottom w:val="single" w:sz="4" w:space="0" w:color="auto"/>
              <w:right w:val="single" w:sz="4" w:space="0" w:color="auto"/>
            </w:tcBorders>
            <w:shd w:val="clear" w:color="auto" w:fill="auto"/>
            <w:noWrap/>
            <w:vAlign w:val="center"/>
            <w:hideMark/>
          </w:tcPr>
          <w:p w14:paraId="7C3FDDD9"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24,13</w:t>
            </w:r>
          </w:p>
        </w:tc>
        <w:tc>
          <w:tcPr>
            <w:tcW w:w="1261" w:type="dxa"/>
            <w:tcBorders>
              <w:top w:val="nil"/>
              <w:left w:val="nil"/>
              <w:bottom w:val="single" w:sz="4" w:space="0" w:color="auto"/>
              <w:right w:val="single" w:sz="4" w:space="0" w:color="auto"/>
            </w:tcBorders>
            <w:shd w:val="clear" w:color="auto" w:fill="auto"/>
            <w:vAlign w:val="center"/>
            <w:hideMark/>
          </w:tcPr>
          <w:p w14:paraId="392EBD40"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43,87</w:t>
            </w:r>
          </w:p>
        </w:tc>
      </w:tr>
      <w:tr w:rsidR="00674216" w:rsidRPr="00674216" w14:paraId="6D29CE2D" w14:textId="77777777" w:rsidTr="00674216">
        <w:trPr>
          <w:trHeight w:val="630"/>
        </w:trPr>
        <w:tc>
          <w:tcPr>
            <w:tcW w:w="704" w:type="dxa"/>
            <w:vMerge/>
            <w:tcBorders>
              <w:top w:val="nil"/>
              <w:left w:val="single" w:sz="4" w:space="0" w:color="auto"/>
              <w:bottom w:val="single" w:sz="4" w:space="0" w:color="000000"/>
              <w:right w:val="single" w:sz="4" w:space="0" w:color="auto"/>
            </w:tcBorders>
            <w:vAlign w:val="center"/>
            <w:hideMark/>
          </w:tcPr>
          <w:p w14:paraId="31CE2F4E"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single" w:sz="4" w:space="0" w:color="000000"/>
              <w:right w:val="single" w:sz="4" w:space="0" w:color="auto"/>
            </w:tcBorders>
            <w:vAlign w:val="center"/>
            <w:hideMark/>
          </w:tcPr>
          <w:p w14:paraId="4DF9863F" w14:textId="77777777" w:rsidR="00674216" w:rsidRPr="00674216" w:rsidRDefault="00674216" w:rsidP="00674216">
            <w:pPr>
              <w:spacing w:after="0" w:line="240" w:lineRule="auto"/>
              <w:rPr>
                <w:rFonts w:ascii="Times New Roman" w:eastAsia="Times New Roman" w:hAnsi="Times New Roman" w:cs="Times New Roman"/>
                <w:b/>
                <w:bCs/>
                <w:sz w:val="24"/>
                <w:szCs w:val="24"/>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78A00097"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2D439BAA"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07</w:t>
            </w:r>
          </w:p>
        </w:tc>
        <w:tc>
          <w:tcPr>
            <w:tcW w:w="1255" w:type="dxa"/>
            <w:tcBorders>
              <w:top w:val="nil"/>
              <w:left w:val="nil"/>
              <w:bottom w:val="single" w:sz="4" w:space="0" w:color="auto"/>
              <w:right w:val="single" w:sz="4" w:space="0" w:color="auto"/>
            </w:tcBorders>
            <w:shd w:val="clear" w:color="auto" w:fill="auto"/>
            <w:noWrap/>
            <w:vAlign w:val="center"/>
            <w:hideMark/>
          </w:tcPr>
          <w:p w14:paraId="15B79783"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07</w:t>
            </w:r>
          </w:p>
        </w:tc>
        <w:tc>
          <w:tcPr>
            <w:tcW w:w="1043" w:type="dxa"/>
            <w:tcBorders>
              <w:top w:val="nil"/>
              <w:left w:val="nil"/>
              <w:bottom w:val="single" w:sz="4" w:space="0" w:color="auto"/>
              <w:right w:val="single" w:sz="4" w:space="0" w:color="auto"/>
            </w:tcBorders>
            <w:shd w:val="clear" w:color="auto" w:fill="auto"/>
            <w:noWrap/>
            <w:vAlign w:val="center"/>
            <w:hideMark/>
          </w:tcPr>
          <w:p w14:paraId="3F3C2C65" w14:textId="77777777" w:rsidR="00674216" w:rsidRPr="00674216" w:rsidRDefault="00674216" w:rsidP="00674216">
            <w:pPr>
              <w:spacing w:after="0" w:line="240" w:lineRule="auto"/>
              <w:jc w:val="center"/>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74 100</w:t>
            </w:r>
          </w:p>
        </w:tc>
        <w:tc>
          <w:tcPr>
            <w:tcW w:w="1040" w:type="dxa"/>
            <w:tcBorders>
              <w:top w:val="nil"/>
              <w:left w:val="nil"/>
              <w:bottom w:val="single" w:sz="4" w:space="0" w:color="auto"/>
              <w:right w:val="single" w:sz="4" w:space="0" w:color="auto"/>
            </w:tcBorders>
            <w:shd w:val="clear" w:color="auto" w:fill="auto"/>
            <w:noWrap/>
            <w:vAlign w:val="center"/>
            <w:hideMark/>
          </w:tcPr>
          <w:p w14:paraId="027FF430" w14:textId="77777777" w:rsidR="00674216" w:rsidRPr="00674216" w:rsidRDefault="00674216" w:rsidP="00674216">
            <w:pPr>
              <w:spacing w:after="0" w:line="240" w:lineRule="auto"/>
              <w:jc w:val="center"/>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29999</w:t>
            </w:r>
          </w:p>
        </w:tc>
        <w:tc>
          <w:tcPr>
            <w:tcW w:w="1303" w:type="dxa"/>
            <w:tcBorders>
              <w:top w:val="nil"/>
              <w:left w:val="nil"/>
              <w:bottom w:val="single" w:sz="4" w:space="0" w:color="auto"/>
              <w:right w:val="single" w:sz="4" w:space="0" w:color="auto"/>
            </w:tcBorders>
            <w:shd w:val="clear" w:color="auto" w:fill="auto"/>
            <w:noWrap/>
            <w:vAlign w:val="center"/>
            <w:hideMark/>
          </w:tcPr>
          <w:p w14:paraId="01C79295" w14:textId="77777777" w:rsidR="00674216" w:rsidRPr="00674216" w:rsidRDefault="00674216" w:rsidP="00674216">
            <w:pPr>
              <w:spacing w:after="0" w:line="240" w:lineRule="auto"/>
              <w:jc w:val="center"/>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200</w:t>
            </w:r>
          </w:p>
        </w:tc>
        <w:tc>
          <w:tcPr>
            <w:tcW w:w="1365" w:type="dxa"/>
            <w:tcBorders>
              <w:top w:val="nil"/>
              <w:left w:val="nil"/>
              <w:bottom w:val="single" w:sz="4" w:space="0" w:color="auto"/>
              <w:right w:val="single" w:sz="4" w:space="0" w:color="auto"/>
            </w:tcBorders>
            <w:shd w:val="clear" w:color="auto" w:fill="auto"/>
            <w:noWrap/>
            <w:vAlign w:val="center"/>
            <w:hideMark/>
          </w:tcPr>
          <w:p w14:paraId="604F19FF"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55,00</w:t>
            </w:r>
          </w:p>
        </w:tc>
        <w:tc>
          <w:tcPr>
            <w:tcW w:w="1259" w:type="dxa"/>
            <w:tcBorders>
              <w:top w:val="nil"/>
              <w:left w:val="nil"/>
              <w:bottom w:val="single" w:sz="4" w:space="0" w:color="auto"/>
              <w:right w:val="single" w:sz="4" w:space="0" w:color="auto"/>
            </w:tcBorders>
            <w:shd w:val="clear" w:color="auto" w:fill="auto"/>
            <w:noWrap/>
            <w:vAlign w:val="center"/>
            <w:hideMark/>
          </w:tcPr>
          <w:p w14:paraId="55A5417E"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24,13</w:t>
            </w:r>
          </w:p>
        </w:tc>
        <w:tc>
          <w:tcPr>
            <w:tcW w:w="1261" w:type="dxa"/>
            <w:tcBorders>
              <w:top w:val="nil"/>
              <w:left w:val="nil"/>
              <w:bottom w:val="single" w:sz="4" w:space="0" w:color="auto"/>
              <w:right w:val="single" w:sz="4" w:space="0" w:color="auto"/>
            </w:tcBorders>
            <w:shd w:val="clear" w:color="auto" w:fill="auto"/>
            <w:vAlign w:val="center"/>
            <w:hideMark/>
          </w:tcPr>
          <w:p w14:paraId="3FCE6C9E"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43,87</w:t>
            </w:r>
          </w:p>
        </w:tc>
      </w:tr>
      <w:tr w:rsidR="00674216" w:rsidRPr="00674216" w14:paraId="7F152A51" w14:textId="77777777" w:rsidTr="00674216">
        <w:trPr>
          <w:trHeight w:val="375"/>
        </w:trPr>
        <w:tc>
          <w:tcPr>
            <w:tcW w:w="704" w:type="dxa"/>
            <w:vMerge/>
            <w:tcBorders>
              <w:top w:val="nil"/>
              <w:left w:val="single" w:sz="4" w:space="0" w:color="auto"/>
              <w:bottom w:val="single" w:sz="4" w:space="0" w:color="000000"/>
              <w:right w:val="single" w:sz="4" w:space="0" w:color="auto"/>
            </w:tcBorders>
            <w:vAlign w:val="center"/>
            <w:hideMark/>
          </w:tcPr>
          <w:p w14:paraId="77D779F3"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single" w:sz="4" w:space="0" w:color="000000"/>
              <w:right w:val="single" w:sz="4" w:space="0" w:color="auto"/>
            </w:tcBorders>
            <w:vAlign w:val="center"/>
            <w:hideMark/>
          </w:tcPr>
          <w:p w14:paraId="206E44CF" w14:textId="77777777" w:rsidR="00674216" w:rsidRPr="00674216" w:rsidRDefault="00674216" w:rsidP="00674216">
            <w:pPr>
              <w:spacing w:after="0" w:line="240" w:lineRule="auto"/>
              <w:rPr>
                <w:rFonts w:ascii="Times New Roman" w:eastAsia="Times New Roman" w:hAnsi="Times New Roman" w:cs="Times New Roman"/>
                <w:b/>
                <w:bCs/>
                <w:sz w:val="24"/>
                <w:szCs w:val="24"/>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41527178"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12D7F23F"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07</w:t>
            </w:r>
          </w:p>
        </w:tc>
        <w:tc>
          <w:tcPr>
            <w:tcW w:w="1255" w:type="dxa"/>
            <w:tcBorders>
              <w:top w:val="nil"/>
              <w:left w:val="nil"/>
              <w:bottom w:val="single" w:sz="4" w:space="0" w:color="auto"/>
              <w:right w:val="single" w:sz="4" w:space="0" w:color="auto"/>
            </w:tcBorders>
            <w:shd w:val="clear" w:color="auto" w:fill="auto"/>
            <w:noWrap/>
            <w:vAlign w:val="center"/>
            <w:hideMark/>
          </w:tcPr>
          <w:p w14:paraId="017512B6"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07</w:t>
            </w:r>
          </w:p>
        </w:tc>
        <w:tc>
          <w:tcPr>
            <w:tcW w:w="1043" w:type="dxa"/>
            <w:tcBorders>
              <w:top w:val="nil"/>
              <w:left w:val="nil"/>
              <w:bottom w:val="single" w:sz="4" w:space="0" w:color="auto"/>
              <w:right w:val="single" w:sz="4" w:space="0" w:color="auto"/>
            </w:tcBorders>
            <w:shd w:val="clear" w:color="auto" w:fill="auto"/>
            <w:noWrap/>
            <w:vAlign w:val="center"/>
            <w:hideMark/>
          </w:tcPr>
          <w:p w14:paraId="035B8FF6" w14:textId="77777777" w:rsidR="00674216" w:rsidRPr="00674216" w:rsidRDefault="00674216" w:rsidP="00674216">
            <w:pPr>
              <w:spacing w:after="0" w:line="240" w:lineRule="auto"/>
              <w:jc w:val="center"/>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74 100</w:t>
            </w:r>
          </w:p>
        </w:tc>
        <w:tc>
          <w:tcPr>
            <w:tcW w:w="1040" w:type="dxa"/>
            <w:tcBorders>
              <w:top w:val="nil"/>
              <w:left w:val="nil"/>
              <w:bottom w:val="single" w:sz="4" w:space="0" w:color="auto"/>
              <w:right w:val="single" w:sz="4" w:space="0" w:color="auto"/>
            </w:tcBorders>
            <w:shd w:val="clear" w:color="auto" w:fill="auto"/>
            <w:noWrap/>
            <w:vAlign w:val="center"/>
            <w:hideMark/>
          </w:tcPr>
          <w:p w14:paraId="6AAE7A8D" w14:textId="77777777" w:rsidR="00674216" w:rsidRPr="00674216" w:rsidRDefault="00674216" w:rsidP="00674216">
            <w:pPr>
              <w:spacing w:after="0" w:line="240" w:lineRule="auto"/>
              <w:jc w:val="center"/>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29999</w:t>
            </w:r>
          </w:p>
        </w:tc>
        <w:tc>
          <w:tcPr>
            <w:tcW w:w="1303" w:type="dxa"/>
            <w:tcBorders>
              <w:top w:val="nil"/>
              <w:left w:val="nil"/>
              <w:bottom w:val="single" w:sz="4" w:space="0" w:color="auto"/>
              <w:right w:val="single" w:sz="4" w:space="0" w:color="auto"/>
            </w:tcBorders>
            <w:shd w:val="clear" w:color="auto" w:fill="auto"/>
            <w:noWrap/>
            <w:vAlign w:val="center"/>
            <w:hideMark/>
          </w:tcPr>
          <w:p w14:paraId="42A062AD" w14:textId="77777777" w:rsidR="00674216" w:rsidRPr="00674216" w:rsidRDefault="00674216" w:rsidP="00674216">
            <w:pPr>
              <w:spacing w:after="0" w:line="240" w:lineRule="auto"/>
              <w:jc w:val="center"/>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240</w:t>
            </w:r>
          </w:p>
        </w:tc>
        <w:tc>
          <w:tcPr>
            <w:tcW w:w="1365" w:type="dxa"/>
            <w:tcBorders>
              <w:top w:val="nil"/>
              <w:left w:val="nil"/>
              <w:bottom w:val="single" w:sz="4" w:space="0" w:color="auto"/>
              <w:right w:val="single" w:sz="4" w:space="0" w:color="auto"/>
            </w:tcBorders>
            <w:shd w:val="clear" w:color="auto" w:fill="auto"/>
            <w:noWrap/>
            <w:vAlign w:val="center"/>
            <w:hideMark/>
          </w:tcPr>
          <w:p w14:paraId="1DF64D35"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55,00</w:t>
            </w:r>
          </w:p>
        </w:tc>
        <w:tc>
          <w:tcPr>
            <w:tcW w:w="1259" w:type="dxa"/>
            <w:tcBorders>
              <w:top w:val="nil"/>
              <w:left w:val="nil"/>
              <w:bottom w:val="single" w:sz="4" w:space="0" w:color="auto"/>
              <w:right w:val="single" w:sz="4" w:space="0" w:color="auto"/>
            </w:tcBorders>
            <w:shd w:val="clear" w:color="auto" w:fill="auto"/>
            <w:noWrap/>
            <w:vAlign w:val="center"/>
            <w:hideMark/>
          </w:tcPr>
          <w:p w14:paraId="0CFCB33D"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24,13</w:t>
            </w:r>
          </w:p>
        </w:tc>
        <w:tc>
          <w:tcPr>
            <w:tcW w:w="1261" w:type="dxa"/>
            <w:tcBorders>
              <w:top w:val="nil"/>
              <w:left w:val="nil"/>
              <w:bottom w:val="single" w:sz="4" w:space="0" w:color="auto"/>
              <w:right w:val="single" w:sz="4" w:space="0" w:color="auto"/>
            </w:tcBorders>
            <w:shd w:val="clear" w:color="auto" w:fill="auto"/>
            <w:vAlign w:val="center"/>
            <w:hideMark/>
          </w:tcPr>
          <w:p w14:paraId="5574DB7D"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43,87</w:t>
            </w:r>
          </w:p>
        </w:tc>
      </w:tr>
      <w:tr w:rsidR="00674216" w:rsidRPr="00674216" w14:paraId="7C0A4E46" w14:textId="77777777" w:rsidTr="00674216">
        <w:trPr>
          <w:trHeight w:val="375"/>
        </w:trPr>
        <w:tc>
          <w:tcPr>
            <w:tcW w:w="704" w:type="dxa"/>
            <w:vMerge w:val="restart"/>
            <w:tcBorders>
              <w:top w:val="nil"/>
              <w:left w:val="single" w:sz="4" w:space="0" w:color="auto"/>
              <w:bottom w:val="nil"/>
              <w:right w:val="single" w:sz="4" w:space="0" w:color="auto"/>
            </w:tcBorders>
            <w:shd w:val="clear" w:color="auto" w:fill="auto"/>
            <w:noWrap/>
            <w:hideMark/>
          </w:tcPr>
          <w:p w14:paraId="6A055272"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4.2.</w:t>
            </w:r>
          </w:p>
        </w:tc>
        <w:tc>
          <w:tcPr>
            <w:tcW w:w="3969" w:type="dxa"/>
            <w:vMerge w:val="restart"/>
            <w:tcBorders>
              <w:top w:val="nil"/>
              <w:left w:val="single" w:sz="4" w:space="0" w:color="auto"/>
              <w:bottom w:val="nil"/>
              <w:right w:val="single" w:sz="4" w:space="0" w:color="auto"/>
            </w:tcBorders>
            <w:shd w:val="clear" w:color="auto" w:fill="auto"/>
            <w:hideMark/>
          </w:tcPr>
          <w:p w14:paraId="6938C457" w14:textId="77777777" w:rsidR="00674216" w:rsidRPr="00674216" w:rsidRDefault="00674216" w:rsidP="00674216">
            <w:pPr>
              <w:spacing w:after="0" w:line="240" w:lineRule="auto"/>
              <w:jc w:val="center"/>
              <w:rPr>
                <w:rFonts w:ascii="Times New Roman" w:eastAsia="Times New Roman" w:hAnsi="Times New Roman" w:cs="Times New Roman"/>
                <w:b/>
                <w:bCs/>
                <w:sz w:val="24"/>
                <w:szCs w:val="24"/>
                <w:lang w:eastAsia="ru-RU"/>
              </w:rPr>
            </w:pPr>
            <w:r w:rsidRPr="00674216">
              <w:rPr>
                <w:rFonts w:ascii="Times New Roman" w:eastAsia="Times New Roman" w:hAnsi="Times New Roman" w:cs="Times New Roman"/>
                <w:b/>
                <w:bCs/>
                <w:sz w:val="24"/>
                <w:szCs w:val="24"/>
                <w:lang w:eastAsia="ru-RU"/>
              </w:rPr>
              <w:t>Подпрограмма "Развитие культуры в Мишелевском муниципальном образовании" на 2021-2025 годы</w:t>
            </w:r>
          </w:p>
        </w:tc>
        <w:tc>
          <w:tcPr>
            <w:tcW w:w="1073" w:type="dxa"/>
            <w:tcBorders>
              <w:top w:val="nil"/>
              <w:left w:val="nil"/>
              <w:bottom w:val="single" w:sz="4" w:space="0" w:color="auto"/>
              <w:right w:val="single" w:sz="4" w:space="0" w:color="auto"/>
            </w:tcBorders>
            <w:shd w:val="clear" w:color="auto" w:fill="auto"/>
            <w:noWrap/>
            <w:vAlign w:val="center"/>
            <w:hideMark/>
          </w:tcPr>
          <w:p w14:paraId="41D13125"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115735BB"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 </w:t>
            </w:r>
          </w:p>
        </w:tc>
        <w:tc>
          <w:tcPr>
            <w:tcW w:w="1255" w:type="dxa"/>
            <w:tcBorders>
              <w:top w:val="nil"/>
              <w:left w:val="nil"/>
              <w:bottom w:val="single" w:sz="4" w:space="0" w:color="auto"/>
              <w:right w:val="single" w:sz="4" w:space="0" w:color="auto"/>
            </w:tcBorders>
            <w:shd w:val="clear" w:color="auto" w:fill="auto"/>
            <w:noWrap/>
            <w:vAlign w:val="center"/>
            <w:hideMark/>
          </w:tcPr>
          <w:p w14:paraId="59B4FFE1"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 </w:t>
            </w:r>
          </w:p>
        </w:tc>
        <w:tc>
          <w:tcPr>
            <w:tcW w:w="1043" w:type="dxa"/>
            <w:tcBorders>
              <w:top w:val="nil"/>
              <w:left w:val="nil"/>
              <w:bottom w:val="single" w:sz="4" w:space="0" w:color="auto"/>
              <w:right w:val="single" w:sz="4" w:space="0" w:color="auto"/>
            </w:tcBorders>
            <w:shd w:val="clear" w:color="auto" w:fill="auto"/>
            <w:noWrap/>
            <w:vAlign w:val="center"/>
            <w:hideMark/>
          </w:tcPr>
          <w:p w14:paraId="0FC93661" w14:textId="77777777" w:rsidR="00674216" w:rsidRPr="00674216" w:rsidRDefault="00674216" w:rsidP="00674216">
            <w:pPr>
              <w:spacing w:after="0" w:line="240" w:lineRule="auto"/>
              <w:jc w:val="center"/>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 </w:t>
            </w:r>
          </w:p>
        </w:tc>
        <w:tc>
          <w:tcPr>
            <w:tcW w:w="1040" w:type="dxa"/>
            <w:tcBorders>
              <w:top w:val="nil"/>
              <w:left w:val="nil"/>
              <w:bottom w:val="single" w:sz="4" w:space="0" w:color="auto"/>
              <w:right w:val="single" w:sz="4" w:space="0" w:color="auto"/>
            </w:tcBorders>
            <w:shd w:val="clear" w:color="auto" w:fill="auto"/>
            <w:noWrap/>
            <w:vAlign w:val="center"/>
            <w:hideMark/>
          </w:tcPr>
          <w:p w14:paraId="3537E056" w14:textId="77777777" w:rsidR="00674216" w:rsidRPr="00674216" w:rsidRDefault="00674216" w:rsidP="00674216">
            <w:pPr>
              <w:spacing w:after="0" w:line="240" w:lineRule="auto"/>
              <w:jc w:val="center"/>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 </w:t>
            </w:r>
          </w:p>
        </w:tc>
        <w:tc>
          <w:tcPr>
            <w:tcW w:w="1303" w:type="dxa"/>
            <w:tcBorders>
              <w:top w:val="nil"/>
              <w:left w:val="nil"/>
              <w:bottom w:val="single" w:sz="4" w:space="0" w:color="auto"/>
              <w:right w:val="single" w:sz="4" w:space="0" w:color="auto"/>
            </w:tcBorders>
            <w:shd w:val="clear" w:color="auto" w:fill="auto"/>
            <w:noWrap/>
            <w:vAlign w:val="center"/>
            <w:hideMark/>
          </w:tcPr>
          <w:p w14:paraId="3BA60674" w14:textId="77777777" w:rsidR="00674216" w:rsidRPr="00674216" w:rsidRDefault="00674216" w:rsidP="00674216">
            <w:pPr>
              <w:spacing w:after="0" w:line="240" w:lineRule="auto"/>
              <w:jc w:val="center"/>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 </w:t>
            </w:r>
          </w:p>
        </w:tc>
        <w:tc>
          <w:tcPr>
            <w:tcW w:w="1365" w:type="dxa"/>
            <w:tcBorders>
              <w:top w:val="nil"/>
              <w:left w:val="nil"/>
              <w:bottom w:val="single" w:sz="4" w:space="0" w:color="auto"/>
              <w:right w:val="single" w:sz="4" w:space="0" w:color="auto"/>
            </w:tcBorders>
            <w:shd w:val="clear" w:color="auto" w:fill="auto"/>
            <w:noWrap/>
            <w:vAlign w:val="center"/>
            <w:hideMark/>
          </w:tcPr>
          <w:p w14:paraId="6B52675B"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3 607,00</w:t>
            </w:r>
          </w:p>
        </w:tc>
        <w:tc>
          <w:tcPr>
            <w:tcW w:w="1259" w:type="dxa"/>
            <w:tcBorders>
              <w:top w:val="nil"/>
              <w:left w:val="nil"/>
              <w:bottom w:val="single" w:sz="4" w:space="0" w:color="auto"/>
              <w:right w:val="single" w:sz="4" w:space="0" w:color="auto"/>
            </w:tcBorders>
            <w:shd w:val="clear" w:color="auto" w:fill="auto"/>
            <w:noWrap/>
            <w:vAlign w:val="center"/>
            <w:hideMark/>
          </w:tcPr>
          <w:p w14:paraId="5353F862"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685,26</w:t>
            </w:r>
          </w:p>
        </w:tc>
        <w:tc>
          <w:tcPr>
            <w:tcW w:w="1261" w:type="dxa"/>
            <w:tcBorders>
              <w:top w:val="nil"/>
              <w:left w:val="nil"/>
              <w:bottom w:val="single" w:sz="4" w:space="0" w:color="auto"/>
              <w:right w:val="single" w:sz="4" w:space="0" w:color="auto"/>
            </w:tcBorders>
            <w:shd w:val="clear" w:color="auto" w:fill="auto"/>
            <w:vAlign w:val="center"/>
            <w:hideMark/>
          </w:tcPr>
          <w:p w14:paraId="576C97D9"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19,00</w:t>
            </w:r>
          </w:p>
        </w:tc>
      </w:tr>
      <w:tr w:rsidR="00674216" w:rsidRPr="00674216" w14:paraId="476AE876" w14:textId="77777777" w:rsidTr="00674216">
        <w:trPr>
          <w:trHeight w:val="345"/>
        </w:trPr>
        <w:tc>
          <w:tcPr>
            <w:tcW w:w="704" w:type="dxa"/>
            <w:vMerge/>
            <w:tcBorders>
              <w:top w:val="nil"/>
              <w:left w:val="single" w:sz="4" w:space="0" w:color="auto"/>
              <w:bottom w:val="nil"/>
              <w:right w:val="single" w:sz="4" w:space="0" w:color="auto"/>
            </w:tcBorders>
            <w:vAlign w:val="center"/>
            <w:hideMark/>
          </w:tcPr>
          <w:p w14:paraId="3269C998"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1F6790EE" w14:textId="77777777" w:rsidR="00674216" w:rsidRPr="00674216" w:rsidRDefault="00674216" w:rsidP="00674216">
            <w:pPr>
              <w:spacing w:after="0" w:line="240" w:lineRule="auto"/>
              <w:rPr>
                <w:rFonts w:ascii="Times New Roman" w:eastAsia="Times New Roman" w:hAnsi="Times New Roman" w:cs="Times New Roman"/>
                <w:b/>
                <w:bCs/>
                <w:sz w:val="24"/>
                <w:szCs w:val="24"/>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632FC397"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3A6F5C7C"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08</w:t>
            </w:r>
          </w:p>
        </w:tc>
        <w:tc>
          <w:tcPr>
            <w:tcW w:w="1255" w:type="dxa"/>
            <w:tcBorders>
              <w:top w:val="nil"/>
              <w:left w:val="nil"/>
              <w:bottom w:val="single" w:sz="4" w:space="0" w:color="auto"/>
              <w:right w:val="single" w:sz="4" w:space="0" w:color="auto"/>
            </w:tcBorders>
            <w:shd w:val="clear" w:color="auto" w:fill="auto"/>
            <w:noWrap/>
            <w:vAlign w:val="center"/>
            <w:hideMark/>
          </w:tcPr>
          <w:p w14:paraId="5D3BD8B6"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01</w:t>
            </w:r>
          </w:p>
        </w:tc>
        <w:tc>
          <w:tcPr>
            <w:tcW w:w="1043" w:type="dxa"/>
            <w:tcBorders>
              <w:top w:val="nil"/>
              <w:left w:val="nil"/>
              <w:bottom w:val="single" w:sz="4" w:space="0" w:color="auto"/>
              <w:right w:val="single" w:sz="4" w:space="0" w:color="auto"/>
            </w:tcBorders>
            <w:shd w:val="clear" w:color="auto" w:fill="auto"/>
            <w:noWrap/>
            <w:vAlign w:val="center"/>
            <w:hideMark/>
          </w:tcPr>
          <w:p w14:paraId="5BF5ABE3" w14:textId="77777777" w:rsidR="00674216" w:rsidRPr="00674216" w:rsidRDefault="00674216" w:rsidP="00674216">
            <w:pPr>
              <w:spacing w:after="0" w:line="240" w:lineRule="auto"/>
              <w:jc w:val="center"/>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74 200</w:t>
            </w:r>
          </w:p>
        </w:tc>
        <w:tc>
          <w:tcPr>
            <w:tcW w:w="1040" w:type="dxa"/>
            <w:tcBorders>
              <w:top w:val="nil"/>
              <w:left w:val="nil"/>
              <w:bottom w:val="single" w:sz="4" w:space="0" w:color="auto"/>
              <w:right w:val="single" w:sz="4" w:space="0" w:color="auto"/>
            </w:tcBorders>
            <w:shd w:val="clear" w:color="auto" w:fill="auto"/>
            <w:noWrap/>
            <w:vAlign w:val="center"/>
            <w:hideMark/>
          </w:tcPr>
          <w:p w14:paraId="7AD00146" w14:textId="77777777" w:rsidR="00674216" w:rsidRPr="00674216" w:rsidRDefault="00674216" w:rsidP="00674216">
            <w:pPr>
              <w:spacing w:after="0" w:line="240" w:lineRule="auto"/>
              <w:jc w:val="center"/>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20800</w:t>
            </w:r>
          </w:p>
        </w:tc>
        <w:tc>
          <w:tcPr>
            <w:tcW w:w="1303" w:type="dxa"/>
            <w:tcBorders>
              <w:top w:val="nil"/>
              <w:left w:val="nil"/>
              <w:bottom w:val="single" w:sz="4" w:space="0" w:color="auto"/>
              <w:right w:val="single" w:sz="4" w:space="0" w:color="auto"/>
            </w:tcBorders>
            <w:shd w:val="clear" w:color="auto" w:fill="auto"/>
            <w:noWrap/>
            <w:vAlign w:val="center"/>
            <w:hideMark/>
          </w:tcPr>
          <w:p w14:paraId="18CDC428" w14:textId="77777777" w:rsidR="00674216" w:rsidRPr="00674216" w:rsidRDefault="00674216" w:rsidP="00674216">
            <w:pPr>
              <w:spacing w:after="0" w:line="240" w:lineRule="auto"/>
              <w:jc w:val="center"/>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100</w:t>
            </w:r>
          </w:p>
        </w:tc>
        <w:tc>
          <w:tcPr>
            <w:tcW w:w="1365" w:type="dxa"/>
            <w:tcBorders>
              <w:top w:val="nil"/>
              <w:left w:val="nil"/>
              <w:bottom w:val="single" w:sz="4" w:space="0" w:color="auto"/>
              <w:right w:val="single" w:sz="4" w:space="0" w:color="auto"/>
            </w:tcBorders>
            <w:shd w:val="clear" w:color="auto" w:fill="auto"/>
            <w:noWrap/>
            <w:vAlign w:val="center"/>
            <w:hideMark/>
          </w:tcPr>
          <w:p w14:paraId="28EAF166"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3 125,00</w:t>
            </w:r>
          </w:p>
        </w:tc>
        <w:tc>
          <w:tcPr>
            <w:tcW w:w="1259" w:type="dxa"/>
            <w:tcBorders>
              <w:top w:val="nil"/>
              <w:left w:val="nil"/>
              <w:bottom w:val="single" w:sz="4" w:space="0" w:color="auto"/>
              <w:right w:val="single" w:sz="4" w:space="0" w:color="auto"/>
            </w:tcBorders>
            <w:shd w:val="clear" w:color="auto" w:fill="auto"/>
            <w:noWrap/>
            <w:vAlign w:val="center"/>
            <w:hideMark/>
          </w:tcPr>
          <w:p w14:paraId="583B98BD"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489,30</w:t>
            </w:r>
          </w:p>
        </w:tc>
        <w:tc>
          <w:tcPr>
            <w:tcW w:w="1261" w:type="dxa"/>
            <w:tcBorders>
              <w:top w:val="nil"/>
              <w:left w:val="nil"/>
              <w:bottom w:val="single" w:sz="4" w:space="0" w:color="auto"/>
              <w:right w:val="single" w:sz="4" w:space="0" w:color="auto"/>
            </w:tcBorders>
            <w:shd w:val="clear" w:color="auto" w:fill="auto"/>
            <w:vAlign w:val="center"/>
            <w:hideMark/>
          </w:tcPr>
          <w:p w14:paraId="015F7DD4"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15,66</w:t>
            </w:r>
          </w:p>
        </w:tc>
      </w:tr>
      <w:tr w:rsidR="00674216" w:rsidRPr="00674216" w14:paraId="466F05F4" w14:textId="77777777" w:rsidTr="00674216">
        <w:trPr>
          <w:trHeight w:val="345"/>
        </w:trPr>
        <w:tc>
          <w:tcPr>
            <w:tcW w:w="704" w:type="dxa"/>
            <w:vMerge/>
            <w:tcBorders>
              <w:top w:val="nil"/>
              <w:left w:val="single" w:sz="4" w:space="0" w:color="auto"/>
              <w:bottom w:val="nil"/>
              <w:right w:val="single" w:sz="4" w:space="0" w:color="auto"/>
            </w:tcBorders>
            <w:vAlign w:val="center"/>
            <w:hideMark/>
          </w:tcPr>
          <w:p w14:paraId="6B64C46B"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13D0221A" w14:textId="77777777" w:rsidR="00674216" w:rsidRPr="00674216" w:rsidRDefault="00674216" w:rsidP="00674216">
            <w:pPr>
              <w:spacing w:after="0" w:line="240" w:lineRule="auto"/>
              <w:rPr>
                <w:rFonts w:ascii="Times New Roman" w:eastAsia="Times New Roman" w:hAnsi="Times New Roman" w:cs="Times New Roman"/>
                <w:b/>
                <w:bCs/>
                <w:sz w:val="24"/>
                <w:szCs w:val="24"/>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32B90235"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7E967F05"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08</w:t>
            </w:r>
          </w:p>
        </w:tc>
        <w:tc>
          <w:tcPr>
            <w:tcW w:w="1255" w:type="dxa"/>
            <w:tcBorders>
              <w:top w:val="nil"/>
              <w:left w:val="nil"/>
              <w:bottom w:val="single" w:sz="4" w:space="0" w:color="auto"/>
              <w:right w:val="single" w:sz="4" w:space="0" w:color="auto"/>
            </w:tcBorders>
            <w:shd w:val="clear" w:color="auto" w:fill="auto"/>
            <w:noWrap/>
            <w:vAlign w:val="center"/>
            <w:hideMark/>
          </w:tcPr>
          <w:p w14:paraId="6E93E5DD"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01</w:t>
            </w:r>
          </w:p>
        </w:tc>
        <w:tc>
          <w:tcPr>
            <w:tcW w:w="1043" w:type="dxa"/>
            <w:tcBorders>
              <w:top w:val="nil"/>
              <w:left w:val="nil"/>
              <w:bottom w:val="single" w:sz="4" w:space="0" w:color="auto"/>
              <w:right w:val="single" w:sz="4" w:space="0" w:color="auto"/>
            </w:tcBorders>
            <w:shd w:val="clear" w:color="auto" w:fill="auto"/>
            <w:noWrap/>
            <w:vAlign w:val="center"/>
            <w:hideMark/>
          </w:tcPr>
          <w:p w14:paraId="3AE643A6" w14:textId="77777777" w:rsidR="00674216" w:rsidRPr="00674216" w:rsidRDefault="00674216" w:rsidP="00674216">
            <w:pPr>
              <w:spacing w:after="0" w:line="240" w:lineRule="auto"/>
              <w:jc w:val="center"/>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74 200</w:t>
            </w:r>
          </w:p>
        </w:tc>
        <w:tc>
          <w:tcPr>
            <w:tcW w:w="1040" w:type="dxa"/>
            <w:tcBorders>
              <w:top w:val="nil"/>
              <w:left w:val="nil"/>
              <w:bottom w:val="single" w:sz="4" w:space="0" w:color="auto"/>
              <w:right w:val="single" w:sz="4" w:space="0" w:color="auto"/>
            </w:tcBorders>
            <w:shd w:val="clear" w:color="auto" w:fill="auto"/>
            <w:noWrap/>
            <w:vAlign w:val="center"/>
            <w:hideMark/>
          </w:tcPr>
          <w:p w14:paraId="2EBE1497" w14:textId="77777777" w:rsidR="00674216" w:rsidRPr="00674216" w:rsidRDefault="00674216" w:rsidP="00674216">
            <w:pPr>
              <w:spacing w:after="0" w:line="240" w:lineRule="auto"/>
              <w:jc w:val="center"/>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20800</w:t>
            </w:r>
          </w:p>
        </w:tc>
        <w:tc>
          <w:tcPr>
            <w:tcW w:w="1303" w:type="dxa"/>
            <w:tcBorders>
              <w:top w:val="nil"/>
              <w:left w:val="nil"/>
              <w:bottom w:val="single" w:sz="4" w:space="0" w:color="auto"/>
              <w:right w:val="single" w:sz="4" w:space="0" w:color="auto"/>
            </w:tcBorders>
            <w:shd w:val="clear" w:color="auto" w:fill="auto"/>
            <w:noWrap/>
            <w:vAlign w:val="center"/>
            <w:hideMark/>
          </w:tcPr>
          <w:p w14:paraId="4D28C42A" w14:textId="77777777" w:rsidR="00674216" w:rsidRPr="00674216" w:rsidRDefault="00674216" w:rsidP="00674216">
            <w:pPr>
              <w:spacing w:after="0" w:line="240" w:lineRule="auto"/>
              <w:jc w:val="center"/>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110</w:t>
            </w:r>
          </w:p>
        </w:tc>
        <w:tc>
          <w:tcPr>
            <w:tcW w:w="1365" w:type="dxa"/>
            <w:tcBorders>
              <w:top w:val="nil"/>
              <w:left w:val="nil"/>
              <w:bottom w:val="single" w:sz="4" w:space="0" w:color="auto"/>
              <w:right w:val="single" w:sz="4" w:space="0" w:color="auto"/>
            </w:tcBorders>
            <w:shd w:val="clear" w:color="auto" w:fill="auto"/>
            <w:noWrap/>
            <w:vAlign w:val="center"/>
            <w:hideMark/>
          </w:tcPr>
          <w:p w14:paraId="2FFA5AE5"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3 125,00</w:t>
            </w:r>
          </w:p>
        </w:tc>
        <w:tc>
          <w:tcPr>
            <w:tcW w:w="1259" w:type="dxa"/>
            <w:tcBorders>
              <w:top w:val="nil"/>
              <w:left w:val="nil"/>
              <w:bottom w:val="single" w:sz="4" w:space="0" w:color="auto"/>
              <w:right w:val="single" w:sz="4" w:space="0" w:color="auto"/>
            </w:tcBorders>
            <w:shd w:val="clear" w:color="auto" w:fill="auto"/>
            <w:noWrap/>
            <w:vAlign w:val="center"/>
            <w:hideMark/>
          </w:tcPr>
          <w:p w14:paraId="327DE2A7"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489,30</w:t>
            </w:r>
          </w:p>
        </w:tc>
        <w:tc>
          <w:tcPr>
            <w:tcW w:w="1261" w:type="dxa"/>
            <w:tcBorders>
              <w:top w:val="nil"/>
              <w:left w:val="nil"/>
              <w:bottom w:val="single" w:sz="4" w:space="0" w:color="auto"/>
              <w:right w:val="single" w:sz="4" w:space="0" w:color="auto"/>
            </w:tcBorders>
            <w:shd w:val="clear" w:color="auto" w:fill="auto"/>
            <w:vAlign w:val="center"/>
            <w:hideMark/>
          </w:tcPr>
          <w:p w14:paraId="226CE3E1"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15,66</w:t>
            </w:r>
          </w:p>
        </w:tc>
      </w:tr>
      <w:tr w:rsidR="00674216" w:rsidRPr="00674216" w14:paraId="4C3F28D1" w14:textId="77777777" w:rsidTr="00674216">
        <w:trPr>
          <w:trHeight w:val="300"/>
        </w:trPr>
        <w:tc>
          <w:tcPr>
            <w:tcW w:w="704" w:type="dxa"/>
            <w:vMerge/>
            <w:tcBorders>
              <w:top w:val="nil"/>
              <w:left w:val="single" w:sz="4" w:space="0" w:color="auto"/>
              <w:bottom w:val="nil"/>
              <w:right w:val="single" w:sz="4" w:space="0" w:color="auto"/>
            </w:tcBorders>
            <w:vAlign w:val="center"/>
            <w:hideMark/>
          </w:tcPr>
          <w:p w14:paraId="2C444BF7"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532312E7" w14:textId="77777777" w:rsidR="00674216" w:rsidRPr="00674216" w:rsidRDefault="00674216" w:rsidP="00674216">
            <w:pPr>
              <w:spacing w:after="0" w:line="240" w:lineRule="auto"/>
              <w:rPr>
                <w:rFonts w:ascii="Times New Roman" w:eastAsia="Times New Roman" w:hAnsi="Times New Roman" w:cs="Times New Roman"/>
                <w:b/>
                <w:bCs/>
                <w:sz w:val="24"/>
                <w:szCs w:val="24"/>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03990F66"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21F0699D"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08</w:t>
            </w:r>
          </w:p>
        </w:tc>
        <w:tc>
          <w:tcPr>
            <w:tcW w:w="1255" w:type="dxa"/>
            <w:tcBorders>
              <w:top w:val="nil"/>
              <w:left w:val="nil"/>
              <w:bottom w:val="single" w:sz="4" w:space="0" w:color="auto"/>
              <w:right w:val="single" w:sz="4" w:space="0" w:color="auto"/>
            </w:tcBorders>
            <w:shd w:val="clear" w:color="auto" w:fill="auto"/>
            <w:noWrap/>
            <w:vAlign w:val="center"/>
            <w:hideMark/>
          </w:tcPr>
          <w:p w14:paraId="1F10704C"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01</w:t>
            </w:r>
          </w:p>
        </w:tc>
        <w:tc>
          <w:tcPr>
            <w:tcW w:w="1043" w:type="dxa"/>
            <w:tcBorders>
              <w:top w:val="nil"/>
              <w:left w:val="nil"/>
              <w:bottom w:val="single" w:sz="4" w:space="0" w:color="auto"/>
              <w:right w:val="single" w:sz="4" w:space="0" w:color="auto"/>
            </w:tcBorders>
            <w:shd w:val="clear" w:color="auto" w:fill="auto"/>
            <w:noWrap/>
            <w:vAlign w:val="center"/>
            <w:hideMark/>
          </w:tcPr>
          <w:p w14:paraId="54B0D94B" w14:textId="77777777" w:rsidR="00674216" w:rsidRPr="00674216" w:rsidRDefault="00674216" w:rsidP="00674216">
            <w:pPr>
              <w:spacing w:after="0" w:line="240" w:lineRule="auto"/>
              <w:jc w:val="center"/>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74 200</w:t>
            </w:r>
          </w:p>
        </w:tc>
        <w:tc>
          <w:tcPr>
            <w:tcW w:w="1040" w:type="dxa"/>
            <w:tcBorders>
              <w:top w:val="nil"/>
              <w:left w:val="nil"/>
              <w:bottom w:val="single" w:sz="4" w:space="0" w:color="auto"/>
              <w:right w:val="single" w:sz="4" w:space="0" w:color="auto"/>
            </w:tcBorders>
            <w:shd w:val="clear" w:color="auto" w:fill="auto"/>
            <w:noWrap/>
            <w:vAlign w:val="center"/>
            <w:hideMark/>
          </w:tcPr>
          <w:p w14:paraId="1F8CE93D" w14:textId="77777777" w:rsidR="00674216" w:rsidRPr="00674216" w:rsidRDefault="00674216" w:rsidP="00674216">
            <w:pPr>
              <w:spacing w:after="0" w:line="240" w:lineRule="auto"/>
              <w:jc w:val="center"/>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20800</w:t>
            </w:r>
          </w:p>
        </w:tc>
        <w:tc>
          <w:tcPr>
            <w:tcW w:w="1303" w:type="dxa"/>
            <w:tcBorders>
              <w:top w:val="nil"/>
              <w:left w:val="nil"/>
              <w:bottom w:val="single" w:sz="4" w:space="0" w:color="auto"/>
              <w:right w:val="single" w:sz="4" w:space="0" w:color="auto"/>
            </w:tcBorders>
            <w:shd w:val="clear" w:color="auto" w:fill="auto"/>
            <w:noWrap/>
            <w:vAlign w:val="center"/>
            <w:hideMark/>
          </w:tcPr>
          <w:p w14:paraId="7BDC9E93" w14:textId="77777777" w:rsidR="00674216" w:rsidRPr="00674216" w:rsidRDefault="00674216" w:rsidP="00674216">
            <w:pPr>
              <w:spacing w:after="0" w:line="240" w:lineRule="auto"/>
              <w:jc w:val="center"/>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200</w:t>
            </w:r>
          </w:p>
        </w:tc>
        <w:tc>
          <w:tcPr>
            <w:tcW w:w="1365" w:type="dxa"/>
            <w:tcBorders>
              <w:top w:val="nil"/>
              <w:left w:val="nil"/>
              <w:bottom w:val="single" w:sz="4" w:space="0" w:color="auto"/>
              <w:right w:val="single" w:sz="4" w:space="0" w:color="auto"/>
            </w:tcBorders>
            <w:shd w:val="clear" w:color="auto" w:fill="auto"/>
            <w:noWrap/>
            <w:vAlign w:val="center"/>
            <w:hideMark/>
          </w:tcPr>
          <w:p w14:paraId="59BC704D"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480,00</w:t>
            </w:r>
          </w:p>
        </w:tc>
        <w:tc>
          <w:tcPr>
            <w:tcW w:w="1259" w:type="dxa"/>
            <w:tcBorders>
              <w:top w:val="nil"/>
              <w:left w:val="nil"/>
              <w:bottom w:val="single" w:sz="4" w:space="0" w:color="auto"/>
              <w:right w:val="single" w:sz="4" w:space="0" w:color="auto"/>
            </w:tcBorders>
            <w:shd w:val="clear" w:color="auto" w:fill="auto"/>
            <w:noWrap/>
            <w:vAlign w:val="center"/>
            <w:hideMark/>
          </w:tcPr>
          <w:p w14:paraId="2D2D2067"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195,93</w:t>
            </w:r>
          </w:p>
        </w:tc>
        <w:tc>
          <w:tcPr>
            <w:tcW w:w="1261" w:type="dxa"/>
            <w:tcBorders>
              <w:top w:val="nil"/>
              <w:left w:val="nil"/>
              <w:bottom w:val="single" w:sz="4" w:space="0" w:color="auto"/>
              <w:right w:val="single" w:sz="4" w:space="0" w:color="auto"/>
            </w:tcBorders>
            <w:shd w:val="clear" w:color="auto" w:fill="auto"/>
            <w:vAlign w:val="center"/>
            <w:hideMark/>
          </w:tcPr>
          <w:p w14:paraId="3740CE82"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40,82</w:t>
            </w:r>
          </w:p>
        </w:tc>
      </w:tr>
      <w:tr w:rsidR="00674216" w:rsidRPr="00674216" w14:paraId="779B68D7" w14:textId="77777777" w:rsidTr="00674216">
        <w:trPr>
          <w:trHeight w:val="300"/>
        </w:trPr>
        <w:tc>
          <w:tcPr>
            <w:tcW w:w="704" w:type="dxa"/>
            <w:vMerge/>
            <w:tcBorders>
              <w:top w:val="nil"/>
              <w:left w:val="single" w:sz="4" w:space="0" w:color="auto"/>
              <w:bottom w:val="nil"/>
              <w:right w:val="single" w:sz="4" w:space="0" w:color="auto"/>
            </w:tcBorders>
            <w:vAlign w:val="center"/>
            <w:hideMark/>
          </w:tcPr>
          <w:p w14:paraId="2E0DC0BB"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60A78180" w14:textId="77777777" w:rsidR="00674216" w:rsidRPr="00674216" w:rsidRDefault="00674216" w:rsidP="00674216">
            <w:pPr>
              <w:spacing w:after="0" w:line="240" w:lineRule="auto"/>
              <w:rPr>
                <w:rFonts w:ascii="Times New Roman" w:eastAsia="Times New Roman" w:hAnsi="Times New Roman" w:cs="Times New Roman"/>
                <w:b/>
                <w:bCs/>
                <w:sz w:val="24"/>
                <w:szCs w:val="24"/>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151FF4DA"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06011183"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08</w:t>
            </w:r>
          </w:p>
        </w:tc>
        <w:tc>
          <w:tcPr>
            <w:tcW w:w="1255" w:type="dxa"/>
            <w:tcBorders>
              <w:top w:val="nil"/>
              <w:left w:val="nil"/>
              <w:bottom w:val="single" w:sz="4" w:space="0" w:color="auto"/>
              <w:right w:val="single" w:sz="4" w:space="0" w:color="auto"/>
            </w:tcBorders>
            <w:shd w:val="clear" w:color="auto" w:fill="auto"/>
            <w:noWrap/>
            <w:vAlign w:val="center"/>
            <w:hideMark/>
          </w:tcPr>
          <w:p w14:paraId="7209788C"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01</w:t>
            </w:r>
          </w:p>
        </w:tc>
        <w:tc>
          <w:tcPr>
            <w:tcW w:w="1043" w:type="dxa"/>
            <w:tcBorders>
              <w:top w:val="nil"/>
              <w:left w:val="nil"/>
              <w:bottom w:val="single" w:sz="4" w:space="0" w:color="auto"/>
              <w:right w:val="single" w:sz="4" w:space="0" w:color="auto"/>
            </w:tcBorders>
            <w:shd w:val="clear" w:color="auto" w:fill="auto"/>
            <w:noWrap/>
            <w:vAlign w:val="center"/>
            <w:hideMark/>
          </w:tcPr>
          <w:p w14:paraId="70628845" w14:textId="77777777" w:rsidR="00674216" w:rsidRPr="00674216" w:rsidRDefault="00674216" w:rsidP="00674216">
            <w:pPr>
              <w:spacing w:after="0" w:line="240" w:lineRule="auto"/>
              <w:jc w:val="center"/>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74 200</w:t>
            </w:r>
          </w:p>
        </w:tc>
        <w:tc>
          <w:tcPr>
            <w:tcW w:w="1040" w:type="dxa"/>
            <w:tcBorders>
              <w:top w:val="nil"/>
              <w:left w:val="nil"/>
              <w:bottom w:val="single" w:sz="4" w:space="0" w:color="auto"/>
              <w:right w:val="single" w:sz="4" w:space="0" w:color="auto"/>
            </w:tcBorders>
            <w:shd w:val="clear" w:color="auto" w:fill="auto"/>
            <w:noWrap/>
            <w:vAlign w:val="center"/>
            <w:hideMark/>
          </w:tcPr>
          <w:p w14:paraId="0F12B12F" w14:textId="77777777" w:rsidR="00674216" w:rsidRPr="00674216" w:rsidRDefault="00674216" w:rsidP="00674216">
            <w:pPr>
              <w:spacing w:after="0" w:line="240" w:lineRule="auto"/>
              <w:jc w:val="center"/>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20800</w:t>
            </w:r>
          </w:p>
        </w:tc>
        <w:tc>
          <w:tcPr>
            <w:tcW w:w="1303" w:type="dxa"/>
            <w:tcBorders>
              <w:top w:val="nil"/>
              <w:left w:val="nil"/>
              <w:bottom w:val="single" w:sz="4" w:space="0" w:color="auto"/>
              <w:right w:val="single" w:sz="4" w:space="0" w:color="auto"/>
            </w:tcBorders>
            <w:shd w:val="clear" w:color="auto" w:fill="auto"/>
            <w:noWrap/>
            <w:vAlign w:val="center"/>
            <w:hideMark/>
          </w:tcPr>
          <w:p w14:paraId="5B242420" w14:textId="77777777" w:rsidR="00674216" w:rsidRPr="00674216" w:rsidRDefault="00674216" w:rsidP="00674216">
            <w:pPr>
              <w:spacing w:after="0" w:line="240" w:lineRule="auto"/>
              <w:jc w:val="center"/>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240</w:t>
            </w:r>
          </w:p>
        </w:tc>
        <w:tc>
          <w:tcPr>
            <w:tcW w:w="1365" w:type="dxa"/>
            <w:tcBorders>
              <w:top w:val="nil"/>
              <w:left w:val="nil"/>
              <w:bottom w:val="single" w:sz="4" w:space="0" w:color="auto"/>
              <w:right w:val="single" w:sz="4" w:space="0" w:color="auto"/>
            </w:tcBorders>
            <w:shd w:val="clear" w:color="auto" w:fill="auto"/>
            <w:noWrap/>
            <w:vAlign w:val="center"/>
            <w:hideMark/>
          </w:tcPr>
          <w:p w14:paraId="148AC77B"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480,00</w:t>
            </w:r>
          </w:p>
        </w:tc>
        <w:tc>
          <w:tcPr>
            <w:tcW w:w="1259" w:type="dxa"/>
            <w:tcBorders>
              <w:top w:val="nil"/>
              <w:left w:val="nil"/>
              <w:bottom w:val="single" w:sz="4" w:space="0" w:color="auto"/>
              <w:right w:val="single" w:sz="4" w:space="0" w:color="auto"/>
            </w:tcBorders>
            <w:shd w:val="clear" w:color="auto" w:fill="auto"/>
            <w:noWrap/>
            <w:vAlign w:val="center"/>
            <w:hideMark/>
          </w:tcPr>
          <w:p w14:paraId="2B1363B8"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195,93</w:t>
            </w:r>
          </w:p>
        </w:tc>
        <w:tc>
          <w:tcPr>
            <w:tcW w:w="1261" w:type="dxa"/>
            <w:tcBorders>
              <w:top w:val="nil"/>
              <w:left w:val="nil"/>
              <w:bottom w:val="single" w:sz="4" w:space="0" w:color="auto"/>
              <w:right w:val="single" w:sz="4" w:space="0" w:color="auto"/>
            </w:tcBorders>
            <w:shd w:val="clear" w:color="auto" w:fill="auto"/>
            <w:vAlign w:val="center"/>
            <w:hideMark/>
          </w:tcPr>
          <w:p w14:paraId="21E55FDD"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40,82</w:t>
            </w:r>
          </w:p>
        </w:tc>
      </w:tr>
      <w:tr w:rsidR="00674216" w:rsidRPr="00674216" w14:paraId="1A323318" w14:textId="77777777" w:rsidTr="00674216">
        <w:trPr>
          <w:trHeight w:val="390"/>
        </w:trPr>
        <w:tc>
          <w:tcPr>
            <w:tcW w:w="704" w:type="dxa"/>
            <w:vMerge/>
            <w:tcBorders>
              <w:top w:val="nil"/>
              <w:left w:val="single" w:sz="4" w:space="0" w:color="auto"/>
              <w:bottom w:val="nil"/>
              <w:right w:val="single" w:sz="4" w:space="0" w:color="auto"/>
            </w:tcBorders>
            <w:vAlign w:val="center"/>
            <w:hideMark/>
          </w:tcPr>
          <w:p w14:paraId="2011EBDB"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6A91EBD3" w14:textId="77777777" w:rsidR="00674216" w:rsidRPr="00674216" w:rsidRDefault="00674216" w:rsidP="00674216">
            <w:pPr>
              <w:spacing w:after="0" w:line="240" w:lineRule="auto"/>
              <w:rPr>
                <w:rFonts w:ascii="Times New Roman" w:eastAsia="Times New Roman" w:hAnsi="Times New Roman" w:cs="Times New Roman"/>
                <w:b/>
                <w:bCs/>
                <w:sz w:val="24"/>
                <w:szCs w:val="24"/>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7B10F17D"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540D4191"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08</w:t>
            </w:r>
          </w:p>
        </w:tc>
        <w:tc>
          <w:tcPr>
            <w:tcW w:w="1255" w:type="dxa"/>
            <w:tcBorders>
              <w:top w:val="nil"/>
              <w:left w:val="nil"/>
              <w:bottom w:val="single" w:sz="4" w:space="0" w:color="auto"/>
              <w:right w:val="single" w:sz="4" w:space="0" w:color="auto"/>
            </w:tcBorders>
            <w:shd w:val="clear" w:color="auto" w:fill="auto"/>
            <w:noWrap/>
            <w:vAlign w:val="center"/>
            <w:hideMark/>
          </w:tcPr>
          <w:p w14:paraId="1B994CF1"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01</w:t>
            </w:r>
          </w:p>
        </w:tc>
        <w:tc>
          <w:tcPr>
            <w:tcW w:w="1043" w:type="dxa"/>
            <w:tcBorders>
              <w:top w:val="nil"/>
              <w:left w:val="nil"/>
              <w:bottom w:val="single" w:sz="4" w:space="0" w:color="auto"/>
              <w:right w:val="single" w:sz="4" w:space="0" w:color="auto"/>
            </w:tcBorders>
            <w:shd w:val="clear" w:color="auto" w:fill="auto"/>
            <w:noWrap/>
            <w:vAlign w:val="center"/>
            <w:hideMark/>
          </w:tcPr>
          <w:p w14:paraId="6329774A" w14:textId="77777777" w:rsidR="00674216" w:rsidRPr="00674216" w:rsidRDefault="00674216" w:rsidP="00674216">
            <w:pPr>
              <w:spacing w:after="0" w:line="240" w:lineRule="auto"/>
              <w:jc w:val="center"/>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74 200</w:t>
            </w:r>
          </w:p>
        </w:tc>
        <w:tc>
          <w:tcPr>
            <w:tcW w:w="1040" w:type="dxa"/>
            <w:tcBorders>
              <w:top w:val="nil"/>
              <w:left w:val="nil"/>
              <w:bottom w:val="single" w:sz="4" w:space="0" w:color="auto"/>
              <w:right w:val="single" w:sz="4" w:space="0" w:color="auto"/>
            </w:tcBorders>
            <w:shd w:val="clear" w:color="auto" w:fill="auto"/>
            <w:noWrap/>
            <w:vAlign w:val="center"/>
            <w:hideMark/>
          </w:tcPr>
          <w:p w14:paraId="48D2457F" w14:textId="77777777" w:rsidR="00674216" w:rsidRPr="00674216" w:rsidRDefault="00674216" w:rsidP="00674216">
            <w:pPr>
              <w:spacing w:after="0" w:line="240" w:lineRule="auto"/>
              <w:jc w:val="center"/>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20800</w:t>
            </w:r>
          </w:p>
        </w:tc>
        <w:tc>
          <w:tcPr>
            <w:tcW w:w="1303" w:type="dxa"/>
            <w:tcBorders>
              <w:top w:val="nil"/>
              <w:left w:val="nil"/>
              <w:bottom w:val="single" w:sz="4" w:space="0" w:color="auto"/>
              <w:right w:val="single" w:sz="4" w:space="0" w:color="auto"/>
            </w:tcBorders>
            <w:shd w:val="clear" w:color="auto" w:fill="auto"/>
            <w:noWrap/>
            <w:vAlign w:val="center"/>
            <w:hideMark/>
          </w:tcPr>
          <w:p w14:paraId="45C0FD64" w14:textId="77777777" w:rsidR="00674216" w:rsidRPr="00674216" w:rsidRDefault="00674216" w:rsidP="00674216">
            <w:pPr>
              <w:spacing w:after="0" w:line="240" w:lineRule="auto"/>
              <w:jc w:val="center"/>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800</w:t>
            </w:r>
          </w:p>
        </w:tc>
        <w:tc>
          <w:tcPr>
            <w:tcW w:w="1365" w:type="dxa"/>
            <w:tcBorders>
              <w:top w:val="nil"/>
              <w:left w:val="nil"/>
              <w:bottom w:val="single" w:sz="4" w:space="0" w:color="auto"/>
              <w:right w:val="single" w:sz="4" w:space="0" w:color="auto"/>
            </w:tcBorders>
            <w:shd w:val="clear" w:color="auto" w:fill="auto"/>
            <w:noWrap/>
            <w:vAlign w:val="center"/>
            <w:hideMark/>
          </w:tcPr>
          <w:p w14:paraId="17C5C085"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2,00</w:t>
            </w:r>
          </w:p>
        </w:tc>
        <w:tc>
          <w:tcPr>
            <w:tcW w:w="1259" w:type="dxa"/>
            <w:tcBorders>
              <w:top w:val="nil"/>
              <w:left w:val="nil"/>
              <w:bottom w:val="single" w:sz="4" w:space="0" w:color="auto"/>
              <w:right w:val="single" w:sz="4" w:space="0" w:color="auto"/>
            </w:tcBorders>
            <w:shd w:val="clear" w:color="auto" w:fill="auto"/>
            <w:noWrap/>
            <w:vAlign w:val="center"/>
            <w:hideMark/>
          </w:tcPr>
          <w:p w14:paraId="187763F8"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0,03</w:t>
            </w:r>
          </w:p>
        </w:tc>
        <w:tc>
          <w:tcPr>
            <w:tcW w:w="1261" w:type="dxa"/>
            <w:tcBorders>
              <w:top w:val="nil"/>
              <w:left w:val="nil"/>
              <w:bottom w:val="single" w:sz="4" w:space="0" w:color="auto"/>
              <w:right w:val="single" w:sz="4" w:space="0" w:color="auto"/>
            </w:tcBorders>
            <w:shd w:val="clear" w:color="auto" w:fill="auto"/>
            <w:vAlign w:val="center"/>
            <w:hideMark/>
          </w:tcPr>
          <w:p w14:paraId="3742D6AB"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1,50</w:t>
            </w:r>
          </w:p>
        </w:tc>
      </w:tr>
      <w:tr w:rsidR="00674216" w:rsidRPr="00674216" w14:paraId="7A454267" w14:textId="77777777" w:rsidTr="00674216">
        <w:trPr>
          <w:trHeight w:val="375"/>
        </w:trPr>
        <w:tc>
          <w:tcPr>
            <w:tcW w:w="704" w:type="dxa"/>
            <w:vMerge/>
            <w:tcBorders>
              <w:top w:val="nil"/>
              <w:left w:val="single" w:sz="4" w:space="0" w:color="auto"/>
              <w:bottom w:val="single" w:sz="4" w:space="0" w:color="auto"/>
              <w:right w:val="single" w:sz="4" w:space="0" w:color="auto"/>
            </w:tcBorders>
            <w:vAlign w:val="center"/>
            <w:hideMark/>
          </w:tcPr>
          <w:p w14:paraId="12DED273"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single" w:sz="4" w:space="0" w:color="auto"/>
              <w:right w:val="single" w:sz="4" w:space="0" w:color="auto"/>
            </w:tcBorders>
            <w:vAlign w:val="center"/>
            <w:hideMark/>
          </w:tcPr>
          <w:p w14:paraId="093C3822" w14:textId="77777777" w:rsidR="00674216" w:rsidRPr="00674216" w:rsidRDefault="00674216" w:rsidP="00674216">
            <w:pPr>
              <w:spacing w:after="0" w:line="240" w:lineRule="auto"/>
              <w:rPr>
                <w:rFonts w:ascii="Times New Roman" w:eastAsia="Times New Roman" w:hAnsi="Times New Roman" w:cs="Times New Roman"/>
                <w:b/>
                <w:bCs/>
                <w:sz w:val="24"/>
                <w:szCs w:val="24"/>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66422639"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12C1498D"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08</w:t>
            </w:r>
          </w:p>
        </w:tc>
        <w:tc>
          <w:tcPr>
            <w:tcW w:w="1255" w:type="dxa"/>
            <w:tcBorders>
              <w:top w:val="nil"/>
              <w:left w:val="nil"/>
              <w:bottom w:val="single" w:sz="4" w:space="0" w:color="auto"/>
              <w:right w:val="single" w:sz="4" w:space="0" w:color="auto"/>
            </w:tcBorders>
            <w:shd w:val="clear" w:color="auto" w:fill="auto"/>
            <w:noWrap/>
            <w:vAlign w:val="center"/>
            <w:hideMark/>
          </w:tcPr>
          <w:p w14:paraId="1C2F6ED5"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01</w:t>
            </w:r>
          </w:p>
        </w:tc>
        <w:tc>
          <w:tcPr>
            <w:tcW w:w="1043" w:type="dxa"/>
            <w:tcBorders>
              <w:top w:val="nil"/>
              <w:left w:val="nil"/>
              <w:bottom w:val="single" w:sz="4" w:space="0" w:color="auto"/>
              <w:right w:val="single" w:sz="4" w:space="0" w:color="auto"/>
            </w:tcBorders>
            <w:shd w:val="clear" w:color="auto" w:fill="auto"/>
            <w:noWrap/>
            <w:vAlign w:val="center"/>
            <w:hideMark/>
          </w:tcPr>
          <w:p w14:paraId="62BB953A" w14:textId="77777777" w:rsidR="00674216" w:rsidRPr="00674216" w:rsidRDefault="00674216" w:rsidP="00674216">
            <w:pPr>
              <w:spacing w:after="0" w:line="240" w:lineRule="auto"/>
              <w:jc w:val="center"/>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72 200</w:t>
            </w:r>
          </w:p>
        </w:tc>
        <w:tc>
          <w:tcPr>
            <w:tcW w:w="1040" w:type="dxa"/>
            <w:tcBorders>
              <w:top w:val="nil"/>
              <w:left w:val="nil"/>
              <w:bottom w:val="single" w:sz="4" w:space="0" w:color="auto"/>
              <w:right w:val="single" w:sz="4" w:space="0" w:color="auto"/>
            </w:tcBorders>
            <w:shd w:val="clear" w:color="auto" w:fill="auto"/>
            <w:noWrap/>
            <w:vAlign w:val="center"/>
            <w:hideMark/>
          </w:tcPr>
          <w:p w14:paraId="5158C695" w14:textId="77777777" w:rsidR="00674216" w:rsidRPr="00674216" w:rsidRDefault="00674216" w:rsidP="00674216">
            <w:pPr>
              <w:spacing w:after="0" w:line="240" w:lineRule="auto"/>
              <w:jc w:val="center"/>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20800</w:t>
            </w:r>
          </w:p>
        </w:tc>
        <w:tc>
          <w:tcPr>
            <w:tcW w:w="1303" w:type="dxa"/>
            <w:tcBorders>
              <w:top w:val="nil"/>
              <w:left w:val="nil"/>
              <w:bottom w:val="single" w:sz="4" w:space="0" w:color="auto"/>
              <w:right w:val="single" w:sz="4" w:space="0" w:color="auto"/>
            </w:tcBorders>
            <w:shd w:val="clear" w:color="auto" w:fill="auto"/>
            <w:noWrap/>
            <w:vAlign w:val="center"/>
            <w:hideMark/>
          </w:tcPr>
          <w:p w14:paraId="55C72D46" w14:textId="77777777" w:rsidR="00674216" w:rsidRPr="00674216" w:rsidRDefault="00674216" w:rsidP="00674216">
            <w:pPr>
              <w:spacing w:after="0" w:line="240" w:lineRule="auto"/>
              <w:jc w:val="center"/>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850</w:t>
            </w:r>
          </w:p>
        </w:tc>
        <w:tc>
          <w:tcPr>
            <w:tcW w:w="1365" w:type="dxa"/>
            <w:tcBorders>
              <w:top w:val="nil"/>
              <w:left w:val="nil"/>
              <w:bottom w:val="single" w:sz="4" w:space="0" w:color="auto"/>
              <w:right w:val="single" w:sz="4" w:space="0" w:color="auto"/>
            </w:tcBorders>
            <w:shd w:val="clear" w:color="auto" w:fill="auto"/>
            <w:noWrap/>
            <w:vAlign w:val="center"/>
            <w:hideMark/>
          </w:tcPr>
          <w:p w14:paraId="5520CCE4"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2,00</w:t>
            </w:r>
          </w:p>
        </w:tc>
        <w:tc>
          <w:tcPr>
            <w:tcW w:w="1259" w:type="dxa"/>
            <w:tcBorders>
              <w:top w:val="nil"/>
              <w:left w:val="nil"/>
              <w:bottom w:val="single" w:sz="4" w:space="0" w:color="auto"/>
              <w:right w:val="single" w:sz="4" w:space="0" w:color="auto"/>
            </w:tcBorders>
            <w:shd w:val="clear" w:color="auto" w:fill="auto"/>
            <w:noWrap/>
            <w:vAlign w:val="center"/>
            <w:hideMark/>
          </w:tcPr>
          <w:p w14:paraId="66612755"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0,03</w:t>
            </w:r>
          </w:p>
        </w:tc>
        <w:tc>
          <w:tcPr>
            <w:tcW w:w="1261" w:type="dxa"/>
            <w:tcBorders>
              <w:top w:val="nil"/>
              <w:left w:val="nil"/>
              <w:bottom w:val="single" w:sz="4" w:space="0" w:color="auto"/>
              <w:right w:val="single" w:sz="4" w:space="0" w:color="auto"/>
            </w:tcBorders>
            <w:shd w:val="clear" w:color="auto" w:fill="auto"/>
            <w:vAlign w:val="center"/>
            <w:hideMark/>
          </w:tcPr>
          <w:p w14:paraId="382EE649"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1,50</w:t>
            </w:r>
          </w:p>
        </w:tc>
      </w:tr>
      <w:tr w:rsidR="00674216" w:rsidRPr="00674216" w14:paraId="65D948E7" w14:textId="77777777" w:rsidTr="00674216">
        <w:trPr>
          <w:trHeight w:val="312"/>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4E1158FC"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4.3</w:t>
            </w:r>
          </w:p>
        </w:tc>
        <w:tc>
          <w:tcPr>
            <w:tcW w:w="396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A8FA739" w14:textId="77777777" w:rsidR="00674216" w:rsidRPr="00674216" w:rsidRDefault="00674216" w:rsidP="00674216">
            <w:pPr>
              <w:spacing w:after="0" w:line="240" w:lineRule="auto"/>
              <w:jc w:val="center"/>
              <w:rPr>
                <w:rFonts w:ascii="Times New Roman" w:eastAsia="Times New Roman" w:hAnsi="Times New Roman" w:cs="Times New Roman"/>
                <w:b/>
                <w:bCs/>
                <w:sz w:val="24"/>
                <w:szCs w:val="24"/>
                <w:lang w:eastAsia="ru-RU"/>
              </w:rPr>
            </w:pPr>
            <w:r w:rsidRPr="00674216">
              <w:rPr>
                <w:rFonts w:ascii="Times New Roman" w:eastAsia="Times New Roman" w:hAnsi="Times New Roman" w:cs="Times New Roman"/>
                <w:b/>
                <w:bCs/>
                <w:sz w:val="24"/>
                <w:szCs w:val="24"/>
                <w:lang w:eastAsia="ru-RU"/>
              </w:rPr>
              <w:t>Подпрограмма "Старшее поколение Мишелевского муниципального образования" на 2021-2025 годы</w:t>
            </w:r>
          </w:p>
        </w:tc>
        <w:tc>
          <w:tcPr>
            <w:tcW w:w="1073" w:type="dxa"/>
            <w:tcBorders>
              <w:top w:val="nil"/>
              <w:left w:val="nil"/>
              <w:bottom w:val="single" w:sz="4" w:space="0" w:color="auto"/>
              <w:right w:val="single" w:sz="4" w:space="0" w:color="auto"/>
            </w:tcBorders>
            <w:shd w:val="clear" w:color="auto" w:fill="auto"/>
            <w:noWrap/>
            <w:vAlign w:val="center"/>
            <w:hideMark/>
          </w:tcPr>
          <w:p w14:paraId="440EE9DB"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0B2E6096"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 </w:t>
            </w:r>
          </w:p>
        </w:tc>
        <w:tc>
          <w:tcPr>
            <w:tcW w:w="1255" w:type="dxa"/>
            <w:tcBorders>
              <w:top w:val="nil"/>
              <w:left w:val="nil"/>
              <w:bottom w:val="single" w:sz="4" w:space="0" w:color="auto"/>
              <w:right w:val="single" w:sz="4" w:space="0" w:color="auto"/>
            </w:tcBorders>
            <w:shd w:val="clear" w:color="auto" w:fill="auto"/>
            <w:noWrap/>
            <w:vAlign w:val="center"/>
            <w:hideMark/>
          </w:tcPr>
          <w:p w14:paraId="0D3C0ECC"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 </w:t>
            </w:r>
          </w:p>
        </w:tc>
        <w:tc>
          <w:tcPr>
            <w:tcW w:w="1043" w:type="dxa"/>
            <w:tcBorders>
              <w:top w:val="nil"/>
              <w:left w:val="nil"/>
              <w:bottom w:val="single" w:sz="4" w:space="0" w:color="auto"/>
              <w:right w:val="single" w:sz="4" w:space="0" w:color="auto"/>
            </w:tcBorders>
            <w:shd w:val="clear" w:color="auto" w:fill="auto"/>
            <w:noWrap/>
            <w:vAlign w:val="center"/>
            <w:hideMark/>
          </w:tcPr>
          <w:p w14:paraId="54105358" w14:textId="77777777" w:rsidR="00674216" w:rsidRPr="00674216" w:rsidRDefault="00674216" w:rsidP="00674216">
            <w:pPr>
              <w:spacing w:after="0" w:line="240" w:lineRule="auto"/>
              <w:jc w:val="center"/>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 </w:t>
            </w:r>
          </w:p>
        </w:tc>
        <w:tc>
          <w:tcPr>
            <w:tcW w:w="1040" w:type="dxa"/>
            <w:tcBorders>
              <w:top w:val="nil"/>
              <w:left w:val="nil"/>
              <w:bottom w:val="single" w:sz="4" w:space="0" w:color="auto"/>
              <w:right w:val="single" w:sz="4" w:space="0" w:color="auto"/>
            </w:tcBorders>
            <w:shd w:val="clear" w:color="auto" w:fill="auto"/>
            <w:noWrap/>
            <w:vAlign w:val="center"/>
            <w:hideMark/>
          </w:tcPr>
          <w:p w14:paraId="115A2965" w14:textId="77777777" w:rsidR="00674216" w:rsidRPr="00674216" w:rsidRDefault="00674216" w:rsidP="00674216">
            <w:pPr>
              <w:spacing w:after="0" w:line="240" w:lineRule="auto"/>
              <w:jc w:val="center"/>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 </w:t>
            </w:r>
          </w:p>
        </w:tc>
        <w:tc>
          <w:tcPr>
            <w:tcW w:w="1303" w:type="dxa"/>
            <w:tcBorders>
              <w:top w:val="nil"/>
              <w:left w:val="nil"/>
              <w:bottom w:val="single" w:sz="4" w:space="0" w:color="auto"/>
              <w:right w:val="single" w:sz="4" w:space="0" w:color="auto"/>
            </w:tcBorders>
            <w:shd w:val="clear" w:color="auto" w:fill="auto"/>
            <w:noWrap/>
            <w:vAlign w:val="center"/>
            <w:hideMark/>
          </w:tcPr>
          <w:p w14:paraId="4AF2B3AD" w14:textId="77777777" w:rsidR="00674216" w:rsidRPr="00674216" w:rsidRDefault="00674216" w:rsidP="00674216">
            <w:pPr>
              <w:spacing w:after="0" w:line="240" w:lineRule="auto"/>
              <w:jc w:val="center"/>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 </w:t>
            </w:r>
          </w:p>
        </w:tc>
        <w:tc>
          <w:tcPr>
            <w:tcW w:w="1365" w:type="dxa"/>
            <w:tcBorders>
              <w:top w:val="nil"/>
              <w:left w:val="nil"/>
              <w:bottom w:val="single" w:sz="4" w:space="0" w:color="auto"/>
              <w:right w:val="single" w:sz="4" w:space="0" w:color="auto"/>
            </w:tcBorders>
            <w:shd w:val="clear" w:color="auto" w:fill="auto"/>
            <w:noWrap/>
            <w:vAlign w:val="center"/>
            <w:hideMark/>
          </w:tcPr>
          <w:p w14:paraId="5BE3BF39"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740,00</w:t>
            </w:r>
          </w:p>
        </w:tc>
        <w:tc>
          <w:tcPr>
            <w:tcW w:w="1259" w:type="dxa"/>
            <w:tcBorders>
              <w:top w:val="nil"/>
              <w:left w:val="nil"/>
              <w:bottom w:val="single" w:sz="4" w:space="0" w:color="auto"/>
              <w:right w:val="single" w:sz="4" w:space="0" w:color="auto"/>
            </w:tcBorders>
            <w:shd w:val="clear" w:color="auto" w:fill="auto"/>
            <w:noWrap/>
            <w:vAlign w:val="center"/>
            <w:hideMark/>
          </w:tcPr>
          <w:p w14:paraId="4B2BE392"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148,40</w:t>
            </w:r>
          </w:p>
        </w:tc>
        <w:tc>
          <w:tcPr>
            <w:tcW w:w="1261" w:type="dxa"/>
            <w:tcBorders>
              <w:top w:val="nil"/>
              <w:left w:val="nil"/>
              <w:bottom w:val="single" w:sz="4" w:space="0" w:color="auto"/>
              <w:right w:val="single" w:sz="4" w:space="0" w:color="auto"/>
            </w:tcBorders>
            <w:shd w:val="clear" w:color="auto" w:fill="auto"/>
            <w:vAlign w:val="center"/>
            <w:hideMark/>
          </w:tcPr>
          <w:p w14:paraId="6DC62729"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20,05</w:t>
            </w:r>
          </w:p>
        </w:tc>
      </w:tr>
      <w:tr w:rsidR="00674216" w:rsidRPr="00674216" w14:paraId="5CE55D7F" w14:textId="77777777" w:rsidTr="00674216">
        <w:trPr>
          <w:trHeight w:val="450"/>
        </w:trPr>
        <w:tc>
          <w:tcPr>
            <w:tcW w:w="704" w:type="dxa"/>
            <w:vMerge/>
            <w:tcBorders>
              <w:top w:val="nil"/>
              <w:left w:val="single" w:sz="4" w:space="0" w:color="auto"/>
              <w:bottom w:val="single" w:sz="4" w:space="0" w:color="000000"/>
              <w:right w:val="single" w:sz="4" w:space="0" w:color="auto"/>
            </w:tcBorders>
            <w:vAlign w:val="center"/>
            <w:hideMark/>
          </w:tcPr>
          <w:p w14:paraId="5BCEAD3E"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single" w:sz="4" w:space="0" w:color="000000"/>
              <w:right w:val="single" w:sz="4" w:space="0" w:color="auto"/>
            </w:tcBorders>
            <w:vAlign w:val="center"/>
            <w:hideMark/>
          </w:tcPr>
          <w:p w14:paraId="22D90FDF" w14:textId="77777777" w:rsidR="00674216" w:rsidRPr="00674216" w:rsidRDefault="00674216" w:rsidP="00674216">
            <w:pPr>
              <w:spacing w:after="0" w:line="240" w:lineRule="auto"/>
              <w:rPr>
                <w:rFonts w:ascii="Times New Roman" w:eastAsia="Times New Roman" w:hAnsi="Times New Roman" w:cs="Times New Roman"/>
                <w:b/>
                <w:bCs/>
                <w:sz w:val="24"/>
                <w:szCs w:val="24"/>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7C42AA83"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24944EE4"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10</w:t>
            </w:r>
          </w:p>
        </w:tc>
        <w:tc>
          <w:tcPr>
            <w:tcW w:w="1255" w:type="dxa"/>
            <w:tcBorders>
              <w:top w:val="nil"/>
              <w:left w:val="nil"/>
              <w:bottom w:val="single" w:sz="4" w:space="0" w:color="auto"/>
              <w:right w:val="single" w:sz="4" w:space="0" w:color="auto"/>
            </w:tcBorders>
            <w:shd w:val="clear" w:color="auto" w:fill="auto"/>
            <w:noWrap/>
            <w:vAlign w:val="center"/>
            <w:hideMark/>
          </w:tcPr>
          <w:p w14:paraId="68A3387F"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01</w:t>
            </w:r>
          </w:p>
        </w:tc>
        <w:tc>
          <w:tcPr>
            <w:tcW w:w="1043" w:type="dxa"/>
            <w:tcBorders>
              <w:top w:val="nil"/>
              <w:left w:val="nil"/>
              <w:bottom w:val="single" w:sz="4" w:space="0" w:color="auto"/>
              <w:right w:val="single" w:sz="4" w:space="0" w:color="auto"/>
            </w:tcBorders>
            <w:shd w:val="clear" w:color="auto" w:fill="auto"/>
            <w:noWrap/>
            <w:vAlign w:val="bottom"/>
            <w:hideMark/>
          </w:tcPr>
          <w:p w14:paraId="58BB5EC4"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74 300</w:t>
            </w:r>
          </w:p>
        </w:tc>
        <w:tc>
          <w:tcPr>
            <w:tcW w:w="1040" w:type="dxa"/>
            <w:tcBorders>
              <w:top w:val="nil"/>
              <w:left w:val="nil"/>
              <w:bottom w:val="single" w:sz="4" w:space="0" w:color="auto"/>
              <w:right w:val="single" w:sz="4" w:space="0" w:color="auto"/>
            </w:tcBorders>
            <w:shd w:val="clear" w:color="auto" w:fill="auto"/>
            <w:noWrap/>
            <w:vAlign w:val="bottom"/>
            <w:hideMark/>
          </w:tcPr>
          <w:p w14:paraId="272F5DFF"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21001</w:t>
            </w:r>
          </w:p>
        </w:tc>
        <w:tc>
          <w:tcPr>
            <w:tcW w:w="1303" w:type="dxa"/>
            <w:tcBorders>
              <w:top w:val="nil"/>
              <w:left w:val="nil"/>
              <w:bottom w:val="single" w:sz="4" w:space="0" w:color="auto"/>
              <w:right w:val="single" w:sz="4" w:space="0" w:color="auto"/>
            </w:tcBorders>
            <w:shd w:val="clear" w:color="auto" w:fill="auto"/>
            <w:noWrap/>
            <w:vAlign w:val="bottom"/>
            <w:hideMark/>
          </w:tcPr>
          <w:p w14:paraId="5F35BC7A"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300</w:t>
            </w:r>
          </w:p>
        </w:tc>
        <w:tc>
          <w:tcPr>
            <w:tcW w:w="1365" w:type="dxa"/>
            <w:tcBorders>
              <w:top w:val="nil"/>
              <w:left w:val="nil"/>
              <w:bottom w:val="single" w:sz="4" w:space="0" w:color="auto"/>
              <w:right w:val="single" w:sz="4" w:space="0" w:color="auto"/>
            </w:tcBorders>
            <w:shd w:val="clear" w:color="auto" w:fill="auto"/>
            <w:noWrap/>
            <w:vAlign w:val="center"/>
            <w:hideMark/>
          </w:tcPr>
          <w:p w14:paraId="2B8C810B"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690,00</w:t>
            </w:r>
          </w:p>
        </w:tc>
        <w:tc>
          <w:tcPr>
            <w:tcW w:w="1259" w:type="dxa"/>
            <w:tcBorders>
              <w:top w:val="nil"/>
              <w:left w:val="nil"/>
              <w:bottom w:val="single" w:sz="4" w:space="0" w:color="auto"/>
              <w:right w:val="single" w:sz="4" w:space="0" w:color="auto"/>
            </w:tcBorders>
            <w:shd w:val="clear" w:color="auto" w:fill="auto"/>
            <w:noWrap/>
            <w:vAlign w:val="center"/>
            <w:hideMark/>
          </w:tcPr>
          <w:p w14:paraId="483F4BFA"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134,14</w:t>
            </w:r>
          </w:p>
        </w:tc>
        <w:tc>
          <w:tcPr>
            <w:tcW w:w="1261" w:type="dxa"/>
            <w:tcBorders>
              <w:top w:val="nil"/>
              <w:left w:val="nil"/>
              <w:bottom w:val="single" w:sz="4" w:space="0" w:color="auto"/>
              <w:right w:val="single" w:sz="4" w:space="0" w:color="auto"/>
            </w:tcBorders>
            <w:shd w:val="clear" w:color="auto" w:fill="auto"/>
            <w:vAlign w:val="center"/>
            <w:hideMark/>
          </w:tcPr>
          <w:p w14:paraId="3F528C83"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19,44</w:t>
            </w:r>
          </w:p>
        </w:tc>
      </w:tr>
      <w:tr w:rsidR="00674216" w:rsidRPr="00674216" w14:paraId="6439C8B4" w14:textId="77777777" w:rsidTr="00674216">
        <w:trPr>
          <w:trHeight w:val="450"/>
        </w:trPr>
        <w:tc>
          <w:tcPr>
            <w:tcW w:w="704" w:type="dxa"/>
            <w:vMerge/>
            <w:tcBorders>
              <w:top w:val="nil"/>
              <w:left w:val="single" w:sz="4" w:space="0" w:color="auto"/>
              <w:bottom w:val="single" w:sz="4" w:space="0" w:color="000000"/>
              <w:right w:val="single" w:sz="4" w:space="0" w:color="auto"/>
            </w:tcBorders>
            <w:vAlign w:val="center"/>
            <w:hideMark/>
          </w:tcPr>
          <w:p w14:paraId="6640BE28"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single" w:sz="4" w:space="0" w:color="000000"/>
              <w:right w:val="single" w:sz="4" w:space="0" w:color="auto"/>
            </w:tcBorders>
            <w:vAlign w:val="center"/>
            <w:hideMark/>
          </w:tcPr>
          <w:p w14:paraId="5CCBE962" w14:textId="77777777" w:rsidR="00674216" w:rsidRPr="00674216" w:rsidRDefault="00674216" w:rsidP="00674216">
            <w:pPr>
              <w:spacing w:after="0" w:line="240" w:lineRule="auto"/>
              <w:rPr>
                <w:rFonts w:ascii="Times New Roman" w:eastAsia="Times New Roman" w:hAnsi="Times New Roman" w:cs="Times New Roman"/>
                <w:b/>
                <w:bCs/>
                <w:sz w:val="24"/>
                <w:szCs w:val="24"/>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15C5412D"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4B621664"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10</w:t>
            </w:r>
          </w:p>
        </w:tc>
        <w:tc>
          <w:tcPr>
            <w:tcW w:w="1255" w:type="dxa"/>
            <w:tcBorders>
              <w:top w:val="nil"/>
              <w:left w:val="nil"/>
              <w:bottom w:val="single" w:sz="4" w:space="0" w:color="auto"/>
              <w:right w:val="single" w:sz="4" w:space="0" w:color="auto"/>
            </w:tcBorders>
            <w:shd w:val="clear" w:color="auto" w:fill="auto"/>
            <w:noWrap/>
            <w:vAlign w:val="center"/>
            <w:hideMark/>
          </w:tcPr>
          <w:p w14:paraId="0D01D944"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01</w:t>
            </w:r>
          </w:p>
        </w:tc>
        <w:tc>
          <w:tcPr>
            <w:tcW w:w="1043" w:type="dxa"/>
            <w:tcBorders>
              <w:top w:val="nil"/>
              <w:left w:val="nil"/>
              <w:bottom w:val="single" w:sz="4" w:space="0" w:color="auto"/>
              <w:right w:val="single" w:sz="4" w:space="0" w:color="auto"/>
            </w:tcBorders>
            <w:shd w:val="clear" w:color="auto" w:fill="auto"/>
            <w:noWrap/>
            <w:vAlign w:val="bottom"/>
            <w:hideMark/>
          </w:tcPr>
          <w:p w14:paraId="1AF8BE80"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74 300</w:t>
            </w:r>
          </w:p>
        </w:tc>
        <w:tc>
          <w:tcPr>
            <w:tcW w:w="1040" w:type="dxa"/>
            <w:tcBorders>
              <w:top w:val="nil"/>
              <w:left w:val="nil"/>
              <w:bottom w:val="single" w:sz="4" w:space="0" w:color="auto"/>
              <w:right w:val="single" w:sz="4" w:space="0" w:color="auto"/>
            </w:tcBorders>
            <w:shd w:val="clear" w:color="auto" w:fill="auto"/>
            <w:noWrap/>
            <w:vAlign w:val="bottom"/>
            <w:hideMark/>
          </w:tcPr>
          <w:p w14:paraId="53B10233"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21001</w:t>
            </w:r>
          </w:p>
        </w:tc>
        <w:tc>
          <w:tcPr>
            <w:tcW w:w="1303" w:type="dxa"/>
            <w:tcBorders>
              <w:top w:val="nil"/>
              <w:left w:val="nil"/>
              <w:bottom w:val="single" w:sz="4" w:space="0" w:color="auto"/>
              <w:right w:val="single" w:sz="4" w:space="0" w:color="auto"/>
            </w:tcBorders>
            <w:shd w:val="clear" w:color="auto" w:fill="auto"/>
            <w:noWrap/>
            <w:vAlign w:val="bottom"/>
            <w:hideMark/>
          </w:tcPr>
          <w:p w14:paraId="48AE463A"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310</w:t>
            </w:r>
          </w:p>
        </w:tc>
        <w:tc>
          <w:tcPr>
            <w:tcW w:w="1365" w:type="dxa"/>
            <w:tcBorders>
              <w:top w:val="nil"/>
              <w:left w:val="nil"/>
              <w:bottom w:val="single" w:sz="4" w:space="0" w:color="auto"/>
              <w:right w:val="single" w:sz="4" w:space="0" w:color="auto"/>
            </w:tcBorders>
            <w:shd w:val="clear" w:color="auto" w:fill="auto"/>
            <w:noWrap/>
            <w:vAlign w:val="center"/>
            <w:hideMark/>
          </w:tcPr>
          <w:p w14:paraId="60C907E5"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690,00</w:t>
            </w:r>
          </w:p>
        </w:tc>
        <w:tc>
          <w:tcPr>
            <w:tcW w:w="1259" w:type="dxa"/>
            <w:tcBorders>
              <w:top w:val="nil"/>
              <w:left w:val="nil"/>
              <w:bottom w:val="single" w:sz="4" w:space="0" w:color="auto"/>
              <w:right w:val="single" w:sz="4" w:space="0" w:color="auto"/>
            </w:tcBorders>
            <w:shd w:val="clear" w:color="auto" w:fill="auto"/>
            <w:noWrap/>
            <w:vAlign w:val="center"/>
            <w:hideMark/>
          </w:tcPr>
          <w:p w14:paraId="1B40BA74"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134,14</w:t>
            </w:r>
          </w:p>
        </w:tc>
        <w:tc>
          <w:tcPr>
            <w:tcW w:w="1261" w:type="dxa"/>
            <w:tcBorders>
              <w:top w:val="nil"/>
              <w:left w:val="nil"/>
              <w:bottom w:val="single" w:sz="4" w:space="0" w:color="auto"/>
              <w:right w:val="single" w:sz="4" w:space="0" w:color="auto"/>
            </w:tcBorders>
            <w:shd w:val="clear" w:color="auto" w:fill="auto"/>
            <w:vAlign w:val="center"/>
            <w:hideMark/>
          </w:tcPr>
          <w:p w14:paraId="1D3DBAF3"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19,44</w:t>
            </w:r>
          </w:p>
        </w:tc>
      </w:tr>
      <w:tr w:rsidR="00674216" w:rsidRPr="00674216" w14:paraId="119760D6" w14:textId="77777777" w:rsidTr="00674216">
        <w:trPr>
          <w:trHeight w:val="480"/>
        </w:trPr>
        <w:tc>
          <w:tcPr>
            <w:tcW w:w="704" w:type="dxa"/>
            <w:vMerge/>
            <w:tcBorders>
              <w:top w:val="nil"/>
              <w:left w:val="single" w:sz="4" w:space="0" w:color="auto"/>
              <w:bottom w:val="single" w:sz="4" w:space="0" w:color="000000"/>
              <w:right w:val="single" w:sz="4" w:space="0" w:color="auto"/>
            </w:tcBorders>
            <w:vAlign w:val="center"/>
            <w:hideMark/>
          </w:tcPr>
          <w:p w14:paraId="17D585B9"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single" w:sz="4" w:space="0" w:color="000000"/>
              <w:right w:val="single" w:sz="4" w:space="0" w:color="auto"/>
            </w:tcBorders>
            <w:vAlign w:val="center"/>
            <w:hideMark/>
          </w:tcPr>
          <w:p w14:paraId="7577C5FF" w14:textId="77777777" w:rsidR="00674216" w:rsidRPr="00674216" w:rsidRDefault="00674216" w:rsidP="00674216">
            <w:pPr>
              <w:spacing w:after="0" w:line="240" w:lineRule="auto"/>
              <w:rPr>
                <w:rFonts w:ascii="Times New Roman" w:eastAsia="Times New Roman" w:hAnsi="Times New Roman" w:cs="Times New Roman"/>
                <w:b/>
                <w:bCs/>
                <w:sz w:val="24"/>
                <w:szCs w:val="24"/>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0EF3C5E5"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38FB9837"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10</w:t>
            </w:r>
          </w:p>
        </w:tc>
        <w:tc>
          <w:tcPr>
            <w:tcW w:w="1255" w:type="dxa"/>
            <w:tcBorders>
              <w:top w:val="nil"/>
              <w:left w:val="nil"/>
              <w:bottom w:val="single" w:sz="4" w:space="0" w:color="auto"/>
              <w:right w:val="single" w:sz="4" w:space="0" w:color="auto"/>
            </w:tcBorders>
            <w:shd w:val="clear" w:color="auto" w:fill="auto"/>
            <w:noWrap/>
            <w:vAlign w:val="center"/>
            <w:hideMark/>
          </w:tcPr>
          <w:p w14:paraId="270B4E66"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06</w:t>
            </w:r>
          </w:p>
        </w:tc>
        <w:tc>
          <w:tcPr>
            <w:tcW w:w="1043" w:type="dxa"/>
            <w:tcBorders>
              <w:top w:val="nil"/>
              <w:left w:val="nil"/>
              <w:bottom w:val="single" w:sz="4" w:space="0" w:color="auto"/>
              <w:right w:val="single" w:sz="4" w:space="0" w:color="auto"/>
            </w:tcBorders>
            <w:shd w:val="clear" w:color="auto" w:fill="auto"/>
            <w:noWrap/>
            <w:vAlign w:val="center"/>
            <w:hideMark/>
          </w:tcPr>
          <w:p w14:paraId="77CB5F6A" w14:textId="77777777" w:rsidR="00674216" w:rsidRPr="00674216" w:rsidRDefault="00674216" w:rsidP="00674216">
            <w:pPr>
              <w:spacing w:after="0" w:line="240" w:lineRule="auto"/>
              <w:jc w:val="center"/>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74 300</w:t>
            </w:r>
          </w:p>
        </w:tc>
        <w:tc>
          <w:tcPr>
            <w:tcW w:w="1040" w:type="dxa"/>
            <w:tcBorders>
              <w:top w:val="nil"/>
              <w:left w:val="nil"/>
              <w:bottom w:val="single" w:sz="4" w:space="0" w:color="auto"/>
              <w:right w:val="single" w:sz="4" w:space="0" w:color="auto"/>
            </w:tcBorders>
            <w:shd w:val="clear" w:color="auto" w:fill="auto"/>
            <w:noWrap/>
            <w:vAlign w:val="center"/>
            <w:hideMark/>
          </w:tcPr>
          <w:p w14:paraId="501866D5" w14:textId="77777777" w:rsidR="00674216" w:rsidRPr="00674216" w:rsidRDefault="00674216" w:rsidP="00674216">
            <w:pPr>
              <w:spacing w:after="0" w:line="240" w:lineRule="auto"/>
              <w:jc w:val="center"/>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20800</w:t>
            </w:r>
          </w:p>
        </w:tc>
        <w:tc>
          <w:tcPr>
            <w:tcW w:w="1303" w:type="dxa"/>
            <w:tcBorders>
              <w:top w:val="nil"/>
              <w:left w:val="nil"/>
              <w:bottom w:val="single" w:sz="4" w:space="0" w:color="auto"/>
              <w:right w:val="single" w:sz="4" w:space="0" w:color="auto"/>
            </w:tcBorders>
            <w:shd w:val="clear" w:color="auto" w:fill="auto"/>
            <w:noWrap/>
            <w:vAlign w:val="center"/>
            <w:hideMark/>
          </w:tcPr>
          <w:p w14:paraId="532DE700" w14:textId="77777777" w:rsidR="00674216" w:rsidRPr="00674216" w:rsidRDefault="00674216" w:rsidP="00674216">
            <w:pPr>
              <w:spacing w:after="0" w:line="240" w:lineRule="auto"/>
              <w:jc w:val="center"/>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200</w:t>
            </w:r>
          </w:p>
        </w:tc>
        <w:tc>
          <w:tcPr>
            <w:tcW w:w="1365" w:type="dxa"/>
            <w:tcBorders>
              <w:top w:val="nil"/>
              <w:left w:val="nil"/>
              <w:bottom w:val="single" w:sz="4" w:space="0" w:color="auto"/>
              <w:right w:val="single" w:sz="4" w:space="0" w:color="auto"/>
            </w:tcBorders>
            <w:shd w:val="clear" w:color="auto" w:fill="auto"/>
            <w:noWrap/>
            <w:vAlign w:val="center"/>
            <w:hideMark/>
          </w:tcPr>
          <w:p w14:paraId="2303BAE0"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50,00</w:t>
            </w:r>
          </w:p>
        </w:tc>
        <w:tc>
          <w:tcPr>
            <w:tcW w:w="1259" w:type="dxa"/>
            <w:tcBorders>
              <w:top w:val="nil"/>
              <w:left w:val="nil"/>
              <w:bottom w:val="single" w:sz="4" w:space="0" w:color="auto"/>
              <w:right w:val="single" w:sz="4" w:space="0" w:color="auto"/>
            </w:tcBorders>
            <w:shd w:val="clear" w:color="auto" w:fill="auto"/>
            <w:noWrap/>
            <w:vAlign w:val="center"/>
            <w:hideMark/>
          </w:tcPr>
          <w:p w14:paraId="6124EEFA"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14,26</w:t>
            </w:r>
          </w:p>
        </w:tc>
        <w:tc>
          <w:tcPr>
            <w:tcW w:w="1261" w:type="dxa"/>
            <w:tcBorders>
              <w:top w:val="nil"/>
              <w:left w:val="nil"/>
              <w:bottom w:val="single" w:sz="4" w:space="0" w:color="auto"/>
              <w:right w:val="single" w:sz="4" w:space="0" w:color="auto"/>
            </w:tcBorders>
            <w:shd w:val="clear" w:color="auto" w:fill="auto"/>
            <w:vAlign w:val="center"/>
            <w:hideMark/>
          </w:tcPr>
          <w:p w14:paraId="60F0D139"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28,52</w:t>
            </w:r>
          </w:p>
        </w:tc>
      </w:tr>
      <w:tr w:rsidR="00674216" w:rsidRPr="00674216" w14:paraId="74854539" w14:textId="77777777" w:rsidTr="00674216">
        <w:trPr>
          <w:trHeight w:val="480"/>
        </w:trPr>
        <w:tc>
          <w:tcPr>
            <w:tcW w:w="704" w:type="dxa"/>
            <w:vMerge/>
            <w:tcBorders>
              <w:top w:val="nil"/>
              <w:left w:val="single" w:sz="4" w:space="0" w:color="auto"/>
              <w:bottom w:val="single" w:sz="4" w:space="0" w:color="000000"/>
              <w:right w:val="single" w:sz="4" w:space="0" w:color="auto"/>
            </w:tcBorders>
            <w:vAlign w:val="center"/>
            <w:hideMark/>
          </w:tcPr>
          <w:p w14:paraId="776A9F25"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single" w:sz="4" w:space="0" w:color="000000"/>
              <w:right w:val="single" w:sz="4" w:space="0" w:color="auto"/>
            </w:tcBorders>
            <w:vAlign w:val="center"/>
            <w:hideMark/>
          </w:tcPr>
          <w:p w14:paraId="5068517E" w14:textId="77777777" w:rsidR="00674216" w:rsidRPr="00674216" w:rsidRDefault="00674216" w:rsidP="00674216">
            <w:pPr>
              <w:spacing w:after="0" w:line="240" w:lineRule="auto"/>
              <w:rPr>
                <w:rFonts w:ascii="Times New Roman" w:eastAsia="Times New Roman" w:hAnsi="Times New Roman" w:cs="Times New Roman"/>
                <w:b/>
                <w:bCs/>
                <w:sz w:val="24"/>
                <w:szCs w:val="24"/>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4D0B1CC6"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3E5BB524"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10</w:t>
            </w:r>
          </w:p>
        </w:tc>
        <w:tc>
          <w:tcPr>
            <w:tcW w:w="1255" w:type="dxa"/>
            <w:tcBorders>
              <w:top w:val="nil"/>
              <w:left w:val="nil"/>
              <w:bottom w:val="single" w:sz="4" w:space="0" w:color="auto"/>
              <w:right w:val="single" w:sz="4" w:space="0" w:color="auto"/>
            </w:tcBorders>
            <w:shd w:val="clear" w:color="auto" w:fill="auto"/>
            <w:noWrap/>
            <w:vAlign w:val="center"/>
            <w:hideMark/>
          </w:tcPr>
          <w:p w14:paraId="5F40FE6B"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06</w:t>
            </w:r>
          </w:p>
        </w:tc>
        <w:tc>
          <w:tcPr>
            <w:tcW w:w="1043" w:type="dxa"/>
            <w:tcBorders>
              <w:top w:val="nil"/>
              <w:left w:val="nil"/>
              <w:bottom w:val="single" w:sz="4" w:space="0" w:color="auto"/>
              <w:right w:val="single" w:sz="4" w:space="0" w:color="auto"/>
            </w:tcBorders>
            <w:shd w:val="clear" w:color="auto" w:fill="auto"/>
            <w:noWrap/>
            <w:vAlign w:val="center"/>
            <w:hideMark/>
          </w:tcPr>
          <w:p w14:paraId="5B6D2EA1" w14:textId="77777777" w:rsidR="00674216" w:rsidRPr="00674216" w:rsidRDefault="00674216" w:rsidP="00674216">
            <w:pPr>
              <w:spacing w:after="0" w:line="240" w:lineRule="auto"/>
              <w:jc w:val="center"/>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74 300</w:t>
            </w:r>
          </w:p>
        </w:tc>
        <w:tc>
          <w:tcPr>
            <w:tcW w:w="1040" w:type="dxa"/>
            <w:tcBorders>
              <w:top w:val="nil"/>
              <w:left w:val="nil"/>
              <w:bottom w:val="single" w:sz="4" w:space="0" w:color="auto"/>
              <w:right w:val="single" w:sz="4" w:space="0" w:color="auto"/>
            </w:tcBorders>
            <w:shd w:val="clear" w:color="auto" w:fill="auto"/>
            <w:noWrap/>
            <w:vAlign w:val="center"/>
            <w:hideMark/>
          </w:tcPr>
          <w:p w14:paraId="06A2B593" w14:textId="77777777" w:rsidR="00674216" w:rsidRPr="00674216" w:rsidRDefault="00674216" w:rsidP="00674216">
            <w:pPr>
              <w:spacing w:after="0" w:line="240" w:lineRule="auto"/>
              <w:jc w:val="center"/>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20800</w:t>
            </w:r>
          </w:p>
        </w:tc>
        <w:tc>
          <w:tcPr>
            <w:tcW w:w="1303" w:type="dxa"/>
            <w:tcBorders>
              <w:top w:val="nil"/>
              <w:left w:val="nil"/>
              <w:bottom w:val="single" w:sz="4" w:space="0" w:color="auto"/>
              <w:right w:val="single" w:sz="4" w:space="0" w:color="auto"/>
            </w:tcBorders>
            <w:shd w:val="clear" w:color="auto" w:fill="auto"/>
            <w:noWrap/>
            <w:vAlign w:val="center"/>
            <w:hideMark/>
          </w:tcPr>
          <w:p w14:paraId="2B1C8F23" w14:textId="77777777" w:rsidR="00674216" w:rsidRPr="00674216" w:rsidRDefault="00674216" w:rsidP="00674216">
            <w:pPr>
              <w:spacing w:after="0" w:line="240" w:lineRule="auto"/>
              <w:jc w:val="center"/>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240</w:t>
            </w:r>
          </w:p>
        </w:tc>
        <w:tc>
          <w:tcPr>
            <w:tcW w:w="1365" w:type="dxa"/>
            <w:tcBorders>
              <w:top w:val="nil"/>
              <w:left w:val="nil"/>
              <w:bottom w:val="single" w:sz="4" w:space="0" w:color="auto"/>
              <w:right w:val="single" w:sz="4" w:space="0" w:color="auto"/>
            </w:tcBorders>
            <w:shd w:val="clear" w:color="auto" w:fill="auto"/>
            <w:noWrap/>
            <w:vAlign w:val="center"/>
            <w:hideMark/>
          </w:tcPr>
          <w:p w14:paraId="01ABF72D"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50,00</w:t>
            </w:r>
          </w:p>
        </w:tc>
        <w:tc>
          <w:tcPr>
            <w:tcW w:w="1259" w:type="dxa"/>
            <w:tcBorders>
              <w:top w:val="nil"/>
              <w:left w:val="nil"/>
              <w:bottom w:val="single" w:sz="4" w:space="0" w:color="auto"/>
              <w:right w:val="single" w:sz="4" w:space="0" w:color="auto"/>
            </w:tcBorders>
            <w:shd w:val="clear" w:color="auto" w:fill="auto"/>
            <w:noWrap/>
            <w:vAlign w:val="center"/>
            <w:hideMark/>
          </w:tcPr>
          <w:p w14:paraId="3D363B6F"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14,26</w:t>
            </w:r>
          </w:p>
        </w:tc>
        <w:tc>
          <w:tcPr>
            <w:tcW w:w="1261" w:type="dxa"/>
            <w:tcBorders>
              <w:top w:val="nil"/>
              <w:left w:val="nil"/>
              <w:bottom w:val="single" w:sz="4" w:space="0" w:color="auto"/>
              <w:right w:val="single" w:sz="4" w:space="0" w:color="auto"/>
            </w:tcBorders>
            <w:shd w:val="clear" w:color="auto" w:fill="auto"/>
            <w:vAlign w:val="center"/>
            <w:hideMark/>
          </w:tcPr>
          <w:p w14:paraId="6492F31B"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28,52</w:t>
            </w:r>
          </w:p>
        </w:tc>
      </w:tr>
      <w:tr w:rsidR="00674216" w:rsidRPr="00674216" w14:paraId="57E52F56" w14:textId="77777777" w:rsidTr="00674216">
        <w:trPr>
          <w:trHeight w:val="312"/>
        </w:trPr>
        <w:tc>
          <w:tcPr>
            <w:tcW w:w="704" w:type="dxa"/>
            <w:vMerge w:val="restart"/>
            <w:tcBorders>
              <w:top w:val="nil"/>
              <w:left w:val="single" w:sz="4" w:space="0" w:color="auto"/>
              <w:bottom w:val="nil"/>
              <w:right w:val="single" w:sz="4" w:space="0" w:color="auto"/>
            </w:tcBorders>
            <w:shd w:val="clear" w:color="auto" w:fill="auto"/>
            <w:noWrap/>
            <w:hideMark/>
          </w:tcPr>
          <w:p w14:paraId="37BD838F"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4.4.</w:t>
            </w:r>
          </w:p>
        </w:tc>
        <w:tc>
          <w:tcPr>
            <w:tcW w:w="3969" w:type="dxa"/>
            <w:vMerge w:val="restart"/>
            <w:tcBorders>
              <w:top w:val="nil"/>
              <w:left w:val="single" w:sz="4" w:space="0" w:color="auto"/>
              <w:bottom w:val="nil"/>
              <w:right w:val="single" w:sz="4" w:space="0" w:color="auto"/>
            </w:tcBorders>
            <w:shd w:val="clear" w:color="auto" w:fill="auto"/>
            <w:hideMark/>
          </w:tcPr>
          <w:p w14:paraId="7C6CD57E" w14:textId="77777777" w:rsidR="00674216" w:rsidRPr="00674216" w:rsidRDefault="00674216" w:rsidP="00674216">
            <w:pPr>
              <w:spacing w:after="0" w:line="240" w:lineRule="auto"/>
              <w:jc w:val="center"/>
              <w:rPr>
                <w:rFonts w:ascii="Times New Roman" w:eastAsia="Times New Roman" w:hAnsi="Times New Roman" w:cs="Times New Roman"/>
                <w:b/>
                <w:bCs/>
                <w:sz w:val="24"/>
                <w:szCs w:val="24"/>
                <w:lang w:eastAsia="ru-RU"/>
              </w:rPr>
            </w:pPr>
            <w:r w:rsidRPr="00674216">
              <w:rPr>
                <w:rFonts w:ascii="Times New Roman" w:eastAsia="Times New Roman" w:hAnsi="Times New Roman" w:cs="Times New Roman"/>
                <w:b/>
                <w:bCs/>
                <w:sz w:val="24"/>
                <w:szCs w:val="24"/>
                <w:lang w:eastAsia="ru-RU"/>
              </w:rPr>
              <w:t>Подпрограмма "Развитие физической культуры и спорта в Мишелевском муниципальном образовании" на 2021-2025 годы</w:t>
            </w:r>
          </w:p>
        </w:tc>
        <w:tc>
          <w:tcPr>
            <w:tcW w:w="1073" w:type="dxa"/>
            <w:tcBorders>
              <w:top w:val="nil"/>
              <w:left w:val="nil"/>
              <w:bottom w:val="single" w:sz="4" w:space="0" w:color="auto"/>
              <w:right w:val="single" w:sz="4" w:space="0" w:color="auto"/>
            </w:tcBorders>
            <w:shd w:val="clear" w:color="auto" w:fill="auto"/>
            <w:noWrap/>
            <w:vAlign w:val="center"/>
            <w:hideMark/>
          </w:tcPr>
          <w:p w14:paraId="76474D17"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2865512F"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 </w:t>
            </w:r>
          </w:p>
        </w:tc>
        <w:tc>
          <w:tcPr>
            <w:tcW w:w="1255" w:type="dxa"/>
            <w:tcBorders>
              <w:top w:val="nil"/>
              <w:left w:val="nil"/>
              <w:bottom w:val="single" w:sz="4" w:space="0" w:color="auto"/>
              <w:right w:val="single" w:sz="4" w:space="0" w:color="auto"/>
            </w:tcBorders>
            <w:shd w:val="clear" w:color="auto" w:fill="auto"/>
            <w:noWrap/>
            <w:vAlign w:val="center"/>
            <w:hideMark/>
          </w:tcPr>
          <w:p w14:paraId="51E84C38"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 </w:t>
            </w:r>
          </w:p>
        </w:tc>
        <w:tc>
          <w:tcPr>
            <w:tcW w:w="1043" w:type="dxa"/>
            <w:tcBorders>
              <w:top w:val="nil"/>
              <w:left w:val="nil"/>
              <w:bottom w:val="single" w:sz="4" w:space="0" w:color="auto"/>
              <w:right w:val="single" w:sz="4" w:space="0" w:color="auto"/>
            </w:tcBorders>
            <w:shd w:val="clear" w:color="auto" w:fill="auto"/>
            <w:noWrap/>
            <w:vAlign w:val="center"/>
            <w:hideMark/>
          </w:tcPr>
          <w:p w14:paraId="57C0D982" w14:textId="77777777" w:rsidR="00674216" w:rsidRPr="00674216" w:rsidRDefault="00674216" w:rsidP="00674216">
            <w:pPr>
              <w:spacing w:after="0" w:line="240" w:lineRule="auto"/>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 </w:t>
            </w:r>
          </w:p>
        </w:tc>
        <w:tc>
          <w:tcPr>
            <w:tcW w:w="1040" w:type="dxa"/>
            <w:tcBorders>
              <w:top w:val="nil"/>
              <w:left w:val="nil"/>
              <w:bottom w:val="single" w:sz="4" w:space="0" w:color="auto"/>
              <w:right w:val="single" w:sz="4" w:space="0" w:color="auto"/>
            </w:tcBorders>
            <w:shd w:val="clear" w:color="auto" w:fill="auto"/>
            <w:noWrap/>
            <w:vAlign w:val="center"/>
            <w:hideMark/>
          </w:tcPr>
          <w:p w14:paraId="1C652FEA" w14:textId="77777777" w:rsidR="00674216" w:rsidRPr="00674216" w:rsidRDefault="00674216" w:rsidP="00674216">
            <w:pPr>
              <w:spacing w:after="0" w:line="240" w:lineRule="auto"/>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 </w:t>
            </w:r>
          </w:p>
        </w:tc>
        <w:tc>
          <w:tcPr>
            <w:tcW w:w="1303" w:type="dxa"/>
            <w:tcBorders>
              <w:top w:val="nil"/>
              <w:left w:val="nil"/>
              <w:bottom w:val="single" w:sz="4" w:space="0" w:color="auto"/>
              <w:right w:val="single" w:sz="4" w:space="0" w:color="auto"/>
            </w:tcBorders>
            <w:shd w:val="clear" w:color="auto" w:fill="auto"/>
            <w:noWrap/>
            <w:vAlign w:val="center"/>
            <w:hideMark/>
          </w:tcPr>
          <w:p w14:paraId="70EBD5C2" w14:textId="77777777" w:rsidR="00674216" w:rsidRPr="00674216" w:rsidRDefault="00674216" w:rsidP="00674216">
            <w:pPr>
              <w:spacing w:after="0" w:line="240" w:lineRule="auto"/>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 </w:t>
            </w:r>
          </w:p>
        </w:tc>
        <w:tc>
          <w:tcPr>
            <w:tcW w:w="1365" w:type="dxa"/>
            <w:tcBorders>
              <w:top w:val="nil"/>
              <w:left w:val="nil"/>
              <w:bottom w:val="single" w:sz="4" w:space="0" w:color="auto"/>
              <w:right w:val="single" w:sz="4" w:space="0" w:color="auto"/>
            </w:tcBorders>
            <w:shd w:val="clear" w:color="auto" w:fill="auto"/>
            <w:noWrap/>
            <w:vAlign w:val="center"/>
            <w:hideMark/>
          </w:tcPr>
          <w:p w14:paraId="227464B2"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644,70</w:t>
            </w:r>
          </w:p>
        </w:tc>
        <w:tc>
          <w:tcPr>
            <w:tcW w:w="1259" w:type="dxa"/>
            <w:tcBorders>
              <w:top w:val="nil"/>
              <w:left w:val="nil"/>
              <w:bottom w:val="single" w:sz="4" w:space="0" w:color="auto"/>
              <w:right w:val="single" w:sz="4" w:space="0" w:color="auto"/>
            </w:tcBorders>
            <w:shd w:val="clear" w:color="auto" w:fill="auto"/>
            <w:noWrap/>
            <w:vAlign w:val="center"/>
            <w:hideMark/>
          </w:tcPr>
          <w:p w14:paraId="6647C5D2"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239,11</w:t>
            </w:r>
          </w:p>
        </w:tc>
        <w:tc>
          <w:tcPr>
            <w:tcW w:w="1261" w:type="dxa"/>
            <w:tcBorders>
              <w:top w:val="nil"/>
              <w:left w:val="nil"/>
              <w:bottom w:val="single" w:sz="4" w:space="0" w:color="auto"/>
              <w:right w:val="single" w:sz="4" w:space="0" w:color="auto"/>
            </w:tcBorders>
            <w:shd w:val="clear" w:color="auto" w:fill="auto"/>
            <w:vAlign w:val="center"/>
            <w:hideMark/>
          </w:tcPr>
          <w:p w14:paraId="6A7CFC3A"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37,09</w:t>
            </w:r>
          </w:p>
        </w:tc>
      </w:tr>
      <w:tr w:rsidR="00674216" w:rsidRPr="00674216" w14:paraId="7CC9B6D9" w14:textId="77777777" w:rsidTr="00674216">
        <w:trPr>
          <w:trHeight w:val="495"/>
        </w:trPr>
        <w:tc>
          <w:tcPr>
            <w:tcW w:w="704" w:type="dxa"/>
            <w:vMerge/>
            <w:tcBorders>
              <w:top w:val="nil"/>
              <w:left w:val="single" w:sz="4" w:space="0" w:color="auto"/>
              <w:bottom w:val="nil"/>
              <w:right w:val="single" w:sz="4" w:space="0" w:color="auto"/>
            </w:tcBorders>
            <w:vAlign w:val="center"/>
            <w:hideMark/>
          </w:tcPr>
          <w:p w14:paraId="0E55D029"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0D1F672D" w14:textId="77777777" w:rsidR="00674216" w:rsidRPr="00674216" w:rsidRDefault="00674216" w:rsidP="00674216">
            <w:pPr>
              <w:spacing w:after="0" w:line="240" w:lineRule="auto"/>
              <w:rPr>
                <w:rFonts w:ascii="Times New Roman" w:eastAsia="Times New Roman" w:hAnsi="Times New Roman" w:cs="Times New Roman"/>
                <w:b/>
                <w:bCs/>
                <w:sz w:val="24"/>
                <w:szCs w:val="24"/>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08C5D842"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29060437"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11</w:t>
            </w:r>
          </w:p>
        </w:tc>
        <w:tc>
          <w:tcPr>
            <w:tcW w:w="1255" w:type="dxa"/>
            <w:tcBorders>
              <w:top w:val="nil"/>
              <w:left w:val="nil"/>
              <w:bottom w:val="single" w:sz="4" w:space="0" w:color="auto"/>
              <w:right w:val="single" w:sz="4" w:space="0" w:color="auto"/>
            </w:tcBorders>
            <w:shd w:val="clear" w:color="auto" w:fill="auto"/>
            <w:noWrap/>
            <w:vAlign w:val="center"/>
            <w:hideMark/>
          </w:tcPr>
          <w:p w14:paraId="66DC7A36"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05</w:t>
            </w:r>
          </w:p>
        </w:tc>
        <w:tc>
          <w:tcPr>
            <w:tcW w:w="1043" w:type="dxa"/>
            <w:tcBorders>
              <w:top w:val="nil"/>
              <w:left w:val="nil"/>
              <w:bottom w:val="single" w:sz="4" w:space="0" w:color="auto"/>
              <w:right w:val="single" w:sz="4" w:space="0" w:color="auto"/>
            </w:tcBorders>
            <w:shd w:val="clear" w:color="auto" w:fill="auto"/>
            <w:noWrap/>
            <w:vAlign w:val="center"/>
            <w:hideMark/>
          </w:tcPr>
          <w:p w14:paraId="3349475B" w14:textId="77777777" w:rsidR="00674216" w:rsidRPr="00674216" w:rsidRDefault="00674216" w:rsidP="00674216">
            <w:pPr>
              <w:spacing w:after="0" w:line="240" w:lineRule="auto"/>
              <w:jc w:val="center"/>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74 400</w:t>
            </w:r>
          </w:p>
        </w:tc>
        <w:tc>
          <w:tcPr>
            <w:tcW w:w="1040" w:type="dxa"/>
            <w:tcBorders>
              <w:top w:val="nil"/>
              <w:left w:val="nil"/>
              <w:bottom w:val="single" w:sz="4" w:space="0" w:color="auto"/>
              <w:right w:val="single" w:sz="4" w:space="0" w:color="auto"/>
            </w:tcBorders>
            <w:shd w:val="clear" w:color="auto" w:fill="auto"/>
            <w:noWrap/>
            <w:vAlign w:val="center"/>
            <w:hideMark/>
          </w:tcPr>
          <w:p w14:paraId="1D432A74" w14:textId="77777777" w:rsidR="00674216" w:rsidRPr="00674216" w:rsidRDefault="00674216" w:rsidP="00674216">
            <w:pPr>
              <w:spacing w:after="0" w:line="240" w:lineRule="auto"/>
              <w:jc w:val="center"/>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29999</w:t>
            </w:r>
          </w:p>
        </w:tc>
        <w:tc>
          <w:tcPr>
            <w:tcW w:w="1303" w:type="dxa"/>
            <w:tcBorders>
              <w:top w:val="nil"/>
              <w:left w:val="nil"/>
              <w:bottom w:val="single" w:sz="4" w:space="0" w:color="auto"/>
              <w:right w:val="single" w:sz="4" w:space="0" w:color="auto"/>
            </w:tcBorders>
            <w:shd w:val="clear" w:color="auto" w:fill="auto"/>
            <w:noWrap/>
            <w:vAlign w:val="center"/>
            <w:hideMark/>
          </w:tcPr>
          <w:p w14:paraId="34C0670D" w14:textId="77777777" w:rsidR="00674216" w:rsidRPr="00674216" w:rsidRDefault="00674216" w:rsidP="00674216">
            <w:pPr>
              <w:spacing w:after="0" w:line="240" w:lineRule="auto"/>
              <w:jc w:val="center"/>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100</w:t>
            </w:r>
          </w:p>
        </w:tc>
        <w:tc>
          <w:tcPr>
            <w:tcW w:w="1365" w:type="dxa"/>
            <w:tcBorders>
              <w:top w:val="nil"/>
              <w:left w:val="nil"/>
              <w:bottom w:val="single" w:sz="4" w:space="0" w:color="auto"/>
              <w:right w:val="single" w:sz="4" w:space="0" w:color="auto"/>
            </w:tcBorders>
            <w:shd w:val="clear" w:color="auto" w:fill="auto"/>
            <w:noWrap/>
            <w:vAlign w:val="center"/>
            <w:hideMark/>
          </w:tcPr>
          <w:p w14:paraId="543E3F6E"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397,00</w:t>
            </w:r>
          </w:p>
        </w:tc>
        <w:tc>
          <w:tcPr>
            <w:tcW w:w="1259" w:type="dxa"/>
            <w:tcBorders>
              <w:top w:val="nil"/>
              <w:left w:val="nil"/>
              <w:bottom w:val="single" w:sz="4" w:space="0" w:color="auto"/>
              <w:right w:val="single" w:sz="4" w:space="0" w:color="auto"/>
            </w:tcBorders>
            <w:shd w:val="clear" w:color="auto" w:fill="auto"/>
            <w:noWrap/>
            <w:vAlign w:val="center"/>
            <w:hideMark/>
          </w:tcPr>
          <w:p w14:paraId="73143367"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89,54</w:t>
            </w:r>
          </w:p>
        </w:tc>
        <w:tc>
          <w:tcPr>
            <w:tcW w:w="1261" w:type="dxa"/>
            <w:tcBorders>
              <w:top w:val="nil"/>
              <w:left w:val="nil"/>
              <w:bottom w:val="single" w:sz="4" w:space="0" w:color="auto"/>
              <w:right w:val="single" w:sz="4" w:space="0" w:color="auto"/>
            </w:tcBorders>
            <w:shd w:val="clear" w:color="auto" w:fill="auto"/>
            <w:vAlign w:val="center"/>
            <w:hideMark/>
          </w:tcPr>
          <w:p w14:paraId="6904EB74"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22,55</w:t>
            </w:r>
          </w:p>
        </w:tc>
      </w:tr>
      <w:tr w:rsidR="00674216" w:rsidRPr="00674216" w14:paraId="1F57B160" w14:textId="77777777" w:rsidTr="00674216">
        <w:trPr>
          <w:trHeight w:val="495"/>
        </w:trPr>
        <w:tc>
          <w:tcPr>
            <w:tcW w:w="704" w:type="dxa"/>
            <w:vMerge/>
            <w:tcBorders>
              <w:top w:val="nil"/>
              <w:left w:val="single" w:sz="4" w:space="0" w:color="auto"/>
              <w:bottom w:val="nil"/>
              <w:right w:val="single" w:sz="4" w:space="0" w:color="auto"/>
            </w:tcBorders>
            <w:vAlign w:val="center"/>
            <w:hideMark/>
          </w:tcPr>
          <w:p w14:paraId="6178B0BF"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6E216A6C" w14:textId="77777777" w:rsidR="00674216" w:rsidRPr="00674216" w:rsidRDefault="00674216" w:rsidP="00674216">
            <w:pPr>
              <w:spacing w:after="0" w:line="240" w:lineRule="auto"/>
              <w:rPr>
                <w:rFonts w:ascii="Times New Roman" w:eastAsia="Times New Roman" w:hAnsi="Times New Roman" w:cs="Times New Roman"/>
                <w:b/>
                <w:bCs/>
                <w:sz w:val="24"/>
                <w:szCs w:val="24"/>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12FCA5AD"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016C9BD1"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11</w:t>
            </w:r>
          </w:p>
        </w:tc>
        <w:tc>
          <w:tcPr>
            <w:tcW w:w="1255" w:type="dxa"/>
            <w:tcBorders>
              <w:top w:val="nil"/>
              <w:left w:val="nil"/>
              <w:bottom w:val="single" w:sz="4" w:space="0" w:color="auto"/>
              <w:right w:val="single" w:sz="4" w:space="0" w:color="auto"/>
            </w:tcBorders>
            <w:shd w:val="clear" w:color="auto" w:fill="auto"/>
            <w:noWrap/>
            <w:vAlign w:val="center"/>
            <w:hideMark/>
          </w:tcPr>
          <w:p w14:paraId="3EA25CB8"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05</w:t>
            </w:r>
          </w:p>
        </w:tc>
        <w:tc>
          <w:tcPr>
            <w:tcW w:w="1043" w:type="dxa"/>
            <w:tcBorders>
              <w:top w:val="nil"/>
              <w:left w:val="nil"/>
              <w:bottom w:val="single" w:sz="4" w:space="0" w:color="auto"/>
              <w:right w:val="single" w:sz="4" w:space="0" w:color="auto"/>
            </w:tcBorders>
            <w:shd w:val="clear" w:color="auto" w:fill="auto"/>
            <w:noWrap/>
            <w:vAlign w:val="center"/>
            <w:hideMark/>
          </w:tcPr>
          <w:p w14:paraId="75CBD6BC" w14:textId="77777777" w:rsidR="00674216" w:rsidRPr="00674216" w:rsidRDefault="00674216" w:rsidP="00674216">
            <w:pPr>
              <w:spacing w:after="0" w:line="240" w:lineRule="auto"/>
              <w:jc w:val="center"/>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74 400</w:t>
            </w:r>
          </w:p>
        </w:tc>
        <w:tc>
          <w:tcPr>
            <w:tcW w:w="1040" w:type="dxa"/>
            <w:tcBorders>
              <w:top w:val="nil"/>
              <w:left w:val="nil"/>
              <w:bottom w:val="single" w:sz="4" w:space="0" w:color="auto"/>
              <w:right w:val="single" w:sz="4" w:space="0" w:color="auto"/>
            </w:tcBorders>
            <w:shd w:val="clear" w:color="auto" w:fill="auto"/>
            <w:noWrap/>
            <w:vAlign w:val="center"/>
            <w:hideMark/>
          </w:tcPr>
          <w:p w14:paraId="27F9D213" w14:textId="77777777" w:rsidR="00674216" w:rsidRPr="00674216" w:rsidRDefault="00674216" w:rsidP="00674216">
            <w:pPr>
              <w:spacing w:after="0" w:line="240" w:lineRule="auto"/>
              <w:jc w:val="center"/>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29999</w:t>
            </w:r>
          </w:p>
        </w:tc>
        <w:tc>
          <w:tcPr>
            <w:tcW w:w="1303" w:type="dxa"/>
            <w:tcBorders>
              <w:top w:val="nil"/>
              <w:left w:val="nil"/>
              <w:bottom w:val="single" w:sz="4" w:space="0" w:color="auto"/>
              <w:right w:val="single" w:sz="4" w:space="0" w:color="auto"/>
            </w:tcBorders>
            <w:shd w:val="clear" w:color="auto" w:fill="auto"/>
            <w:noWrap/>
            <w:vAlign w:val="center"/>
            <w:hideMark/>
          </w:tcPr>
          <w:p w14:paraId="35FCEC68" w14:textId="77777777" w:rsidR="00674216" w:rsidRPr="00674216" w:rsidRDefault="00674216" w:rsidP="00674216">
            <w:pPr>
              <w:spacing w:after="0" w:line="240" w:lineRule="auto"/>
              <w:jc w:val="center"/>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110</w:t>
            </w:r>
          </w:p>
        </w:tc>
        <w:tc>
          <w:tcPr>
            <w:tcW w:w="1365" w:type="dxa"/>
            <w:tcBorders>
              <w:top w:val="nil"/>
              <w:left w:val="nil"/>
              <w:bottom w:val="single" w:sz="4" w:space="0" w:color="auto"/>
              <w:right w:val="single" w:sz="4" w:space="0" w:color="auto"/>
            </w:tcBorders>
            <w:shd w:val="clear" w:color="auto" w:fill="auto"/>
            <w:noWrap/>
            <w:vAlign w:val="center"/>
            <w:hideMark/>
          </w:tcPr>
          <w:p w14:paraId="430632E3"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397,00</w:t>
            </w:r>
          </w:p>
        </w:tc>
        <w:tc>
          <w:tcPr>
            <w:tcW w:w="1259" w:type="dxa"/>
            <w:tcBorders>
              <w:top w:val="nil"/>
              <w:left w:val="nil"/>
              <w:bottom w:val="single" w:sz="4" w:space="0" w:color="auto"/>
              <w:right w:val="single" w:sz="4" w:space="0" w:color="auto"/>
            </w:tcBorders>
            <w:shd w:val="clear" w:color="auto" w:fill="auto"/>
            <w:noWrap/>
            <w:vAlign w:val="center"/>
            <w:hideMark/>
          </w:tcPr>
          <w:p w14:paraId="5FDB17E3"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89,54</w:t>
            </w:r>
          </w:p>
        </w:tc>
        <w:tc>
          <w:tcPr>
            <w:tcW w:w="1261" w:type="dxa"/>
            <w:tcBorders>
              <w:top w:val="nil"/>
              <w:left w:val="nil"/>
              <w:bottom w:val="single" w:sz="4" w:space="0" w:color="auto"/>
              <w:right w:val="single" w:sz="4" w:space="0" w:color="auto"/>
            </w:tcBorders>
            <w:shd w:val="clear" w:color="auto" w:fill="auto"/>
            <w:vAlign w:val="center"/>
            <w:hideMark/>
          </w:tcPr>
          <w:p w14:paraId="73304F1B"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22,55</w:t>
            </w:r>
          </w:p>
        </w:tc>
      </w:tr>
      <w:tr w:rsidR="00674216" w:rsidRPr="00674216" w14:paraId="237360EF" w14:textId="77777777" w:rsidTr="00674216">
        <w:trPr>
          <w:trHeight w:val="495"/>
        </w:trPr>
        <w:tc>
          <w:tcPr>
            <w:tcW w:w="704" w:type="dxa"/>
            <w:vMerge/>
            <w:tcBorders>
              <w:top w:val="nil"/>
              <w:left w:val="single" w:sz="4" w:space="0" w:color="auto"/>
              <w:bottom w:val="nil"/>
              <w:right w:val="single" w:sz="4" w:space="0" w:color="auto"/>
            </w:tcBorders>
            <w:vAlign w:val="center"/>
            <w:hideMark/>
          </w:tcPr>
          <w:p w14:paraId="023C7F61"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nil"/>
              <w:right w:val="single" w:sz="4" w:space="0" w:color="auto"/>
            </w:tcBorders>
            <w:vAlign w:val="center"/>
            <w:hideMark/>
          </w:tcPr>
          <w:p w14:paraId="65EF54FF" w14:textId="77777777" w:rsidR="00674216" w:rsidRPr="00674216" w:rsidRDefault="00674216" w:rsidP="00674216">
            <w:pPr>
              <w:spacing w:after="0" w:line="240" w:lineRule="auto"/>
              <w:rPr>
                <w:rFonts w:ascii="Times New Roman" w:eastAsia="Times New Roman" w:hAnsi="Times New Roman" w:cs="Times New Roman"/>
                <w:b/>
                <w:bCs/>
                <w:sz w:val="24"/>
                <w:szCs w:val="24"/>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299CB3A6"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7BA4BF31"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11</w:t>
            </w:r>
          </w:p>
        </w:tc>
        <w:tc>
          <w:tcPr>
            <w:tcW w:w="1255" w:type="dxa"/>
            <w:tcBorders>
              <w:top w:val="nil"/>
              <w:left w:val="nil"/>
              <w:bottom w:val="single" w:sz="4" w:space="0" w:color="auto"/>
              <w:right w:val="single" w:sz="4" w:space="0" w:color="auto"/>
            </w:tcBorders>
            <w:shd w:val="clear" w:color="auto" w:fill="auto"/>
            <w:noWrap/>
            <w:vAlign w:val="center"/>
            <w:hideMark/>
          </w:tcPr>
          <w:p w14:paraId="7A47BD79"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05</w:t>
            </w:r>
          </w:p>
        </w:tc>
        <w:tc>
          <w:tcPr>
            <w:tcW w:w="1043" w:type="dxa"/>
            <w:tcBorders>
              <w:top w:val="nil"/>
              <w:left w:val="nil"/>
              <w:bottom w:val="single" w:sz="4" w:space="0" w:color="auto"/>
              <w:right w:val="single" w:sz="4" w:space="0" w:color="auto"/>
            </w:tcBorders>
            <w:shd w:val="clear" w:color="auto" w:fill="auto"/>
            <w:noWrap/>
            <w:vAlign w:val="center"/>
            <w:hideMark/>
          </w:tcPr>
          <w:p w14:paraId="2D3CC2C5" w14:textId="77777777" w:rsidR="00674216" w:rsidRPr="00674216" w:rsidRDefault="00674216" w:rsidP="00674216">
            <w:pPr>
              <w:spacing w:after="0" w:line="240" w:lineRule="auto"/>
              <w:jc w:val="center"/>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74 400</w:t>
            </w:r>
          </w:p>
        </w:tc>
        <w:tc>
          <w:tcPr>
            <w:tcW w:w="1040" w:type="dxa"/>
            <w:tcBorders>
              <w:top w:val="nil"/>
              <w:left w:val="nil"/>
              <w:bottom w:val="single" w:sz="4" w:space="0" w:color="auto"/>
              <w:right w:val="single" w:sz="4" w:space="0" w:color="auto"/>
            </w:tcBorders>
            <w:shd w:val="clear" w:color="auto" w:fill="auto"/>
            <w:noWrap/>
            <w:vAlign w:val="center"/>
            <w:hideMark/>
          </w:tcPr>
          <w:p w14:paraId="0F08C421" w14:textId="77777777" w:rsidR="00674216" w:rsidRPr="00674216" w:rsidRDefault="00674216" w:rsidP="00674216">
            <w:pPr>
              <w:spacing w:after="0" w:line="240" w:lineRule="auto"/>
              <w:jc w:val="center"/>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29999</w:t>
            </w:r>
          </w:p>
        </w:tc>
        <w:tc>
          <w:tcPr>
            <w:tcW w:w="1303" w:type="dxa"/>
            <w:tcBorders>
              <w:top w:val="nil"/>
              <w:left w:val="nil"/>
              <w:bottom w:val="single" w:sz="4" w:space="0" w:color="auto"/>
              <w:right w:val="single" w:sz="4" w:space="0" w:color="auto"/>
            </w:tcBorders>
            <w:shd w:val="clear" w:color="auto" w:fill="auto"/>
            <w:noWrap/>
            <w:vAlign w:val="center"/>
            <w:hideMark/>
          </w:tcPr>
          <w:p w14:paraId="5E58E12E" w14:textId="77777777" w:rsidR="00674216" w:rsidRPr="00674216" w:rsidRDefault="00674216" w:rsidP="00674216">
            <w:pPr>
              <w:spacing w:after="0" w:line="240" w:lineRule="auto"/>
              <w:jc w:val="center"/>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200</w:t>
            </w:r>
          </w:p>
        </w:tc>
        <w:tc>
          <w:tcPr>
            <w:tcW w:w="1365" w:type="dxa"/>
            <w:tcBorders>
              <w:top w:val="nil"/>
              <w:left w:val="nil"/>
              <w:bottom w:val="single" w:sz="4" w:space="0" w:color="auto"/>
              <w:right w:val="single" w:sz="4" w:space="0" w:color="auto"/>
            </w:tcBorders>
            <w:shd w:val="clear" w:color="auto" w:fill="auto"/>
            <w:noWrap/>
            <w:vAlign w:val="center"/>
            <w:hideMark/>
          </w:tcPr>
          <w:p w14:paraId="12C38E96"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247,70</w:t>
            </w:r>
          </w:p>
        </w:tc>
        <w:tc>
          <w:tcPr>
            <w:tcW w:w="1259" w:type="dxa"/>
            <w:tcBorders>
              <w:top w:val="nil"/>
              <w:left w:val="nil"/>
              <w:bottom w:val="single" w:sz="4" w:space="0" w:color="auto"/>
              <w:right w:val="single" w:sz="4" w:space="0" w:color="auto"/>
            </w:tcBorders>
            <w:shd w:val="clear" w:color="auto" w:fill="auto"/>
            <w:noWrap/>
            <w:vAlign w:val="center"/>
            <w:hideMark/>
          </w:tcPr>
          <w:p w14:paraId="7341C10B"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149,57</w:t>
            </w:r>
          </w:p>
        </w:tc>
        <w:tc>
          <w:tcPr>
            <w:tcW w:w="1261" w:type="dxa"/>
            <w:tcBorders>
              <w:top w:val="nil"/>
              <w:left w:val="nil"/>
              <w:bottom w:val="single" w:sz="4" w:space="0" w:color="auto"/>
              <w:right w:val="single" w:sz="4" w:space="0" w:color="auto"/>
            </w:tcBorders>
            <w:shd w:val="clear" w:color="auto" w:fill="auto"/>
            <w:vAlign w:val="center"/>
            <w:hideMark/>
          </w:tcPr>
          <w:p w14:paraId="3C97B7CF"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60,38</w:t>
            </w:r>
          </w:p>
        </w:tc>
      </w:tr>
      <w:tr w:rsidR="00674216" w:rsidRPr="00674216" w14:paraId="17480954" w14:textId="77777777" w:rsidTr="00674216">
        <w:trPr>
          <w:trHeight w:val="450"/>
        </w:trPr>
        <w:tc>
          <w:tcPr>
            <w:tcW w:w="704" w:type="dxa"/>
            <w:vMerge/>
            <w:tcBorders>
              <w:top w:val="nil"/>
              <w:left w:val="single" w:sz="4" w:space="0" w:color="auto"/>
              <w:bottom w:val="single" w:sz="4" w:space="0" w:color="auto"/>
              <w:right w:val="single" w:sz="4" w:space="0" w:color="auto"/>
            </w:tcBorders>
            <w:vAlign w:val="center"/>
            <w:hideMark/>
          </w:tcPr>
          <w:p w14:paraId="1C5A7769" w14:textId="77777777" w:rsidR="00674216" w:rsidRPr="00674216" w:rsidRDefault="00674216" w:rsidP="00674216">
            <w:pPr>
              <w:spacing w:after="0" w:line="240" w:lineRule="auto"/>
              <w:rPr>
                <w:rFonts w:ascii="Calibri" w:eastAsia="Times New Roman" w:hAnsi="Calibri" w:cs="Calibri"/>
                <w:b/>
                <w:bCs/>
                <w:lang w:eastAsia="ru-RU"/>
              </w:rPr>
            </w:pPr>
          </w:p>
        </w:tc>
        <w:tc>
          <w:tcPr>
            <w:tcW w:w="3969" w:type="dxa"/>
            <w:vMerge/>
            <w:tcBorders>
              <w:top w:val="nil"/>
              <w:left w:val="single" w:sz="4" w:space="0" w:color="auto"/>
              <w:bottom w:val="single" w:sz="4" w:space="0" w:color="auto"/>
              <w:right w:val="single" w:sz="4" w:space="0" w:color="auto"/>
            </w:tcBorders>
            <w:vAlign w:val="center"/>
            <w:hideMark/>
          </w:tcPr>
          <w:p w14:paraId="55A3AEAA" w14:textId="77777777" w:rsidR="00674216" w:rsidRPr="00674216" w:rsidRDefault="00674216" w:rsidP="00674216">
            <w:pPr>
              <w:spacing w:after="0" w:line="240" w:lineRule="auto"/>
              <w:rPr>
                <w:rFonts w:ascii="Times New Roman" w:eastAsia="Times New Roman" w:hAnsi="Times New Roman" w:cs="Times New Roman"/>
                <w:b/>
                <w:bCs/>
                <w:sz w:val="24"/>
                <w:szCs w:val="24"/>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0370A074"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12C83CD0"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11</w:t>
            </w:r>
          </w:p>
        </w:tc>
        <w:tc>
          <w:tcPr>
            <w:tcW w:w="1255" w:type="dxa"/>
            <w:tcBorders>
              <w:top w:val="nil"/>
              <w:left w:val="nil"/>
              <w:bottom w:val="single" w:sz="4" w:space="0" w:color="auto"/>
              <w:right w:val="single" w:sz="4" w:space="0" w:color="auto"/>
            </w:tcBorders>
            <w:shd w:val="clear" w:color="auto" w:fill="auto"/>
            <w:noWrap/>
            <w:vAlign w:val="center"/>
            <w:hideMark/>
          </w:tcPr>
          <w:p w14:paraId="26D1B3A8"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05</w:t>
            </w:r>
          </w:p>
        </w:tc>
        <w:tc>
          <w:tcPr>
            <w:tcW w:w="1043" w:type="dxa"/>
            <w:tcBorders>
              <w:top w:val="nil"/>
              <w:left w:val="nil"/>
              <w:bottom w:val="single" w:sz="4" w:space="0" w:color="auto"/>
              <w:right w:val="single" w:sz="4" w:space="0" w:color="auto"/>
            </w:tcBorders>
            <w:shd w:val="clear" w:color="auto" w:fill="auto"/>
            <w:noWrap/>
            <w:vAlign w:val="center"/>
            <w:hideMark/>
          </w:tcPr>
          <w:p w14:paraId="55E6016E" w14:textId="77777777" w:rsidR="00674216" w:rsidRPr="00674216" w:rsidRDefault="00674216" w:rsidP="00674216">
            <w:pPr>
              <w:spacing w:after="0" w:line="240" w:lineRule="auto"/>
              <w:jc w:val="center"/>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74 400</w:t>
            </w:r>
          </w:p>
        </w:tc>
        <w:tc>
          <w:tcPr>
            <w:tcW w:w="1040" w:type="dxa"/>
            <w:tcBorders>
              <w:top w:val="nil"/>
              <w:left w:val="nil"/>
              <w:bottom w:val="single" w:sz="4" w:space="0" w:color="auto"/>
              <w:right w:val="single" w:sz="4" w:space="0" w:color="auto"/>
            </w:tcBorders>
            <w:shd w:val="clear" w:color="auto" w:fill="auto"/>
            <w:noWrap/>
            <w:vAlign w:val="center"/>
            <w:hideMark/>
          </w:tcPr>
          <w:p w14:paraId="73D1CB26" w14:textId="77777777" w:rsidR="00674216" w:rsidRPr="00674216" w:rsidRDefault="00674216" w:rsidP="00674216">
            <w:pPr>
              <w:spacing w:after="0" w:line="240" w:lineRule="auto"/>
              <w:jc w:val="center"/>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29999</w:t>
            </w:r>
          </w:p>
        </w:tc>
        <w:tc>
          <w:tcPr>
            <w:tcW w:w="1303" w:type="dxa"/>
            <w:tcBorders>
              <w:top w:val="nil"/>
              <w:left w:val="nil"/>
              <w:bottom w:val="single" w:sz="4" w:space="0" w:color="auto"/>
              <w:right w:val="single" w:sz="4" w:space="0" w:color="auto"/>
            </w:tcBorders>
            <w:shd w:val="clear" w:color="auto" w:fill="auto"/>
            <w:noWrap/>
            <w:vAlign w:val="center"/>
            <w:hideMark/>
          </w:tcPr>
          <w:p w14:paraId="526B6A1D" w14:textId="77777777" w:rsidR="00674216" w:rsidRPr="00674216" w:rsidRDefault="00674216" w:rsidP="00674216">
            <w:pPr>
              <w:spacing w:after="0" w:line="240" w:lineRule="auto"/>
              <w:jc w:val="center"/>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240</w:t>
            </w:r>
          </w:p>
        </w:tc>
        <w:tc>
          <w:tcPr>
            <w:tcW w:w="1365" w:type="dxa"/>
            <w:tcBorders>
              <w:top w:val="nil"/>
              <w:left w:val="nil"/>
              <w:bottom w:val="single" w:sz="4" w:space="0" w:color="auto"/>
              <w:right w:val="single" w:sz="4" w:space="0" w:color="auto"/>
            </w:tcBorders>
            <w:shd w:val="clear" w:color="auto" w:fill="auto"/>
            <w:noWrap/>
            <w:vAlign w:val="center"/>
            <w:hideMark/>
          </w:tcPr>
          <w:p w14:paraId="7DD2B75E"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247,70</w:t>
            </w:r>
          </w:p>
        </w:tc>
        <w:tc>
          <w:tcPr>
            <w:tcW w:w="1259" w:type="dxa"/>
            <w:tcBorders>
              <w:top w:val="nil"/>
              <w:left w:val="nil"/>
              <w:bottom w:val="single" w:sz="4" w:space="0" w:color="auto"/>
              <w:right w:val="single" w:sz="4" w:space="0" w:color="auto"/>
            </w:tcBorders>
            <w:shd w:val="clear" w:color="auto" w:fill="auto"/>
            <w:noWrap/>
            <w:vAlign w:val="center"/>
            <w:hideMark/>
          </w:tcPr>
          <w:p w14:paraId="17D19360"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149,57</w:t>
            </w:r>
          </w:p>
        </w:tc>
        <w:tc>
          <w:tcPr>
            <w:tcW w:w="1261" w:type="dxa"/>
            <w:tcBorders>
              <w:top w:val="nil"/>
              <w:left w:val="nil"/>
              <w:bottom w:val="single" w:sz="4" w:space="0" w:color="auto"/>
              <w:right w:val="single" w:sz="4" w:space="0" w:color="auto"/>
            </w:tcBorders>
            <w:shd w:val="clear" w:color="auto" w:fill="auto"/>
            <w:vAlign w:val="center"/>
            <w:hideMark/>
          </w:tcPr>
          <w:p w14:paraId="5E0F9806"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60,38</w:t>
            </w:r>
          </w:p>
        </w:tc>
      </w:tr>
      <w:tr w:rsidR="00674216" w:rsidRPr="00674216" w14:paraId="3C2D2BA3" w14:textId="77777777" w:rsidTr="00674216">
        <w:trPr>
          <w:trHeight w:val="945"/>
        </w:trPr>
        <w:tc>
          <w:tcPr>
            <w:tcW w:w="704" w:type="dxa"/>
            <w:vMerge w:val="restart"/>
            <w:tcBorders>
              <w:top w:val="single" w:sz="4" w:space="0" w:color="auto"/>
              <w:left w:val="single" w:sz="4" w:space="0" w:color="auto"/>
              <w:bottom w:val="nil"/>
              <w:right w:val="single" w:sz="4" w:space="0" w:color="auto"/>
            </w:tcBorders>
            <w:shd w:val="clear" w:color="auto" w:fill="auto"/>
            <w:noWrap/>
            <w:hideMark/>
          </w:tcPr>
          <w:p w14:paraId="419AAB9D" w14:textId="77777777" w:rsidR="00674216" w:rsidRPr="00674216" w:rsidRDefault="00674216" w:rsidP="00674216">
            <w:pPr>
              <w:spacing w:after="0" w:line="240" w:lineRule="auto"/>
              <w:jc w:val="center"/>
              <w:rPr>
                <w:rFonts w:ascii="Calibri" w:eastAsia="Times New Roman" w:hAnsi="Calibri" w:cs="Calibri"/>
                <w:b/>
                <w:bCs/>
                <w:color w:val="000000"/>
                <w:lang w:eastAsia="ru-RU"/>
              </w:rPr>
            </w:pPr>
            <w:r w:rsidRPr="00674216">
              <w:rPr>
                <w:rFonts w:ascii="Calibri" w:eastAsia="Times New Roman" w:hAnsi="Calibri" w:cs="Calibri"/>
                <w:b/>
                <w:bCs/>
                <w:color w:val="000000"/>
                <w:lang w:eastAsia="ru-RU"/>
              </w:rPr>
              <w:t>5.</w:t>
            </w:r>
          </w:p>
        </w:tc>
        <w:tc>
          <w:tcPr>
            <w:tcW w:w="3969" w:type="dxa"/>
            <w:vMerge w:val="restart"/>
            <w:tcBorders>
              <w:top w:val="single" w:sz="4" w:space="0" w:color="auto"/>
              <w:left w:val="single" w:sz="4" w:space="0" w:color="auto"/>
              <w:bottom w:val="nil"/>
              <w:right w:val="single" w:sz="4" w:space="0" w:color="auto"/>
            </w:tcBorders>
            <w:shd w:val="clear" w:color="auto" w:fill="auto"/>
            <w:hideMark/>
          </w:tcPr>
          <w:p w14:paraId="65B6868A" w14:textId="77777777" w:rsidR="00674216" w:rsidRPr="00674216" w:rsidRDefault="00674216" w:rsidP="00674216">
            <w:pPr>
              <w:spacing w:after="0" w:line="240" w:lineRule="auto"/>
              <w:jc w:val="center"/>
              <w:rPr>
                <w:rFonts w:ascii="Times New Roman" w:eastAsia="Times New Roman" w:hAnsi="Times New Roman" w:cs="Times New Roman"/>
                <w:b/>
                <w:bCs/>
                <w:color w:val="000000"/>
                <w:sz w:val="28"/>
                <w:szCs w:val="28"/>
                <w:lang w:eastAsia="ru-RU"/>
              </w:rPr>
            </w:pPr>
            <w:r w:rsidRPr="00674216">
              <w:rPr>
                <w:rFonts w:ascii="Times New Roman" w:eastAsia="Times New Roman" w:hAnsi="Times New Roman" w:cs="Times New Roman"/>
                <w:b/>
                <w:bCs/>
                <w:color w:val="000000"/>
                <w:sz w:val="28"/>
                <w:szCs w:val="28"/>
                <w:lang w:eastAsia="ru-RU"/>
              </w:rPr>
              <w:t xml:space="preserve">Муниципальная программа «Формирование комфортной </w:t>
            </w:r>
            <w:r w:rsidRPr="00674216">
              <w:rPr>
                <w:rFonts w:ascii="Times New Roman" w:eastAsia="Times New Roman" w:hAnsi="Times New Roman" w:cs="Times New Roman"/>
                <w:b/>
                <w:bCs/>
                <w:color w:val="000000"/>
                <w:sz w:val="28"/>
                <w:szCs w:val="28"/>
                <w:lang w:eastAsia="ru-RU"/>
              </w:rPr>
              <w:lastRenderedPageBreak/>
              <w:t>городской среды Мишелевского</w:t>
            </w:r>
            <w:r w:rsidRPr="00674216">
              <w:rPr>
                <w:rFonts w:ascii="Times New Roman" w:eastAsia="Times New Roman" w:hAnsi="Times New Roman" w:cs="Times New Roman"/>
                <w:b/>
                <w:bCs/>
                <w:color w:val="000000"/>
                <w:sz w:val="28"/>
                <w:szCs w:val="28"/>
                <w:lang w:eastAsia="ru-RU"/>
              </w:rPr>
              <w:br/>
              <w:t>муниципального образования на 2018-2024 годы»</w:t>
            </w:r>
          </w:p>
        </w:tc>
        <w:tc>
          <w:tcPr>
            <w:tcW w:w="1073" w:type="dxa"/>
            <w:tcBorders>
              <w:top w:val="nil"/>
              <w:left w:val="nil"/>
              <w:bottom w:val="single" w:sz="4" w:space="0" w:color="auto"/>
              <w:right w:val="single" w:sz="4" w:space="0" w:color="auto"/>
            </w:tcBorders>
            <w:shd w:val="clear" w:color="auto" w:fill="auto"/>
            <w:noWrap/>
            <w:vAlign w:val="center"/>
            <w:hideMark/>
          </w:tcPr>
          <w:p w14:paraId="26545A8A" w14:textId="77777777" w:rsidR="00674216" w:rsidRPr="00674216" w:rsidRDefault="00674216" w:rsidP="00674216">
            <w:pPr>
              <w:spacing w:after="0" w:line="240" w:lineRule="auto"/>
              <w:jc w:val="center"/>
              <w:rPr>
                <w:rFonts w:ascii="Calibri" w:eastAsia="Times New Roman" w:hAnsi="Calibri" w:cs="Calibri"/>
                <w:b/>
                <w:bCs/>
                <w:color w:val="000000"/>
                <w:lang w:eastAsia="ru-RU"/>
              </w:rPr>
            </w:pPr>
            <w:r w:rsidRPr="00674216">
              <w:rPr>
                <w:rFonts w:ascii="Calibri" w:eastAsia="Times New Roman" w:hAnsi="Calibri" w:cs="Calibri"/>
                <w:b/>
                <w:bCs/>
                <w:color w:val="000000"/>
                <w:lang w:eastAsia="ru-RU"/>
              </w:rPr>
              <w:lastRenderedPageBreak/>
              <w:t>901</w:t>
            </w:r>
          </w:p>
        </w:tc>
        <w:tc>
          <w:tcPr>
            <w:tcW w:w="892" w:type="dxa"/>
            <w:tcBorders>
              <w:top w:val="nil"/>
              <w:left w:val="nil"/>
              <w:bottom w:val="single" w:sz="4" w:space="0" w:color="auto"/>
              <w:right w:val="single" w:sz="4" w:space="0" w:color="auto"/>
            </w:tcBorders>
            <w:shd w:val="clear" w:color="auto" w:fill="auto"/>
            <w:noWrap/>
            <w:vAlign w:val="center"/>
            <w:hideMark/>
          </w:tcPr>
          <w:p w14:paraId="0D222405" w14:textId="77777777" w:rsidR="00674216" w:rsidRPr="00674216" w:rsidRDefault="00674216" w:rsidP="00674216">
            <w:pPr>
              <w:spacing w:after="0" w:line="240" w:lineRule="auto"/>
              <w:jc w:val="center"/>
              <w:rPr>
                <w:rFonts w:ascii="Calibri" w:eastAsia="Times New Roman" w:hAnsi="Calibri" w:cs="Calibri"/>
                <w:color w:val="000000"/>
                <w:lang w:eastAsia="ru-RU"/>
              </w:rPr>
            </w:pPr>
            <w:r w:rsidRPr="00674216">
              <w:rPr>
                <w:rFonts w:ascii="Calibri" w:eastAsia="Times New Roman" w:hAnsi="Calibri" w:cs="Calibri"/>
                <w:color w:val="000000"/>
                <w:lang w:eastAsia="ru-RU"/>
              </w:rPr>
              <w:t> </w:t>
            </w:r>
          </w:p>
        </w:tc>
        <w:tc>
          <w:tcPr>
            <w:tcW w:w="1255" w:type="dxa"/>
            <w:tcBorders>
              <w:top w:val="nil"/>
              <w:left w:val="nil"/>
              <w:bottom w:val="single" w:sz="4" w:space="0" w:color="auto"/>
              <w:right w:val="single" w:sz="4" w:space="0" w:color="auto"/>
            </w:tcBorders>
            <w:shd w:val="clear" w:color="auto" w:fill="auto"/>
            <w:noWrap/>
            <w:vAlign w:val="center"/>
            <w:hideMark/>
          </w:tcPr>
          <w:p w14:paraId="71CC9D05" w14:textId="77777777" w:rsidR="00674216" w:rsidRPr="00674216" w:rsidRDefault="00674216" w:rsidP="00674216">
            <w:pPr>
              <w:spacing w:after="0" w:line="240" w:lineRule="auto"/>
              <w:rPr>
                <w:rFonts w:ascii="Times New Roman" w:eastAsia="Times New Roman" w:hAnsi="Times New Roman" w:cs="Times New Roman"/>
                <w:color w:val="000000"/>
                <w:lang w:eastAsia="ru-RU"/>
              </w:rPr>
            </w:pPr>
            <w:r w:rsidRPr="00674216">
              <w:rPr>
                <w:rFonts w:ascii="Times New Roman" w:eastAsia="Times New Roman" w:hAnsi="Times New Roman" w:cs="Times New Roman"/>
                <w:color w:val="000000"/>
                <w:lang w:eastAsia="ru-RU"/>
              </w:rPr>
              <w:t> </w:t>
            </w:r>
          </w:p>
        </w:tc>
        <w:tc>
          <w:tcPr>
            <w:tcW w:w="1043" w:type="dxa"/>
            <w:tcBorders>
              <w:top w:val="nil"/>
              <w:left w:val="nil"/>
              <w:bottom w:val="single" w:sz="4" w:space="0" w:color="auto"/>
              <w:right w:val="single" w:sz="4" w:space="0" w:color="auto"/>
            </w:tcBorders>
            <w:shd w:val="clear" w:color="auto" w:fill="auto"/>
            <w:noWrap/>
            <w:vAlign w:val="center"/>
            <w:hideMark/>
          </w:tcPr>
          <w:p w14:paraId="51B0B46A" w14:textId="77777777" w:rsidR="00674216" w:rsidRPr="00674216" w:rsidRDefault="00674216" w:rsidP="00674216">
            <w:pPr>
              <w:spacing w:after="0" w:line="240" w:lineRule="auto"/>
              <w:rPr>
                <w:rFonts w:ascii="Times New Roman" w:eastAsia="Times New Roman" w:hAnsi="Times New Roman" w:cs="Times New Roman"/>
                <w:color w:val="000000"/>
                <w:lang w:eastAsia="ru-RU"/>
              </w:rPr>
            </w:pPr>
            <w:r w:rsidRPr="00674216">
              <w:rPr>
                <w:rFonts w:ascii="Times New Roman" w:eastAsia="Times New Roman" w:hAnsi="Times New Roman" w:cs="Times New Roman"/>
                <w:color w:val="000000"/>
                <w:lang w:eastAsia="ru-RU"/>
              </w:rPr>
              <w:t> </w:t>
            </w:r>
          </w:p>
        </w:tc>
        <w:tc>
          <w:tcPr>
            <w:tcW w:w="1040" w:type="dxa"/>
            <w:tcBorders>
              <w:top w:val="nil"/>
              <w:left w:val="nil"/>
              <w:bottom w:val="single" w:sz="4" w:space="0" w:color="auto"/>
              <w:right w:val="single" w:sz="4" w:space="0" w:color="auto"/>
            </w:tcBorders>
            <w:shd w:val="clear" w:color="auto" w:fill="auto"/>
            <w:noWrap/>
            <w:vAlign w:val="center"/>
            <w:hideMark/>
          </w:tcPr>
          <w:p w14:paraId="03061A0F" w14:textId="77777777" w:rsidR="00674216" w:rsidRPr="00674216" w:rsidRDefault="00674216" w:rsidP="00674216">
            <w:pPr>
              <w:spacing w:after="0" w:line="240" w:lineRule="auto"/>
              <w:rPr>
                <w:rFonts w:ascii="Times New Roman" w:eastAsia="Times New Roman" w:hAnsi="Times New Roman" w:cs="Times New Roman"/>
                <w:color w:val="000000"/>
                <w:lang w:eastAsia="ru-RU"/>
              </w:rPr>
            </w:pPr>
            <w:r w:rsidRPr="00674216">
              <w:rPr>
                <w:rFonts w:ascii="Times New Roman" w:eastAsia="Times New Roman" w:hAnsi="Times New Roman" w:cs="Times New Roman"/>
                <w:color w:val="000000"/>
                <w:lang w:eastAsia="ru-RU"/>
              </w:rPr>
              <w:t> </w:t>
            </w:r>
          </w:p>
        </w:tc>
        <w:tc>
          <w:tcPr>
            <w:tcW w:w="1303" w:type="dxa"/>
            <w:tcBorders>
              <w:top w:val="nil"/>
              <w:left w:val="nil"/>
              <w:bottom w:val="single" w:sz="4" w:space="0" w:color="auto"/>
              <w:right w:val="single" w:sz="4" w:space="0" w:color="auto"/>
            </w:tcBorders>
            <w:shd w:val="clear" w:color="auto" w:fill="auto"/>
            <w:noWrap/>
            <w:vAlign w:val="center"/>
            <w:hideMark/>
          </w:tcPr>
          <w:p w14:paraId="1C2252DF" w14:textId="77777777" w:rsidR="00674216" w:rsidRPr="00674216" w:rsidRDefault="00674216" w:rsidP="00674216">
            <w:pPr>
              <w:spacing w:after="0" w:line="240" w:lineRule="auto"/>
              <w:rPr>
                <w:rFonts w:ascii="Times New Roman" w:eastAsia="Times New Roman" w:hAnsi="Times New Roman" w:cs="Times New Roman"/>
                <w:color w:val="000000"/>
                <w:lang w:eastAsia="ru-RU"/>
              </w:rPr>
            </w:pPr>
            <w:r w:rsidRPr="00674216">
              <w:rPr>
                <w:rFonts w:ascii="Times New Roman" w:eastAsia="Times New Roman" w:hAnsi="Times New Roman" w:cs="Times New Roman"/>
                <w:color w:val="000000"/>
                <w:lang w:eastAsia="ru-RU"/>
              </w:rPr>
              <w:t> </w:t>
            </w:r>
          </w:p>
        </w:tc>
        <w:tc>
          <w:tcPr>
            <w:tcW w:w="1365" w:type="dxa"/>
            <w:tcBorders>
              <w:top w:val="nil"/>
              <w:left w:val="nil"/>
              <w:bottom w:val="single" w:sz="4" w:space="0" w:color="auto"/>
              <w:right w:val="single" w:sz="4" w:space="0" w:color="auto"/>
            </w:tcBorders>
            <w:shd w:val="clear" w:color="auto" w:fill="auto"/>
            <w:noWrap/>
            <w:vAlign w:val="center"/>
            <w:hideMark/>
          </w:tcPr>
          <w:p w14:paraId="6BD1E8F0" w14:textId="77777777" w:rsidR="00674216" w:rsidRPr="00674216" w:rsidRDefault="00674216" w:rsidP="00674216">
            <w:pPr>
              <w:spacing w:after="0" w:line="240" w:lineRule="auto"/>
              <w:jc w:val="right"/>
              <w:rPr>
                <w:rFonts w:ascii="Times New Roman" w:eastAsia="Times New Roman" w:hAnsi="Times New Roman" w:cs="Times New Roman"/>
                <w:b/>
                <w:bCs/>
                <w:color w:val="000000"/>
                <w:lang w:eastAsia="ru-RU"/>
              </w:rPr>
            </w:pPr>
            <w:r w:rsidRPr="00674216">
              <w:rPr>
                <w:rFonts w:ascii="Times New Roman" w:eastAsia="Times New Roman" w:hAnsi="Times New Roman" w:cs="Times New Roman"/>
                <w:b/>
                <w:bCs/>
                <w:color w:val="000000"/>
                <w:lang w:eastAsia="ru-RU"/>
              </w:rPr>
              <w:t>3 705,42</w:t>
            </w:r>
          </w:p>
        </w:tc>
        <w:tc>
          <w:tcPr>
            <w:tcW w:w="1259" w:type="dxa"/>
            <w:tcBorders>
              <w:top w:val="nil"/>
              <w:left w:val="nil"/>
              <w:bottom w:val="single" w:sz="4" w:space="0" w:color="auto"/>
              <w:right w:val="single" w:sz="4" w:space="0" w:color="auto"/>
            </w:tcBorders>
            <w:shd w:val="clear" w:color="auto" w:fill="auto"/>
            <w:noWrap/>
            <w:vAlign w:val="center"/>
            <w:hideMark/>
          </w:tcPr>
          <w:p w14:paraId="6EE22B4E" w14:textId="77777777" w:rsidR="00674216" w:rsidRPr="00674216" w:rsidRDefault="00674216" w:rsidP="00674216">
            <w:pPr>
              <w:spacing w:after="0" w:line="240" w:lineRule="auto"/>
              <w:jc w:val="right"/>
              <w:rPr>
                <w:rFonts w:ascii="Times New Roman" w:eastAsia="Times New Roman" w:hAnsi="Times New Roman" w:cs="Times New Roman"/>
                <w:b/>
                <w:bCs/>
                <w:color w:val="000000"/>
                <w:lang w:eastAsia="ru-RU"/>
              </w:rPr>
            </w:pPr>
            <w:r w:rsidRPr="00674216">
              <w:rPr>
                <w:rFonts w:ascii="Times New Roman" w:eastAsia="Times New Roman" w:hAnsi="Times New Roman" w:cs="Times New Roman"/>
                <w:b/>
                <w:bCs/>
                <w:color w:val="000000"/>
                <w:lang w:eastAsia="ru-RU"/>
              </w:rPr>
              <w:t>0,00</w:t>
            </w:r>
          </w:p>
        </w:tc>
        <w:tc>
          <w:tcPr>
            <w:tcW w:w="1261" w:type="dxa"/>
            <w:tcBorders>
              <w:top w:val="nil"/>
              <w:left w:val="nil"/>
              <w:bottom w:val="single" w:sz="4" w:space="0" w:color="auto"/>
              <w:right w:val="single" w:sz="4" w:space="0" w:color="auto"/>
            </w:tcBorders>
            <w:shd w:val="clear" w:color="auto" w:fill="auto"/>
            <w:vAlign w:val="center"/>
            <w:hideMark/>
          </w:tcPr>
          <w:p w14:paraId="75A453BB"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0,00</w:t>
            </w:r>
          </w:p>
        </w:tc>
      </w:tr>
      <w:tr w:rsidR="00674216" w:rsidRPr="00674216" w14:paraId="32E766E9" w14:textId="77777777" w:rsidTr="00674216">
        <w:trPr>
          <w:trHeight w:val="1275"/>
        </w:trPr>
        <w:tc>
          <w:tcPr>
            <w:tcW w:w="704" w:type="dxa"/>
            <w:vMerge/>
            <w:tcBorders>
              <w:top w:val="nil"/>
              <w:left w:val="single" w:sz="4" w:space="0" w:color="auto"/>
              <w:bottom w:val="nil"/>
              <w:right w:val="single" w:sz="4" w:space="0" w:color="auto"/>
            </w:tcBorders>
            <w:vAlign w:val="center"/>
            <w:hideMark/>
          </w:tcPr>
          <w:p w14:paraId="2BEFEC0D" w14:textId="77777777" w:rsidR="00674216" w:rsidRPr="00674216" w:rsidRDefault="00674216" w:rsidP="00674216">
            <w:pPr>
              <w:spacing w:after="0" w:line="240" w:lineRule="auto"/>
              <w:rPr>
                <w:rFonts w:ascii="Calibri" w:eastAsia="Times New Roman" w:hAnsi="Calibri" w:cs="Calibri"/>
                <w:b/>
                <w:bCs/>
                <w:color w:val="000000"/>
                <w:lang w:eastAsia="ru-RU"/>
              </w:rPr>
            </w:pPr>
          </w:p>
        </w:tc>
        <w:tc>
          <w:tcPr>
            <w:tcW w:w="3969" w:type="dxa"/>
            <w:vMerge/>
            <w:tcBorders>
              <w:top w:val="nil"/>
              <w:left w:val="single" w:sz="4" w:space="0" w:color="auto"/>
              <w:bottom w:val="nil"/>
              <w:right w:val="single" w:sz="4" w:space="0" w:color="auto"/>
            </w:tcBorders>
            <w:vAlign w:val="center"/>
            <w:hideMark/>
          </w:tcPr>
          <w:p w14:paraId="2E3F6E6A" w14:textId="77777777" w:rsidR="00674216" w:rsidRPr="00674216" w:rsidRDefault="00674216" w:rsidP="00674216">
            <w:pPr>
              <w:spacing w:after="0" w:line="240" w:lineRule="auto"/>
              <w:rPr>
                <w:rFonts w:ascii="Times New Roman" w:eastAsia="Times New Roman" w:hAnsi="Times New Roman" w:cs="Times New Roman"/>
                <w:b/>
                <w:bCs/>
                <w:color w:val="000000"/>
                <w:sz w:val="28"/>
                <w:szCs w:val="28"/>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527B9B1E" w14:textId="77777777" w:rsidR="00674216" w:rsidRPr="00674216" w:rsidRDefault="00674216" w:rsidP="00674216">
            <w:pPr>
              <w:spacing w:after="0" w:line="240" w:lineRule="auto"/>
              <w:jc w:val="center"/>
              <w:rPr>
                <w:rFonts w:ascii="Calibri" w:eastAsia="Times New Roman" w:hAnsi="Calibri" w:cs="Calibri"/>
                <w:b/>
                <w:bCs/>
                <w:color w:val="000000"/>
                <w:lang w:eastAsia="ru-RU"/>
              </w:rPr>
            </w:pPr>
            <w:r w:rsidRPr="00674216">
              <w:rPr>
                <w:rFonts w:ascii="Calibri" w:eastAsia="Times New Roman" w:hAnsi="Calibri" w:cs="Calibri"/>
                <w:b/>
                <w:bCs/>
                <w:color w:val="000000"/>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6AFABA18" w14:textId="77777777" w:rsidR="00674216" w:rsidRPr="00674216" w:rsidRDefault="00674216" w:rsidP="00674216">
            <w:pPr>
              <w:spacing w:after="0" w:line="240" w:lineRule="auto"/>
              <w:jc w:val="center"/>
              <w:rPr>
                <w:rFonts w:ascii="Calibri" w:eastAsia="Times New Roman" w:hAnsi="Calibri" w:cs="Calibri"/>
                <w:b/>
                <w:bCs/>
                <w:color w:val="000000"/>
                <w:lang w:eastAsia="ru-RU"/>
              </w:rPr>
            </w:pPr>
            <w:r w:rsidRPr="00674216">
              <w:rPr>
                <w:rFonts w:ascii="Calibri" w:eastAsia="Times New Roman" w:hAnsi="Calibri" w:cs="Calibri"/>
                <w:b/>
                <w:bCs/>
                <w:color w:val="000000"/>
                <w:lang w:eastAsia="ru-RU"/>
              </w:rPr>
              <w:t>05</w:t>
            </w:r>
          </w:p>
        </w:tc>
        <w:tc>
          <w:tcPr>
            <w:tcW w:w="1255" w:type="dxa"/>
            <w:tcBorders>
              <w:top w:val="nil"/>
              <w:left w:val="nil"/>
              <w:bottom w:val="single" w:sz="4" w:space="0" w:color="auto"/>
              <w:right w:val="single" w:sz="4" w:space="0" w:color="auto"/>
            </w:tcBorders>
            <w:shd w:val="clear" w:color="auto" w:fill="auto"/>
            <w:noWrap/>
            <w:vAlign w:val="center"/>
            <w:hideMark/>
          </w:tcPr>
          <w:p w14:paraId="2FC20FA6" w14:textId="77777777" w:rsidR="00674216" w:rsidRPr="00674216" w:rsidRDefault="00674216" w:rsidP="00674216">
            <w:pPr>
              <w:spacing w:after="0" w:line="240" w:lineRule="auto"/>
              <w:jc w:val="center"/>
              <w:rPr>
                <w:rFonts w:ascii="Times New Roman" w:eastAsia="Times New Roman" w:hAnsi="Times New Roman" w:cs="Times New Roman"/>
                <w:b/>
                <w:bCs/>
                <w:color w:val="000000"/>
                <w:lang w:eastAsia="ru-RU"/>
              </w:rPr>
            </w:pPr>
            <w:r w:rsidRPr="00674216">
              <w:rPr>
                <w:rFonts w:ascii="Times New Roman" w:eastAsia="Times New Roman" w:hAnsi="Times New Roman" w:cs="Times New Roman"/>
                <w:b/>
                <w:bCs/>
                <w:color w:val="000000"/>
                <w:lang w:eastAsia="ru-RU"/>
              </w:rPr>
              <w:t>03</w:t>
            </w:r>
          </w:p>
        </w:tc>
        <w:tc>
          <w:tcPr>
            <w:tcW w:w="1043" w:type="dxa"/>
            <w:tcBorders>
              <w:top w:val="nil"/>
              <w:left w:val="nil"/>
              <w:bottom w:val="single" w:sz="4" w:space="0" w:color="auto"/>
              <w:right w:val="single" w:sz="4" w:space="0" w:color="auto"/>
            </w:tcBorders>
            <w:shd w:val="clear" w:color="auto" w:fill="auto"/>
            <w:noWrap/>
            <w:vAlign w:val="center"/>
            <w:hideMark/>
          </w:tcPr>
          <w:p w14:paraId="42DF208E" w14:textId="77777777" w:rsidR="00674216" w:rsidRPr="00674216" w:rsidRDefault="00674216" w:rsidP="00674216">
            <w:pPr>
              <w:spacing w:after="0" w:line="240" w:lineRule="auto"/>
              <w:jc w:val="center"/>
              <w:rPr>
                <w:rFonts w:ascii="Times New Roman" w:eastAsia="Times New Roman" w:hAnsi="Times New Roman" w:cs="Times New Roman"/>
                <w:b/>
                <w:bCs/>
                <w:color w:val="000000"/>
                <w:lang w:eastAsia="ru-RU"/>
              </w:rPr>
            </w:pPr>
            <w:r w:rsidRPr="00674216">
              <w:rPr>
                <w:rFonts w:ascii="Times New Roman" w:eastAsia="Times New Roman" w:hAnsi="Times New Roman" w:cs="Times New Roman"/>
                <w:b/>
                <w:bCs/>
                <w:color w:val="000000"/>
                <w:lang w:eastAsia="ru-RU"/>
              </w:rPr>
              <w:t>75 0F2</w:t>
            </w:r>
          </w:p>
        </w:tc>
        <w:tc>
          <w:tcPr>
            <w:tcW w:w="1040" w:type="dxa"/>
            <w:tcBorders>
              <w:top w:val="nil"/>
              <w:left w:val="nil"/>
              <w:bottom w:val="single" w:sz="4" w:space="0" w:color="auto"/>
              <w:right w:val="single" w:sz="4" w:space="0" w:color="auto"/>
            </w:tcBorders>
            <w:shd w:val="clear" w:color="auto" w:fill="auto"/>
            <w:noWrap/>
            <w:vAlign w:val="center"/>
            <w:hideMark/>
          </w:tcPr>
          <w:p w14:paraId="04F0CBD8" w14:textId="77777777" w:rsidR="00674216" w:rsidRPr="00674216" w:rsidRDefault="00674216" w:rsidP="00674216">
            <w:pPr>
              <w:spacing w:after="0" w:line="240" w:lineRule="auto"/>
              <w:jc w:val="center"/>
              <w:rPr>
                <w:rFonts w:ascii="Times New Roman" w:eastAsia="Times New Roman" w:hAnsi="Times New Roman" w:cs="Times New Roman"/>
                <w:b/>
                <w:bCs/>
                <w:color w:val="000000"/>
                <w:lang w:eastAsia="ru-RU"/>
              </w:rPr>
            </w:pPr>
            <w:r w:rsidRPr="00674216">
              <w:rPr>
                <w:rFonts w:ascii="Times New Roman" w:eastAsia="Times New Roman" w:hAnsi="Times New Roman" w:cs="Times New Roman"/>
                <w:b/>
                <w:bCs/>
                <w:color w:val="000000"/>
                <w:lang w:eastAsia="ru-RU"/>
              </w:rPr>
              <w:t>55551</w:t>
            </w:r>
          </w:p>
        </w:tc>
        <w:tc>
          <w:tcPr>
            <w:tcW w:w="1303" w:type="dxa"/>
            <w:tcBorders>
              <w:top w:val="nil"/>
              <w:left w:val="nil"/>
              <w:bottom w:val="single" w:sz="4" w:space="0" w:color="auto"/>
              <w:right w:val="single" w:sz="4" w:space="0" w:color="auto"/>
            </w:tcBorders>
            <w:shd w:val="clear" w:color="auto" w:fill="auto"/>
            <w:noWrap/>
            <w:vAlign w:val="center"/>
            <w:hideMark/>
          </w:tcPr>
          <w:p w14:paraId="24C8D24C" w14:textId="77777777" w:rsidR="00674216" w:rsidRPr="00674216" w:rsidRDefault="00674216" w:rsidP="00674216">
            <w:pPr>
              <w:spacing w:after="0" w:line="240" w:lineRule="auto"/>
              <w:jc w:val="center"/>
              <w:rPr>
                <w:rFonts w:ascii="Times New Roman" w:eastAsia="Times New Roman" w:hAnsi="Times New Roman" w:cs="Times New Roman"/>
                <w:b/>
                <w:bCs/>
                <w:color w:val="000000"/>
                <w:lang w:eastAsia="ru-RU"/>
              </w:rPr>
            </w:pPr>
            <w:r w:rsidRPr="00674216">
              <w:rPr>
                <w:rFonts w:ascii="Times New Roman" w:eastAsia="Times New Roman" w:hAnsi="Times New Roman" w:cs="Times New Roman"/>
                <w:b/>
                <w:bCs/>
                <w:color w:val="000000"/>
                <w:lang w:eastAsia="ru-RU"/>
              </w:rPr>
              <w:t>200</w:t>
            </w:r>
          </w:p>
        </w:tc>
        <w:tc>
          <w:tcPr>
            <w:tcW w:w="1365" w:type="dxa"/>
            <w:tcBorders>
              <w:top w:val="nil"/>
              <w:left w:val="nil"/>
              <w:bottom w:val="single" w:sz="4" w:space="0" w:color="auto"/>
              <w:right w:val="single" w:sz="4" w:space="0" w:color="auto"/>
            </w:tcBorders>
            <w:shd w:val="clear" w:color="auto" w:fill="auto"/>
            <w:noWrap/>
            <w:vAlign w:val="center"/>
            <w:hideMark/>
          </w:tcPr>
          <w:p w14:paraId="47386342" w14:textId="77777777" w:rsidR="00674216" w:rsidRPr="00674216" w:rsidRDefault="00674216" w:rsidP="00674216">
            <w:pPr>
              <w:spacing w:after="0" w:line="240" w:lineRule="auto"/>
              <w:jc w:val="right"/>
              <w:rPr>
                <w:rFonts w:ascii="Times New Roman" w:eastAsia="Times New Roman" w:hAnsi="Times New Roman" w:cs="Times New Roman"/>
                <w:b/>
                <w:bCs/>
                <w:color w:val="000000"/>
                <w:lang w:eastAsia="ru-RU"/>
              </w:rPr>
            </w:pPr>
            <w:r w:rsidRPr="00674216">
              <w:rPr>
                <w:rFonts w:ascii="Times New Roman" w:eastAsia="Times New Roman" w:hAnsi="Times New Roman" w:cs="Times New Roman"/>
                <w:b/>
                <w:bCs/>
                <w:color w:val="000000"/>
                <w:lang w:eastAsia="ru-RU"/>
              </w:rPr>
              <w:t>3 705,42</w:t>
            </w:r>
          </w:p>
        </w:tc>
        <w:tc>
          <w:tcPr>
            <w:tcW w:w="1259" w:type="dxa"/>
            <w:tcBorders>
              <w:top w:val="nil"/>
              <w:left w:val="nil"/>
              <w:bottom w:val="single" w:sz="4" w:space="0" w:color="auto"/>
              <w:right w:val="single" w:sz="4" w:space="0" w:color="auto"/>
            </w:tcBorders>
            <w:shd w:val="clear" w:color="auto" w:fill="auto"/>
            <w:noWrap/>
            <w:vAlign w:val="center"/>
            <w:hideMark/>
          </w:tcPr>
          <w:p w14:paraId="5944B6EA" w14:textId="77777777" w:rsidR="00674216" w:rsidRPr="00674216" w:rsidRDefault="00674216" w:rsidP="00674216">
            <w:pPr>
              <w:spacing w:after="0" w:line="240" w:lineRule="auto"/>
              <w:jc w:val="right"/>
              <w:rPr>
                <w:rFonts w:ascii="Times New Roman" w:eastAsia="Times New Roman" w:hAnsi="Times New Roman" w:cs="Times New Roman"/>
                <w:b/>
                <w:bCs/>
                <w:color w:val="000000"/>
                <w:lang w:eastAsia="ru-RU"/>
              </w:rPr>
            </w:pPr>
            <w:r w:rsidRPr="00674216">
              <w:rPr>
                <w:rFonts w:ascii="Times New Roman" w:eastAsia="Times New Roman" w:hAnsi="Times New Roman" w:cs="Times New Roman"/>
                <w:b/>
                <w:bCs/>
                <w:color w:val="000000"/>
                <w:lang w:eastAsia="ru-RU"/>
              </w:rPr>
              <w:t>0,00</w:t>
            </w:r>
          </w:p>
        </w:tc>
        <w:tc>
          <w:tcPr>
            <w:tcW w:w="1261" w:type="dxa"/>
            <w:tcBorders>
              <w:top w:val="nil"/>
              <w:left w:val="nil"/>
              <w:bottom w:val="single" w:sz="4" w:space="0" w:color="auto"/>
              <w:right w:val="single" w:sz="4" w:space="0" w:color="auto"/>
            </w:tcBorders>
            <w:shd w:val="clear" w:color="auto" w:fill="auto"/>
            <w:vAlign w:val="center"/>
            <w:hideMark/>
          </w:tcPr>
          <w:p w14:paraId="3C2A03FA"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0,00</w:t>
            </w:r>
          </w:p>
        </w:tc>
      </w:tr>
      <w:tr w:rsidR="00674216" w:rsidRPr="00674216" w14:paraId="44213211" w14:textId="77777777" w:rsidTr="00674216">
        <w:trPr>
          <w:trHeight w:val="375"/>
        </w:trPr>
        <w:tc>
          <w:tcPr>
            <w:tcW w:w="704" w:type="dxa"/>
            <w:vMerge/>
            <w:tcBorders>
              <w:top w:val="nil"/>
              <w:left w:val="single" w:sz="4" w:space="0" w:color="auto"/>
              <w:bottom w:val="nil"/>
              <w:right w:val="single" w:sz="4" w:space="0" w:color="auto"/>
            </w:tcBorders>
            <w:vAlign w:val="center"/>
            <w:hideMark/>
          </w:tcPr>
          <w:p w14:paraId="7263D15B" w14:textId="77777777" w:rsidR="00674216" w:rsidRPr="00674216" w:rsidRDefault="00674216" w:rsidP="00674216">
            <w:pPr>
              <w:spacing w:after="0" w:line="240" w:lineRule="auto"/>
              <w:rPr>
                <w:rFonts w:ascii="Calibri" w:eastAsia="Times New Roman" w:hAnsi="Calibri" w:cs="Calibri"/>
                <w:b/>
                <w:bCs/>
                <w:color w:val="000000"/>
                <w:lang w:eastAsia="ru-RU"/>
              </w:rPr>
            </w:pPr>
          </w:p>
        </w:tc>
        <w:tc>
          <w:tcPr>
            <w:tcW w:w="3969" w:type="dxa"/>
            <w:vMerge/>
            <w:tcBorders>
              <w:top w:val="nil"/>
              <w:left w:val="single" w:sz="4" w:space="0" w:color="auto"/>
              <w:bottom w:val="single" w:sz="4" w:space="0" w:color="auto"/>
              <w:right w:val="single" w:sz="4" w:space="0" w:color="auto"/>
            </w:tcBorders>
            <w:vAlign w:val="center"/>
            <w:hideMark/>
          </w:tcPr>
          <w:p w14:paraId="7A6392A8" w14:textId="77777777" w:rsidR="00674216" w:rsidRPr="00674216" w:rsidRDefault="00674216" w:rsidP="00674216">
            <w:pPr>
              <w:spacing w:after="0" w:line="240" w:lineRule="auto"/>
              <w:rPr>
                <w:rFonts w:ascii="Times New Roman" w:eastAsia="Times New Roman" w:hAnsi="Times New Roman" w:cs="Times New Roman"/>
                <w:b/>
                <w:bCs/>
                <w:color w:val="000000"/>
                <w:sz w:val="28"/>
                <w:szCs w:val="28"/>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58FE27F2" w14:textId="77777777" w:rsidR="00674216" w:rsidRPr="00674216" w:rsidRDefault="00674216" w:rsidP="00674216">
            <w:pPr>
              <w:spacing w:after="0" w:line="240" w:lineRule="auto"/>
              <w:jc w:val="center"/>
              <w:rPr>
                <w:rFonts w:ascii="Calibri" w:eastAsia="Times New Roman" w:hAnsi="Calibri" w:cs="Calibri"/>
                <w:color w:val="000000"/>
                <w:lang w:eastAsia="ru-RU"/>
              </w:rPr>
            </w:pPr>
            <w:r w:rsidRPr="00674216">
              <w:rPr>
                <w:rFonts w:ascii="Calibri" w:eastAsia="Times New Roman" w:hAnsi="Calibri" w:cs="Calibri"/>
                <w:color w:val="000000"/>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294F64EE" w14:textId="77777777" w:rsidR="00674216" w:rsidRPr="00674216" w:rsidRDefault="00674216" w:rsidP="00674216">
            <w:pPr>
              <w:spacing w:after="0" w:line="240" w:lineRule="auto"/>
              <w:jc w:val="center"/>
              <w:rPr>
                <w:rFonts w:ascii="Calibri" w:eastAsia="Times New Roman" w:hAnsi="Calibri" w:cs="Calibri"/>
                <w:color w:val="000000"/>
                <w:lang w:eastAsia="ru-RU"/>
              </w:rPr>
            </w:pPr>
            <w:r w:rsidRPr="00674216">
              <w:rPr>
                <w:rFonts w:ascii="Calibri" w:eastAsia="Times New Roman" w:hAnsi="Calibri" w:cs="Calibri"/>
                <w:color w:val="000000"/>
                <w:lang w:eastAsia="ru-RU"/>
              </w:rPr>
              <w:t>05</w:t>
            </w:r>
          </w:p>
        </w:tc>
        <w:tc>
          <w:tcPr>
            <w:tcW w:w="1255" w:type="dxa"/>
            <w:tcBorders>
              <w:top w:val="nil"/>
              <w:left w:val="nil"/>
              <w:bottom w:val="single" w:sz="4" w:space="0" w:color="auto"/>
              <w:right w:val="single" w:sz="4" w:space="0" w:color="auto"/>
            </w:tcBorders>
            <w:shd w:val="clear" w:color="auto" w:fill="auto"/>
            <w:noWrap/>
            <w:vAlign w:val="center"/>
            <w:hideMark/>
          </w:tcPr>
          <w:p w14:paraId="65DFB528" w14:textId="77777777" w:rsidR="00674216" w:rsidRPr="00674216" w:rsidRDefault="00674216" w:rsidP="00674216">
            <w:pPr>
              <w:spacing w:after="0" w:line="240" w:lineRule="auto"/>
              <w:jc w:val="center"/>
              <w:rPr>
                <w:rFonts w:ascii="Times New Roman" w:eastAsia="Times New Roman" w:hAnsi="Times New Roman" w:cs="Times New Roman"/>
                <w:color w:val="000000"/>
                <w:lang w:eastAsia="ru-RU"/>
              </w:rPr>
            </w:pPr>
            <w:r w:rsidRPr="00674216">
              <w:rPr>
                <w:rFonts w:ascii="Times New Roman" w:eastAsia="Times New Roman" w:hAnsi="Times New Roman" w:cs="Times New Roman"/>
                <w:color w:val="000000"/>
                <w:lang w:eastAsia="ru-RU"/>
              </w:rPr>
              <w:t>03</w:t>
            </w:r>
          </w:p>
        </w:tc>
        <w:tc>
          <w:tcPr>
            <w:tcW w:w="1043" w:type="dxa"/>
            <w:tcBorders>
              <w:top w:val="nil"/>
              <w:left w:val="nil"/>
              <w:bottom w:val="single" w:sz="4" w:space="0" w:color="auto"/>
              <w:right w:val="single" w:sz="4" w:space="0" w:color="auto"/>
            </w:tcBorders>
            <w:shd w:val="clear" w:color="auto" w:fill="auto"/>
            <w:noWrap/>
            <w:vAlign w:val="center"/>
            <w:hideMark/>
          </w:tcPr>
          <w:p w14:paraId="5235B04C" w14:textId="77777777" w:rsidR="00674216" w:rsidRPr="00674216" w:rsidRDefault="00674216" w:rsidP="00674216">
            <w:pPr>
              <w:spacing w:after="0" w:line="240" w:lineRule="auto"/>
              <w:jc w:val="center"/>
              <w:rPr>
                <w:rFonts w:ascii="Times New Roman" w:eastAsia="Times New Roman" w:hAnsi="Times New Roman" w:cs="Times New Roman"/>
                <w:color w:val="000000"/>
                <w:lang w:eastAsia="ru-RU"/>
              </w:rPr>
            </w:pPr>
            <w:r w:rsidRPr="00674216">
              <w:rPr>
                <w:rFonts w:ascii="Times New Roman" w:eastAsia="Times New Roman" w:hAnsi="Times New Roman" w:cs="Times New Roman"/>
                <w:color w:val="000000"/>
                <w:lang w:eastAsia="ru-RU"/>
              </w:rPr>
              <w:t>75 0F2</w:t>
            </w:r>
          </w:p>
        </w:tc>
        <w:tc>
          <w:tcPr>
            <w:tcW w:w="1040" w:type="dxa"/>
            <w:tcBorders>
              <w:top w:val="nil"/>
              <w:left w:val="nil"/>
              <w:bottom w:val="single" w:sz="4" w:space="0" w:color="auto"/>
              <w:right w:val="single" w:sz="4" w:space="0" w:color="auto"/>
            </w:tcBorders>
            <w:shd w:val="clear" w:color="auto" w:fill="auto"/>
            <w:noWrap/>
            <w:vAlign w:val="center"/>
            <w:hideMark/>
          </w:tcPr>
          <w:p w14:paraId="70B93B9B" w14:textId="77777777" w:rsidR="00674216" w:rsidRPr="00674216" w:rsidRDefault="00674216" w:rsidP="00674216">
            <w:pPr>
              <w:spacing w:after="0" w:line="240" w:lineRule="auto"/>
              <w:jc w:val="center"/>
              <w:rPr>
                <w:rFonts w:ascii="Times New Roman" w:eastAsia="Times New Roman" w:hAnsi="Times New Roman" w:cs="Times New Roman"/>
                <w:color w:val="000000"/>
                <w:lang w:eastAsia="ru-RU"/>
              </w:rPr>
            </w:pPr>
            <w:r w:rsidRPr="00674216">
              <w:rPr>
                <w:rFonts w:ascii="Times New Roman" w:eastAsia="Times New Roman" w:hAnsi="Times New Roman" w:cs="Times New Roman"/>
                <w:color w:val="000000"/>
                <w:lang w:eastAsia="ru-RU"/>
              </w:rPr>
              <w:t>55551</w:t>
            </w:r>
          </w:p>
        </w:tc>
        <w:tc>
          <w:tcPr>
            <w:tcW w:w="1303" w:type="dxa"/>
            <w:tcBorders>
              <w:top w:val="nil"/>
              <w:left w:val="nil"/>
              <w:bottom w:val="single" w:sz="4" w:space="0" w:color="auto"/>
              <w:right w:val="single" w:sz="4" w:space="0" w:color="auto"/>
            </w:tcBorders>
            <w:shd w:val="clear" w:color="auto" w:fill="auto"/>
            <w:noWrap/>
            <w:vAlign w:val="center"/>
            <w:hideMark/>
          </w:tcPr>
          <w:p w14:paraId="0D30AE03" w14:textId="77777777" w:rsidR="00674216" w:rsidRPr="00674216" w:rsidRDefault="00674216" w:rsidP="00674216">
            <w:pPr>
              <w:spacing w:after="0" w:line="240" w:lineRule="auto"/>
              <w:jc w:val="center"/>
              <w:rPr>
                <w:rFonts w:ascii="Times New Roman" w:eastAsia="Times New Roman" w:hAnsi="Times New Roman" w:cs="Times New Roman"/>
                <w:color w:val="000000"/>
                <w:lang w:eastAsia="ru-RU"/>
              </w:rPr>
            </w:pPr>
            <w:r w:rsidRPr="00674216">
              <w:rPr>
                <w:rFonts w:ascii="Times New Roman" w:eastAsia="Times New Roman" w:hAnsi="Times New Roman" w:cs="Times New Roman"/>
                <w:color w:val="000000"/>
                <w:lang w:eastAsia="ru-RU"/>
              </w:rPr>
              <w:t>240</w:t>
            </w:r>
          </w:p>
        </w:tc>
        <w:tc>
          <w:tcPr>
            <w:tcW w:w="1365" w:type="dxa"/>
            <w:tcBorders>
              <w:top w:val="nil"/>
              <w:left w:val="nil"/>
              <w:bottom w:val="single" w:sz="4" w:space="0" w:color="auto"/>
              <w:right w:val="single" w:sz="4" w:space="0" w:color="auto"/>
            </w:tcBorders>
            <w:shd w:val="clear" w:color="auto" w:fill="auto"/>
            <w:noWrap/>
            <w:vAlign w:val="center"/>
            <w:hideMark/>
          </w:tcPr>
          <w:p w14:paraId="1F905094"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3 705,42</w:t>
            </w:r>
          </w:p>
        </w:tc>
        <w:tc>
          <w:tcPr>
            <w:tcW w:w="1259" w:type="dxa"/>
            <w:tcBorders>
              <w:top w:val="nil"/>
              <w:left w:val="nil"/>
              <w:bottom w:val="single" w:sz="4" w:space="0" w:color="auto"/>
              <w:right w:val="single" w:sz="4" w:space="0" w:color="auto"/>
            </w:tcBorders>
            <w:shd w:val="clear" w:color="auto" w:fill="auto"/>
            <w:noWrap/>
            <w:vAlign w:val="center"/>
            <w:hideMark/>
          </w:tcPr>
          <w:p w14:paraId="7E700D09"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0,00</w:t>
            </w:r>
          </w:p>
        </w:tc>
        <w:tc>
          <w:tcPr>
            <w:tcW w:w="1261" w:type="dxa"/>
            <w:tcBorders>
              <w:top w:val="nil"/>
              <w:left w:val="nil"/>
              <w:bottom w:val="single" w:sz="4" w:space="0" w:color="auto"/>
              <w:right w:val="single" w:sz="4" w:space="0" w:color="auto"/>
            </w:tcBorders>
            <w:shd w:val="clear" w:color="auto" w:fill="auto"/>
            <w:vAlign w:val="center"/>
            <w:hideMark/>
          </w:tcPr>
          <w:p w14:paraId="2BB11938"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0,00</w:t>
            </w:r>
          </w:p>
        </w:tc>
      </w:tr>
      <w:tr w:rsidR="00674216" w:rsidRPr="00674216" w14:paraId="5545F006" w14:textId="77777777" w:rsidTr="00674216">
        <w:trPr>
          <w:trHeight w:val="1260"/>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488A7CE8" w14:textId="77777777" w:rsidR="00674216" w:rsidRPr="00674216" w:rsidRDefault="00674216" w:rsidP="00674216">
            <w:pPr>
              <w:spacing w:after="0" w:line="240" w:lineRule="auto"/>
              <w:jc w:val="center"/>
              <w:rPr>
                <w:rFonts w:ascii="Calibri" w:eastAsia="Times New Roman" w:hAnsi="Calibri" w:cs="Calibri"/>
                <w:b/>
                <w:bCs/>
                <w:color w:val="000000"/>
                <w:lang w:eastAsia="ru-RU"/>
              </w:rPr>
            </w:pPr>
            <w:r w:rsidRPr="00674216">
              <w:rPr>
                <w:rFonts w:ascii="Calibri" w:eastAsia="Times New Roman" w:hAnsi="Calibri" w:cs="Calibri"/>
                <w:b/>
                <w:bCs/>
                <w:color w:val="000000"/>
                <w:lang w:eastAsia="ru-RU"/>
              </w:rPr>
              <w:t>6.</w:t>
            </w:r>
          </w:p>
        </w:tc>
        <w:tc>
          <w:tcPr>
            <w:tcW w:w="396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3E6BC1B" w14:textId="77777777" w:rsidR="00674216" w:rsidRPr="00674216" w:rsidRDefault="00674216" w:rsidP="00674216">
            <w:pPr>
              <w:spacing w:after="0" w:line="240" w:lineRule="auto"/>
              <w:jc w:val="center"/>
              <w:rPr>
                <w:rFonts w:ascii="Times New Roman" w:eastAsia="Times New Roman" w:hAnsi="Times New Roman" w:cs="Times New Roman"/>
                <w:b/>
                <w:bCs/>
                <w:sz w:val="28"/>
                <w:szCs w:val="28"/>
                <w:lang w:eastAsia="ru-RU"/>
              </w:rPr>
            </w:pPr>
            <w:r w:rsidRPr="00674216">
              <w:rPr>
                <w:rFonts w:ascii="Times New Roman" w:eastAsia="Times New Roman" w:hAnsi="Times New Roman" w:cs="Times New Roman"/>
                <w:b/>
                <w:bCs/>
                <w:sz w:val="28"/>
                <w:szCs w:val="28"/>
                <w:lang w:eastAsia="ru-RU"/>
              </w:rPr>
              <w:t>Муниципальная программа "Энергосбережение и повышение энергетической эффективности на территории городского поселения Мишелевского муниципального образования" на 2021-2025 годы</w:t>
            </w:r>
          </w:p>
        </w:tc>
        <w:tc>
          <w:tcPr>
            <w:tcW w:w="1073" w:type="dxa"/>
            <w:tcBorders>
              <w:top w:val="nil"/>
              <w:left w:val="nil"/>
              <w:bottom w:val="single" w:sz="4" w:space="0" w:color="auto"/>
              <w:right w:val="single" w:sz="4" w:space="0" w:color="auto"/>
            </w:tcBorders>
            <w:shd w:val="clear" w:color="auto" w:fill="auto"/>
            <w:noWrap/>
            <w:vAlign w:val="center"/>
            <w:hideMark/>
          </w:tcPr>
          <w:p w14:paraId="45CB19E5"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1BAD47FA"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 </w:t>
            </w:r>
          </w:p>
        </w:tc>
        <w:tc>
          <w:tcPr>
            <w:tcW w:w="1255" w:type="dxa"/>
            <w:tcBorders>
              <w:top w:val="nil"/>
              <w:left w:val="nil"/>
              <w:bottom w:val="single" w:sz="4" w:space="0" w:color="auto"/>
              <w:right w:val="single" w:sz="4" w:space="0" w:color="auto"/>
            </w:tcBorders>
            <w:shd w:val="clear" w:color="auto" w:fill="auto"/>
            <w:noWrap/>
            <w:vAlign w:val="center"/>
            <w:hideMark/>
          </w:tcPr>
          <w:p w14:paraId="61AEF6DE"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 </w:t>
            </w:r>
          </w:p>
        </w:tc>
        <w:tc>
          <w:tcPr>
            <w:tcW w:w="1043" w:type="dxa"/>
            <w:tcBorders>
              <w:top w:val="nil"/>
              <w:left w:val="nil"/>
              <w:bottom w:val="single" w:sz="4" w:space="0" w:color="auto"/>
              <w:right w:val="single" w:sz="4" w:space="0" w:color="auto"/>
            </w:tcBorders>
            <w:shd w:val="clear" w:color="auto" w:fill="auto"/>
            <w:vAlign w:val="center"/>
            <w:hideMark/>
          </w:tcPr>
          <w:p w14:paraId="10419392"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14:paraId="3EC6F140"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 </w:t>
            </w:r>
          </w:p>
        </w:tc>
        <w:tc>
          <w:tcPr>
            <w:tcW w:w="1303" w:type="dxa"/>
            <w:tcBorders>
              <w:top w:val="nil"/>
              <w:left w:val="nil"/>
              <w:bottom w:val="single" w:sz="4" w:space="0" w:color="auto"/>
              <w:right w:val="single" w:sz="4" w:space="0" w:color="auto"/>
            </w:tcBorders>
            <w:shd w:val="clear" w:color="auto" w:fill="auto"/>
            <w:vAlign w:val="center"/>
            <w:hideMark/>
          </w:tcPr>
          <w:p w14:paraId="7121FA57"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 </w:t>
            </w:r>
          </w:p>
        </w:tc>
        <w:tc>
          <w:tcPr>
            <w:tcW w:w="1365" w:type="dxa"/>
            <w:tcBorders>
              <w:top w:val="nil"/>
              <w:left w:val="nil"/>
              <w:bottom w:val="single" w:sz="4" w:space="0" w:color="auto"/>
              <w:right w:val="single" w:sz="4" w:space="0" w:color="auto"/>
            </w:tcBorders>
            <w:shd w:val="clear" w:color="auto" w:fill="auto"/>
            <w:noWrap/>
            <w:vAlign w:val="center"/>
            <w:hideMark/>
          </w:tcPr>
          <w:p w14:paraId="3F8DD07E"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15,00</w:t>
            </w:r>
          </w:p>
        </w:tc>
        <w:tc>
          <w:tcPr>
            <w:tcW w:w="1259" w:type="dxa"/>
            <w:tcBorders>
              <w:top w:val="nil"/>
              <w:left w:val="nil"/>
              <w:bottom w:val="single" w:sz="4" w:space="0" w:color="auto"/>
              <w:right w:val="single" w:sz="4" w:space="0" w:color="auto"/>
            </w:tcBorders>
            <w:shd w:val="clear" w:color="auto" w:fill="auto"/>
            <w:noWrap/>
            <w:vAlign w:val="center"/>
            <w:hideMark/>
          </w:tcPr>
          <w:p w14:paraId="3E845966"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0,00</w:t>
            </w:r>
          </w:p>
        </w:tc>
        <w:tc>
          <w:tcPr>
            <w:tcW w:w="1261" w:type="dxa"/>
            <w:tcBorders>
              <w:top w:val="nil"/>
              <w:left w:val="nil"/>
              <w:bottom w:val="single" w:sz="4" w:space="0" w:color="auto"/>
              <w:right w:val="single" w:sz="4" w:space="0" w:color="auto"/>
            </w:tcBorders>
            <w:shd w:val="clear" w:color="auto" w:fill="auto"/>
            <w:vAlign w:val="center"/>
            <w:hideMark/>
          </w:tcPr>
          <w:p w14:paraId="76667FE8"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0,00</w:t>
            </w:r>
          </w:p>
        </w:tc>
      </w:tr>
      <w:tr w:rsidR="00674216" w:rsidRPr="00674216" w14:paraId="06B3E93C" w14:textId="77777777" w:rsidTr="00674216">
        <w:trPr>
          <w:trHeight w:val="735"/>
        </w:trPr>
        <w:tc>
          <w:tcPr>
            <w:tcW w:w="704" w:type="dxa"/>
            <w:vMerge/>
            <w:tcBorders>
              <w:top w:val="nil"/>
              <w:left w:val="single" w:sz="4" w:space="0" w:color="auto"/>
              <w:bottom w:val="single" w:sz="4" w:space="0" w:color="000000"/>
              <w:right w:val="single" w:sz="4" w:space="0" w:color="auto"/>
            </w:tcBorders>
            <w:vAlign w:val="center"/>
            <w:hideMark/>
          </w:tcPr>
          <w:p w14:paraId="7716030C" w14:textId="77777777" w:rsidR="00674216" w:rsidRPr="00674216" w:rsidRDefault="00674216" w:rsidP="00674216">
            <w:pPr>
              <w:spacing w:after="0" w:line="240" w:lineRule="auto"/>
              <w:rPr>
                <w:rFonts w:ascii="Calibri" w:eastAsia="Times New Roman" w:hAnsi="Calibri" w:cs="Calibri"/>
                <w:b/>
                <w:bCs/>
                <w:color w:val="000000"/>
                <w:lang w:eastAsia="ru-RU"/>
              </w:rPr>
            </w:pPr>
          </w:p>
        </w:tc>
        <w:tc>
          <w:tcPr>
            <w:tcW w:w="3969" w:type="dxa"/>
            <w:vMerge/>
            <w:tcBorders>
              <w:top w:val="nil"/>
              <w:left w:val="single" w:sz="4" w:space="0" w:color="auto"/>
              <w:bottom w:val="single" w:sz="4" w:space="0" w:color="000000"/>
              <w:right w:val="single" w:sz="4" w:space="0" w:color="auto"/>
            </w:tcBorders>
            <w:vAlign w:val="center"/>
            <w:hideMark/>
          </w:tcPr>
          <w:p w14:paraId="227FE0A4" w14:textId="77777777" w:rsidR="00674216" w:rsidRPr="00674216" w:rsidRDefault="00674216" w:rsidP="00674216">
            <w:pPr>
              <w:spacing w:after="0" w:line="240" w:lineRule="auto"/>
              <w:rPr>
                <w:rFonts w:ascii="Times New Roman" w:eastAsia="Times New Roman" w:hAnsi="Times New Roman" w:cs="Times New Roman"/>
                <w:b/>
                <w:bCs/>
                <w:sz w:val="28"/>
                <w:szCs w:val="28"/>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1ED9C208"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22F56734"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05</w:t>
            </w:r>
          </w:p>
        </w:tc>
        <w:tc>
          <w:tcPr>
            <w:tcW w:w="1255" w:type="dxa"/>
            <w:tcBorders>
              <w:top w:val="nil"/>
              <w:left w:val="nil"/>
              <w:bottom w:val="single" w:sz="4" w:space="0" w:color="auto"/>
              <w:right w:val="single" w:sz="4" w:space="0" w:color="auto"/>
            </w:tcBorders>
            <w:shd w:val="clear" w:color="auto" w:fill="auto"/>
            <w:noWrap/>
            <w:vAlign w:val="center"/>
            <w:hideMark/>
          </w:tcPr>
          <w:p w14:paraId="3B84F581"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02</w:t>
            </w:r>
          </w:p>
        </w:tc>
        <w:tc>
          <w:tcPr>
            <w:tcW w:w="1043" w:type="dxa"/>
            <w:tcBorders>
              <w:top w:val="nil"/>
              <w:left w:val="nil"/>
              <w:bottom w:val="single" w:sz="4" w:space="0" w:color="auto"/>
              <w:right w:val="single" w:sz="4" w:space="0" w:color="auto"/>
            </w:tcBorders>
            <w:shd w:val="clear" w:color="auto" w:fill="auto"/>
            <w:vAlign w:val="center"/>
            <w:hideMark/>
          </w:tcPr>
          <w:p w14:paraId="76CB37DE"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77 000</w:t>
            </w:r>
          </w:p>
        </w:tc>
        <w:tc>
          <w:tcPr>
            <w:tcW w:w="1040" w:type="dxa"/>
            <w:tcBorders>
              <w:top w:val="nil"/>
              <w:left w:val="nil"/>
              <w:bottom w:val="single" w:sz="4" w:space="0" w:color="auto"/>
              <w:right w:val="single" w:sz="4" w:space="0" w:color="auto"/>
            </w:tcBorders>
            <w:shd w:val="clear" w:color="auto" w:fill="auto"/>
            <w:vAlign w:val="center"/>
            <w:hideMark/>
          </w:tcPr>
          <w:p w14:paraId="6D2B2FF7"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29999</w:t>
            </w:r>
          </w:p>
        </w:tc>
        <w:tc>
          <w:tcPr>
            <w:tcW w:w="1303" w:type="dxa"/>
            <w:tcBorders>
              <w:top w:val="nil"/>
              <w:left w:val="nil"/>
              <w:bottom w:val="single" w:sz="4" w:space="0" w:color="auto"/>
              <w:right w:val="single" w:sz="4" w:space="0" w:color="auto"/>
            </w:tcBorders>
            <w:shd w:val="clear" w:color="auto" w:fill="auto"/>
            <w:vAlign w:val="center"/>
            <w:hideMark/>
          </w:tcPr>
          <w:p w14:paraId="2CDBFB5C" w14:textId="77777777" w:rsidR="00674216" w:rsidRPr="00674216" w:rsidRDefault="00674216" w:rsidP="00674216">
            <w:pPr>
              <w:spacing w:after="0" w:line="240" w:lineRule="auto"/>
              <w:jc w:val="center"/>
              <w:rPr>
                <w:rFonts w:ascii="Calibri" w:eastAsia="Times New Roman" w:hAnsi="Calibri" w:cs="Calibri"/>
                <w:b/>
                <w:bCs/>
                <w:lang w:eastAsia="ru-RU"/>
              </w:rPr>
            </w:pPr>
            <w:r w:rsidRPr="00674216">
              <w:rPr>
                <w:rFonts w:ascii="Calibri" w:eastAsia="Times New Roman" w:hAnsi="Calibri" w:cs="Calibri"/>
                <w:b/>
                <w:bCs/>
                <w:lang w:eastAsia="ru-RU"/>
              </w:rPr>
              <w:t>200</w:t>
            </w:r>
          </w:p>
        </w:tc>
        <w:tc>
          <w:tcPr>
            <w:tcW w:w="1365" w:type="dxa"/>
            <w:tcBorders>
              <w:top w:val="nil"/>
              <w:left w:val="nil"/>
              <w:bottom w:val="single" w:sz="4" w:space="0" w:color="auto"/>
              <w:right w:val="single" w:sz="4" w:space="0" w:color="auto"/>
            </w:tcBorders>
            <w:shd w:val="clear" w:color="auto" w:fill="auto"/>
            <w:noWrap/>
            <w:vAlign w:val="center"/>
            <w:hideMark/>
          </w:tcPr>
          <w:p w14:paraId="0E46D02B"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15,00</w:t>
            </w:r>
          </w:p>
        </w:tc>
        <w:tc>
          <w:tcPr>
            <w:tcW w:w="1259" w:type="dxa"/>
            <w:tcBorders>
              <w:top w:val="nil"/>
              <w:left w:val="nil"/>
              <w:bottom w:val="single" w:sz="4" w:space="0" w:color="auto"/>
              <w:right w:val="single" w:sz="4" w:space="0" w:color="auto"/>
            </w:tcBorders>
            <w:shd w:val="clear" w:color="auto" w:fill="auto"/>
            <w:noWrap/>
            <w:vAlign w:val="center"/>
            <w:hideMark/>
          </w:tcPr>
          <w:p w14:paraId="4DACA9A2" w14:textId="77777777" w:rsidR="00674216" w:rsidRPr="00674216" w:rsidRDefault="00674216" w:rsidP="00674216">
            <w:pPr>
              <w:spacing w:after="0" w:line="240" w:lineRule="auto"/>
              <w:jc w:val="right"/>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0,00</w:t>
            </w:r>
          </w:p>
        </w:tc>
        <w:tc>
          <w:tcPr>
            <w:tcW w:w="1261" w:type="dxa"/>
            <w:tcBorders>
              <w:top w:val="nil"/>
              <w:left w:val="nil"/>
              <w:bottom w:val="single" w:sz="4" w:space="0" w:color="auto"/>
              <w:right w:val="single" w:sz="4" w:space="0" w:color="auto"/>
            </w:tcBorders>
            <w:shd w:val="clear" w:color="auto" w:fill="auto"/>
            <w:vAlign w:val="center"/>
            <w:hideMark/>
          </w:tcPr>
          <w:p w14:paraId="73F4858A"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0,00</w:t>
            </w:r>
          </w:p>
        </w:tc>
      </w:tr>
      <w:tr w:rsidR="00674216" w:rsidRPr="00674216" w14:paraId="52DCFDD5" w14:textId="77777777" w:rsidTr="00674216">
        <w:trPr>
          <w:trHeight w:val="315"/>
        </w:trPr>
        <w:tc>
          <w:tcPr>
            <w:tcW w:w="704" w:type="dxa"/>
            <w:vMerge/>
            <w:tcBorders>
              <w:top w:val="nil"/>
              <w:left w:val="single" w:sz="4" w:space="0" w:color="auto"/>
              <w:bottom w:val="single" w:sz="4" w:space="0" w:color="000000"/>
              <w:right w:val="single" w:sz="4" w:space="0" w:color="auto"/>
            </w:tcBorders>
            <w:vAlign w:val="center"/>
            <w:hideMark/>
          </w:tcPr>
          <w:p w14:paraId="3F075E11" w14:textId="77777777" w:rsidR="00674216" w:rsidRPr="00674216" w:rsidRDefault="00674216" w:rsidP="00674216">
            <w:pPr>
              <w:spacing w:after="0" w:line="240" w:lineRule="auto"/>
              <w:rPr>
                <w:rFonts w:ascii="Calibri" w:eastAsia="Times New Roman" w:hAnsi="Calibri" w:cs="Calibri"/>
                <w:b/>
                <w:bCs/>
                <w:color w:val="000000"/>
                <w:lang w:eastAsia="ru-RU"/>
              </w:rPr>
            </w:pPr>
          </w:p>
        </w:tc>
        <w:tc>
          <w:tcPr>
            <w:tcW w:w="3969" w:type="dxa"/>
            <w:vMerge/>
            <w:tcBorders>
              <w:top w:val="nil"/>
              <w:left w:val="single" w:sz="4" w:space="0" w:color="auto"/>
              <w:bottom w:val="single" w:sz="4" w:space="0" w:color="000000"/>
              <w:right w:val="single" w:sz="4" w:space="0" w:color="auto"/>
            </w:tcBorders>
            <w:vAlign w:val="center"/>
            <w:hideMark/>
          </w:tcPr>
          <w:p w14:paraId="18B07FA8" w14:textId="77777777" w:rsidR="00674216" w:rsidRPr="00674216" w:rsidRDefault="00674216" w:rsidP="00674216">
            <w:pPr>
              <w:spacing w:after="0" w:line="240" w:lineRule="auto"/>
              <w:rPr>
                <w:rFonts w:ascii="Times New Roman" w:eastAsia="Times New Roman" w:hAnsi="Times New Roman" w:cs="Times New Roman"/>
                <w:b/>
                <w:bCs/>
                <w:sz w:val="28"/>
                <w:szCs w:val="28"/>
                <w:lang w:eastAsia="ru-RU"/>
              </w:rPr>
            </w:pPr>
          </w:p>
        </w:tc>
        <w:tc>
          <w:tcPr>
            <w:tcW w:w="1073" w:type="dxa"/>
            <w:tcBorders>
              <w:top w:val="nil"/>
              <w:left w:val="nil"/>
              <w:bottom w:val="single" w:sz="4" w:space="0" w:color="auto"/>
              <w:right w:val="single" w:sz="4" w:space="0" w:color="auto"/>
            </w:tcBorders>
            <w:shd w:val="clear" w:color="auto" w:fill="auto"/>
            <w:noWrap/>
            <w:vAlign w:val="center"/>
            <w:hideMark/>
          </w:tcPr>
          <w:p w14:paraId="461DFC77"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901</w:t>
            </w:r>
          </w:p>
        </w:tc>
        <w:tc>
          <w:tcPr>
            <w:tcW w:w="892" w:type="dxa"/>
            <w:tcBorders>
              <w:top w:val="nil"/>
              <w:left w:val="nil"/>
              <w:bottom w:val="single" w:sz="4" w:space="0" w:color="auto"/>
              <w:right w:val="single" w:sz="4" w:space="0" w:color="auto"/>
            </w:tcBorders>
            <w:shd w:val="clear" w:color="auto" w:fill="auto"/>
            <w:noWrap/>
            <w:vAlign w:val="center"/>
            <w:hideMark/>
          </w:tcPr>
          <w:p w14:paraId="076B300F"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05</w:t>
            </w:r>
          </w:p>
        </w:tc>
        <w:tc>
          <w:tcPr>
            <w:tcW w:w="1255" w:type="dxa"/>
            <w:tcBorders>
              <w:top w:val="nil"/>
              <w:left w:val="nil"/>
              <w:bottom w:val="single" w:sz="4" w:space="0" w:color="auto"/>
              <w:right w:val="single" w:sz="4" w:space="0" w:color="auto"/>
            </w:tcBorders>
            <w:shd w:val="clear" w:color="auto" w:fill="auto"/>
            <w:noWrap/>
            <w:vAlign w:val="center"/>
            <w:hideMark/>
          </w:tcPr>
          <w:p w14:paraId="361F6639"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02</w:t>
            </w:r>
          </w:p>
        </w:tc>
        <w:tc>
          <w:tcPr>
            <w:tcW w:w="1043" w:type="dxa"/>
            <w:tcBorders>
              <w:top w:val="nil"/>
              <w:left w:val="nil"/>
              <w:bottom w:val="single" w:sz="4" w:space="0" w:color="auto"/>
              <w:right w:val="single" w:sz="4" w:space="0" w:color="auto"/>
            </w:tcBorders>
            <w:shd w:val="clear" w:color="auto" w:fill="auto"/>
            <w:vAlign w:val="center"/>
            <w:hideMark/>
          </w:tcPr>
          <w:p w14:paraId="6DA16A14"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77 000</w:t>
            </w:r>
          </w:p>
        </w:tc>
        <w:tc>
          <w:tcPr>
            <w:tcW w:w="1040" w:type="dxa"/>
            <w:tcBorders>
              <w:top w:val="nil"/>
              <w:left w:val="nil"/>
              <w:bottom w:val="single" w:sz="4" w:space="0" w:color="auto"/>
              <w:right w:val="single" w:sz="4" w:space="0" w:color="auto"/>
            </w:tcBorders>
            <w:shd w:val="clear" w:color="auto" w:fill="auto"/>
            <w:vAlign w:val="center"/>
            <w:hideMark/>
          </w:tcPr>
          <w:p w14:paraId="646F6525"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29999</w:t>
            </w:r>
          </w:p>
        </w:tc>
        <w:tc>
          <w:tcPr>
            <w:tcW w:w="1303" w:type="dxa"/>
            <w:tcBorders>
              <w:top w:val="nil"/>
              <w:left w:val="nil"/>
              <w:bottom w:val="single" w:sz="4" w:space="0" w:color="auto"/>
              <w:right w:val="single" w:sz="4" w:space="0" w:color="auto"/>
            </w:tcBorders>
            <w:shd w:val="clear" w:color="auto" w:fill="auto"/>
            <w:vAlign w:val="center"/>
            <w:hideMark/>
          </w:tcPr>
          <w:p w14:paraId="20881B3A" w14:textId="77777777" w:rsidR="00674216" w:rsidRPr="00674216" w:rsidRDefault="00674216" w:rsidP="00674216">
            <w:pPr>
              <w:spacing w:after="0" w:line="240" w:lineRule="auto"/>
              <w:jc w:val="center"/>
              <w:rPr>
                <w:rFonts w:ascii="Calibri" w:eastAsia="Times New Roman" w:hAnsi="Calibri" w:cs="Calibri"/>
                <w:lang w:eastAsia="ru-RU"/>
              </w:rPr>
            </w:pPr>
            <w:r w:rsidRPr="00674216">
              <w:rPr>
                <w:rFonts w:ascii="Calibri" w:eastAsia="Times New Roman" w:hAnsi="Calibri" w:cs="Calibri"/>
                <w:lang w:eastAsia="ru-RU"/>
              </w:rPr>
              <w:t>240</w:t>
            </w:r>
          </w:p>
        </w:tc>
        <w:tc>
          <w:tcPr>
            <w:tcW w:w="1365" w:type="dxa"/>
            <w:tcBorders>
              <w:top w:val="nil"/>
              <w:left w:val="nil"/>
              <w:bottom w:val="single" w:sz="4" w:space="0" w:color="auto"/>
              <w:right w:val="single" w:sz="4" w:space="0" w:color="auto"/>
            </w:tcBorders>
            <w:shd w:val="clear" w:color="auto" w:fill="auto"/>
            <w:noWrap/>
            <w:vAlign w:val="center"/>
            <w:hideMark/>
          </w:tcPr>
          <w:p w14:paraId="2089514B"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15,00</w:t>
            </w:r>
          </w:p>
        </w:tc>
        <w:tc>
          <w:tcPr>
            <w:tcW w:w="1259" w:type="dxa"/>
            <w:tcBorders>
              <w:top w:val="nil"/>
              <w:left w:val="nil"/>
              <w:bottom w:val="single" w:sz="4" w:space="0" w:color="auto"/>
              <w:right w:val="single" w:sz="4" w:space="0" w:color="auto"/>
            </w:tcBorders>
            <w:shd w:val="clear" w:color="auto" w:fill="auto"/>
            <w:noWrap/>
            <w:vAlign w:val="center"/>
            <w:hideMark/>
          </w:tcPr>
          <w:p w14:paraId="4F008030" w14:textId="77777777" w:rsidR="00674216" w:rsidRPr="00674216" w:rsidRDefault="00674216" w:rsidP="00674216">
            <w:pPr>
              <w:spacing w:after="0" w:line="240" w:lineRule="auto"/>
              <w:jc w:val="right"/>
              <w:rPr>
                <w:rFonts w:ascii="Times New Roman" w:eastAsia="Times New Roman" w:hAnsi="Times New Roman" w:cs="Times New Roman"/>
                <w:lang w:eastAsia="ru-RU"/>
              </w:rPr>
            </w:pPr>
            <w:r w:rsidRPr="00674216">
              <w:rPr>
                <w:rFonts w:ascii="Times New Roman" w:eastAsia="Times New Roman" w:hAnsi="Times New Roman" w:cs="Times New Roman"/>
                <w:lang w:eastAsia="ru-RU"/>
              </w:rPr>
              <w:t>0,00</w:t>
            </w:r>
          </w:p>
        </w:tc>
        <w:tc>
          <w:tcPr>
            <w:tcW w:w="1261" w:type="dxa"/>
            <w:tcBorders>
              <w:top w:val="nil"/>
              <w:left w:val="nil"/>
              <w:bottom w:val="single" w:sz="4" w:space="0" w:color="auto"/>
              <w:right w:val="single" w:sz="4" w:space="0" w:color="auto"/>
            </w:tcBorders>
            <w:shd w:val="clear" w:color="auto" w:fill="auto"/>
            <w:vAlign w:val="center"/>
            <w:hideMark/>
          </w:tcPr>
          <w:p w14:paraId="61429863"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0,00</w:t>
            </w:r>
          </w:p>
        </w:tc>
      </w:tr>
      <w:tr w:rsidR="00674216" w:rsidRPr="00674216" w14:paraId="598ACA6E" w14:textId="77777777" w:rsidTr="00674216">
        <w:trPr>
          <w:trHeight w:val="413"/>
        </w:trPr>
        <w:tc>
          <w:tcPr>
            <w:tcW w:w="704" w:type="dxa"/>
            <w:tcBorders>
              <w:top w:val="nil"/>
              <w:left w:val="single" w:sz="4" w:space="0" w:color="auto"/>
              <w:bottom w:val="single" w:sz="4" w:space="0" w:color="auto"/>
              <w:right w:val="single" w:sz="4" w:space="0" w:color="auto"/>
            </w:tcBorders>
            <w:shd w:val="clear" w:color="auto" w:fill="auto"/>
            <w:noWrap/>
            <w:hideMark/>
          </w:tcPr>
          <w:p w14:paraId="0302B57D" w14:textId="77777777" w:rsidR="00674216" w:rsidRPr="00674216" w:rsidRDefault="00674216" w:rsidP="00674216">
            <w:pPr>
              <w:spacing w:after="0" w:line="240" w:lineRule="auto"/>
              <w:rPr>
                <w:rFonts w:ascii="Calibri" w:eastAsia="Times New Roman" w:hAnsi="Calibri" w:cs="Calibri"/>
                <w:b/>
                <w:bCs/>
                <w:color w:val="000000"/>
                <w:lang w:eastAsia="ru-RU"/>
              </w:rPr>
            </w:pPr>
            <w:r w:rsidRPr="00674216">
              <w:rPr>
                <w:rFonts w:ascii="Calibri" w:eastAsia="Times New Roman" w:hAnsi="Calibri" w:cs="Calibri"/>
                <w:b/>
                <w:bCs/>
                <w:color w:val="000000"/>
                <w:lang w:eastAsia="ru-RU"/>
              </w:rPr>
              <w:t> </w:t>
            </w:r>
          </w:p>
        </w:tc>
        <w:tc>
          <w:tcPr>
            <w:tcW w:w="3969" w:type="dxa"/>
            <w:tcBorders>
              <w:top w:val="nil"/>
              <w:left w:val="nil"/>
              <w:bottom w:val="single" w:sz="4" w:space="0" w:color="auto"/>
              <w:right w:val="single" w:sz="4" w:space="0" w:color="auto"/>
            </w:tcBorders>
            <w:shd w:val="clear" w:color="auto" w:fill="auto"/>
            <w:hideMark/>
          </w:tcPr>
          <w:p w14:paraId="19F93F79" w14:textId="77777777" w:rsidR="00674216" w:rsidRPr="00674216" w:rsidRDefault="00674216" w:rsidP="00674216">
            <w:pPr>
              <w:spacing w:after="0" w:line="240" w:lineRule="auto"/>
              <w:rPr>
                <w:rFonts w:ascii="Times New Roman" w:eastAsia="Times New Roman" w:hAnsi="Times New Roman" w:cs="Times New Roman"/>
                <w:b/>
                <w:bCs/>
                <w:sz w:val="28"/>
                <w:szCs w:val="28"/>
                <w:lang w:eastAsia="ru-RU"/>
              </w:rPr>
            </w:pPr>
            <w:r w:rsidRPr="00674216">
              <w:rPr>
                <w:rFonts w:ascii="Times New Roman" w:eastAsia="Times New Roman" w:hAnsi="Times New Roman" w:cs="Times New Roman"/>
                <w:b/>
                <w:bCs/>
                <w:sz w:val="28"/>
                <w:szCs w:val="28"/>
                <w:lang w:eastAsia="ru-RU"/>
              </w:rPr>
              <w:t> </w:t>
            </w:r>
          </w:p>
        </w:tc>
        <w:tc>
          <w:tcPr>
            <w:tcW w:w="1073" w:type="dxa"/>
            <w:tcBorders>
              <w:top w:val="nil"/>
              <w:left w:val="nil"/>
              <w:bottom w:val="single" w:sz="4" w:space="0" w:color="auto"/>
              <w:right w:val="single" w:sz="4" w:space="0" w:color="auto"/>
            </w:tcBorders>
            <w:shd w:val="clear" w:color="auto" w:fill="auto"/>
            <w:noWrap/>
            <w:vAlign w:val="center"/>
            <w:hideMark/>
          </w:tcPr>
          <w:p w14:paraId="0A04CE3E" w14:textId="77777777" w:rsidR="00674216" w:rsidRPr="00674216" w:rsidRDefault="00674216" w:rsidP="00674216">
            <w:pPr>
              <w:spacing w:after="0" w:line="240" w:lineRule="auto"/>
              <w:rPr>
                <w:rFonts w:ascii="Times New Roman" w:eastAsia="Times New Roman" w:hAnsi="Times New Roman" w:cs="Times New Roman"/>
                <w:b/>
                <w:bCs/>
                <w:sz w:val="24"/>
                <w:szCs w:val="24"/>
                <w:lang w:eastAsia="ru-RU"/>
              </w:rPr>
            </w:pPr>
            <w:r w:rsidRPr="00674216">
              <w:rPr>
                <w:rFonts w:ascii="Times New Roman" w:eastAsia="Times New Roman" w:hAnsi="Times New Roman" w:cs="Times New Roman"/>
                <w:b/>
                <w:bCs/>
                <w:sz w:val="24"/>
                <w:szCs w:val="24"/>
                <w:lang w:eastAsia="ru-RU"/>
              </w:rPr>
              <w:t> </w:t>
            </w:r>
          </w:p>
        </w:tc>
        <w:tc>
          <w:tcPr>
            <w:tcW w:w="892" w:type="dxa"/>
            <w:tcBorders>
              <w:top w:val="nil"/>
              <w:left w:val="nil"/>
              <w:bottom w:val="single" w:sz="4" w:space="0" w:color="auto"/>
              <w:right w:val="single" w:sz="4" w:space="0" w:color="auto"/>
            </w:tcBorders>
            <w:shd w:val="clear" w:color="auto" w:fill="auto"/>
            <w:noWrap/>
            <w:vAlign w:val="center"/>
            <w:hideMark/>
          </w:tcPr>
          <w:p w14:paraId="7568DD5D" w14:textId="77777777" w:rsidR="00674216" w:rsidRPr="00674216" w:rsidRDefault="00674216" w:rsidP="00674216">
            <w:pPr>
              <w:spacing w:after="0" w:line="240" w:lineRule="auto"/>
              <w:rPr>
                <w:rFonts w:ascii="Calibri" w:eastAsia="Times New Roman" w:hAnsi="Calibri" w:cs="Calibri"/>
                <w:lang w:eastAsia="ru-RU"/>
              </w:rPr>
            </w:pPr>
            <w:r w:rsidRPr="00674216">
              <w:rPr>
                <w:rFonts w:ascii="Calibri" w:eastAsia="Times New Roman" w:hAnsi="Calibri" w:cs="Calibri"/>
                <w:lang w:eastAsia="ru-RU"/>
              </w:rPr>
              <w:t> </w:t>
            </w:r>
          </w:p>
        </w:tc>
        <w:tc>
          <w:tcPr>
            <w:tcW w:w="1255" w:type="dxa"/>
            <w:tcBorders>
              <w:top w:val="nil"/>
              <w:left w:val="nil"/>
              <w:bottom w:val="single" w:sz="4" w:space="0" w:color="auto"/>
              <w:right w:val="single" w:sz="4" w:space="0" w:color="auto"/>
            </w:tcBorders>
            <w:shd w:val="clear" w:color="auto" w:fill="auto"/>
            <w:noWrap/>
            <w:vAlign w:val="center"/>
            <w:hideMark/>
          </w:tcPr>
          <w:p w14:paraId="53012581" w14:textId="77777777" w:rsidR="00674216" w:rsidRPr="00674216" w:rsidRDefault="00674216" w:rsidP="00674216">
            <w:pPr>
              <w:spacing w:after="0" w:line="240" w:lineRule="auto"/>
              <w:rPr>
                <w:rFonts w:ascii="Calibri" w:eastAsia="Times New Roman" w:hAnsi="Calibri" w:cs="Calibri"/>
                <w:lang w:eastAsia="ru-RU"/>
              </w:rPr>
            </w:pPr>
            <w:r w:rsidRPr="00674216">
              <w:rPr>
                <w:rFonts w:ascii="Calibri" w:eastAsia="Times New Roman" w:hAnsi="Calibri" w:cs="Calibri"/>
                <w:lang w:eastAsia="ru-RU"/>
              </w:rPr>
              <w:t> </w:t>
            </w:r>
          </w:p>
        </w:tc>
        <w:tc>
          <w:tcPr>
            <w:tcW w:w="1043" w:type="dxa"/>
            <w:tcBorders>
              <w:top w:val="nil"/>
              <w:left w:val="nil"/>
              <w:bottom w:val="single" w:sz="4" w:space="0" w:color="auto"/>
              <w:right w:val="single" w:sz="4" w:space="0" w:color="auto"/>
            </w:tcBorders>
            <w:shd w:val="clear" w:color="auto" w:fill="auto"/>
            <w:noWrap/>
            <w:vAlign w:val="center"/>
            <w:hideMark/>
          </w:tcPr>
          <w:p w14:paraId="6E08B547" w14:textId="77777777" w:rsidR="00674216" w:rsidRPr="00674216" w:rsidRDefault="00674216" w:rsidP="00674216">
            <w:pPr>
              <w:spacing w:after="0" w:line="240" w:lineRule="auto"/>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 </w:t>
            </w:r>
          </w:p>
        </w:tc>
        <w:tc>
          <w:tcPr>
            <w:tcW w:w="1040" w:type="dxa"/>
            <w:tcBorders>
              <w:top w:val="nil"/>
              <w:left w:val="nil"/>
              <w:bottom w:val="single" w:sz="4" w:space="0" w:color="auto"/>
              <w:right w:val="single" w:sz="4" w:space="0" w:color="auto"/>
            </w:tcBorders>
            <w:shd w:val="clear" w:color="auto" w:fill="auto"/>
            <w:noWrap/>
            <w:vAlign w:val="center"/>
            <w:hideMark/>
          </w:tcPr>
          <w:p w14:paraId="5F1F68D1" w14:textId="77777777" w:rsidR="00674216" w:rsidRPr="00674216" w:rsidRDefault="00674216" w:rsidP="00674216">
            <w:pPr>
              <w:spacing w:after="0" w:line="240" w:lineRule="auto"/>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 </w:t>
            </w:r>
          </w:p>
        </w:tc>
        <w:tc>
          <w:tcPr>
            <w:tcW w:w="1303" w:type="dxa"/>
            <w:tcBorders>
              <w:top w:val="nil"/>
              <w:left w:val="nil"/>
              <w:bottom w:val="single" w:sz="4" w:space="0" w:color="auto"/>
              <w:right w:val="single" w:sz="4" w:space="0" w:color="auto"/>
            </w:tcBorders>
            <w:shd w:val="clear" w:color="auto" w:fill="auto"/>
            <w:noWrap/>
            <w:vAlign w:val="center"/>
            <w:hideMark/>
          </w:tcPr>
          <w:p w14:paraId="5304F5DD" w14:textId="77777777" w:rsidR="00674216" w:rsidRPr="00674216" w:rsidRDefault="00674216" w:rsidP="00674216">
            <w:pPr>
              <w:spacing w:after="0" w:line="240" w:lineRule="auto"/>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 </w:t>
            </w:r>
          </w:p>
        </w:tc>
        <w:tc>
          <w:tcPr>
            <w:tcW w:w="1365" w:type="dxa"/>
            <w:tcBorders>
              <w:top w:val="nil"/>
              <w:left w:val="nil"/>
              <w:bottom w:val="single" w:sz="4" w:space="0" w:color="auto"/>
              <w:right w:val="single" w:sz="4" w:space="0" w:color="auto"/>
            </w:tcBorders>
            <w:shd w:val="clear" w:color="auto" w:fill="auto"/>
            <w:noWrap/>
            <w:vAlign w:val="center"/>
            <w:hideMark/>
          </w:tcPr>
          <w:p w14:paraId="0058F442" w14:textId="77777777" w:rsidR="00674216" w:rsidRPr="00674216" w:rsidRDefault="00674216" w:rsidP="00674216">
            <w:pPr>
              <w:spacing w:after="0" w:line="240" w:lineRule="auto"/>
              <w:jc w:val="center"/>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45 468,23</w:t>
            </w:r>
          </w:p>
        </w:tc>
        <w:tc>
          <w:tcPr>
            <w:tcW w:w="1259" w:type="dxa"/>
            <w:tcBorders>
              <w:top w:val="nil"/>
              <w:left w:val="nil"/>
              <w:bottom w:val="single" w:sz="4" w:space="0" w:color="auto"/>
              <w:right w:val="single" w:sz="4" w:space="0" w:color="auto"/>
            </w:tcBorders>
            <w:shd w:val="clear" w:color="auto" w:fill="auto"/>
            <w:noWrap/>
            <w:vAlign w:val="center"/>
            <w:hideMark/>
          </w:tcPr>
          <w:p w14:paraId="6F9F3AB3" w14:textId="77777777" w:rsidR="00674216" w:rsidRPr="00674216" w:rsidRDefault="00674216" w:rsidP="00674216">
            <w:pPr>
              <w:spacing w:after="0" w:line="240" w:lineRule="auto"/>
              <w:jc w:val="center"/>
              <w:rPr>
                <w:rFonts w:ascii="Times New Roman" w:eastAsia="Times New Roman" w:hAnsi="Times New Roman" w:cs="Times New Roman"/>
                <w:b/>
                <w:bCs/>
                <w:lang w:eastAsia="ru-RU"/>
              </w:rPr>
            </w:pPr>
            <w:r w:rsidRPr="00674216">
              <w:rPr>
                <w:rFonts w:ascii="Times New Roman" w:eastAsia="Times New Roman" w:hAnsi="Times New Roman" w:cs="Times New Roman"/>
                <w:b/>
                <w:bCs/>
                <w:lang w:eastAsia="ru-RU"/>
              </w:rPr>
              <w:t>6 250,39</w:t>
            </w:r>
          </w:p>
        </w:tc>
        <w:tc>
          <w:tcPr>
            <w:tcW w:w="1261" w:type="dxa"/>
            <w:tcBorders>
              <w:top w:val="nil"/>
              <w:left w:val="nil"/>
              <w:bottom w:val="single" w:sz="4" w:space="0" w:color="auto"/>
              <w:right w:val="single" w:sz="4" w:space="0" w:color="auto"/>
            </w:tcBorders>
            <w:shd w:val="clear" w:color="auto" w:fill="auto"/>
            <w:vAlign w:val="center"/>
            <w:hideMark/>
          </w:tcPr>
          <w:p w14:paraId="4A9BE41B" w14:textId="77777777" w:rsidR="00674216" w:rsidRPr="00674216" w:rsidRDefault="00674216" w:rsidP="00674216">
            <w:pPr>
              <w:spacing w:after="0" w:line="240" w:lineRule="auto"/>
              <w:jc w:val="right"/>
              <w:rPr>
                <w:rFonts w:ascii="Calibri" w:eastAsia="Times New Roman" w:hAnsi="Calibri" w:cs="Calibri"/>
                <w:b/>
                <w:bCs/>
                <w:lang w:eastAsia="ru-RU"/>
              </w:rPr>
            </w:pPr>
            <w:r w:rsidRPr="00674216">
              <w:rPr>
                <w:rFonts w:ascii="Calibri" w:eastAsia="Times New Roman" w:hAnsi="Calibri" w:cs="Calibri"/>
                <w:b/>
                <w:bCs/>
                <w:lang w:eastAsia="ru-RU"/>
              </w:rPr>
              <w:t>13,75</w:t>
            </w:r>
          </w:p>
        </w:tc>
      </w:tr>
    </w:tbl>
    <w:p w14:paraId="3C84CA02" w14:textId="77777777" w:rsidR="00674216" w:rsidRDefault="00674216" w:rsidP="002E2B12">
      <w:pPr>
        <w:spacing w:after="0"/>
        <w:jc w:val="center"/>
        <w:rPr>
          <w:rFonts w:ascii="Times New Roman" w:hAnsi="Times New Roman" w:cs="Times New Roman"/>
          <w:b/>
          <w:sz w:val="28"/>
          <w:szCs w:val="28"/>
        </w:rPr>
      </w:pPr>
    </w:p>
    <w:p w14:paraId="4D4685B8" w14:textId="77777777" w:rsidR="00343771" w:rsidRDefault="00343771" w:rsidP="002E2B12">
      <w:pPr>
        <w:spacing w:after="0"/>
        <w:jc w:val="center"/>
        <w:rPr>
          <w:rFonts w:ascii="Times New Roman" w:hAnsi="Times New Roman" w:cs="Times New Roman"/>
          <w:b/>
          <w:sz w:val="28"/>
          <w:szCs w:val="28"/>
        </w:rPr>
      </w:pPr>
    </w:p>
    <w:p w14:paraId="2584B944" w14:textId="77777777" w:rsidR="00343771" w:rsidRDefault="00343771" w:rsidP="002E2B12">
      <w:pPr>
        <w:spacing w:after="0"/>
        <w:jc w:val="center"/>
        <w:rPr>
          <w:rFonts w:ascii="Times New Roman" w:hAnsi="Times New Roman" w:cs="Times New Roman"/>
          <w:b/>
          <w:sz w:val="28"/>
          <w:szCs w:val="28"/>
        </w:rPr>
      </w:pPr>
    </w:p>
    <w:p w14:paraId="6FC41BE0" w14:textId="77777777" w:rsidR="00FB759D" w:rsidRDefault="00FB759D" w:rsidP="00266013">
      <w:pPr>
        <w:spacing w:after="0"/>
        <w:jc w:val="center"/>
        <w:rPr>
          <w:rFonts w:ascii="Times New Roman" w:hAnsi="Times New Roman" w:cs="Times New Roman"/>
          <w:b/>
        </w:rPr>
      </w:pPr>
    </w:p>
    <w:p w14:paraId="516E46BA" w14:textId="77777777" w:rsidR="00FB759D" w:rsidRDefault="00FB759D" w:rsidP="00FB759D">
      <w:pPr>
        <w:spacing w:after="0"/>
        <w:jc w:val="center"/>
        <w:rPr>
          <w:rFonts w:ascii="Times New Roman" w:hAnsi="Times New Roman" w:cs="Times New Roman"/>
          <w:sz w:val="28"/>
          <w:szCs w:val="28"/>
        </w:rPr>
      </w:pPr>
      <w:r>
        <w:rPr>
          <w:rFonts w:ascii="Times New Roman" w:hAnsi="Times New Roman" w:cs="Times New Roman"/>
          <w:sz w:val="28"/>
          <w:szCs w:val="28"/>
        </w:rPr>
        <w:t xml:space="preserve">Начальник отдела финансов, экономики и муниципальных закупок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Е.Н. Березкова</w:t>
      </w:r>
    </w:p>
    <w:p w14:paraId="0E9C2C35" w14:textId="77777777" w:rsidR="00FB759D" w:rsidRDefault="00FB759D" w:rsidP="00266013">
      <w:pPr>
        <w:spacing w:after="0"/>
        <w:jc w:val="center"/>
        <w:rPr>
          <w:rFonts w:ascii="Times New Roman" w:hAnsi="Times New Roman" w:cs="Times New Roman"/>
          <w:b/>
        </w:rPr>
      </w:pPr>
    </w:p>
    <w:p w14:paraId="1858B08B" w14:textId="77777777" w:rsidR="00001682" w:rsidRDefault="00001682" w:rsidP="00266013">
      <w:pPr>
        <w:spacing w:after="0"/>
        <w:jc w:val="center"/>
        <w:rPr>
          <w:rFonts w:ascii="Times New Roman" w:hAnsi="Times New Roman" w:cs="Times New Roman"/>
          <w:b/>
        </w:rPr>
      </w:pPr>
    </w:p>
    <w:p w14:paraId="1D797C52" w14:textId="77777777" w:rsidR="00001682" w:rsidRDefault="00001682" w:rsidP="00266013">
      <w:pPr>
        <w:spacing w:after="0"/>
        <w:jc w:val="center"/>
        <w:rPr>
          <w:rFonts w:ascii="Times New Roman" w:hAnsi="Times New Roman" w:cs="Times New Roman"/>
          <w:b/>
        </w:rPr>
      </w:pPr>
    </w:p>
    <w:p w14:paraId="58A315A0" w14:textId="77777777" w:rsidR="00001682" w:rsidRDefault="00001682" w:rsidP="00266013">
      <w:pPr>
        <w:spacing w:after="0"/>
        <w:jc w:val="center"/>
        <w:rPr>
          <w:rFonts w:ascii="Times New Roman" w:hAnsi="Times New Roman" w:cs="Times New Roman"/>
          <w:b/>
        </w:rPr>
      </w:pPr>
    </w:p>
    <w:p w14:paraId="0381920A" w14:textId="77777777" w:rsidR="00001682" w:rsidRDefault="00001682" w:rsidP="00266013">
      <w:pPr>
        <w:spacing w:after="0"/>
        <w:jc w:val="center"/>
        <w:rPr>
          <w:rFonts w:ascii="Times New Roman" w:hAnsi="Times New Roman" w:cs="Times New Roman"/>
          <w:b/>
        </w:rPr>
      </w:pPr>
    </w:p>
    <w:p w14:paraId="1CCC473A" w14:textId="77777777" w:rsidR="00001682" w:rsidRDefault="00001682" w:rsidP="00266013">
      <w:pPr>
        <w:spacing w:after="0"/>
        <w:jc w:val="center"/>
        <w:rPr>
          <w:rFonts w:ascii="Times New Roman" w:hAnsi="Times New Roman" w:cs="Times New Roman"/>
          <w:b/>
        </w:rPr>
      </w:pPr>
    </w:p>
    <w:p w14:paraId="63D53B62" w14:textId="77777777" w:rsidR="00001682" w:rsidRDefault="00001682" w:rsidP="00266013">
      <w:pPr>
        <w:spacing w:after="0"/>
        <w:jc w:val="center"/>
        <w:rPr>
          <w:rFonts w:ascii="Times New Roman" w:hAnsi="Times New Roman" w:cs="Times New Roman"/>
          <w:b/>
        </w:rPr>
      </w:pPr>
    </w:p>
    <w:p w14:paraId="06540B1A" w14:textId="77777777" w:rsidR="00001682" w:rsidRDefault="00001682" w:rsidP="00266013">
      <w:pPr>
        <w:spacing w:after="0"/>
        <w:jc w:val="center"/>
        <w:rPr>
          <w:rFonts w:ascii="Times New Roman" w:hAnsi="Times New Roman" w:cs="Times New Roman"/>
          <w:b/>
        </w:rPr>
      </w:pPr>
    </w:p>
    <w:p w14:paraId="613A9885" w14:textId="77777777" w:rsidR="00001682" w:rsidRDefault="00001682" w:rsidP="00266013">
      <w:pPr>
        <w:spacing w:after="0"/>
        <w:jc w:val="center"/>
        <w:rPr>
          <w:rFonts w:ascii="Times New Roman" w:hAnsi="Times New Roman" w:cs="Times New Roman"/>
          <w:b/>
        </w:rPr>
      </w:pPr>
    </w:p>
    <w:p w14:paraId="1FFA0960" w14:textId="77777777" w:rsidR="00001682" w:rsidRDefault="00001682" w:rsidP="00266013">
      <w:pPr>
        <w:spacing w:after="0"/>
        <w:jc w:val="center"/>
        <w:rPr>
          <w:rFonts w:ascii="Times New Roman" w:hAnsi="Times New Roman" w:cs="Times New Roman"/>
          <w:b/>
        </w:rPr>
      </w:pPr>
    </w:p>
    <w:p w14:paraId="5646604C" w14:textId="77777777" w:rsidR="00001682" w:rsidRPr="00EB212E" w:rsidRDefault="00001682" w:rsidP="00C9034F">
      <w:pPr>
        <w:spacing w:after="0"/>
        <w:ind w:left="10206"/>
        <w:jc w:val="right"/>
        <w:rPr>
          <w:rFonts w:ascii="Times New Roman" w:hAnsi="Times New Roman" w:cs="Times New Roman"/>
          <w:sz w:val="24"/>
          <w:szCs w:val="24"/>
        </w:rPr>
      </w:pPr>
      <w:r w:rsidRPr="00EB212E">
        <w:rPr>
          <w:rFonts w:ascii="Times New Roman" w:hAnsi="Times New Roman" w:cs="Times New Roman"/>
          <w:sz w:val="24"/>
          <w:szCs w:val="24"/>
        </w:rPr>
        <w:lastRenderedPageBreak/>
        <w:t xml:space="preserve">Приложение </w:t>
      </w:r>
      <w:r w:rsidR="008A6E0D" w:rsidRPr="00EB212E">
        <w:rPr>
          <w:rFonts w:ascii="Times New Roman" w:hAnsi="Times New Roman" w:cs="Times New Roman"/>
          <w:sz w:val="24"/>
          <w:szCs w:val="24"/>
        </w:rPr>
        <w:t>4</w:t>
      </w:r>
      <w:r w:rsidRPr="00EB212E">
        <w:rPr>
          <w:rFonts w:ascii="Times New Roman" w:hAnsi="Times New Roman" w:cs="Times New Roman"/>
          <w:sz w:val="24"/>
          <w:szCs w:val="24"/>
        </w:rPr>
        <w:t xml:space="preserve"> </w:t>
      </w:r>
    </w:p>
    <w:p w14:paraId="64E914D4" w14:textId="77777777" w:rsidR="007122B1" w:rsidRDefault="00001682" w:rsidP="00C9034F">
      <w:pPr>
        <w:spacing w:after="0"/>
        <w:ind w:left="10206"/>
        <w:jc w:val="right"/>
        <w:rPr>
          <w:rFonts w:ascii="Times New Roman" w:hAnsi="Times New Roman" w:cs="Times New Roman"/>
          <w:sz w:val="24"/>
          <w:szCs w:val="24"/>
        </w:rPr>
      </w:pPr>
      <w:r w:rsidRPr="00EB212E">
        <w:rPr>
          <w:rFonts w:ascii="Times New Roman" w:hAnsi="Times New Roman" w:cs="Times New Roman"/>
          <w:sz w:val="24"/>
          <w:szCs w:val="24"/>
        </w:rPr>
        <w:t xml:space="preserve">УТВЕРЖДЕН Постановлением администрации Мишелевского </w:t>
      </w:r>
      <w:r w:rsidR="00D44082" w:rsidRPr="00EB212E">
        <w:rPr>
          <w:rFonts w:ascii="Times New Roman" w:hAnsi="Times New Roman" w:cs="Times New Roman"/>
          <w:sz w:val="24"/>
          <w:szCs w:val="24"/>
        </w:rPr>
        <w:t xml:space="preserve">городского поселения </w:t>
      </w:r>
      <w:r w:rsidR="00D44082">
        <w:rPr>
          <w:rFonts w:ascii="Times New Roman" w:hAnsi="Times New Roman" w:cs="Times New Roman"/>
          <w:sz w:val="24"/>
          <w:szCs w:val="24"/>
        </w:rPr>
        <w:t xml:space="preserve">Усольского </w:t>
      </w:r>
      <w:r w:rsidRPr="00EB212E">
        <w:rPr>
          <w:rFonts w:ascii="Times New Roman" w:hAnsi="Times New Roman" w:cs="Times New Roman"/>
          <w:sz w:val="24"/>
          <w:szCs w:val="24"/>
        </w:rPr>
        <w:t xml:space="preserve">муниципального </w:t>
      </w:r>
      <w:r w:rsidR="00D44082">
        <w:rPr>
          <w:rFonts w:ascii="Times New Roman" w:hAnsi="Times New Roman" w:cs="Times New Roman"/>
          <w:sz w:val="24"/>
          <w:szCs w:val="24"/>
        </w:rPr>
        <w:t xml:space="preserve">района </w:t>
      </w:r>
    </w:p>
    <w:p w14:paraId="5CD10552" w14:textId="77777777" w:rsidR="00001682" w:rsidRPr="00EB212E" w:rsidRDefault="00D44082" w:rsidP="00C9034F">
      <w:pPr>
        <w:spacing w:after="0"/>
        <w:ind w:left="10206"/>
        <w:jc w:val="right"/>
        <w:rPr>
          <w:rFonts w:ascii="Times New Roman" w:hAnsi="Times New Roman" w:cs="Times New Roman"/>
          <w:sz w:val="24"/>
          <w:szCs w:val="24"/>
        </w:rPr>
      </w:pPr>
      <w:r>
        <w:rPr>
          <w:rFonts w:ascii="Times New Roman" w:hAnsi="Times New Roman" w:cs="Times New Roman"/>
          <w:sz w:val="24"/>
          <w:szCs w:val="24"/>
        </w:rPr>
        <w:t>Иркутской области</w:t>
      </w:r>
      <w:r w:rsidR="00001682" w:rsidRPr="00EB212E">
        <w:rPr>
          <w:rFonts w:ascii="Times New Roman" w:hAnsi="Times New Roman" w:cs="Times New Roman"/>
          <w:sz w:val="24"/>
          <w:szCs w:val="24"/>
        </w:rPr>
        <w:t xml:space="preserve"> </w:t>
      </w:r>
    </w:p>
    <w:p w14:paraId="716B192E" w14:textId="77777777" w:rsidR="00117DE0" w:rsidRPr="000E317E" w:rsidRDefault="00117DE0" w:rsidP="00117DE0">
      <w:pPr>
        <w:spacing w:after="0"/>
        <w:jc w:val="right"/>
        <w:rPr>
          <w:rFonts w:ascii="Times New Roman" w:hAnsi="Times New Roman" w:cs="Times New Roman"/>
          <w:sz w:val="24"/>
          <w:szCs w:val="24"/>
        </w:rPr>
      </w:pPr>
      <w:r w:rsidRPr="000E317E">
        <w:rPr>
          <w:rFonts w:ascii="Times New Roman" w:hAnsi="Times New Roman" w:cs="Times New Roman"/>
          <w:sz w:val="24"/>
          <w:szCs w:val="24"/>
        </w:rPr>
        <w:t>от «</w:t>
      </w:r>
      <w:r>
        <w:rPr>
          <w:rFonts w:ascii="Times New Roman" w:hAnsi="Times New Roman" w:cs="Times New Roman"/>
          <w:sz w:val="24"/>
          <w:szCs w:val="24"/>
        </w:rPr>
        <w:t>14</w:t>
      </w:r>
      <w:r w:rsidRPr="000E317E">
        <w:rPr>
          <w:rFonts w:ascii="Times New Roman" w:hAnsi="Times New Roman" w:cs="Times New Roman"/>
          <w:sz w:val="24"/>
          <w:szCs w:val="24"/>
        </w:rPr>
        <w:t xml:space="preserve">» апреля 2022 года № </w:t>
      </w:r>
      <w:r>
        <w:rPr>
          <w:rFonts w:ascii="Times New Roman" w:hAnsi="Times New Roman" w:cs="Times New Roman"/>
          <w:sz w:val="24"/>
          <w:szCs w:val="24"/>
        </w:rPr>
        <w:t>165</w:t>
      </w:r>
    </w:p>
    <w:p w14:paraId="1C3D9F88" w14:textId="77777777" w:rsidR="00001682" w:rsidRPr="002E2B12" w:rsidRDefault="00001682" w:rsidP="00001682">
      <w:pPr>
        <w:spacing w:after="0"/>
        <w:jc w:val="center"/>
        <w:rPr>
          <w:rFonts w:ascii="Times New Roman" w:hAnsi="Times New Roman" w:cs="Times New Roman"/>
          <w:sz w:val="24"/>
          <w:szCs w:val="24"/>
        </w:rPr>
      </w:pPr>
    </w:p>
    <w:p w14:paraId="031DDF27" w14:textId="77777777" w:rsidR="00001682" w:rsidRDefault="00001682" w:rsidP="00001682">
      <w:pPr>
        <w:spacing w:after="0"/>
        <w:jc w:val="center"/>
        <w:rPr>
          <w:rFonts w:ascii="Times New Roman" w:hAnsi="Times New Roman" w:cs="Times New Roman"/>
          <w:b/>
          <w:sz w:val="28"/>
          <w:szCs w:val="28"/>
        </w:rPr>
      </w:pPr>
      <w:r w:rsidRPr="00001682">
        <w:rPr>
          <w:rFonts w:ascii="Times New Roman" w:hAnsi="Times New Roman" w:cs="Times New Roman"/>
          <w:b/>
          <w:sz w:val="28"/>
          <w:szCs w:val="28"/>
        </w:rPr>
        <w:t xml:space="preserve">Отчет об исполнении источников внутреннего финансирования дефицита бюджета Мишелевского муниципального образования на 01 </w:t>
      </w:r>
      <w:r w:rsidR="00D44082">
        <w:rPr>
          <w:rFonts w:ascii="Times New Roman" w:hAnsi="Times New Roman" w:cs="Times New Roman"/>
          <w:b/>
          <w:sz w:val="28"/>
          <w:szCs w:val="28"/>
        </w:rPr>
        <w:t>апреля</w:t>
      </w:r>
      <w:r w:rsidRPr="00001682">
        <w:rPr>
          <w:rFonts w:ascii="Times New Roman" w:hAnsi="Times New Roman" w:cs="Times New Roman"/>
          <w:b/>
          <w:sz w:val="28"/>
          <w:szCs w:val="28"/>
        </w:rPr>
        <w:t xml:space="preserve"> 20</w:t>
      </w:r>
      <w:r w:rsidR="00D44082">
        <w:rPr>
          <w:rFonts w:ascii="Times New Roman" w:hAnsi="Times New Roman" w:cs="Times New Roman"/>
          <w:b/>
          <w:sz w:val="28"/>
          <w:szCs w:val="28"/>
        </w:rPr>
        <w:t>22</w:t>
      </w:r>
      <w:r w:rsidRPr="00001682">
        <w:rPr>
          <w:rFonts w:ascii="Times New Roman" w:hAnsi="Times New Roman" w:cs="Times New Roman"/>
          <w:b/>
          <w:sz w:val="28"/>
          <w:szCs w:val="28"/>
        </w:rPr>
        <w:t xml:space="preserve"> года</w:t>
      </w:r>
    </w:p>
    <w:p w14:paraId="2C069E3B" w14:textId="77777777" w:rsidR="00001682" w:rsidRPr="008E42BA" w:rsidRDefault="008E42BA" w:rsidP="008E42BA">
      <w:pPr>
        <w:spacing w:after="0"/>
        <w:jc w:val="center"/>
        <w:rPr>
          <w:rFonts w:ascii="Times New Roman" w:hAnsi="Times New Roman" w:cs="Times New Roman"/>
          <w:sz w:val="28"/>
          <w:szCs w:val="28"/>
        </w:rPr>
      </w:pPr>
      <w:r w:rsidRPr="008E42BA">
        <w:rPr>
          <w:rFonts w:ascii="Times New Roman" w:hAnsi="Times New Roman" w:cs="Times New Roman"/>
          <w:sz w:val="28"/>
          <w:szCs w:val="28"/>
        </w:rPr>
        <w:t xml:space="preserve">                                                                                                                                                                (тыс. руб.)</w:t>
      </w:r>
    </w:p>
    <w:tbl>
      <w:tblPr>
        <w:tblW w:w="13041" w:type="dxa"/>
        <w:tblInd w:w="846" w:type="dxa"/>
        <w:tblLook w:val="04A0" w:firstRow="1" w:lastRow="0" w:firstColumn="1" w:lastColumn="0" w:noHBand="0" w:noVBand="1"/>
      </w:tblPr>
      <w:tblGrid>
        <w:gridCol w:w="5103"/>
        <w:gridCol w:w="4536"/>
        <w:gridCol w:w="1701"/>
        <w:gridCol w:w="1701"/>
      </w:tblGrid>
      <w:tr w:rsidR="00001682" w:rsidRPr="00001682" w14:paraId="10F29A6C" w14:textId="77777777" w:rsidTr="00001682">
        <w:trPr>
          <w:trHeight w:val="450"/>
        </w:trPr>
        <w:tc>
          <w:tcPr>
            <w:tcW w:w="510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4F106B8" w14:textId="77777777" w:rsidR="00001682" w:rsidRPr="00001682" w:rsidRDefault="00001682" w:rsidP="00001682">
            <w:pPr>
              <w:spacing w:after="0" w:line="240" w:lineRule="auto"/>
              <w:jc w:val="center"/>
              <w:rPr>
                <w:rFonts w:ascii="Times New Roman" w:eastAsia="Times New Roman" w:hAnsi="Times New Roman" w:cs="Times New Roman"/>
                <w:color w:val="000000"/>
                <w:sz w:val="24"/>
                <w:szCs w:val="24"/>
                <w:lang w:eastAsia="ru-RU"/>
              </w:rPr>
            </w:pPr>
            <w:r w:rsidRPr="00001682">
              <w:rPr>
                <w:rFonts w:ascii="Times New Roman" w:eastAsia="Times New Roman" w:hAnsi="Times New Roman" w:cs="Times New Roman"/>
                <w:color w:val="000000"/>
                <w:sz w:val="24"/>
                <w:szCs w:val="24"/>
                <w:lang w:eastAsia="ru-RU"/>
              </w:rPr>
              <w:t>Наименование показателя</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D9B7DAF" w14:textId="77777777" w:rsidR="00001682" w:rsidRPr="00001682" w:rsidRDefault="00001682" w:rsidP="00001682">
            <w:pPr>
              <w:spacing w:after="0" w:line="240" w:lineRule="auto"/>
              <w:jc w:val="center"/>
              <w:rPr>
                <w:rFonts w:ascii="Times New Roman" w:eastAsia="Times New Roman" w:hAnsi="Times New Roman" w:cs="Times New Roman"/>
                <w:color w:val="000000"/>
                <w:sz w:val="24"/>
                <w:szCs w:val="24"/>
                <w:lang w:eastAsia="ru-RU"/>
              </w:rPr>
            </w:pPr>
            <w:r w:rsidRPr="00001682">
              <w:rPr>
                <w:rFonts w:ascii="Times New Roman" w:eastAsia="Times New Roman" w:hAnsi="Times New Roman" w:cs="Times New Roman"/>
                <w:color w:val="000000"/>
                <w:sz w:val="24"/>
                <w:szCs w:val="24"/>
                <w:lang w:eastAsia="ru-RU"/>
              </w:rPr>
              <w:t>код строки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1318F4B" w14:textId="77777777" w:rsidR="00001682" w:rsidRPr="00001682" w:rsidRDefault="00001682" w:rsidP="0000168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сумм</w:t>
            </w:r>
            <w:r w:rsidRPr="00001682">
              <w:rPr>
                <w:rFonts w:ascii="Times New Roman" w:eastAsia="Times New Roman" w:hAnsi="Times New Roman" w:cs="Times New Roman"/>
                <w:color w:val="000000"/>
                <w:sz w:val="24"/>
                <w:szCs w:val="24"/>
                <w:lang w:eastAsia="ru-RU"/>
              </w:rPr>
              <w:t>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5531FA9" w14:textId="77777777" w:rsidR="00001682" w:rsidRPr="00001682" w:rsidRDefault="00001682" w:rsidP="00104FEE">
            <w:pPr>
              <w:spacing w:after="0" w:line="240" w:lineRule="auto"/>
              <w:jc w:val="center"/>
              <w:rPr>
                <w:rFonts w:ascii="Times New Roman" w:eastAsia="Times New Roman" w:hAnsi="Times New Roman" w:cs="Times New Roman"/>
                <w:color w:val="000000"/>
                <w:sz w:val="24"/>
                <w:szCs w:val="24"/>
                <w:lang w:eastAsia="ru-RU"/>
              </w:rPr>
            </w:pPr>
            <w:r w:rsidRPr="00001682">
              <w:rPr>
                <w:rFonts w:ascii="Times New Roman" w:eastAsia="Times New Roman" w:hAnsi="Times New Roman" w:cs="Times New Roman"/>
                <w:color w:val="000000"/>
                <w:sz w:val="24"/>
                <w:szCs w:val="24"/>
                <w:lang w:eastAsia="ru-RU"/>
              </w:rPr>
              <w:t xml:space="preserve">исполнено на </w:t>
            </w:r>
            <w:r w:rsidR="00104FEE">
              <w:rPr>
                <w:rFonts w:ascii="Times New Roman" w:eastAsia="Times New Roman" w:hAnsi="Times New Roman" w:cs="Times New Roman"/>
                <w:color w:val="000000"/>
                <w:sz w:val="24"/>
                <w:szCs w:val="24"/>
                <w:lang w:eastAsia="ru-RU"/>
              </w:rPr>
              <w:t>01.04.2020г.</w:t>
            </w:r>
          </w:p>
        </w:tc>
      </w:tr>
      <w:tr w:rsidR="00001682" w:rsidRPr="00001682" w14:paraId="6328BF9D" w14:textId="77777777" w:rsidTr="00001682">
        <w:trPr>
          <w:trHeight w:val="450"/>
        </w:trPr>
        <w:tc>
          <w:tcPr>
            <w:tcW w:w="5103" w:type="dxa"/>
            <w:vMerge/>
            <w:tcBorders>
              <w:top w:val="single" w:sz="4" w:space="0" w:color="auto"/>
              <w:left w:val="single" w:sz="4" w:space="0" w:color="auto"/>
              <w:bottom w:val="single" w:sz="4" w:space="0" w:color="auto"/>
              <w:right w:val="single" w:sz="4" w:space="0" w:color="auto"/>
            </w:tcBorders>
            <w:vAlign w:val="center"/>
            <w:hideMark/>
          </w:tcPr>
          <w:p w14:paraId="461AD6CF" w14:textId="77777777" w:rsidR="00001682" w:rsidRPr="00001682" w:rsidRDefault="00001682" w:rsidP="00001682">
            <w:pPr>
              <w:spacing w:after="0" w:line="240" w:lineRule="auto"/>
              <w:rPr>
                <w:rFonts w:ascii="Times New Roman" w:eastAsia="Times New Roman" w:hAnsi="Times New Roman" w:cs="Times New Roman"/>
                <w:color w:val="000000"/>
                <w:sz w:val="24"/>
                <w:szCs w:val="24"/>
                <w:lang w:eastAsia="ru-RU"/>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0EAF982C" w14:textId="77777777" w:rsidR="00001682" w:rsidRPr="00001682" w:rsidRDefault="00001682" w:rsidP="00001682">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16D82B7" w14:textId="77777777" w:rsidR="00001682" w:rsidRPr="00001682" w:rsidRDefault="00001682" w:rsidP="00001682">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13C58D5" w14:textId="77777777" w:rsidR="00001682" w:rsidRPr="00001682" w:rsidRDefault="00001682" w:rsidP="00001682">
            <w:pPr>
              <w:spacing w:after="0" w:line="240" w:lineRule="auto"/>
              <w:rPr>
                <w:rFonts w:ascii="Times New Roman" w:eastAsia="Times New Roman" w:hAnsi="Times New Roman" w:cs="Times New Roman"/>
                <w:color w:val="000000"/>
                <w:sz w:val="24"/>
                <w:szCs w:val="24"/>
                <w:lang w:eastAsia="ru-RU"/>
              </w:rPr>
            </w:pPr>
          </w:p>
        </w:tc>
      </w:tr>
      <w:tr w:rsidR="00001682" w:rsidRPr="00001682" w14:paraId="6C01564F" w14:textId="77777777" w:rsidTr="00001682">
        <w:trPr>
          <w:trHeight w:val="780"/>
        </w:trPr>
        <w:tc>
          <w:tcPr>
            <w:tcW w:w="5103" w:type="dxa"/>
            <w:vMerge/>
            <w:tcBorders>
              <w:top w:val="single" w:sz="4" w:space="0" w:color="auto"/>
              <w:left w:val="single" w:sz="4" w:space="0" w:color="auto"/>
              <w:bottom w:val="single" w:sz="4" w:space="0" w:color="auto"/>
              <w:right w:val="single" w:sz="4" w:space="0" w:color="auto"/>
            </w:tcBorders>
            <w:vAlign w:val="center"/>
            <w:hideMark/>
          </w:tcPr>
          <w:p w14:paraId="2D4BE658" w14:textId="77777777" w:rsidR="00001682" w:rsidRPr="00001682" w:rsidRDefault="00001682" w:rsidP="00001682">
            <w:pPr>
              <w:spacing w:after="0" w:line="240" w:lineRule="auto"/>
              <w:rPr>
                <w:rFonts w:ascii="Times New Roman" w:eastAsia="Times New Roman" w:hAnsi="Times New Roman" w:cs="Times New Roman"/>
                <w:color w:val="000000"/>
                <w:sz w:val="24"/>
                <w:szCs w:val="24"/>
                <w:lang w:eastAsia="ru-RU"/>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53D07E8E" w14:textId="77777777" w:rsidR="00001682" w:rsidRPr="00001682" w:rsidRDefault="00001682" w:rsidP="00001682">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093FD75" w14:textId="77777777" w:rsidR="00001682" w:rsidRPr="00001682" w:rsidRDefault="00001682" w:rsidP="00001682">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86F2C3F" w14:textId="77777777" w:rsidR="00001682" w:rsidRPr="00001682" w:rsidRDefault="00001682" w:rsidP="00001682">
            <w:pPr>
              <w:spacing w:after="0" w:line="240" w:lineRule="auto"/>
              <w:rPr>
                <w:rFonts w:ascii="Times New Roman" w:eastAsia="Times New Roman" w:hAnsi="Times New Roman" w:cs="Times New Roman"/>
                <w:color w:val="000000"/>
                <w:sz w:val="24"/>
                <w:szCs w:val="24"/>
                <w:lang w:eastAsia="ru-RU"/>
              </w:rPr>
            </w:pPr>
          </w:p>
        </w:tc>
      </w:tr>
      <w:tr w:rsidR="00001682" w:rsidRPr="00001682" w14:paraId="636A6B66" w14:textId="77777777" w:rsidTr="00001682">
        <w:trPr>
          <w:trHeight w:val="255"/>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0A590FCF" w14:textId="77777777" w:rsidR="00001682" w:rsidRPr="00001682" w:rsidRDefault="00001682" w:rsidP="00001682">
            <w:pPr>
              <w:spacing w:after="0" w:line="240" w:lineRule="auto"/>
              <w:jc w:val="center"/>
              <w:rPr>
                <w:rFonts w:ascii="Times New Roman" w:eastAsia="Times New Roman" w:hAnsi="Times New Roman" w:cs="Times New Roman"/>
                <w:color w:val="000000"/>
                <w:sz w:val="24"/>
                <w:szCs w:val="24"/>
                <w:lang w:eastAsia="ru-RU"/>
              </w:rPr>
            </w:pPr>
            <w:r w:rsidRPr="00001682">
              <w:rPr>
                <w:rFonts w:ascii="Times New Roman" w:eastAsia="Times New Roman" w:hAnsi="Times New Roman" w:cs="Times New Roman"/>
                <w:color w:val="000000"/>
                <w:sz w:val="24"/>
                <w:szCs w:val="24"/>
                <w:lang w:eastAsia="ru-RU"/>
              </w:rPr>
              <w:t>1</w:t>
            </w:r>
          </w:p>
        </w:tc>
        <w:tc>
          <w:tcPr>
            <w:tcW w:w="4536" w:type="dxa"/>
            <w:tcBorders>
              <w:top w:val="nil"/>
              <w:left w:val="nil"/>
              <w:bottom w:val="single" w:sz="4" w:space="0" w:color="auto"/>
              <w:right w:val="single" w:sz="4" w:space="0" w:color="auto"/>
            </w:tcBorders>
            <w:shd w:val="clear" w:color="auto" w:fill="auto"/>
            <w:noWrap/>
            <w:vAlign w:val="bottom"/>
            <w:hideMark/>
          </w:tcPr>
          <w:p w14:paraId="15C03C76" w14:textId="77777777" w:rsidR="00001682" w:rsidRPr="00001682" w:rsidRDefault="00001682" w:rsidP="00001682">
            <w:pPr>
              <w:spacing w:after="0" w:line="240" w:lineRule="auto"/>
              <w:jc w:val="center"/>
              <w:rPr>
                <w:rFonts w:ascii="Times New Roman" w:eastAsia="Times New Roman" w:hAnsi="Times New Roman" w:cs="Times New Roman"/>
                <w:color w:val="000000"/>
                <w:sz w:val="24"/>
                <w:szCs w:val="24"/>
                <w:lang w:eastAsia="ru-RU"/>
              </w:rPr>
            </w:pPr>
            <w:r w:rsidRPr="00001682">
              <w:rPr>
                <w:rFonts w:ascii="Times New Roman" w:eastAsia="Times New Roman" w:hAnsi="Times New Roman" w:cs="Times New Roman"/>
                <w:color w:val="000000"/>
                <w:sz w:val="24"/>
                <w:szCs w:val="24"/>
                <w:lang w:eastAsia="ru-RU"/>
              </w:rPr>
              <w:t>3</w:t>
            </w:r>
          </w:p>
        </w:tc>
        <w:tc>
          <w:tcPr>
            <w:tcW w:w="1701" w:type="dxa"/>
            <w:tcBorders>
              <w:top w:val="nil"/>
              <w:left w:val="nil"/>
              <w:bottom w:val="single" w:sz="4" w:space="0" w:color="auto"/>
              <w:right w:val="single" w:sz="4" w:space="0" w:color="auto"/>
            </w:tcBorders>
            <w:shd w:val="clear" w:color="auto" w:fill="auto"/>
            <w:noWrap/>
            <w:vAlign w:val="bottom"/>
            <w:hideMark/>
          </w:tcPr>
          <w:p w14:paraId="0ADC408E" w14:textId="77777777" w:rsidR="00001682" w:rsidRPr="00001682" w:rsidRDefault="00001682" w:rsidP="00001682">
            <w:pPr>
              <w:spacing w:after="0" w:line="240" w:lineRule="auto"/>
              <w:jc w:val="center"/>
              <w:rPr>
                <w:rFonts w:ascii="Times New Roman" w:eastAsia="Times New Roman" w:hAnsi="Times New Roman" w:cs="Times New Roman"/>
                <w:color w:val="000000"/>
                <w:sz w:val="24"/>
                <w:szCs w:val="24"/>
                <w:lang w:eastAsia="ru-RU"/>
              </w:rPr>
            </w:pPr>
            <w:r w:rsidRPr="00001682">
              <w:rPr>
                <w:rFonts w:ascii="Times New Roman" w:eastAsia="Times New Roman" w:hAnsi="Times New Roman" w:cs="Times New Roman"/>
                <w:color w:val="000000"/>
                <w:sz w:val="24"/>
                <w:szCs w:val="24"/>
                <w:lang w:eastAsia="ru-RU"/>
              </w:rPr>
              <w:t>4</w:t>
            </w:r>
          </w:p>
        </w:tc>
        <w:tc>
          <w:tcPr>
            <w:tcW w:w="1701" w:type="dxa"/>
            <w:tcBorders>
              <w:top w:val="nil"/>
              <w:left w:val="nil"/>
              <w:bottom w:val="single" w:sz="4" w:space="0" w:color="auto"/>
              <w:right w:val="single" w:sz="4" w:space="0" w:color="auto"/>
            </w:tcBorders>
            <w:shd w:val="clear" w:color="auto" w:fill="auto"/>
            <w:noWrap/>
            <w:vAlign w:val="bottom"/>
            <w:hideMark/>
          </w:tcPr>
          <w:p w14:paraId="3EA53837" w14:textId="77777777" w:rsidR="00001682" w:rsidRPr="00001682" w:rsidRDefault="00001682" w:rsidP="00001682">
            <w:pPr>
              <w:spacing w:after="0" w:line="240" w:lineRule="auto"/>
              <w:jc w:val="center"/>
              <w:rPr>
                <w:rFonts w:ascii="Times New Roman" w:eastAsia="Times New Roman" w:hAnsi="Times New Roman" w:cs="Times New Roman"/>
                <w:color w:val="000000"/>
                <w:sz w:val="24"/>
                <w:szCs w:val="24"/>
                <w:lang w:eastAsia="ru-RU"/>
              </w:rPr>
            </w:pPr>
            <w:r w:rsidRPr="00001682">
              <w:rPr>
                <w:rFonts w:ascii="Times New Roman" w:eastAsia="Times New Roman" w:hAnsi="Times New Roman" w:cs="Times New Roman"/>
                <w:color w:val="000000"/>
                <w:sz w:val="24"/>
                <w:szCs w:val="24"/>
                <w:lang w:eastAsia="ru-RU"/>
              </w:rPr>
              <w:t>6</w:t>
            </w:r>
          </w:p>
        </w:tc>
      </w:tr>
      <w:tr w:rsidR="00001682" w:rsidRPr="00001682" w14:paraId="342E46F1" w14:textId="77777777" w:rsidTr="00D44082">
        <w:trPr>
          <w:trHeight w:val="540"/>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04A70498" w14:textId="77777777" w:rsidR="00001682" w:rsidRPr="00001682" w:rsidRDefault="00001682" w:rsidP="00001682">
            <w:pPr>
              <w:spacing w:after="0" w:line="240" w:lineRule="auto"/>
              <w:rPr>
                <w:rFonts w:ascii="Times New Roman" w:eastAsia="Times New Roman" w:hAnsi="Times New Roman" w:cs="Times New Roman"/>
                <w:color w:val="000000"/>
                <w:sz w:val="24"/>
                <w:szCs w:val="24"/>
                <w:lang w:eastAsia="ru-RU"/>
              </w:rPr>
            </w:pPr>
            <w:r w:rsidRPr="00001682">
              <w:rPr>
                <w:rFonts w:ascii="Times New Roman" w:eastAsia="Times New Roman" w:hAnsi="Times New Roman" w:cs="Times New Roman"/>
                <w:color w:val="000000"/>
                <w:sz w:val="24"/>
                <w:szCs w:val="24"/>
                <w:lang w:eastAsia="ru-RU"/>
              </w:rPr>
              <w:t>Источники финансирования дефицита бюджета - всего</w:t>
            </w:r>
          </w:p>
        </w:tc>
        <w:tc>
          <w:tcPr>
            <w:tcW w:w="4536" w:type="dxa"/>
            <w:tcBorders>
              <w:top w:val="nil"/>
              <w:left w:val="nil"/>
              <w:bottom w:val="single" w:sz="4" w:space="0" w:color="auto"/>
              <w:right w:val="single" w:sz="4" w:space="0" w:color="auto"/>
            </w:tcBorders>
            <w:shd w:val="clear" w:color="auto" w:fill="auto"/>
            <w:noWrap/>
            <w:vAlign w:val="center"/>
            <w:hideMark/>
          </w:tcPr>
          <w:p w14:paraId="1667FB36" w14:textId="77777777" w:rsidR="00001682" w:rsidRPr="00001682" w:rsidRDefault="00001682" w:rsidP="00001682">
            <w:pPr>
              <w:spacing w:after="0" w:line="240" w:lineRule="auto"/>
              <w:jc w:val="center"/>
              <w:rPr>
                <w:rFonts w:ascii="Times New Roman" w:eastAsia="Times New Roman" w:hAnsi="Times New Roman" w:cs="Times New Roman"/>
                <w:color w:val="000000"/>
                <w:sz w:val="24"/>
                <w:szCs w:val="24"/>
                <w:lang w:eastAsia="ru-RU"/>
              </w:rPr>
            </w:pPr>
            <w:r w:rsidRPr="00001682">
              <w:rPr>
                <w:rFonts w:ascii="Times New Roman" w:eastAsia="Times New Roman" w:hAnsi="Times New Roman" w:cs="Times New Roman"/>
                <w:color w:val="000000"/>
                <w:sz w:val="24"/>
                <w:szCs w:val="24"/>
                <w:lang w:eastAsia="ru-RU"/>
              </w:rPr>
              <w:t>90101000000000000000</w:t>
            </w:r>
          </w:p>
        </w:tc>
        <w:tc>
          <w:tcPr>
            <w:tcW w:w="1701" w:type="dxa"/>
            <w:tcBorders>
              <w:top w:val="nil"/>
              <w:left w:val="nil"/>
              <w:bottom w:val="single" w:sz="4" w:space="0" w:color="auto"/>
              <w:right w:val="single" w:sz="4" w:space="0" w:color="auto"/>
            </w:tcBorders>
            <w:shd w:val="clear" w:color="auto" w:fill="auto"/>
            <w:noWrap/>
            <w:vAlign w:val="center"/>
          </w:tcPr>
          <w:p w14:paraId="2E1CFEBD" w14:textId="77777777" w:rsidR="00001682" w:rsidRPr="00001682" w:rsidRDefault="00D44082" w:rsidP="0000168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1 540,96</w:t>
            </w:r>
          </w:p>
        </w:tc>
        <w:tc>
          <w:tcPr>
            <w:tcW w:w="1701" w:type="dxa"/>
            <w:tcBorders>
              <w:top w:val="nil"/>
              <w:left w:val="nil"/>
              <w:bottom w:val="single" w:sz="4" w:space="0" w:color="auto"/>
              <w:right w:val="single" w:sz="4" w:space="0" w:color="auto"/>
            </w:tcBorders>
            <w:shd w:val="clear" w:color="auto" w:fill="auto"/>
            <w:noWrap/>
            <w:vAlign w:val="center"/>
          </w:tcPr>
          <w:p w14:paraId="29657460" w14:textId="77777777" w:rsidR="00001682" w:rsidRPr="00001682" w:rsidRDefault="00D44082" w:rsidP="0000168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-1 152,64</w:t>
            </w:r>
          </w:p>
        </w:tc>
      </w:tr>
      <w:tr w:rsidR="00001682" w:rsidRPr="00001682" w14:paraId="13906480" w14:textId="77777777" w:rsidTr="00983AE4">
        <w:trPr>
          <w:trHeight w:val="690"/>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6E644AA3" w14:textId="77777777" w:rsidR="00001682" w:rsidRPr="00001682" w:rsidRDefault="00D44082" w:rsidP="00001682">
            <w:pPr>
              <w:spacing w:after="0" w:line="240" w:lineRule="auto"/>
              <w:ind w:firstLineChars="200" w:firstLine="480"/>
              <w:rPr>
                <w:rFonts w:ascii="Times New Roman" w:eastAsia="Times New Roman" w:hAnsi="Times New Roman" w:cs="Times New Roman"/>
                <w:color w:val="000000"/>
                <w:sz w:val="24"/>
                <w:szCs w:val="24"/>
                <w:lang w:eastAsia="ru-RU"/>
              </w:rPr>
            </w:pPr>
            <w:r w:rsidRPr="00D44082">
              <w:rPr>
                <w:rFonts w:ascii="Times New Roman" w:eastAsia="Times New Roman" w:hAnsi="Times New Roman" w:cs="Times New Roman"/>
                <w:color w:val="000000"/>
                <w:sz w:val="24"/>
                <w:szCs w:val="24"/>
                <w:lang w:eastAsia="ru-RU"/>
              </w:rPr>
              <w:t>Погашение бюджетных кредитов, полученных из других бюджетов бюджетной системы Российской Федерации в валюте Российской Федерации</w:t>
            </w:r>
          </w:p>
        </w:tc>
        <w:tc>
          <w:tcPr>
            <w:tcW w:w="4536" w:type="dxa"/>
            <w:tcBorders>
              <w:top w:val="nil"/>
              <w:left w:val="nil"/>
              <w:bottom w:val="single" w:sz="4" w:space="0" w:color="auto"/>
              <w:right w:val="single" w:sz="4" w:space="0" w:color="auto"/>
            </w:tcBorders>
            <w:shd w:val="clear" w:color="auto" w:fill="auto"/>
            <w:noWrap/>
            <w:vAlign w:val="center"/>
            <w:hideMark/>
          </w:tcPr>
          <w:p w14:paraId="18904D2C" w14:textId="77777777" w:rsidR="00001682" w:rsidRPr="00001682" w:rsidRDefault="00001682" w:rsidP="00001682">
            <w:pPr>
              <w:spacing w:after="0" w:line="240" w:lineRule="auto"/>
              <w:jc w:val="center"/>
              <w:rPr>
                <w:rFonts w:ascii="Times New Roman" w:eastAsia="Times New Roman" w:hAnsi="Times New Roman" w:cs="Times New Roman"/>
                <w:color w:val="000000"/>
                <w:sz w:val="24"/>
                <w:szCs w:val="24"/>
                <w:lang w:eastAsia="ru-RU"/>
              </w:rPr>
            </w:pPr>
            <w:r w:rsidRPr="00001682">
              <w:rPr>
                <w:rFonts w:ascii="Times New Roman" w:eastAsia="Times New Roman" w:hAnsi="Times New Roman" w:cs="Times New Roman"/>
                <w:color w:val="000000"/>
                <w:sz w:val="24"/>
                <w:szCs w:val="24"/>
                <w:lang w:eastAsia="ru-RU"/>
              </w:rPr>
              <w:t>90101030100000000700</w:t>
            </w:r>
          </w:p>
        </w:tc>
        <w:tc>
          <w:tcPr>
            <w:tcW w:w="1701" w:type="dxa"/>
            <w:tcBorders>
              <w:top w:val="nil"/>
              <w:left w:val="nil"/>
              <w:bottom w:val="single" w:sz="4" w:space="0" w:color="auto"/>
              <w:right w:val="single" w:sz="4" w:space="0" w:color="auto"/>
            </w:tcBorders>
            <w:shd w:val="clear" w:color="auto" w:fill="auto"/>
            <w:noWrap/>
            <w:vAlign w:val="center"/>
          </w:tcPr>
          <w:p w14:paraId="72ED517F" w14:textId="77777777" w:rsidR="00001682" w:rsidRPr="00001682" w:rsidRDefault="00D44082" w:rsidP="00D4408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-348,00</w:t>
            </w:r>
          </w:p>
        </w:tc>
        <w:tc>
          <w:tcPr>
            <w:tcW w:w="1701" w:type="dxa"/>
            <w:tcBorders>
              <w:top w:val="nil"/>
              <w:left w:val="nil"/>
              <w:bottom w:val="single" w:sz="4" w:space="0" w:color="auto"/>
              <w:right w:val="single" w:sz="4" w:space="0" w:color="auto"/>
            </w:tcBorders>
            <w:shd w:val="clear" w:color="auto" w:fill="auto"/>
            <w:noWrap/>
            <w:vAlign w:val="center"/>
          </w:tcPr>
          <w:p w14:paraId="155C5E0A" w14:textId="77777777" w:rsidR="00001682" w:rsidRPr="00001682" w:rsidRDefault="00983AE4" w:rsidP="0000168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r>
      <w:tr w:rsidR="00001682" w:rsidRPr="00001682" w14:paraId="252EBDB5" w14:textId="77777777" w:rsidTr="00983AE4">
        <w:trPr>
          <w:trHeight w:val="915"/>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256C4530" w14:textId="77777777" w:rsidR="00001682" w:rsidRPr="00001682" w:rsidRDefault="00D44082" w:rsidP="00001682">
            <w:pPr>
              <w:spacing w:after="0" w:line="240" w:lineRule="auto"/>
              <w:ind w:firstLineChars="200" w:firstLine="480"/>
              <w:rPr>
                <w:rFonts w:ascii="Times New Roman" w:eastAsia="Times New Roman" w:hAnsi="Times New Roman" w:cs="Times New Roman"/>
                <w:color w:val="000000"/>
                <w:sz w:val="24"/>
                <w:szCs w:val="24"/>
                <w:lang w:eastAsia="ru-RU"/>
              </w:rPr>
            </w:pPr>
            <w:r w:rsidRPr="00D44082">
              <w:rPr>
                <w:rFonts w:ascii="Times New Roman" w:eastAsia="Times New Roman" w:hAnsi="Times New Roman" w:cs="Times New Roman"/>
                <w:color w:val="000000"/>
                <w:sz w:val="24"/>
                <w:szCs w:val="24"/>
                <w:lang w:eastAsia="ru-RU"/>
              </w:rPr>
              <w:t>Погашение бюджетами городских поселений кредитов из других бюджетов бюджетной системы Российской Федерации в валюте Российской Федерации</w:t>
            </w:r>
          </w:p>
        </w:tc>
        <w:tc>
          <w:tcPr>
            <w:tcW w:w="4536" w:type="dxa"/>
            <w:tcBorders>
              <w:top w:val="nil"/>
              <w:left w:val="nil"/>
              <w:bottom w:val="single" w:sz="4" w:space="0" w:color="auto"/>
              <w:right w:val="single" w:sz="4" w:space="0" w:color="auto"/>
            </w:tcBorders>
            <w:shd w:val="clear" w:color="auto" w:fill="auto"/>
            <w:noWrap/>
            <w:vAlign w:val="center"/>
            <w:hideMark/>
          </w:tcPr>
          <w:p w14:paraId="45A70F3D" w14:textId="77777777" w:rsidR="00001682" w:rsidRPr="00001682" w:rsidRDefault="00001682" w:rsidP="00001682">
            <w:pPr>
              <w:spacing w:after="0" w:line="240" w:lineRule="auto"/>
              <w:jc w:val="center"/>
              <w:rPr>
                <w:rFonts w:ascii="Times New Roman" w:eastAsia="Times New Roman" w:hAnsi="Times New Roman" w:cs="Times New Roman"/>
                <w:color w:val="000000"/>
                <w:sz w:val="24"/>
                <w:szCs w:val="24"/>
                <w:lang w:eastAsia="ru-RU"/>
              </w:rPr>
            </w:pPr>
            <w:r w:rsidRPr="00001682">
              <w:rPr>
                <w:rFonts w:ascii="Times New Roman" w:eastAsia="Times New Roman" w:hAnsi="Times New Roman" w:cs="Times New Roman"/>
                <w:color w:val="000000"/>
                <w:sz w:val="24"/>
                <w:szCs w:val="24"/>
                <w:lang w:eastAsia="ru-RU"/>
              </w:rPr>
              <w:t>90101030100130000710</w:t>
            </w:r>
          </w:p>
        </w:tc>
        <w:tc>
          <w:tcPr>
            <w:tcW w:w="1701" w:type="dxa"/>
            <w:tcBorders>
              <w:top w:val="nil"/>
              <w:left w:val="nil"/>
              <w:bottom w:val="single" w:sz="4" w:space="0" w:color="auto"/>
              <w:right w:val="single" w:sz="4" w:space="0" w:color="auto"/>
            </w:tcBorders>
            <w:shd w:val="clear" w:color="auto" w:fill="auto"/>
            <w:noWrap/>
            <w:vAlign w:val="center"/>
          </w:tcPr>
          <w:p w14:paraId="350077F8" w14:textId="77777777" w:rsidR="00001682" w:rsidRPr="00001682" w:rsidRDefault="00D44082" w:rsidP="00D4408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-348,00</w:t>
            </w:r>
          </w:p>
        </w:tc>
        <w:tc>
          <w:tcPr>
            <w:tcW w:w="1701" w:type="dxa"/>
            <w:tcBorders>
              <w:top w:val="nil"/>
              <w:left w:val="nil"/>
              <w:bottom w:val="single" w:sz="4" w:space="0" w:color="auto"/>
              <w:right w:val="single" w:sz="4" w:space="0" w:color="auto"/>
            </w:tcBorders>
            <w:shd w:val="clear" w:color="auto" w:fill="auto"/>
            <w:noWrap/>
            <w:vAlign w:val="center"/>
          </w:tcPr>
          <w:p w14:paraId="6E0732A4" w14:textId="77777777" w:rsidR="00001682" w:rsidRPr="00001682" w:rsidRDefault="00983AE4" w:rsidP="0000168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r>
      <w:tr w:rsidR="00001682" w:rsidRPr="00001682" w14:paraId="27CBF2FF" w14:textId="77777777" w:rsidTr="00001682">
        <w:trPr>
          <w:trHeight w:val="259"/>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0D30939C" w14:textId="77777777" w:rsidR="00001682" w:rsidRPr="00001682" w:rsidRDefault="00001682" w:rsidP="00001682">
            <w:pPr>
              <w:spacing w:after="0" w:line="240" w:lineRule="auto"/>
              <w:rPr>
                <w:rFonts w:ascii="Times New Roman" w:eastAsia="Times New Roman" w:hAnsi="Times New Roman" w:cs="Times New Roman"/>
                <w:color w:val="000000"/>
                <w:sz w:val="24"/>
                <w:szCs w:val="24"/>
                <w:lang w:eastAsia="ru-RU"/>
              </w:rPr>
            </w:pPr>
            <w:r w:rsidRPr="00001682">
              <w:rPr>
                <w:rFonts w:ascii="Times New Roman" w:eastAsia="Times New Roman" w:hAnsi="Times New Roman" w:cs="Times New Roman"/>
                <w:color w:val="000000"/>
                <w:sz w:val="24"/>
                <w:szCs w:val="24"/>
                <w:lang w:eastAsia="ru-RU"/>
              </w:rPr>
              <w:t>Изменение остатков средств</w:t>
            </w:r>
          </w:p>
        </w:tc>
        <w:tc>
          <w:tcPr>
            <w:tcW w:w="4536" w:type="dxa"/>
            <w:tcBorders>
              <w:top w:val="nil"/>
              <w:left w:val="nil"/>
              <w:bottom w:val="single" w:sz="4" w:space="0" w:color="auto"/>
              <w:right w:val="single" w:sz="4" w:space="0" w:color="auto"/>
            </w:tcBorders>
            <w:shd w:val="clear" w:color="auto" w:fill="auto"/>
            <w:noWrap/>
            <w:vAlign w:val="center"/>
            <w:hideMark/>
          </w:tcPr>
          <w:p w14:paraId="1B9B8CC2" w14:textId="77777777" w:rsidR="00001682" w:rsidRPr="00001682" w:rsidRDefault="00001682" w:rsidP="00001682">
            <w:pPr>
              <w:spacing w:after="0" w:line="240" w:lineRule="auto"/>
              <w:jc w:val="center"/>
              <w:rPr>
                <w:rFonts w:ascii="Times New Roman" w:eastAsia="Times New Roman" w:hAnsi="Times New Roman" w:cs="Times New Roman"/>
                <w:color w:val="000000"/>
                <w:sz w:val="24"/>
                <w:szCs w:val="24"/>
                <w:lang w:eastAsia="ru-RU"/>
              </w:rPr>
            </w:pPr>
            <w:r w:rsidRPr="00001682">
              <w:rPr>
                <w:rFonts w:ascii="Times New Roman" w:eastAsia="Times New Roman" w:hAnsi="Times New Roman" w:cs="Times New Roman"/>
                <w:color w:val="000000"/>
                <w:sz w:val="24"/>
                <w:szCs w:val="24"/>
                <w:lang w:eastAsia="ru-RU"/>
              </w:rPr>
              <w:t>90101050000000000000</w:t>
            </w:r>
          </w:p>
        </w:tc>
        <w:tc>
          <w:tcPr>
            <w:tcW w:w="1701" w:type="dxa"/>
            <w:tcBorders>
              <w:top w:val="nil"/>
              <w:left w:val="nil"/>
              <w:bottom w:val="single" w:sz="4" w:space="0" w:color="auto"/>
              <w:right w:val="single" w:sz="4" w:space="0" w:color="auto"/>
            </w:tcBorders>
            <w:shd w:val="clear" w:color="auto" w:fill="auto"/>
            <w:noWrap/>
            <w:vAlign w:val="center"/>
            <w:hideMark/>
          </w:tcPr>
          <w:p w14:paraId="3973B416" w14:textId="77777777" w:rsidR="00001682" w:rsidRPr="00001682" w:rsidRDefault="00D44082" w:rsidP="0000168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1 888,96</w:t>
            </w:r>
            <w:r w:rsidR="00001682" w:rsidRPr="00001682">
              <w:rPr>
                <w:rFonts w:ascii="Times New Roman" w:eastAsia="Times New Roman" w:hAnsi="Times New Roman" w:cs="Times New Roman"/>
                <w:color w:val="000000"/>
                <w:sz w:val="24"/>
                <w:szCs w:val="24"/>
                <w:lang w:eastAsia="ru-RU"/>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26D08004" w14:textId="77777777" w:rsidR="00001682" w:rsidRPr="00001682" w:rsidRDefault="00D44082" w:rsidP="007122B1">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-1 152,6</w:t>
            </w:r>
            <w:r w:rsidR="007122B1">
              <w:rPr>
                <w:rFonts w:ascii="Times New Roman" w:eastAsia="Times New Roman" w:hAnsi="Times New Roman" w:cs="Times New Roman"/>
                <w:color w:val="000000"/>
                <w:sz w:val="24"/>
                <w:szCs w:val="24"/>
                <w:lang w:eastAsia="ru-RU"/>
              </w:rPr>
              <w:t>3</w:t>
            </w:r>
          </w:p>
        </w:tc>
      </w:tr>
      <w:tr w:rsidR="00D44082" w:rsidRPr="00001682" w14:paraId="423839E3" w14:textId="77777777" w:rsidTr="00A23B4F">
        <w:trPr>
          <w:trHeight w:val="465"/>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5635D66F" w14:textId="77777777" w:rsidR="00D44082" w:rsidRPr="00001682" w:rsidRDefault="00D44082" w:rsidP="00D44082">
            <w:pPr>
              <w:spacing w:after="0" w:line="240" w:lineRule="auto"/>
              <w:rPr>
                <w:rFonts w:ascii="Times New Roman" w:eastAsia="Times New Roman" w:hAnsi="Times New Roman" w:cs="Times New Roman"/>
                <w:color w:val="000000"/>
                <w:sz w:val="24"/>
                <w:szCs w:val="24"/>
                <w:lang w:eastAsia="ru-RU"/>
              </w:rPr>
            </w:pPr>
            <w:r w:rsidRPr="00001682">
              <w:rPr>
                <w:rFonts w:ascii="Times New Roman" w:eastAsia="Times New Roman" w:hAnsi="Times New Roman" w:cs="Times New Roman"/>
                <w:color w:val="000000"/>
                <w:sz w:val="24"/>
                <w:szCs w:val="24"/>
                <w:lang w:eastAsia="ru-RU"/>
              </w:rPr>
              <w:t xml:space="preserve">  Увеличение прочих остатков средств бюджетов</w:t>
            </w:r>
          </w:p>
        </w:tc>
        <w:tc>
          <w:tcPr>
            <w:tcW w:w="4536" w:type="dxa"/>
            <w:tcBorders>
              <w:top w:val="nil"/>
              <w:left w:val="nil"/>
              <w:bottom w:val="single" w:sz="4" w:space="0" w:color="auto"/>
              <w:right w:val="single" w:sz="4" w:space="0" w:color="auto"/>
            </w:tcBorders>
            <w:shd w:val="clear" w:color="auto" w:fill="auto"/>
            <w:noWrap/>
            <w:vAlign w:val="center"/>
            <w:hideMark/>
          </w:tcPr>
          <w:p w14:paraId="6A704A32" w14:textId="77777777" w:rsidR="00D44082" w:rsidRPr="00001682" w:rsidRDefault="00D44082" w:rsidP="00D44082">
            <w:pPr>
              <w:spacing w:after="0" w:line="240" w:lineRule="auto"/>
              <w:jc w:val="center"/>
              <w:rPr>
                <w:rFonts w:ascii="Times New Roman" w:eastAsia="Times New Roman" w:hAnsi="Times New Roman" w:cs="Times New Roman"/>
                <w:color w:val="000000"/>
                <w:sz w:val="24"/>
                <w:szCs w:val="24"/>
                <w:lang w:eastAsia="ru-RU"/>
              </w:rPr>
            </w:pPr>
            <w:r w:rsidRPr="00001682">
              <w:rPr>
                <w:rFonts w:ascii="Times New Roman" w:eastAsia="Times New Roman" w:hAnsi="Times New Roman" w:cs="Times New Roman"/>
                <w:color w:val="000000"/>
                <w:sz w:val="24"/>
                <w:szCs w:val="24"/>
                <w:lang w:eastAsia="ru-RU"/>
              </w:rPr>
              <w:t>90101050200000000500</w:t>
            </w:r>
          </w:p>
        </w:tc>
        <w:tc>
          <w:tcPr>
            <w:tcW w:w="1701" w:type="dxa"/>
            <w:tcBorders>
              <w:top w:val="nil"/>
              <w:left w:val="nil"/>
              <w:bottom w:val="single" w:sz="4" w:space="0" w:color="auto"/>
              <w:right w:val="single" w:sz="4" w:space="0" w:color="auto"/>
            </w:tcBorders>
            <w:shd w:val="clear" w:color="auto" w:fill="auto"/>
            <w:noWrap/>
            <w:vAlign w:val="center"/>
          </w:tcPr>
          <w:p w14:paraId="70DB5340" w14:textId="77777777" w:rsidR="00D44082" w:rsidRPr="00001682" w:rsidRDefault="00D44082" w:rsidP="00D4408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-45 851,27</w:t>
            </w:r>
          </w:p>
        </w:tc>
        <w:tc>
          <w:tcPr>
            <w:tcW w:w="1701" w:type="dxa"/>
            <w:tcBorders>
              <w:top w:val="nil"/>
              <w:left w:val="nil"/>
              <w:bottom w:val="single" w:sz="4" w:space="0" w:color="auto"/>
              <w:right w:val="single" w:sz="4" w:space="0" w:color="auto"/>
            </w:tcBorders>
            <w:shd w:val="clear" w:color="auto" w:fill="auto"/>
            <w:noWrap/>
            <w:vAlign w:val="center"/>
          </w:tcPr>
          <w:p w14:paraId="2915BE74" w14:textId="77777777" w:rsidR="00D44082" w:rsidRPr="00001682" w:rsidRDefault="00D44082" w:rsidP="007122B1">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-7 575,0</w:t>
            </w:r>
            <w:r w:rsidR="007122B1">
              <w:rPr>
                <w:rFonts w:ascii="Times New Roman" w:eastAsia="Times New Roman" w:hAnsi="Times New Roman" w:cs="Times New Roman"/>
                <w:color w:val="000000"/>
                <w:sz w:val="24"/>
                <w:szCs w:val="24"/>
                <w:lang w:eastAsia="ru-RU"/>
              </w:rPr>
              <w:t>3</w:t>
            </w:r>
          </w:p>
        </w:tc>
      </w:tr>
      <w:tr w:rsidR="00D44082" w:rsidRPr="00001682" w14:paraId="07D07CA7" w14:textId="77777777" w:rsidTr="00A23B4F">
        <w:trPr>
          <w:trHeight w:val="465"/>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021199D4" w14:textId="77777777" w:rsidR="00D44082" w:rsidRPr="00001682" w:rsidRDefault="00D44082" w:rsidP="00D44082">
            <w:pPr>
              <w:spacing w:after="0" w:line="240" w:lineRule="auto"/>
              <w:rPr>
                <w:rFonts w:ascii="Times New Roman" w:eastAsia="Times New Roman" w:hAnsi="Times New Roman" w:cs="Times New Roman"/>
                <w:color w:val="000000"/>
                <w:sz w:val="24"/>
                <w:szCs w:val="24"/>
                <w:lang w:eastAsia="ru-RU"/>
              </w:rPr>
            </w:pPr>
            <w:r w:rsidRPr="00001682">
              <w:rPr>
                <w:rFonts w:ascii="Times New Roman" w:eastAsia="Times New Roman" w:hAnsi="Times New Roman" w:cs="Times New Roman"/>
                <w:color w:val="000000"/>
                <w:sz w:val="24"/>
                <w:szCs w:val="24"/>
                <w:lang w:eastAsia="ru-RU"/>
              </w:rPr>
              <w:t xml:space="preserve">  Увеличение прочих остатков денежных средств бюджетов</w:t>
            </w:r>
          </w:p>
        </w:tc>
        <w:tc>
          <w:tcPr>
            <w:tcW w:w="4536" w:type="dxa"/>
            <w:tcBorders>
              <w:top w:val="nil"/>
              <w:left w:val="nil"/>
              <w:bottom w:val="single" w:sz="4" w:space="0" w:color="auto"/>
              <w:right w:val="single" w:sz="4" w:space="0" w:color="auto"/>
            </w:tcBorders>
            <w:shd w:val="clear" w:color="auto" w:fill="auto"/>
            <w:noWrap/>
            <w:vAlign w:val="center"/>
            <w:hideMark/>
          </w:tcPr>
          <w:p w14:paraId="7846FDC1" w14:textId="77777777" w:rsidR="00D44082" w:rsidRPr="00001682" w:rsidRDefault="00D44082" w:rsidP="00D44082">
            <w:pPr>
              <w:spacing w:after="0" w:line="240" w:lineRule="auto"/>
              <w:jc w:val="center"/>
              <w:rPr>
                <w:rFonts w:ascii="Times New Roman" w:eastAsia="Times New Roman" w:hAnsi="Times New Roman" w:cs="Times New Roman"/>
                <w:color w:val="000000"/>
                <w:sz w:val="24"/>
                <w:szCs w:val="24"/>
                <w:lang w:eastAsia="ru-RU"/>
              </w:rPr>
            </w:pPr>
            <w:r w:rsidRPr="00001682">
              <w:rPr>
                <w:rFonts w:ascii="Times New Roman" w:eastAsia="Times New Roman" w:hAnsi="Times New Roman" w:cs="Times New Roman"/>
                <w:color w:val="000000"/>
                <w:sz w:val="24"/>
                <w:szCs w:val="24"/>
                <w:lang w:eastAsia="ru-RU"/>
              </w:rPr>
              <w:t>90101050201000000510</w:t>
            </w:r>
          </w:p>
        </w:tc>
        <w:tc>
          <w:tcPr>
            <w:tcW w:w="1701" w:type="dxa"/>
            <w:tcBorders>
              <w:top w:val="nil"/>
              <w:left w:val="nil"/>
              <w:bottom w:val="single" w:sz="4" w:space="0" w:color="auto"/>
              <w:right w:val="single" w:sz="4" w:space="0" w:color="auto"/>
            </w:tcBorders>
            <w:shd w:val="clear" w:color="auto" w:fill="auto"/>
            <w:noWrap/>
            <w:vAlign w:val="center"/>
          </w:tcPr>
          <w:p w14:paraId="5681C79B" w14:textId="77777777" w:rsidR="00D44082" w:rsidRPr="00001682" w:rsidRDefault="00D44082" w:rsidP="00D4408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-45 851,27</w:t>
            </w:r>
          </w:p>
        </w:tc>
        <w:tc>
          <w:tcPr>
            <w:tcW w:w="1701" w:type="dxa"/>
            <w:tcBorders>
              <w:top w:val="nil"/>
              <w:left w:val="nil"/>
              <w:bottom w:val="single" w:sz="4" w:space="0" w:color="auto"/>
              <w:right w:val="single" w:sz="4" w:space="0" w:color="auto"/>
            </w:tcBorders>
            <w:shd w:val="clear" w:color="auto" w:fill="auto"/>
            <w:noWrap/>
            <w:vAlign w:val="center"/>
          </w:tcPr>
          <w:p w14:paraId="4BD364D7" w14:textId="77777777" w:rsidR="00D44082" w:rsidRPr="00001682" w:rsidRDefault="00D44082" w:rsidP="007122B1">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-7 575,0</w:t>
            </w:r>
            <w:r w:rsidR="007122B1">
              <w:rPr>
                <w:rFonts w:ascii="Times New Roman" w:eastAsia="Times New Roman" w:hAnsi="Times New Roman" w:cs="Times New Roman"/>
                <w:color w:val="000000"/>
                <w:sz w:val="24"/>
                <w:szCs w:val="24"/>
                <w:lang w:eastAsia="ru-RU"/>
              </w:rPr>
              <w:t>3</w:t>
            </w:r>
          </w:p>
        </w:tc>
      </w:tr>
      <w:tr w:rsidR="00983AE4" w:rsidRPr="00001682" w14:paraId="11AD3EB3" w14:textId="77777777" w:rsidTr="00983AE4">
        <w:trPr>
          <w:trHeight w:val="465"/>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644ABF66" w14:textId="77777777" w:rsidR="00983AE4" w:rsidRPr="00001682" w:rsidRDefault="00983AE4" w:rsidP="00983AE4">
            <w:pPr>
              <w:spacing w:after="0" w:line="240" w:lineRule="auto"/>
              <w:rPr>
                <w:rFonts w:ascii="Times New Roman" w:eastAsia="Times New Roman" w:hAnsi="Times New Roman" w:cs="Times New Roman"/>
                <w:color w:val="000000"/>
                <w:sz w:val="24"/>
                <w:szCs w:val="24"/>
                <w:lang w:eastAsia="ru-RU"/>
              </w:rPr>
            </w:pPr>
            <w:r w:rsidRPr="00001682">
              <w:rPr>
                <w:rFonts w:ascii="Times New Roman" w:eastAsia="Times New Roman" w:hAnsi="Times New Roman" w:cs="Times New Roman"/>
                <w:color w:val="000000"/>
                <w:sz w:val="24"/>
                <w:szCs w:val="24"/>
                <w:lang w:eastAsia="ru-RU"/>
              </w:rPr>
              <w:lastRenderedPageBreak/>
              <w:t xml:space="preserve">  Увеличение прочих остатков денежных средств бюджетов городских поселений</w:t>
            </w:r>
          </w:p>
        </w:tc>
        <w:tc>
          <w:tcPr>
            <w:tcW w:w="4536" w:type="dxa"/>
            <w:tcBorders>
              <w:top w:val="nil"/>
              <w:left w:val="nil"/>
              <w:bottom w:val="single" w:sz="4" w:space="0" w:color="auto"/>
              <w:right w:val="single" w:sz="4" w:space="0" w:color="auto"/>
            </w:tcBorders>
            <w:shd w:val="clear" w:color="auto" w:fill="auto"/>
            <w:noWrap/>
            <w:vAlign w:val="center"/>
            <w:hideMark/>
          </w:tcPr>
          <w:p w14:paraId="229D96C1" w14:textId="77777777" w:rsidR="00983AE4" w:rsidRPr="00001682" w:rsidRDefault="00983AE4" w:rsidP="00983AE4">
            <w:pPr>
              <w:spacing w:after="0" w:line="240" w:lineRule="auto"/>
              <w:jc w:val="center"/>
              <w:rPr>
                <w:rFonts w:ascii="Times New Roman" w:eastAsia="Times New Roman" w:hAnsi="Times New Roman" w:cs="Times New Roman"/>
                <w:color w:val="000000"/>
                <w:sz w:val="24"/>
                <w:szCs w:val="24"/>
                <w:lang w:eastAsia="ru-RU"/>
              </w:rPr>
            </w:pPr>
            <w:r w:rsidRPr="00001682">
              <w:rPr>
                <w:rFonts w:ascii="Times New Roman" w:eastAsia="Times New Roman" w:hAnsi="Times New Roman" w:cs="Times New Roman"/>
                <w:color w:val="000000"/>
                <w:sz w:val="24"/>
                <w:szCs w:val="24"/>
                <w:lang w:eastAsia="ru-RU"/>
              </w:rPr>
              <w:t>90101050201130000510</w:t>
            </w:r>
          </w:p>
        </w:tc>
        <w:tc>
          <w:tcPr>
            <w:tcW w:w="1701" w:type="dxa"/>
            <w:tcBorders>
              <w:top w:val="nil"/>
              <w:left w:val="nil"/>
              <w:bottom w:val="single" w:sz="4" w:space="0" w:color="auto"/>
              <w:right w:val="single" w:sz="4" w:space="0" w:color="auto"/>
            </w:tcBorders>
            <w:shd w:val="clear" w:color="auto" w:fill="auto"/>
            <w:noWrap/>
            <w:vAlign w:val="center"/>
          </w:tcPr>
          <w:p w14:paraId="12AD36C5" w14:textId="77777777" w:rsidR="00983AE4" w:rsidRPr="00001682" w:rsidRDefault="00361F46" w:rsidP="00D4408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44082">
              <w:rPr>
                <w:rFonts w:ascii="Times New Roman" w:eastAsia="Times New Roman" w:hAnsi="Times New Roman" w:cs="Times New Roman"/>
                <w:color w:val="000000"/>
                <w:sz w:val="24"/>
                <w:szCs w:val="24"/>
                <w:lang w:eastAsia="ru-RU"/>
              </w:rPr>
              <w:t>45 851,27</w:t>
            </w:r>
          </w:p>
        </w:tc>
        <w:tc>
          <w:tcPr>
            <w:tcW w:w="1701" w:type="dxa"/>
            <w:tcBorders>
              <w:top w:val="nil"/>
              <w:left w:val="nil"/>
              <w:bottom w:val="single" w:sz="4" w:space="0" w:color="auto"/>
              <w:right w:val="single" w:sz="4" w:space="0" w:color="auto"/>
            </w:tcBorders>
            <w:shd w:val="clear" w:color="auto" w:fill="auto"/>
            <w:noWrap/>
            <w:vAlign w:val="center"/>
            <w:hideMark/>
          </w:tcPr>
          <w:p w14:paraId="1A1AD014" w14:textId="77777777" w:rsidR="00983AE4" w:rsidRPr="00001682" w:rsidRDefault="00D44082" w:rsidP="007122B1">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-7 575,0</w:t>
            </w:r>
            <w:r w:rsidR="007122B1">
              <w:rPr>
                <w:rFonts w:ascii="Times New Roman" w:eastAsia="Times New Roman" w:hAnsi="Times New Roman" w:cs="Times New Roman"/>
                <w:color w:val="000000"/>
                <w:sz w:val="24"/>
                <w:szCs w:val="24"/>
                <w:lang w:eastAsia="ru-RU"/>
              </w:rPr>
              <w:t>3</w:t>
            </w:r>
          </w:p>
        </w:tc>
      </w:tr>
      <w:tr w:rsidR="00D44082" w:rsidRPr="00001682" w14:paraId="4D5829F4" w14:textId="77777777" w:rsidTr="00A23B4F">
        <w:trPr>
          <w:trHeight w:val="300"/>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3E4B0BAE" w14:textId="77777777" w:rsidR="00D44082" w:rsidRPr="00001682" w:rsidRDefault="00D44082" w:rsidP="00D44082">
            <w:pPr>
              <w:spacing w:after="0" w:line="240" w:lineRule="auto"/>
              <w:rPr>
                <w:rFonts w:ascii="Times New Roman" w:eastAsia="Times New Roman" w:hAnsi="Times New Roman" w:cs="Times New Roman"/>
                <w:color w:val="000000"/>
                <w:sz w:val="24"/>
                <w:szCs w:val="24"/>
                <w:lang w:eastAsia="ru-RU"/>
              </w:rPr>
            </w:pPr>
            <w:r w:rsidRPr="00001682">
              <w:rPr>
                <w:rFonts w:ascii="Times New Roman" w:eastAsia="Times New Roman" w:hAnsi="Times New Roman" w:cs="Times New Roman"/>
                <w:color w:val="000000"/>
                <w:sz w:val="24"/>
                <w:szCs w:val="24"/>
                <w:lang w:eastAsia="ru-RU"/>
              </w:rPr>
              <w:t xml:space="preserve">  Уменьшение остатков средств бюджетов</w:t>
            </w:r>
          </w:p>
        </w:tc>
        <w:tc>
          <w:tcPr>
            <w:tcW w:w="4536" w:type="dxa"/>
            <w:tcBorders>
              <w:top w:val="nil"/>
              <w:left w:val="nil"/>
              <w:bottom w:val="single" w:sz="4" w:space="0" w:color="auto"/>
              <w:right w:val="single" w:sz="4" w:space="0" w:color="auto"/>
            </w:tcBorders>
            <w:shd w:val="clear" w:color="auto" w:fill="auto"/>
            <w:noWrap/>
            <w:vAlign w:val="center"/>
            <w:hideMark/>
          </w:tcPr>
          <w:p w14:paraId="600BE3F5" w14:textId="77777777" w:rsidR="00D44082" w:rsidRPr="00001682" w:rsidRDefault="00D44082" w:rsidP="00D44082">
            <w:pPr>
              <w:spacing w:after="0" w:line="240" w:lineRule="auto"/>
              <w:jc w:val="center"/>
              <w:rPr>
                <w:rFonts w:ascii="Times New Roman" w:eastAsia="Times New Roman" w:hAnsi="Times New Roman" w:cs="Times New Roman"/>
                <w:color w:val="000000"/>
                <w:sz w:val="24"/>
                <w:szCs w:val="24"/>
                <w:lang w:eastAsia="ru-RU"/>
              </w:rPr>
            </w:pPr>
            <w:r w:rsidRPr="00001682">
              <w:rPr>
                <w:rFonts w:ascii="Times New Roman" w:eastAsia="Times New Roman" w:hAnsi="Times New Roman" w:cs="Times New Roman"/>
                <w:color w:val="000000"/>
                <w:sz w:val="24"/>
                <w:szCs w:val="24"/>
                <w:lang w:eastAsia="ru-RU"/>
              </w:rPr>
              <w:t>90101000000000000600</w:t>
            </w:r>
          </w:p>
        </w:tc>
        <w:tc>
          <w:tcPr>
            <w:tcW w:w="1701" w:type="dxa"/>
            <w:tcBorders>
              <w:top w:val="nil"/>
              <w:left w:val="nil"/>
              <w:bottom w:val="single" w:sz="4" w:space="0" w:color="auto"/>
              <w:right w:val="single" w:sz="4" w:space="0" w:color="auto"/>
            </w:tcBorders>
            <w:shd w:val="clear" w:color="auto" w:fill="auto"/>
            <w:noWrap/>
            <w:vAlign w:val="center"/>
          </w:tcPr>
          <w:p w14:paraId="43350E5D" w14:textId="77777777" w:rsidR="00D44082" w:rsidRPr="00001682" w:rsidRDefault="00D44082" w:rsidP="00D4408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47 740,23</w:t>
            </w:r>
          </w:p>
        </w:tc>
        <w:tc>
          <w:tcPr>
            <w:tcW w:w="1701" w:type="dxa"/>
            <w:tcBorders>
              <w:top w:val="nil"/>
              <w:left w:val="nil"/>
              <w:bottom w:val="single" w:sz="4" w:space="0" w:color="auto"/>
              <w:right w:val="single" w:sz="4" w:space="0" w:color="auto"/>
            </w:tcBorders>
            <w:shd w:val="clear" w:color="auto" w:fill="auto"/>
            <w:noWrap/>
            <w:vAlign w:val="center"/>
            <w:hideMark/>
          </w:tcPr>
          <w:p w14:paraId="6574CFE3" w14:textId="77777777" w:rsidR="00D44082" w:rsidRPr="00001682" w:rsidRDefault="00D44082" w:rsidP="00D4408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6 422,39</w:t>
            </w:r>
            <w:r w:rsidRPr="00001682">
              <w:rPr>
                <w:rFonts w:ascii="Times New Roman" w:eastAsia="Times New Roman" w:hAnsi="Times New Roman" w:cs="Times New Roman"/>
                <w:color w:val="000000"/>
                <w:sz w:val="24"/>
                <w:szCs w:val="24"/>
                <w:lang w:eastAsia="ru-RU"/>
              </w:rPr>
              <w:t xml:space="preserve"> </w:t>
            </w:r>
          </w:p>
        </w:tc>
      </w:tr>
      <w:tr w:rsidR="00D44082" w:rsidRPr="00001682" w14:paraId="41093E6F" w14:textId="77777777" w:rsidTr="00A23B4F">
        <w:trPr>
          <w:trHeight w:val="465"/>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4A4E6476" w14:textId="77777777" w:rsidR="00D44082" w:rsidRPr="00001682" w:rsidRDefault="00D44082" w:rsidP="00D44082">
            <w:pPr>
              <w:spacing w:after="0" w:line="240" w:lineRule="auto"/>
              <w:rPr>
                <w:rFonts w:ascii="Times New Roman" w:eastAsia="Times New Roman" w:hAnsi="Times New Roman" w:cs="Times New Roman"/>
                <w:color w:val="000000"/>
                <w:sz w:val="24"/>
                <w:szCs w:val="24"/>
                <w:lang w:eastAsia="ru-RU"/>
              </w:rPr>
            </w:pPr>
            <w:r w:rsidRPr="00001682">
              <w:rPr>
                <w:rFonts w:ascii="Times New Roman" w:eastAsia="Times New Roman" w:hAnsi="Times New Roman" w:cs="Times New Roman"/>
                <w:color w:val="000000"/>
                <w:sz w:val="24"/>
                <w:szCs w:val="24"/>
                <w:lang w:eastAsia="ru-RU"/>
              </w:rPr>
              <w:t xml:space="preserve">  Уменьшение прочих остатков средств бюджетов</w:t>
            </w:r>
          </w:p>
        </w:tc>
        <w:tc>
          <w:tcPr>
            <w:tcW w:w="4536" w:type="dxa"/>
            <w:tcBorders>
              <w:top w:val="nil"/>
              <w:left w:val="nil"/>
              <w:bottom w:val="single" w:sz="4" w:space="0" w:color="auto"/>
              <w:right w:val="single" w:sz="4" w:space="0" w:color="auto"/>
            </w:tcBorders>
            <w:shd w:val="clear" w:color="auto" w:fill="auto"/>
            <w:noWrap/>
            <w:vAlign w:val="center"/>
            <w:hideMark/>
          </w:tcPr>
          <w:p w14:paraId="3C70CF25" w14:textId="77777777" w:rsidR="00D44082" w:rsidRPr="00001682" w:rsidRDefault="00D44082" w:rsidP="00D44082">
            <w:pPr>
              <w:spacing w:after="0" w:line="240" w:lineRule="auto"/>
              <w:jc w:val="center"/>
              <w:rPr>
                <w:rFonts w:ascii="Times New Roman" w:eastAsia="Times New Roman" w:hAnsi="Times New Roman" w:cs="Times New Roman"/>
                <w:color w:val="000000"/>
                <w:sz w:val="24"/>
                <w:szCs w:val="24"/>
                <w:lang w:eastAsia="ru-RU"/>
              </w:rPr>
            </w:pPr>
            <w:r w:rsidRPr="00001682">
              <w:rPr>
                <w:rFonts w:ascii="Times New Roman" w:eastAsia="Times New Roman" w:hAnsi="Times New Roman" w:cs="Times New Roman"/>
                <w:color w:val="000000"/>
                <w:sz w:val="24"/>
                <w:szCs w:val="24"/>
                <w:lang w:eastAsia="ru-RU"/>
              </w:rPr>
              <w:t>90101050200000000600</w:t>
            </w:r>
          </w:p>
        </w:tc>
        <w:tc>
          <w:tcPr>
            <w:tcW w:w="1701" w:type="dxa"/>
            <w:tcBorders>
              <w:top w:val="nil"/>
              <w:left w:val="nil"/>
              <w:bottom w:val="single" w:sz="4" w:space="0" w:color="auto"/>
              <w:right w:val="single" w:sz="4" w:space="0" w:color="auto"/>
            </w:tcBorders>
            <w:shd w:val="clear" w:color="auto" w:fill="auto"/>
            <w:noWrap/>
            <w:vAlign w:val="center"/>
          </w:tcPr>
          <w:p w14:paraId="4EC794D5" w14:textId="77777777" w:rsidR="00D44082" w:rsidRPr="00001682" w:rsidRDefault="00D44082" w:rsidP="00D4408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47 740,23</w:t>
            </w:r>
          </w:p>
        </w:tc>
        <w:tc>
          <w:tcPr>
            <w:tcW w:w="1701" w:type="dxa"/>
            <w:tcBorders>
              <w:top w:val="nil"/>
              <w:left w:val="nil"/>
              <w:bottom w:val="single" w:sz="4" w:space="0" w:color="auto"/>
              <w:right w:val="single" w:sz="4" w:space="0" w:color="auto"/>
            </w:tcBorders>
            <w:shd w:val="clear" w:color="auto" w:fill="auto"/>
            <w:noWrap/>
            <w:vAlign w:val="center"/>
            <w:hideMark/>
          </w:tcPr>
          <w:p w14:paraId="59A599C7" w14:textId="77777777" w:rsidR="00D44082" w:rsidRPr="00001682" w:rsidRDefault="00D44082" w:rsidP="00D4408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6 422,39</w:t>
            </w:r>
            <w:r w:rsidRPr="00001682">
              <w:rPr>
                <w:rFonts w:ascii="Times New Roman" w:eastAsia="Times New Roman" w:hAnsi="Times New Roman" w:cs="Times New Roman"/>
                <w:color w:val="000000"/>
                <w:sz w:val="24"/>
                <w:szCs w:val="24"/>
                <w:lang w:eastAsia="ru-RU"/>
              </w:rPr>
              <w:t xml:space="preserve"> </w:t>
            </w:r>
          </w:p>
        </w:tc>
      </w:tr>
      <w:tr w:rsidR="00D44082" w:rsidRPr="00001682" w14:paraId="177CD0DA" w14:textId="77777777" w:rsidTr="00A23B4F">
        <w:trPr>
          <w:trHeight w:val="465"/>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1AAD0BAF" w14:textId="77777777" w:rsidR="00D44082" w:rsidRPr="00001682" w:rsidRDefault="00D44082" w:rsidP="00D44082">
            <w:pPr>
              <w:spacing w:after="0" w:line="240" w:lineRule="auto"/>
              <w:rPr>
                <w:rFonts w:ascii="Times New Roman" w:eastAsia="Times New Roman" w:hAnsi="Times New Roman" w:cs="Times New Roman"/>
                <w:color w:val="000000"/>
                <w:sz w:val="24"/>
                <w:szCs w:val="24"/>
                <w:lang w:eastAsia="ru-RU"/>
              </w:rPr>
            </w:pPr>
            <w:r w:rsidRPr="00001682">
              <w:rPr>
                <w:rFonts w:ascii="Times New Roman" w:eastAsia="Times New Roman" w:hAnsi="Times New Roman" w:cs="Times New Roman"/>
                <w:color w:val="000000"/>
                <w:sz w:val="24"/>
                <w:szCs w:val="24"/>
                <w:lang w:eastAsia="ru-RU"/>
              </w:rPr>
              <w:t xml:space="preserve">  Уменьшение прочих остатков денежных средств бюджетов</w:t>
            </w:r>
          </w:p>
        </w:tc>
        <w:tc>
          <w:tcPr>
            <w:tcW w:w="4536" w:type="dxa"/>
            <w:tcBorders>
              <w:top w:val="nil"/>
              <w:left w:val="nil"/>
              <w:bottom w:val="single" w:sz="4" w:space="0" w:color="auto"/>
              <w:right w:val="single" w:sz="4" w:space="0" w:color="auto"/>
            </w:tcBorders>
            <w:shd w:val="clear" w:color="auto" w:fill="auto"/>
            <w:noWrap/>
            <w:vAlign w:val="center"/>
            <w:hideMark/>
          </w:tcPr>
          <w:p w14:paraId="7BA5E680" w14:textId="77777777" w:rsidR="00D44082" w:rsidRPr="00001682" w:rsidRDefault="00D44082" w:rsidP="00D44082">
            <w:pPr>
              <w:spacing w:after="0" w:line="240" w:lineRule="auto"/>
              <w:jc w:val="center"/>
              <w:rPr>
                <w:rFonts w:ascii="Times New Roman" w:eastAsia="Times New Roman" w:hAnsi="Times New Roman" w:cs="Times New Roman"/>
                <w:color w:val="000000"/>
                <w:sz w:val="24"/>
                <w:szCs w:val="24"/>
                <w:lang w:eastAsia="ru-RU"/>
              </w:rPr>
            </w:pPr>
            <w:r w:rsidRPr="00001682">
              <w:rPr>
                <w:rFonts w:ascii="Times New Roman" w:eastAsia="Times New Roman" w:hAnsi="Times New Roman" w:cs="Times New Roman"/>
                <w:color w:val="000000"/>
                <w:sz w:val="24"/>
                <w:szCs w:val="24"/>
                <w:lang w:eastAsia="ru-RU"/>
              </w:rPr>
              <w:t>90101050201000000610</w:t>
            </w:r>
          </w:p>
        </w:tc>
        <w:tc>
          <w:tcPr>
            <w:tcW w:w="1701" w:type="dxa"/>
            <w:tcBorders>
              <w:top w:val="nil"/>
              <w:left w:val="nil"/>
              <w:bottom w:val="single" w:sz="4" w:space="0" w:color="auto"/>
              <w:right w:val="single" w:sz="4" w:space="0" w:color="auto"/>
            </w:tcBorders>
            <w:shd w:val="clear" w:color="auto" w:fill="auto"/>
            <w:noWrap/>
            <w:vAlign w:val="center"/>
          </w:tcPr>
          <w:p w14:paraId="2688C9F7" w14:textId="77777777" w:rsidR="00D44082" w:rsidRPr="00001682" w:rsidRDefault="00D44082" w:rsidP="00D4408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47 740,23</w:t>
            </w:r>
          </w:p>
        </w:tc>
        <w:tc>
          <w:tcPr>
            <w:tcW w:w="1701" w:type="dxa"/>
            <w:tcBorders>
              <w:top w:val="nil"/>
              <w:left w:val="nil"/>
              <w:bottom w:val="single" w:sz="4" w:space="0" w:color="auto"/>
              <w:right w:val="single" w:sz="4" w:space="0" w:color="auto"/>
            </w:tcBorders>
            <w:shd w:val="clear" w:color="auto" w:fill="auto"/>
            <w:noWrap/>
            <w:vAlign w:val="center"/>
            <w:hideMark/>
          </w:tcPr>
          <w:p w14:paraId="68B8E02B" w14:textId="77777777" w:rsidR="00D44082" w:rsidRPr="00001682" w:rsidRDefault="00D44082" w:rsidP="00D4408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6 422,39</w:t>
            </w:r>
            <w:r w:rsidRPr="00001682">
              <w:rPr>
                <w:rFonts w:ascii="Times New Roman" w:eastAsia="Times New Roman" w:hAnsi="Times New Roman" w:cs="Times New Roman"/>
                <w:color w:val="000000"/>
                <w:sz w:val="24"/>
                <w:szCs w:val="24"/>
                <w:lang w:eastAsia="ru-RU"/>
              </w:rPr>
              <w:t xml:space="preserve"> </w:t>
            </w:r>
          </w:p>
        </w:tc>
      </w:tr>
      <w:tr w:rsidR="00983AE4" w:rsidRPr="00001682" w14:paraId="493CA382" w14:textId="77777777" w:rsidTr="00983AE4">
        <w:trPr>
          <w:trHeight w:val="465"/>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2A64FF02" w14:textId="77777777" w:rsidR="00983AE4" w:rsidRPr="00001682" w:rsidRDefault="00983AE4" w:rsidP="00983AE4">
            <w:pPr>
              <w:spacing w:after="0" w:line="240" w:lineRule="auto"/>
              <w:rPr>
                <w:rFonts w:ascii="Times New Roman" w:eastAsia="Times New Roman" w:hAnsi="Times New Roman" w:cs="Times New Roman"/>
                <w:color w:val="000000"/>
                <w:sz w:val="24"/>
                <w:szCs w:val="24"/>
                <w:lang w:eastAsia="ru-RU"/>
              </w:rPr>
            </w:pPr>
            <w:r w:rsidRPr="00001682">
              <w:rPr>
                <w:rFonts w:ascii="Times New Roman" w:eastAsia="Times New Roman" w:hAnsi="Times New Roman" w:cs="Times New Roman"/>
                <w:color w:val="000000"/>
                <w:sz w:val="24"/>
                <w:szCs w:val="24"/>
                <w:lang w:eastAsia="ru-RU"/>
              </w:rPr>
              <w:t xml:space="preserve">  Уменьшение прочих остатков денежных средств бюджетов городских поселений</w:t>
            </w:r>
          </w:p>
        </w:tc>
        <w:tc>
          <w:tcPr>
            <w:tcW w:w="4536" w:type="dxa"/>
            <w:tcBorders>
              <w:top w:val="nil"/>
              <w:left w:val="nil"/>
              <w:bottom w:val="single" w:sz="4" w:space="0" w:color="auto"/>
              <w:right w:val="single" w:sz="4" w:space="0" w:color="auto"/>
            </w:tcBorders>
            <w:shd w:val="clear" w:color="auto" w:fill="auto"/>
            <w:noWrap/>
            <w:vAlign w:val="center"/>
            <w:hideMark/>
          </w:tcPr>
          <w:p w14:paraId="7F97B1F6" w14:textId="77777777" w:rsidR="00983AE4" w:rsidRPr="00001682" w:rsidRDefault="00983AE4" w:rsidP="00983AE4">
            <w:pPr>
              <w:spacing w:after="0" w:line="240" w:lineRule="auto"/>
              <w:jc w:val="center"/>
              <w:rPr>
                <w:rFonts w:ascii="Times New Roman" w:eastAsia="Times New Roman" w:hAnsi="Times New Roman" w:cs="Times New Roman"/>
                <w:color w:val="000000"/>
                <w:sz w:val="24"/>
                <w:szCs w:val="24"/>
                <w:lang w:eastAsia="ru-RU"/>
              </w:rPr>
            </w:pPr>
            <w:r w:rsidRPr="00001682">
              <w:rPr>
                <w:rFonts w:ascii="Times New Roman" w:eastAsia="Times New Roman" w:hAnsi="Times New Roman" w:cs="Times New Roman"/>
                <w:color w:val="000000"/>
                <w:sz w:val="24"/>
                <w:szCs w:val="24"/>
                <w:lang w:eastAsia="ru-RU"/>
              </w:rPr>
              <w:t>90101050201130000610</w:t>
            </w:r>
          </w:p>
        </w:tc>
        <w:tc>
          <w:tcPr>
            <w:tcW w:w="1701" w:type="dxa"/>
            <w:tcBorders>
              <w:top w:val="nil"/>
              <w:left w:val="nil"/>
              <w:bottom w:val="single" w:sz="4" w:space="0" w:color="auto"/>
              <w:right w:val="single" w:sz="4" w:space="0" w:color="auto"/>
            </w:tcBorders>
            <w:shd w:val="clear" w:color="auto" w:fill="auto"/>
            <w:noWrap/>
            <w:vAlign w:val="center"/>
          </w:tcPr>
          <w:p w14:paraId="79931A15" w14:textId="77777777" w:rsidR="00983AE4" w:rsidRPr="00001682" w:rsidRDefault="00D44082" w:rsidP="00983AE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47 740,23</w:t>
            </w:r>
          </w:p>
        </w:tc>
        <w:tc>
          <w:tcPr>
            <w:tcW w:w="1701" w:type="dxa"/>
            <w:tcBorders>
              <w:top w:val="nil"/>
              <w:left w:val="nil"/>
              <w:bottom w:val="single" w:sz="4" w:space="0" w:color="auto"/>
              <w:right w:val="single" w:sz="4" w:space="0" w:color="auto"/>
            </w:tcBorders>
            <w:shd w:val="clear" w:color="auto" w:fill="auto"/>
            <w:noWrap/>
            <w:vAlign w:val="center"/>
            <w:hideMark/>
          </w:tcPr>
          <w:p w14:paraId="1B5C913D" w14:textId="77777777" w:rsidR="00983AE4" w:rsidRPr="00001682" w:rsidRDefault="00D44082" w:rsidP="00983AE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6 422,39</w:t>
            </w:r>
            <w:r w:rsidR="00983AE4" w:rsidRPr="00001682">
              <w:rPr>
                <w:rFonts w:ascii="Times New Roman" w:eastAsia="Times New Roman" w:hAnsi="Times New Roman" w:cs="Times New Roman"/>
                <w:color w:val="000000"/>
                <w:sz w:val="24"/>
                <w:szCs w:val="24"/>
                <w:lang w:eastAsia="ru-RU"/>
              </w:rPr>
              <w:t xml:space="preserve"> </w:t>
            </w:r>
          </w:p>
        </w:tc>
      </w:tr>
    </w:tbl>
    <w:p w14:paraId="36597D9B" w14:textId="77777777" w:rsidR="00001682" w:rsidRDefault="00001682" w:rsidP="00001682">
      <w:pPr>
        <w:spacing w:after="0"/>
        <w:jc w:val="center"/>
        <w:rPr>
          <w:rFonts w:ascii="Times New Roman" w:hAnsi="Times New Roman" w:cs="Times New Roman"/>
          <w:b/>
          <w:sz w:val="28"/>
          <w:szCs w:val="28"/>
        </w:rPr>
      </w:pPr>
    </w:p>
    <w:p w14:paraId="223472CF" w14:textId="77777777" w:rsidR="00001682" w:rsidRDefault="00001682" w:rsidP="00001682">
      <w:pPr>
        <w:spacing w:after="0"/>
        <w:jc w:val="center"/>
        <w:rPr>
          <w:rFonts w:ascii="Times New Roman" w:hAnsi="Times New Roman" w:cs="Times New Roman"/>
          <w:b/>
          <w:sz w:val="28"/>
          <w:szCs w:val="28"/>
        </w:rPr>
      </w:pPr>
    </w:p>
    <w:p w14:paraId="51253E53" w14:textId="77777777" w:rsidR="00001682" w:rsidRDefault="00001682" w:rsidP="00001682">
      <w:pPr>
        <w:spacing w:after="0"/>
        <w:jc w:val="center"/>
        <w:rPr>
          <w:rFonts w:ascii="Times New Roman" w:hAnsi="Times New Roman" w:cs="Times New Roman"/>
          <w:b/>
          <w:sz w:val="28"/>
          <w:szCs w:val="28"/>
        </w:rPr>
      </w:pPr>
    </w:p>
    <w:p w14:paraId="1CD4C8CD" w14:textId="77777777" w:rsidR="00001682" w:rsidRDefault="00001682" w:rsidP="00001682">
      <w:pPr>
        <w:spacing w:after="0"/>
        <w:jc w:val="center"/>
        <w:rPr>
          <w:rFonts w:ascii="Times New Roman" w:hAnsi="Times New Roman" w:cs="Times New Roman"/>
          <w:sz w:val="28"/>
          <w:szCs w:val="28"/>
        </w:rPr>
      </w:pPr>
      <w:r>
        <w:rPr>
          <w:rFonts w:ascii="Times New Roman" w:hAnsi="Times New Roman" w:cs="Times New Roman"/>
          <w:sz w:val="28"/>
          <w:szCs w:val="28"/>
        </w:rPr>
        <w:t xml:space="preserve">Начальник отдела финансов, экономики и муниципальных закупок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Е.Н. Березкова</w:t>
      </w:r>
    </w:p>
    <w:p w14:paraId="2A28215D" w14:textId="77777777" w:rsidR="00001682" w:rsidRDefault="00001682" w:rsidP="00001682">
      <w:pPr>
        <w:spacing w:after="0"/>
        <w:jc w:val="center"/>
        <w:rPr>
          <w:rFonts w:ascii="Times New Roman" w:hAnsi="Times New Roman" w:cs="Times New Roman"/>
          <w:b/>
        </w:rPr>
      </w:pPr>
    </w:p>
    <w:p w14:paraId="6094ABCC" w14:textId="77777777" w:rsidR="00001682" w:rsidRPr="00001682" w:rsidRDefault="00001682" w:rsidP="00001682">
      <w:pPr>
        <w:spacing w:after="0"/>
        <w:jc w:val="center"/>
        <w:rPr>
          <w:rFonts w:ascii="Times New Roman" w:hAnsi="Times New Roman" w:cs="Times New Roman"/>
          <w:b/>
          <w:sz w:val="28"/>
          <w:szCs w:val="28"/>
        </w:rPr>
      </w:pPr>
    </w:p>
    <w:sectPr w:rsidR="00001682" w:rsidRPr="00001682" w:rsidSect="008A6E0D">
      <w:pgSz w:w="16838" w:h="11906" w:orient="landscape"/>
      <w:pgMar w:top="851"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013"/>
    <w:rsid w:val="00001682"/>
    <w:rsid w:val="00006F3C"/>
    <w:rsid w:val="0004516C"/>
    <w:rsid w:val="0006459A"/>
    <w:rsid w:val="00065B71"/>
    <w:rsid w:val="00092DB5"/>
    <w:rsid w:val="0009417D"/>
    <w:rsid w:val="000A3B50"/>
    <w:rsid w:val="000D1E4C"/>
    <w:rsid w:val="000E1A46"/>
    <w:rsid w:val="000E1E5D"/>
    <w:rsid w:val="000E317E"/>
    <w:rsid w:val="000E3DB7"/>
    <w:rsid w:val="000E6D9A"/>
    <w:rsid w:val="000F4640"/>
    <w:rsid w:val="00103CE2"/>
    <w:rsid w:val="00104FEE"/>
    <w:rsid w:val="00117DE0"/>
    <w:rsid w:val="00124E4E"/>
    <w:rsid w:val="0013362D"/>
    <w:rsid w:val="00134F97"/>
    <w:rsid w:val="00147E93"/>
    <w:rsid w:val="001566F8"/>
    <w:rsid w:val="001A3CE0"/>
    <w:rsid w:val="001A7E98"/>
    <w:rsid w:val="001E756E"/>
    <w:rsid w:val="001F4BF7"/>
    <w:rsid w:val="0020520B"/>
    <w:rsid w:val="002116F7"/>
    <w:rsid w:val="002376B1"/>
    <w:rsid w:val="00246E7A"/>
    <w:rsid w:val="00266013"/>
    <w:rsid w:val="00277219"/>
    <w:rsid w:val="002A7B9C"/>
    <w:rsid w:val="002C69F8"/>
    <w:rsid w:val="002E2B12"/>
    <w:rsid w:val="002E78C7"/>
    <w:rsid w:val="0033307E"/>
    <w:rsid w:val="00343771"/>
    <w:rsid w:val="00343977"/>
    <w:rsid w:val="003503CF"/>
    <w:rsid w:val="0036083D"/>
    <w:rsid w:val="00361F46"/>
    <w:rsid w:val="00383A7D"/>
    <w:rsid w:val="003871FB"/>
    <w:rsid w:val="00387E8B"/>
    <w:rsid w:val="003D399A"/>
    <w:rsid w:val="003E06CF"/>
    <w:rsid w:val="003F5108"/>
    <w:rsid w:val="00430D14"/>
    <w:rsid w:val="00441229"/>
    <w:rsid w:val="00446DF5"/>
    <w:rsid w:val="00451130"/>
    <w:rsid w:val="00470091"/>
    <w:rsid w:val="00486051"/>
    <w:rsid w:val="00496A43"/>
    <w:rsid w:val="004B2994"/>
    <w:rsid w:val="004D17F9"/>
    <w:rsid w:val="004F6A97"/>
    <w:rsid w:val="005010BA"/>
    <w:rsid w:val="00510387"/>
    <w:rsid w:val="00510DC1"/>
    <w:rsid w:val="00524945"/>
    <w:rsid w:val="00540F25"/>
    <w:rsid w:val="005422CD"/>
    <w:rsid w:val="00581F1B"/>
    <w:rsid w:val="00595BBC"/>
    <w:rsid w:val="005A3DBA"/>
    <w:rsid w:val="00610B93"/>
    <w:rsid w:val="0063646D"/>
    <w:rsid w:val="0064157D"/>
    <w:rsid w:val="006557AF"/>
    <w:rsid w:val="006733B7"/>
    <w:rsid w:val="00674216"/>
    <w:rsid w:val="00675B72"/>
    <w:rsid w:val="00694863"/>
    <w:rsid w:val="006B7CFE"/>
    <w:rsid w:val="006C52D9"/>
    <w:rsid w:val="006C7251"/>
    <w:rsid w:val="006D4D0F"/>
    <w:rsid w:val="006F0C10"/>
    <w:rsid w:val="006F39A3"/>
    <w:rsid w:val="00703420"/>
    <w:rsid w:val="007122B1"/>
    <w:rsid w:val="00751390"/>
    <w:rsid w:val="00783BF2"/>
    <w:rsid w:val="00785D8C"/>
    <w:rsid w:val="00787B5A"/>
    <w:rsid w:val="00793BC5"/>
    <w:rsid w:val="007B0BCA"/>
    <w:rsid w:val="007C1975"/>
    <w:rsid w:val="007C785A"/>
    <w:rsid w:val="007D4832"/>
    <w:rsid w:val="007E4DAE"/>
    <w:rsid w:val="007F4A89"/>
    <w:rsid w:val="00830869"/>
    <w:rsid w:val="00844648"/>
    <w:rsid w:val="008459C7"/>
    <w:rsid w:val="0087176E"/>
    <w:rsid w:val="008A6D82"/>
    <w:rsid w:val="008A6E0D"/>
    <w:rsid w:val="008E42BA"/>
    <w:rsid w:val="009129A2"/>
    <w:rsid w:val="009146B0"/>
    <w:rsid w:val="00983AE4"/>
    <w:rsid w:val="00984E20"/>
    <w:rsid w:val="00994126"/>
    <w:rsid w:val="009C17C9"/>
    <w:rsid w:val="009C2196"/>
    <w:rsid w:val="009D6951"/>
    <w:rsid w:val="009E0690"/>
    <w:rsid w:val="009E1DF7"/>
    <w:rsid w:val="009E4213"/>
    <w:rsid w:val="009E577D"/>
    <w:rsid w:val="009F1281"/>
    <w:rsid w:val="00A045F4"/>
    <w:rsid w:val="00A23B4F"/>
    <w:rsid w:val="00A44034"/>
    <w:rsid w:val="00AA0D88"/>
    <w:rsid w:val="00AA6977"/>
    <w:rsid w:val="00AA7E2A"/>
    <w:rsid w:val="00AF088D"/>
    <w:rsid w:val="00B04928"/>
    <w:rsid w:val="00B0660D"/>
    <w:rsid w:val="00B10832"/>
    <w:rsid w:val="00B3232B"/>
    <w:rsid w:val="00B82FC3"/>
    <w:rsid w:val="00B85CFC"/>
    <w:rsid w:val="00BA420B"/>
    <w:rsid w:val="00BD6211"/>
    <w:rsid w:val="00BE559F"/>
    <w:rsid w:val="00BE5918"/>
    <w:rsid w:val="00C06418"/>
    <w:rsid w:val="00C41A8A"/>
    <w:rsid w:val="00C740E0"/>
    <w:rsid w:val="00C7749A"/>
    <w:rsid w:val="00C9034F"/>
    <w:rsid w:val="00CB6F44"/>
    <w:rsid w:val="00D043FB"/>
    <w:rsid w:val="00D04E86"/>
    <w:rsid w:val="00D2272A"/>
    <w:rsid w:val="00D26B41"/>
    <w:rsid w:val="00D44082"/>
    <w:rsid w:val="00D8154C"/>
    <w:rsid w:val="00D8764D"/>
    <w:rsid w:val="00DA6303"/>
    <w:rsid w:val="00DC51B4"/>
    <w:rsid w:val="00E00F5E"/>
    <w:rsid w:val="00E25838"/>
    <w:rsid w:val="00E437D4"/>
    <w:rsid w:val="00E742E2"/>
    <w:rsid w:val="00E852B4"/>
    <w:rsid w:val="00E940C2"/>
    <w:rsid w:val="00E97DB9"/>
    <w:rsid w:val="00EA1385"/>
    <w:rsid w:val="00EB212E"/>
    <w:rsid w:val="00ED1756"/>
    <w:rsid w:val="00EF22A0"/>
    <w:rsid w:val="00EF2AF3"/>
    <w:rsid w:val="00F22B2D"/>
    <w:rsid w:val="00F30DAC"/>
    <w:rsid w:val="00F95669"/>
    <w:rsid w:val="00FA0199"/>
    <w:rsid w:val="00FB759D"/>
    <w:rsid w:val="00FC1FB3"/>
    <w:rsid w:val="00FE1D90"/>
    <w:rsid w:val="00FE3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7A939"/>
  <w15:chartTrackingRefBased/>
  <w15:docId w15:val="{B9BB42C4-0982-41B1-8BA3-9F76395B6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034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903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85549">
      <w:bodyDiv w:val="1"/>
      <w:marLeft w:val="0"/>
      <w:marRight w:val="0"/>
      <w:marTop w:val="0"/>
      <w:marBottom w:val="0"/>
      <w:divBdr>
        <w:top w:val="none" w:sz="0" w:space="0" w:color="auto"/>
        <w:left w:val="none" w:sz="0" w:space="0" w:color="auto"/>
        <w:bottom w:val="none" w:sz="0" w:space="0" w:color="auto"/>
        <w:right w:val="none" w:sz="0" w:space="0" w:color="auto"/>
      </w:divBdr>
    </w:div>
    <w:div w:id="475681609">
      <w:bodyDiv w:val="1"/>
      <w:marLeft w:val="0"/>
      <w:marRight w:val="0"/>
      <w:marTop w:val="0"/>
      <w:marBottom w:val="0"/>
      <w:divBdr>
        <w:top w:val="none" w:sz="0" w:space="0" w:color="auto"/>
        <w:left w:val="none" w:sz="0" w:space="0" w:color="auto"/>
        <w:bottom w:val="none" w:sz="0" w:space="0" w:color="auto"/>
        <w:right w:val="none" w:sz="0" w:space="0" w:color="auto"/>
      </w:divBdr>
    </w:div>
    <w:div w:id="540822646">
      <w:bodyDiv w:val="1"/>
      <w:marLeft w:val="0"/>
      <w:marRight w:val="0"/>
      <w:marTop w:val="0"/>
      <w:marBottom w:val="0"/>
      <w:divBdr>
        <w:top w:val="none" w:sz="0" w:space="0" w:color="auto"/>
        <w:left w:val="none" w:sz="0" w:space="0" w:color="auto"/>
        <w:bottom w:val="none" w:sz="0" w:space="0" w:color="auto"/>
        <w:right w:val="none" w:sz="0" w:space="0" w:color="auto"/>
      </w:divBdr>
    </w:div>
    <w:div w:id="578171860">
      <w:bodyDiv w:val="1"/>
      <w:marLeft w:val="0"/>
      <w:marRight w:val="0"/>
      <w:marTop w:val="0"/>
      <w:marBottom w:val="0"/>
      <w:divBdr>
        <w:top w:val="none" w:sz="0" w:space="0" w:color="auto"/>
        <w:left w:val="none" w:sz="0" w:space="0" w:color="auto"/>
        <w:bottom w:val="none" w:sz="0" w:space="0" w:color="auto"/>
        <w:right w:val="none" w:sz="0" w:space="0" w:color="auto"/>
      </w:divBdr>
    </w:div>
    <w:div w:id="731193502">
      <w:bodyDiv w:val="1"/>
      <w:marLeft w:val="0"/>
      <w:marRight w:val="0"/>
      <w:marTop w:val="0"/>
      <w:marBottom w:val="0"/>
      <w:divBdr>
        <w:top w:val="none" w:sz="0" w:space="0" w:color="auto"/>
        <w:left w:val="none" w:sz="0" w:space="0" w:color="auto"/>
        <w:bottom w:val="none" w:sz="0" w:space="0" w:color="auto"/>
        <w:right w:val="none" w:sz="0" w:space="0" w:color="auto"/>
      </w:divBdr>
    </w:div>
    <w:div w:id="1054352096">
      <w:bodyDiv w:val="1"/>
      <w:marLeft w:val="0"/>
      <w:marRight w:val="0"/>
      <w:marTop w:val="0"/>
      <w:marBottom w:val="0"/>
      <w:divBdr>
        <w:top w:val="none" w:sz="0" w:space="0" w:color="auto"/>
        <w:left w:val="none" w:sz="0" w:space="0" w:color="auto"/>
        <w:bottom w:val="none" w:sz="0" w:space="0" w:color="auto"/>
        <w:right w:val="none" w:sz="0" w:space="0" w:color="auto"/>
      </w:divBdr>
    </w:div>
    <w:div w:id="1321696811">
      <w:bodyDiv w:val="1"/>
      <w:marLeft w:val="0"/>
      <w:marRight w:val="0"/>
      <w:marTop w:val="0"/>
      <w:marBottom w:val="0"/>
      <w:divBdr>
        <w:top w:val="none" w:sz="0" w:space="0" w:color="auto"/>
        <w:left w:val="none" w:sz="0" w:space="0" w:color="auto"/>
        <w:bottom w:val="none" w:sz="0" w:space="0" w:color="auto"/>
        <w:right w:val="none" w:sz="0" w:space="0" w:color="auto"/>
      </w:divBdr>
    </w:div>
    <w:div w:id="1597903443">
      <w:bodyDiv w:val="1"/>
      <w:marLeft w:val="0"/>
      <w:marRight w:val="0"/>
      <w:marTop w:val="0"/>
      <w:marBottom w:val="0"/>
      <w:divBdr>
        <w:top w:val="none" w:sz="0" w:space="0" w:color="auto"/>
        <w:left w:val="none" w:sz="0" w:space="0" w:color="auto"/>
        <w:bottom w:val="none" w:sz="0" w:space="0" w:color="auto"/>
        <w:right w:val="none" w:sz="0" w:space="0" w:color="auto"/>
      </w:divBdr>
    </w:div>
    <w:div w:id="1697580785">
      <w:bodyDiv w:val="1"/>
      <w:marLeft w:val="0"/>
      <w:marRight w:val="0"/>
      <w:marTop w:val="0"/>
      <w:marBottom w:val="0"/>
      <w:divBdr>
        <w:top w:val="none" w:sz="0" w:space="0" w:color="auto"/>
        <w:left w:val="none" w:sz="0" w:space="0" w:color="auto"/>
        <w:bottom w:val="none" w:sz="0" w:space="0" w:color="auto"/>
        <w:right w:val="none" w:sz="0" w:space="0" w:color="auto"/>
      </w:divBdr>
    </w:div>
    <w:div w:id="1713505483">
      <w:bodyDiv w:val="1"/>
      <w:marLeft w:val="0"/>
      <w:marRight w:val="0"/>
      <w:marTop w:val="0"/>
      <w:marBottom w:val="0"/>
      <w:divBdr>
        <w:top w:val="none" w:sz="0" w:space="0" w:color="auto"/>
        <w:left w:val="none" w:sz="0" w:space="0" w:color="auto"/>
        <w:bottom w:val="none" w:sz="0" w:space="0" w:color="auto"/>
        <w:right w:val="none" w:sz="0" w:space="0" w:color="auto"/>
      </w:divBdr>
    </w:div>
    <w:div w:id="1748574870">
      <w:bodyDiv w:val="1"/>
      <w:marLeft w:val="0"/>
      <w:marRight w:val="0"/>
      <w:marTop w:val="0"/>
      <w:marBottom w:val="0"/>
      <w:divBdr>
        <w:top w:val="none" w:sz="0" w:space="0" w:color="auto"/>
        <w:left w:val="none" w:sz="0" w:space="0" w:color="auto"/>
        <w:bottom w:val="none" w:sz="0" w:space="0" w:color="auto"/>
        <w:right w:val="none" w:sz="0" w:space="0" w:color="auto"/>
      </w:divBdr>
    </w:div>
    <w:div w:id="1919561569">
      <w:bodyDiv w:val="1"/>
      <w:marLeft w:val="0"/>
      <w:marRight w:val="0"/>
      <w:marTop w:val="0"/>
      <w:marBottom w:val="0"/>
      <w:divBdr>
        <w:top w:val="none" w:sz="0" w:space="0" w:color="auto"/>
        <w:left w:val="none" w:sz="0" w:space="0" w:color="auto"/>
        <w:bottom w:val="none" w:sz="0" w:space="0" w:color="auto"/>
        <w:right w:val="none" w:sz="0" w:space="0" w:color="auto"/>
      </w:divBdr>
    </w:div>
    <w:div w:id="201353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8686</Words>
  <Characters>49515</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dc:creator>
  <cp:keywords/>
  <dc:description/>
  <cp:lastModifiedBy>Пользователь Windows</cp:lastModifiedBy>
  <cp:revision>4</cp:revision>
  <cp:lastPrinted>2020-07-27T00:59:00Z</cp:lastPrinted>
  <dcterms:created xsi:type="dcterms:W3CDTF">2022-04-28T06:07:00Z</dcterms:created>
  <dcterms:modified xsi:type="dcterms:W3CDTF">2022-04-28T06:07:00Z</dcterms:modified>
</cp:coreProperties>
</file>