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8E" w:rsidRDefault="006F368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9EECB1" wp14:editId="22EB08E3">
            <wp:simplePos x="0" y="0"/>
            <wp:positionH relativeFrom="column">
              <wp:posOffset>2500630</wp:posOffset>
            </wp:positionH>
            <wp:positionV relativeFrom="paragraph">
              <wp:posOffset>-434415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2C4" w:rsidRDefault="004502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502C4" w:rsidRDefault="004502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502C4" w:rsidRDefault="004502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68E" w:rsidRDefault="006F3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68E" w:rsidRDefault="006F3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68E" w:rsidRPr="006F368E" w:rsidRDefault="006F368E" w:rsidP="006F3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68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F368E" w:rsidRP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Иркутская область</w:t>
      </w:r>
    </w:p>
    <w:p w:rsidR="006F368E" w:rsidRP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Усольский муниципальный район</w:t>
      </w:r>
    </w:p>
    <w:p w:rsidR="006F368E" w:rsidRP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Мишелевское городское поселение</w:t>
      </w:r>
    </w:p>
    <w:p w:rsidR="00411E49" w:rsidRPr="00411E49" w:rsidRDefault="00411E49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  <w:sz w:val="14"/>
        </w:rPr>
      </w:pPr>
    </w:p>
    <w:p w:rsid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Д У М А</w:t>
      </w:r>
    </w:p>
    <w:p w:rsidR="00411E49" w:rsidRPr="00411E49" w:rsidRDefault="00411E49" w:rsidP="00411E49">
      <w:pPr>
        <w:spacing w:after="0" w:line="240" w:lineRule="auto"/>
      </w:pPr>
    </w:p>
    <w:p w:rsidR="006F368E" w:rsidRPr="006F368E" w:rsidRDefault="006F368E" w:rsidP="00411E4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F368E">
        <w:rPr>
          <w:rFonts w:ascii="Times New Roman" w:hAnsi="Times New Roman" w:cs="Times New Roman"/>
          <w:b/>
          <w:sz w:val="24"/>
          <w:szCs w:val="26"/>
        </w:rPr>
        <w:t>Р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Ш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Н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И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</w:p>
    <w:p w:rsidR="006F368E" w:rsidRPr="006F368E" w:rsidRDefault="006F368E" w:rsidP="006F368E">
      <w:pPr>
        <w:pStyle w:val="2"/>
        <w:rPr>
          <w:rFonts w:ascii="Times New Roman" w:hAnsi="Times New Roman" w:cs="Times New Roman"/>
          <w:b/>
          <w:sz w:val="24"/>
          <w:szCs w:val="24"/>
        </w:rPr>
      </w:pPr>
      <w:r w:rsidRPr="006F368E">
        <w:rPr>
          <w:rFonts w:ascii="Times New Roman" w:hAnsi="Times New Roman" w:cs="Times New Roman"/>
          <w:sz w:val="24"/>
          <w:szCs w:val="24"/>
        </w:rPr>
        <w:t xml:space="preserve">От </w:t>
      </w:r>
      <w:r w:rsidR="00C268EC">
        <w:rPr>
          <w:rFonts w:ascii="Times New Roman" w:hAnsi="Times New Roman" w:cs="Times New Roman"/>
          <w:sz w:val="24"/>
          <w:szCs w:val="24"/>
        </w:rPr>
        <w:t>22.02.2022</w:t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F368E">
        <w:rPr>
          <w:rFonts w:ascii="Times New Roman" w:hAnsi="Times New Roman" w:cs="Times New Roman"/>
          <w:sz w:val="24"/>
          <w:szCs w:val="24"/>
        </w:rPr>
        <w:t xml:space="preserve">№ </w:t>
      </w:r>
      <w:r w:rsidR="00C268EC">
        <w:rPr>
          <w:rFonts w:ascii="Times New Roman" w:hAnsi="Times New Roman" w:cs="Times New Roman"/>
          <w:sz w:val="24"/>
          <w:szCs w:val="24"/>
        </w:rPr>
        <w:t>186</w:t>
      </w:r>
    </w:p>
    <w:p w:rsidR="006F368E" w:rsidRPr="006F368E" w:rsidRDefault="006F368E" w:rsidP="006F368E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8E">
        <w:rPr>
          <w:rFonts w:ascii="Times New Roman" w:hAnsi="Times New Roman" w:cs="Times New Roman"/>
          <w:sz w:val="24"/>
          <w:szCs w:val="24"/>
        </w:rPr>
        <w:t>р.п. Мишелевка</w:t>
      </w:r>
    </w:p>
    <w:p w:rsidR="004502C4" w:rsidRDefault="00860320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F368E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6F368E"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>ключевых показателей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 их целевых значений, индикативных показателей по </w:t>
      </w:r>
      <w:r w:rsidR="00037B5A" w:rsidRPr="00037B5A">
        <w:rPr>
          <w:rFonts w:ascii="Times New Roman" w:hAnsi="Times New Roman"/>
          <w:b/>
          <w:sz w:val="24"/>
          <w:szCs w:val="24"/>
        </w:rPr>
        <w:t xml:space="preserve">муниципальному </w:t>
      </w:r>
      <w:r w:rsidR="001E56A8">
        <w:rPr>
          <w:rFonts w:ascii="Times New Roman" w:hAnsi="Times New Roman"/>
          <w:b/>
          <w:sz w:val="24"/>
          <w:szCs w:val="24"/>
        </w:rPr>
        <w:t xml:space="preserve">земельному </w:t>
      </w:r>
      <w:r w:rsidR="00037B5A" w:rsidRPr="00037B5A">
        <w:rPr>
          <w:rFonts w:ascii="Times New Roman" w:hAnsi="Times New Roman"/>
          <w:b/>
          <w:sz w:val="24"/>
          <w:szCs w:val="24"/>
        </w:rPr>
        <w:t xml:space="preserve">контролю 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 территории </w:t>
      </w:r>
      <w:r w:rsidR="006F368E"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Мишелевского 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муниципального образования </w:t>
      </w:r>
    </w:p>
    <w:p w:rsidR="006F368E" w:rsidRPr="006F368E" w:rsidRDefault="006F368E" w:rsidP="006F368E">
      <w:pPr>
        <w:spacing w:after="0" w:line="240" w:lineRule="auto"/>
        <w:ind w:right="-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02C4" w:rsidRDefault="00860320" w:rsidP="006F368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пунктом 5 статьи 30 Федерального закона от 31 июля 2020 года </w:t>
      </w:r>
      <w:r w:rsidR="006F368E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>№ 248-ФЗ «О государственном контроле (надзоре) и муниципальном контроле в Российской Федерации»,</w:t>
      </w:r>
      <w:r w:rsidR="006F368E">
        <w:rPr>
          <w:rFonts w:ascii="Times New Roman" w:hAnsi="Times New Roman"/>
          <w:bCs/>
          <w:sz w:val="24"/>
          <w:szCs w:val="24"/>
        </w:rPr>
        <w:t xml:space="preserve"> руководствуясь статьями 31,47 Устава Мишелевского муниципального образования, Дума Мишелевского муниципального образования</w:t>
      </w:r>
    </w:p>
    <w:p w:rsidR="006F368E" w:rsidRDefault="006F368E" w:rsidP="006F368E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РЕШИЛА:</w:t>
      </w:r>
    </w:p>
    <w:p w:rsidR="004502C4" w:rsidRPr="009A6031" w:rsidRDefault="00860320">
      <w:pPr>
        <w:pStyle w:val="a3"/>
        <w:tabs>
          <w:tab w:val="left" w:pos="993"/>
        </w:tabs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9A6031">
        <w:rPr>
          <w:rFonts w:ascii="Times New Roman" w:hAnsi="Times New Roman"/>
          <w:bCs/>
          <w:sz w:val="24"/>
          <w:szCs w:val="24"/>
        </w:rPr>
        <w:t>1.</w:t>
      </w:r>
      <w:r w:rsidR="009A6031" w:rsidRPr="009A6031">
        <w:rPr>
          <w:rFonts w:ascii="Times New Roman" w:hAnsi="Times New Roman"/>
          <w:bCs/>
          <w:sz w:val="24"/>
          <w:szCs w:val="24"/>
        </w:rPr>
        <w:t xml:space="preserve"> </w:t>
      </w:r>
      <w:r w:rsidRPr="009A6031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9A6031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</w:t>
      </w:r>
      <w:r w:rsidR="001E56A8">
        <w:rPr>
          <w:rFonts w:ascii="Times New Roman" w:hAnsi="Times New Roman"/>
          <w:sz w:val="24"/>
          <w:szCs w:val="24"/>
        </w:rPr>
        <w:t xml:space="preserve">земельному </w:t>
      </w:r>
      <w:r w:rsidR="00037B5A">
        <w:rPr>
          <w:rFonts w:ascii="Times New Roman" w:hAnsi="Times New Roman"/>
          <w:sz w:val="24"/>
          <w:szCs w:val="24"/>
        </w:rPr>
        <w:t>контролю</w:t>
      </w:r>
      <w:r w:rsidRPr="009A603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9A6031">
        <w:rPr>
          <w:rFonts w:ascii="Times New Roman" w:hAnsi="Times New Roman"/>
          <w:sz w:val="24"/>
          <w:szCs w:val="24"/>
        </w:rPr>
        <w:t xml:space="preserve">на </w:t>
      </w:r>
      <w:r w:rsidR="009A6031" w:rsidRPr="009A6031">
        <w:rPr>
          <w:rFonts w:ascii="Times New Roman" w:hAnsi="Times New Roman"/>
          <w:sz w:val="24"/>
          <w:szCs w:val="24"/>
        </w:rPr>
        <w:t xml:space="preserve">территории Мишелевского </w:t>
      </w:r>
      <w:r w:rsidRPr="009A603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A6031" w:rsidRPr="009A6031">
        <w:rPr>
          <w:rFonts w:ascii="Times New Roman" w:hAnsi="Times New Roman"/>
          <w:sz w:val="24"/>
          <w:szCs w:val="24"/>
        </w:rPr>
        <w:t>(прилагаются).</w:t>
      </w:r>
    </w:p>
    <w:p w:rsidR="004502C4" w:rsidRDefault="0086032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r w:rsidR="009A6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Опубликовать настоящее решение в газете «Новости</w:t>
      </w:r>
      <w:r w:rsidR="00217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9A6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разместить в информационно-телекоммуникационной сети «Интернет» на официальном сайте администрации Мишелевского муниципального образования (мишелёвка.рф).</w:t>
      </w:r>
    </w:p>
    <w:p w:rsidR="004502C4" w:rsidRDefault="0086032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9A6031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дня его официального опубликования, но </w:t>
      </w:r>
      <w:r w:rsidR="009A6031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9A6031">
        <w:rPr>
          <w:rFonts w:ascii="Times New Roman" w:hAnsi="Times New Roman"/>
          <w:sz w:val="24"/>
          <w:szCs w:val="24"/>
        </w:rPr>
        <w:t xml:space="preserve">ранее 1 марта </w:t>
      </w:r>
      <w:r>
        <w:rPr>
          <w:rFonts w:ascii="Times New Roman" w:hAnsi="Times New Roman"/>
          <w:sz w:val="24"/>
          <w:szCs w:val="24"/>
        </w:rPr>
        <w:t>2022 года.</w:t>
      </w:r>
    </w:p>
    <w:p w:rsidR="004502C4" w:rsidRDefault="004502C4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2C4" w:rsidRDefault="004502C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 xml:space="preserve">Глава Мишелевского муниципального 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>образования</w:t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  <w:t>Н.А.Валянин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</w:p>
    <w:p w:rsidR="009A6031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 xml:space="preserve">Председатель Думы Мишелевского 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>муниципального образования</w:t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>Е.В.Евтеев</w:t>
      </w:r>
    </w:p>
    <w:p w:rsidR="009A6031" w:rsidRPr="00FC48CE" w:rsidRDefault="009A6031" w:rsidP="009A6031">
      <w:pPr>
        <w:jc w:val="both"/>
        <w:rPr>
          <w:rFonts w:ascii="Times New Roman" w:hAnsi="Times New Roman"/>
          <w:sz w:val="26"/>
          <w:szCs w:val="26"/>
        </w:rPr>
      </w:pPr>
    </w:p>
    <w:p w:rsidR="004502C4" w:rsidRDefault="004502C4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4502C4" w:rsidRDefault="004502C4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0"/>
          <w:szCs w:val="20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bCs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860320">
      <w:pPr>
        <w:spacing w:after="0" w:line="240" w:lineRule="auto"/>
        <w:ind w:left="5670"/>
        <w:contextualSpacing/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9A6031" w:rsidRDefault="00860320" w:rsidP="009A603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r w:rsidR="009A6031">
        <w:rPr>
          <w:rFonts w:ascii="Times New Roman" w:hAnsi="Times New Roman"/>
          <w:sz w:val="24"/>
          <w:szCs w:val="24"/>
        </w:rPr>
        <w:t xml:space="preserve">Думы Мишелевского муниципального образования </w:t>
      </w:r>
    </w:p>
    <w:p w:rsidR="004502C4" w:rsidRDefault="00C268EC" w:rsidP="009A6031">
      <w:pPr>
        <w:spacing w:after="0" w:line="240" w:lineRule="auto"/>
        <w:ind w:left="5670"/>
        <w:contextualSpacing/>
      </w:pPr>
      <w:r>
        <w:rPr>
          <w:rFonts w:ascii="Times New Roman" w:hAnsi="Times New Roman"/>
          <w:sz w:val="24"/>
          <w:szCs w:val="24"/>
        </w:rPr>
        <w:t>от 22.02.2022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№  186</w:t>
      </w:r>
    </w:p>
    <w:p w:rsidR="004502C4" w:rsidRDefault="004502C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74FB" w:rsidRDefault="002174FB" w:rsidP="001E56A8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Ключевые показатели и их целевые значения, индикативные показатели</w:t>
      </w:r>
    </w:p>
    <w:p w:rsidR="002174FB" w:rsidRPr="001E56A8" w:rsidRDefault="002174FB" w:rsidP="001E5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</w:t>
      </w:r>
      <w:r w:rsidR="001E56A8">
        <w:rPr>
          <w:rFonts w:ascii="Times New Roman" w:hAnsi="Times New Roman"/>
          <w:sz w:val="24"/>
          <w:szCs w:val="24"/>
        </w:rPr>
        <w:t xml:space="preserve">земельному </w:t>
      </w:r>
      <w:r>
        <w:rPr>
          <w:rFonts w:ascii="Times New Roman" w:hAnsi="Times New Roman"/>
          <w:sz w:val="24"/>
          <w:szCs w:val="24"/>
        </w:rPr>
        <w:t xml:space="preserve">контролю на </w:t>
      </w:r>
      <w:r w:rsidR="001E56A8" w:rsidRPr="001E56A8">
        <w:rPr>
          <w:rFonts w:ascii="Times New Roman" w:hAnsi="Times New Roman"/>
          <w:sz w:val="24"/>
          <w:szCs w:val="24"/>
        </w:rPr>
        <w:t>территории Мишелевского</w:t>
      </w:r>
      <w:r w:rsidRPr="001E56A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2174FB" w:rsidRDefault="002174FB" w:rsidP="002174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6A8" w:rsidRDefault="001E56A8" w:rsidP="001E56A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Ключевые показатели по муниципальному земельному контролю на территории </w:t>
      </w:r>
      <w:r>
        <w:t xml:space="preserve"> </w:t>
      </w:r>
      <w:r w:rsidRPr="001E56A8">
        <w:rPr>
          <w:rFonts w:ascii="Times New Roman" w:hAnsi="Times New Roman"/>
          <w:sz w:val="24"/>
          <w:szCs w:val="24"/>
        </w:rPr>
        <w:t xml:space="preserve">Мишелевского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и их целевые значения: </w:t>
      </w:r>
    </w:p>
    <w:p w:rsidR="001E56A8" w:rsidRDefault="001E56A8" w:rsidP="001E56A8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85"/>
        <w:gridCol w:w="2287"/>
      </w:tblGrid>
      <w:tr w:rsidR="001E56A8" w:rsidTr="001E56A8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6A8" w:rsidRDefault="001E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Ключевые показатели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A8" w:rsidRDefault="001E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Целевые значения  </w:t>
            </w:r>
          </w:p>
        </w:tc>
      </w:tr>
      <w:tr w:rsidR="001E56A8" w:rsidTr="001E56A8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6A8" w:rsidRPr="001E56A8" w:rsidRDefault="001E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E56A8">
              <w:rPr>
                <w:rFonts w:ascii="Times New Roman" w:hAnsi="Times New Roman"/>
                <w:sz w:val="24"/>
                <w:szCs w:val="24"/>
                <w:lang w:bidi="hi-IN"/>
              </w:rPr>
              <w:t>Количество получателей услуг, получивших вред (ущерб) жизни и здоровью в результате предоставленных услуг с нарушением требований законодательства, (единиц)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A8" w:rsidRDefault="001E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  <w:tr w:rsidR="001E56A8" w:rsidTr="001E56A8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6A8" w:rsidRPr="001E56A8" w:rsidRDefault="001E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E56A8">
              <w:rPr>
                <w:rFonts w:ascii="Times New Roman" w:hAnsi="Times New Roman"/>
                <w:sz w:val="24"/>
                <w:szCs w:val="24"/>
                <w:lang w:bidi="hi-IN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(%)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A8" w:rsidRDefault="001E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  <w:tr w:rsidR="001E56A8" w:rsidTr="001E56A8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6A8" w:rsidRPr="001E56A8" w:rsidRDefault="001E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E56A8">
              <w:rPr>
                <w:rFonts w:ascii="Times New Roman" w:hAnsi="Times New Roman"/>
                <w:sz w:val="24"/>
                <w:szCs w:val="24"/>
                <w:lang w:bidi="hi-IN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 (%)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A8" w:rsidRDefault="001E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</w:tbl>
    <w:p w:rsidR="001E56A8" w:rsidRDefault="001E56A8" w:rsidP="001E56A8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1E56A8" w:rsidRDefault="001E56A8" w:rsidP="001E56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Индикативные показатели по муниципальному земельному контролю на территории </w:t>
      </w:r>
      <w:r w:rsidRPr="001E56A8">
        <w:rPr>
          <w:rFonts w:ascii="Times New Roman" w:hAnsi="Times New Roman"/>
          <w:sz w:val="24"/>
          <w:szCs w:val="24"/>
        </w:rPr>
        <w:t>Мишелевского 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образования: </w:t>
      </w:r>
    </w:p>
    <w:p w:rsidR="001E56A8" w:rsidRDefault="001E56A8" w:rsidP="001E5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6A8" w:rsidRDefault="001E56A8" w:rsidP="001E56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количество оформляемых прав на используемые земельные участки по итогам проведенных органом муниципального контроля внеплановых контрольных мероприятий ежегодно увеличивается; </w:t>
      </w:r>
    </w:p>
    <w:p w:rsidR="001E56A8" w:rsidRDefault="001E56A8" w:rsidP="001E56A8">
      <w:pPr>
        <w:spacing w:after="0" w:line="24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2) количество земельных участков, приведенных в соответствие с целевым назначением установленным действующим законодательством по итогам проведенных органом муниципального контроля внеплановых контрольных мероприятий ежегодно увеличивается; </w:t>
      </w:r>
    </w:p>
    <w:p w:rsidR="001E56A8" w:rsidRDefault="001E56A8" w:rsidP="001E56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количество самовольно занимаемых земельных участков по итогам проведенных органом муниципального контроля внеплановых контрольных мероприятий ежегодно снижается.</w:t>
      </w:r>
    </w:p>
    <w:p w:rsidR="001E56A8" w:rsidRDefault="001E56A8" w:rsidP="001E56A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502C4" w:rsidRDefault="004502C4" w:rsidP="00037B5A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sectPr w:rsidR="004502C4" w:rsidSect="006F368E">
      <w:headerReference w:type="default" r:id="rId9"/>
      <w:pgSz w:w="11906" w:h="16838"/>
      <w:pgMar w:top="1134" w:right="850" w:bottom="1134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D9B" w:rsidRDefault="003A4D9B">
      <w:pPr>
        <w:spacing w:after="0" w:line="240" w:lineRule="auto"/>
      </w:pPr>
      <w:r>
        <w:separator/>
      </w:r>
    </w:p>
  </w:endnote>
  <w:endnote w:type="continuationSeparator" w:id="0">
    <w:p w:rsidR="003A4D9B" w:rsidRDefault="003A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D9B" w:rsidRDefault="003A4D9B">
      <w:pPr>
        <w:spacing w:after="0" w:line="240" w:lineRule="auto"/>
      </w:pPr>
      <w:r>
        <w:separator/>
      </w:r>
    </w:p>
  </w:footnote>
  <w:footnote w:type="continuationSeparator" w:id="0">
    <w:p w:rsidR="003A4D9B" w:rsidRDefault="003A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C4" w:rsidRDefault="004502C4">
    <w:pPr>
      <w:pStyle w:val="ab"/>
      <w:jc w:val="center"/>
      <w:rPr>
        <w:rFonts w:ascii="Times New Roman" w:hAnsi="Times New Roman"/>
      </w:rPr>
    </w:pPr>
  </w:p>
  <w:p w:rsidR="004502C4" w:rsidRDefault="004502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5423"/>
    <w:multiLevelType w:val="hybridMultilevel"/>
    <w:tmpl w:val="184681F0"/>
    <w:lvl w:ilvl="0" w:tplc="35E4E350">
      <w:start w:val="1"/>
      <w:numFmt w:val="none"/>
      <w:suff w:val="nothing"/>
      <w:lvlText w:val=""/>
      <w:lvlJc w:val="left"/>
      <w:pPr>
        <w:ind w:left="0" w:firstLine="0"/>
      </w:pPr>
    </w:lvl>
    <w:lvl w:ilvl="1" w:tplc="3904B7EA">
      <w:start w:val="1"/>
      <w:numFmt w:val="none"/>
      <w:suff w:val="nothing"/>
      <w:lvlText w:val=""/>
      <w:lvlJc w:val="left"/>
      <w:pPr>
        <w:ind w:left="0" w:firstLine="0"/>
      </w:pPr>
    </w:lvl>
    <w:lvl w:ilvl="2" w:tplc="05E2F052">
      <w:start w:val="1"/>
      <w:numFmt w:val="none"/>
      <w:suff w:val="nothing"/>
      <w:lvlText w:val=""/>
      <w:lvlJc w:val="left"/>
      <w:pPr>
        <w:ind w:left="0" w:firstLine="0"/>
      </w:pPr>
    </w:lvl>
    <w:lvl w:ilvl="3" w:tplc="347AB21E">
      <w:start w:val="1"/>
      <w:numFmt w:val="none"/>
      <w:suff w:val="nothing"/>
      <w:lvlText w:val=""/>
      <w:lvlJc w:val="left"/>
      <w:pPr>
        <w:ind w:left="0" w:firstLine="0"/>
      </w:pPr>
    </w:lvl>
    <w:lvl w:ilvl="4" w:tplc="B8A65F04">
      <w:start w:val="1"/>
      <w:numFmt w:val="none"/>
      <w:suff w:val="nothing"/>
      <w:lvlText w:val=""/>
      <w:lvlJc w:val="left"/>
      <w:pPr>
        <w:ind w:left="0" w:firstLine="0"/>
      </w:pPr>
    </w:lvl>
    <w:lvl w:ilvl="5" w:tplc="850E11C0">
      <w:start w:val="1"/>
      <w:numFmt w:val="none"/>
      <w:suff w:val="nothing"/>
      <w:lvlText w:val=""/>
      <w:lvlJc w:val="left"/>
      <w:pPr>
        <w:ind w:left="0" w:firstLine="0"/>
      </w:pPr>
    </w:lvl>
    <w:lvl w:ilvl="6" w:tplc="43A81592">
      <w:start w:val="1"/>
      <w:numFmt w:val="none"/>
      <w:suff w:val="nothing"/>
      <w:lvlText w:val=""/>
      <w:lvlJc w:val="left"/>
      <w:pPr>
        <w:ind w:left="0" w:firstLine="0"/>
      </w:pPr>
    </w:lvl>
    <w:lvl w:ilvl="7" w:tplc="E1A2B702">
      <w:start w:val="1"/>
      <w:numFmt w:val="none"/>
      <w:suff w:val="nothing"/>
      <w:lvlText w:val=""/>
      <w:lvlJc w:val="left"/>
      <w:pPr>
        <w:ind w:left="0" w:firstLine="0"/>
      </w:pPr>
    </w:lvl>
    <w:lvl w:ilvl="8" w:tplc="7D70D9B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C11D6B"/>
    <w:multiLevelType w:val="hybridMultilevel"/>
    <w:tmpl w:val="7758FB94"/>
    <w:lvl w:ilvl="0" w:tplc="F9EC99B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274604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F49B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1CC6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4AE0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7A5B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34E5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340E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C5860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F7773A0"/>
    <w:multiLevelType w:val="hybridMultilevel"/>
    <w:tmpl w:val="3B4409B6"/>
    <w:lvl w:ilvl="0" w:tplc="FFDC52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429A9D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ECED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EA4A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220E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96D7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14C5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1A08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EC11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6267FD2"/>
    <w:multiLevelType w:val="hybridMultilevel"/>
    <w:tmpl w:val="00180E58"/>
    <w:lvl w:ilvl="0" w:tplc="85EE5D8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7B0C04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C850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6607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FE2B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C87B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A0E3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663B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BE82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6F9E4F8E"/>
    <w:multiLevelType w:val="hybridMultilevel"/>
    <w:tmpl w:val="7FF2CF66"/>
    <w:lvl w:ilvl="0" w:tplc="3022081C">
      <w:start w:val="1"/>
      <w:numFmt w:val="decimal"/>
      <w:lvlText w:val="%1)"/>
      <w:lvlJc w:val="left"/>
      <w:pPr>
        <w:ind w:left="720" w:hanging="360"/>
      </w:pPr>
    </w:lvl>
    <w:lvl w:ilvl="1" w:tplc="790AEEC4">
      <w:start w:val="1"/>
      <w:numFmt w:val="lowerLetter"/>
      <w:lvlText w:val="%2."/>
      <w:lvlJc w:val="left"/>
      <w:pPr>
        <w:ind w:left="1440" w:hanging="360"/>
      </w:pPr>
    </w:lvl>
    <w:lvl w:ilvl="2" w:tplc="985ED86E">
      <w:start w:val="1"/>
      <w:numFmt w:val="lowerRoman"/>
      <w:lvlText w:val="%3."/>
      <w:lvlJc w:val="right"/>
      <w:pPr>
        <w:ind w:left="2160" w:hanging="180"/>
      </w:pPr>
    </w:lvl>
    <w:lvl w:ilvl="3" w:tplc="6EF4F37A">
      <w:start w:val="1"/>
      <w:numFmt w:val="decimal"/>
      <w:lvlText w:val="%4)"/>
      <w:lvlJc w:val="left"/>
      <w:pPr>
        <w:ind w:left="2880" w:hanging="360"/>
      </w:pPr>
      <w:rPr>
        <w:rFonts w:eastAsia="Arial Unicode MS"/>
        <w:lang w:bidi="ru-RU"/>
      </w:rPr>
    </w:lvl>
    <w:lvl w:ilvl="4" w:tplc="331C2E58">
      <w:start w:val="1"/>
      <w:numFmt w:val="lowerLetter"/>
      <w:lvlText w:val="%5."/>
      <w:lvlJc w:val="left"/>
      <w:pPr>
        <w:ind w:left="3600" w:hanging="360"/>
      </w:pPr>
    </w:lvl>
    <w:lvl w:ilvl="5" w:tplc="5CEC350E">
      <w:start w:val="1"/>
      <w:numFmt w:val="lowerRoman"/>
      <w:lvlText w:val="%6."/>
      <w:lvlJc w:val="right"/>
      <w:pPr>
        <w:ind w:left="4320" w:hanging="180"/>
      </w:pPr>
    </w:lvl>
    <w:lvl w:ilvl="6" w:tplc="E1006B24">
      <w:start w:val="1"/>
      <w:numFmt w:val="decimal"/>
      <w:lvlText w:val="%7."/>
      <w:lvlJc w:val="left"/>
      <w:pPr>
        <w:ind w:left="5040" w:hanging="360"/>
      </w:pPr>
    </w:lvl>
    <w:lvl w:ilvl="7" w:tplc="CDF23136">
      <w:start w:val="1"/>
      <w:numFmt w:val="lowerLetter"/>
      <w:lvlText w:val="%8."/>
      <w:lvlJc w:val="left"/>
      <w:pPr>
        <w:ind w:left="5760" w:hanging="360"/>
      </w:pPr>
    </w:lvl>
    <w:lvl w:ilvl="8" w:tplc="48207B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B4BA0"/>
    <w:multiLevelType w:val="hybridMultilevel"/>
    <w:tmpl w:val="150603B2"/>
    <w:lvl w:ilvl="0" w:tplc="416AEDA0">
      <w:start w:val="1"/>
      <w:numFmt w:val="decimal"/>
      <w:lvlText w:val="%1)"/>
      <w:lvlJc w:val="left"/>
      <w:pPr>
        <w:ind w:left="720" w:hanging="360"/>
      </w:pPr>
    </w:lvl>
    <w:lvl w:ilvl="1" w:tplc="BC442DD0">
      <w:start w:val="1"/>
      <w:numFmt w:val="lowerLetter"/>
      <w:lvlText w:val="%2."/>
      <w:lvlJc w:val="left"/>
      <w:pPr>
        <w:ind w:left="1440" w:hanging="360"/>
      </w:pPr>
    </w:lvl>
    <w:lvl w:ilvl="2" w:tplc="C9426AE4">
      <w:start w:val="1"/>
      <w:numFmt w:val="lowerRoman"/>
      <w:lvlText w:val="%3."/>
      <w:lvlJc w:val="right"/>
      <w:pPr>
        <w:ind w:left="2160" w:hanging="180"/>
      </w:pPr>
    </w:lvl>
    <w:lvl w:ilvl="3" w:tplc="25EACEEC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CCDA6EC2">
      <w:start w:val="1"/>
      <w:numFmt w:val="lowerLetter"/>
      <w:lvlText w:val="%5."/>
      <w:lvlJc w:val="left"/>
      <w:pPr>
        <w:ind w:left="3600" w:hanging="360"/>
      </w:pPr>
    </w:lvl>
    <w:lvl w:ilvl="5" w:tplc="AB929868">
      <w:start w:val="1"/>
      <w:numFmt w:val="lowerRoman"/>
      <w:lvlText w:val="%6."/>
      <w:lvlJc w:val="right"/>
      <w:pPr>
        <w:ind w:left="4320" w:hanging="180"/>
      </w:pPr>
    </w:lvl>
    <w:lvl w:ilvl="6" w:tplc="708E8200">
      <w:start w:val="1"/>
      <w:numFmt w:val="decimal"/>
      <w:lvlText w:val="%7."/>
      <w:lvlJc w:val="left"/>
      <w:pPr>
        <w:ind w:left="5040" w:hanging="360"/>
      </w:pPr>
    </w:lvl>
    <w:lvl w:ilvl="7" w:tplc="CFB4EA54">
      <w:start w:val="1"/>
      <w:numFmt w:val="lowerLetter"/>
      <w:lvlText w:val="%8."/>
      <w:lvlJc w:val="left"/>
      <w:pPr>
        <w:ind w:left="5760" w:hanging="360"/>
      </w:pPr>
    </w:lvl>
    <w:lvl w:ilvl="8" w:tplc="3C20E2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C4"/>
    <w:rsid w:val="00037B5A"/>
    <w:rsid w:val="00193192"/>
    <w:rsid w:val="001E56A8"/>
    <w:rsid w:val="002174FB"/>
    <w:rsid w:val="003A4D9B"/>
    <w:rsid w:val="003A5AF1"/>
    <w:rsid w:val="00411E49"/>
    <w:rsid w:val="004502C4"/>
    <w:rsid w:val="006F368E"/>
    <w:rsid w:val="00707A71"/>
    <w:rsid w:val="00860320"/>
    <w:rsid w:val="00974F23"/>
    <w:rsid w:val="009A6031"/>
    <w:rsid w:val="00C268EC"/>
    <w:rsid w:val="00D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6F132-738A-42C1-B9FB-0E1380BD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Times New Roman" w:eastAsia="Calibri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i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  <w:rPr>
      <w:rFonts w:eastAsia="Arial Unicode MS"/>
      <w:lang w:bidi="ru-RU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fontstyle01">
    <w:name w:val="fontstyle01"/>
    <w:qFormat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30"/>
      <w:szCs w:val="3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7">
    <w:name w:val="Верхний колонтитул Знак"/>
    <w:basedOn w:val="a0"/>
    <w:qFormat/>
  </w:style>
  <w:style w:type="character" w:customStyle="1" w:styleId="af8">
    <w:name w:val="Нижний колонтитул Знак"/>
    <w:basedOn w:val="a0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11"/>
    <w:pPr>
      <w:spacing w:after="0" w:line="240" w:lineRule="auto"/>
    </w:pPr>
  </w:style>
  <w:style w:type="paragraph" w:styleId="ac">
    <w:name w:val="footer"/>
    <w:basedOn w:val="a"/>
    <w:link w:val="12"/>
    <w:pPr>
      <w:spacing w:after="0" w:line="240" w:lineRule="auto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Пользователь Windows</cp:lastModifiedBy>
  <cp:revision>4</cp:revision>
  <dcterms:created xsi:type="dcterms:W3CDTF">2022-02-10T01:49:00Z</dcterms:created>
  <dcterms:modified xsi:type="dcterms:W3CDTF">2022-03-10T00:34:00Z</dcterms:modified>
  <dc:language>en-US</dc:language>
</cp:coreProperties>
</file>