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2" w:rsidRPr="00134352" w:rsidRDefault="00134352" w:rsidP="00CA1D31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Иркутская область</w:t>
      </w:r>
    </w:p>
    <w:p w:rsidR="00134352" w:rsidRPr="00134352" w:rsidRDefault="00134352" w:rsidP="00CA1D31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Усольское районное муниципальное образование</w:t>
      </w:r>
    </w:p>
    <w:p w:rsidR="00134352" w:rsidRPr="00134352" w:rsidRDefault="00134352" w:rsidP="00CA1D31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Д У М А</w:t>
      </w:r>
    </w:p>
    <w:p w:rsidR="00134352" w:rsidRPr="00134352" w:rsidRDefault="00134352" w:rsidP="00CA1D31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городского поселения</w:t>
      </w:r>
    </w:p>
    <w:p w:rsidR="00134352" w:rsidRPr="00134352" w:rsidRDefault="00134352" w:rsidP="00CA1D31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Мишелевского муниципального образования</w:t>
      </w:r>
    </w:p>
    <w:p w:rsidR="00134352" w:rsidRDefault="00134352" w:rsidP="00CA1D31">
      <w:pPr>
        <w:jc w:val="center"/>
        <w:rPr>
          <w:b/>
          <w:bCs/>
          <w:sz w:val="26"/>
          <w:szCs w:val="26"/>
        </w:rPr>
      </w:pPr>
    </w:p>
    <w:p w:rsidR="006854B4" w:rsidRDefault="00134352" w:rsidP="00CA1D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6854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 Ш Е Н И Е</w:t>
      </w:r>
    </w:p>
    <w:p w:rsidR="00134352" w:rsidRPr="006854B4" w:rsidRDefault="00134352" w:rsidP="00CA1D31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31465">
        <w:rPr>
          <w:sz w:val="26"/>
          <w:szCs w:val="26"/>
        </w:rPr>
        <w:t>21.11.2014</w:t>
      </w:r>
      <w:r>
        <w:rPr>
          <w:sz w:val="26"/>
          <w:szCs w:val="26"/>
        </w:rPr>
        <w:t xml:space="preserve">                                                      </w:t>
      </w:r>
      <w:r w:rsidR="006854B4">
        <w:rPr>
          <w:sz w:val="26"/>
          <w:szCs w:val="26"/>
        </w:rPr>
        <w:t xml:space="preserve">        </w:t>
      </w:r>
      <w:r w:rsidR="00531465">
        <w:rPr>
          <w:sz w:val="26"/>
          <w:szCs w:val="26"/>
        </w:rPr>
        <w:tab/>
      </w:r>
      <w:r w:rsidR="00531465">
        <w:rPr>
          <w:sz w:val="26"/>
          <w:szCs w:val="26"/>
        </w:rPr>
        <w:tab/>
      </w:r>
      <w:r w:rsidR="00531465">
        <w:rPr>
          <w:sz w:val="26"/>
          <w:szCs w:val="26"/>
        </w:rPr>
        <w:tab/>
      </w:r>
      <w:r w:rsidR="00531465">
        <w:rPr>
          <w:sz w:val="26"/>
          <w:szCs w:val="26"/>
        </w:rPr>
        <w:tab/>
      </w:r>
      <w:r w:rsidR="00531465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№  </w:t>
      </w:r>
      <w:r w:rsidR="00531465">
        <w:rPr>
          <w:sz w:val="26"/>
          <w:szCs w:val="26"/>
        </w:rPr>
        <w:t xml:space="preserve">84 </w:t>
      </w:r>
    </w:p>
    <w:p w:rsidR="00134352" w:rsidRPr="00134352" w:rsidRDefault="00134352" w:rsidP="00CA1D3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р.п. Мишелевка</w:t>
      </w:r>
    </w:p>
    <w:p w:rsidR="00134352" w:rsidRDefault="00134352" w:rsidP="00CA1D31">
      <w:pPr>
        <w:shd w:val="clear" w:color="auto" w:fill="FFFFFF"/>
        <w:jc w:val="both"/>
        <w:rPr>
          <w:sz w:val="28"/>
          <w:szCs w:val="28"/>
        </w:rPr>
      </w:pPr>
    </w:p>
    <w:p w:rsidR="00134352" w:rsidRDefault="00134352" w:rsidP="00CA1D3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201</w:t>
      </w:r>
      <w:r w:rsidRPr="0013435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134352" w:rsidRDefault="00134352" w:rsidP="00CA1D31">
      <w:pPr>
        <w:shd w:val="clear" w:color="auto" w:fill="FFFFFF"/>
        <w:jc w:val="both"/>
        <w:rPr>
          <w:sz w:val="28"/>
          <w:szCs w:val="28"/>
        </w:rPr>
      </w:pPr>
    </w:p>
    <w:p w:rsidR="006854B4" w:rsidRDefault="00CA1D31" w:rsidP="00CA1D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34352">
        <w:rPr>
          <w:sz w:val="28"/>
          <w:szCs w:val="28"/>
        </w:rPr>
        <w:t xml:space="preserve">В соответствии со </w:t>
      </w:r>
      <w:proofErr w:type="spellStart"/>
      <w:r w:rsidR="00134352">
        <w:rPr>
          <w:sz w:val="28"/>
          <w:szCs w:val="28"/>
        </w:rPr>
        <w:t>ст.ст</w:t>
      </w:r>
      <w:proofErr w:type="spellEnd"/>
      <w:r w:rsidR="00134352">
        <w:rPr>
          <w:sz w:val="28"/>
          <w:szCs w:val="28"/>
        </w:rPr>
        <w:t xml:space="preserve">. 12, 387 Налогового кодекса Российской Федерации, ст. 57 </w:t>
      </w:r>
      <w:r w:rsidR="00134352">
        <w:rPr>
          <w:spacing w:val="-1"/>
          <w:sz w:val="28"/>
          <w:szCs w:val="28"/>
        </w:rPr>
        <w:t xml:space="preserve">Федерального закона «Об общих принципах организации местного самоуправления в </w:t>
      </w:r>
      <w:r w:rsidR="00134352">
        <w:rPr>
          <w:sz w:val="28"/>
          <w:szCs w:val="28"/>
        </w:rPr>
        <w:t xml:space="preserve">Российской Федерации» от 6 октября 2003 года № 131-ФЗ, Федеральным законом </w:t>
      </w:r>
      <w:r w:rsidR="00134352">
        <w:rPr>
          <w:spacing w:val="-1"/>
          <w:sz w:val="28"/>
          <w:szCs w:val="28"/>
        </w:rPr>
        <w:t xml:space="preserve">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 w:rsidR="00134352">
        <w:rPr>
          <w:sz w:val="28"/>
          <w:szCs w:val="28"/>
        </w:rPr>
        <w:t>руководствуясь ст</w:t>
      </w:r>
      <w:proofErr w:type="gramEnd"/>
      <w:r w:rsidR="00134352">
        <w:rPr>
          <w:sz w:val="28"/>
          <w:szCs w:val="28"/>
        </w:rPr>
        <w:t>.ст.</w:t>
      </w:r>
      <w:r w:rsidR="00134352" w:rsidRPr="00134352">
        <w:rPr>
          <w:sz w:val="28"/>
          <w:szCs w:val="28"/>
        </w:rPr>
        <w:t xml:space="preserve"> </w:t>
      </w:r>
      <w:r w:rsidR="00134352">
        <w:rPr>
          <w:sz w:val="28"/>
          <w:szCs w:val="28"/>
        </w:rPr>
        <w:t xml:space="preserve">31, 47 Устава Мишелевского муниципального образования, Дума городского поселения Мишелевского муниципального образования, </w:t>
      </w:r>
    </w:p>
    <w:p w:rsidR="00134352" w:rsidRPr="006854B4" w:rsidRDefault="00134352" w:rsidP="00CA1D31">
      <w:pPr>
        <w:shd w:val="clear" w:color="auto" w:fill="FFFFFF"/>
        <w:jc w:val="both"/>
        <w:rPr>
          <w:sz w:val="28"/>
          <w:szCs w:val="28"/>
        </w:rPr>
      </w:pPr>
      <w:r w:rsidRPr="00134352">
        <w:rPr>
          <w:b/>
          <w:sz w:val="28"/>
          <w:szCs w:val="28"/>
        </w:rPr>
        <w:t>Р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Е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Ш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И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Л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А:</w:t>
      </w:r>
    </w:p>
    <w:p w:rsidR="00134352" w:rsidRDefault="00134352" w:rsidP="00CA1D31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 В соответствии с главой 31 Налогового Кодекса Российской Федерации, ввести с 1 января 201</w:t>
      </w:r>
      <w:r w:rsidRPr="0013435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земельный налог на территории городского поселения Мишелевского муниципального образования.</w:t>
      </w:r>
    </w:p>
    <w:p w:rsidR="00134352" w:rsidRDefault="00134352" w:rsidP="00CA1D31">
      <w:pPr>
        <w:shd w:val="clear" w:color="auto" w:fill="FFFFFF"/>
        <w:tabs>
          <w:tab w:val="left" w:pos="658"/>
        </w:tabs>
        <w:ind w:right="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</w:t>
      </w:r>
      <w:r w:rsidR="006854B4">
        <w:rPr>
          <w:sz w:val="28"/>
          <w:szCs w:val="28"/>
        </w:rPr>
        <w:t xml:space="preserve">  </w:t>
      </w:r>
      <w:r>
        <w:rPr>
          <w:sz w:val="28"/>
          <w:szCs w:val="28"/>
        </w:rPr>
        <w:t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ст.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Мишелевского муниципального образования.</w:t>
      </w:r>
    </w:p>
    <w:p w:rsidR="00134352" w:rsidRDefault="00134352" w:rsidP="00CA1D31">
      <w:pPr>
        <w:numPr>
          <w:ilvl w:val="0"/>
          <w:numId w:val="1"/>
        </w:numPr>
        <w:shd w:val="clear" w:color="auto" w:fill="FFFFFF"/>
        <w:tabs>
          <w:tab w:val="left" w:pos="542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Установить налоговые ставки в следующих размерах:</w:t>
      </w:r>
    </w:p>
    <w:p w:rsidR="00134352" w:rsidRDefault="00134352" w:rsidP="00CA1D31">
      <w:pPr>
        <w:numPr>
          <w:ilvl w:val="1"/>
          <w:numId w:val="1"/>
        </w:numPr>
        <w:shd w:val="clear" w:color="auto" w:fill="FFFFFF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4352" w:rsidRDefault="00134352" w:rsidP="00CA1D31">
      <w:pPr>
        <w:numPr>
          <w:ilvl w:val="1"/>
          <w:numId w:val="1"/>
        </w:numPr>
        <w:shd w:val="clear" w:color="auto" w:fill="FFFFFF"/>
        <w:ind w:left="0" w:right="19" w:firstLine="0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участков, отнесённых к землям занятым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34352" w:rsidRDefault="00134352" w:rsidP="00CA1D31">
      <w:pPr>
        <w:numPr>
          <w:ilvl w:val="1"/>
          <w:numId w:val="1"/>
        </w:numPr>
        <w:shd w:val="clear" w:color="auto" w:fill="FFFFFF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34352" w:rsidRDefault="00134352" w:rsidP="00CA1D31">
      <w:pPr>
        <w:numPr>
          <w:ilvl w:val="1"/>
          <w:numId w:val="1"/>
        </w:numPr>
        <w:shd w:val="clear" w:color="auto" w:fill="FFFFFF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прочих земельных участков.</w:t>
      </w:r>
    </w:p>
    <w:p w:rsidR="00134352" w:rsidRDefault="00134352" w:rsidP="00CA1D3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4.</w:t>
      </w:r>
      <w:r w:rsidR="005D26C0">
        <w:rPr>
          <w:bCs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134352" w:rsidRDefault="00134352" w:rsidP="00CA1D3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квартал, третий квартал календарного года.</w:t>
      </w:r>
    </w:p>
    <w:p w:rsidR="00134352" w:rsidRDefault="00134352" w:rsidP="00CA1D3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4.2.</w:t>
      </w:r>
      <w:r w:rsidR="006854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срок уплаты налога не ранее 1 февраля года, следующего за истекшим налоговым периодом.  </w:t>
      </w:r>
    </w:p>
    <w:p w:rsidR="00134352" w:rsidRDefault="00134352" w:rsidP="00CA1D31">
      <w:pPr>
        <w:shd w:val="clear" w:color="auto" w:fill="FFFFFF"/>
        <w:tabs>
          <w:tab w:val="left" w:pos="851"/>
        </w:tabs>
        <w:ind w:right="1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4.3.</w:t>
      </w:r>
      <w:r w:rsidR="006854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рок уплаты налога для налогоплательщиков - организаций или физических лиц, являющихся индивидуальными предпринимателями, </w:t>
      </w:r>
      <w:r w:rsidR="001842EA">
        <w:rPr>
          <w:sz w:val="28"/>
          <w:szCs w:val="28"/>
        </w:rPr>
        <w:t>со 2 февраля года,</w:t>
      </w:r>
      <w:r>
        <w:rPr>
          <w:sz w:val="28"/>
          <w:szCs w:val="28"/>
        </w:rPr>
        <w:t xml:space="preserve"> следующего за истекшим налоговым периодом. </w:t>
      </w:r>
    </w:p>
    <w:p w:rsidR="001842EA" w:rsidRPr="001842EA" w:rsidRDefault="00134352" w:rsidP="00CA1D31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4.4.</w:t>
      </w:r>
      <w:r w:rsidR="001842EA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рок уплаты налога для налогоплательщиков - физических лиц, не являющихся индивидуальными предпринимателями, </w:t>
      </w:r>
      <w:r w:rsidR="001842EA">
        <w:rPr>
          <w:sz w:val="28"/>
          <w:szCs w:val="28"/>
        </w:rPr>
        <w:t>устанавливается</w:t>
      </w:r>
      <w:r w:rsidR="001842EA" w:rsidRPr="001842EA">
        <w:rPr>
          <w:spacing w:val="-1"/>
          <w:sz w:val="28"/>
          <w:szCs w:val="28"/>
        </w:rPr>
        <w:t xml:space="preserve"> </w:t>
      </w:r>
      <w:r w:rsidR="001842EA">
        <w:rPr>
          <w:spacing w:val="-1"/>
          <w:sz w:val="28"/>
          <w:szCs w:val="28"/>
        </w:rPr>
        <w:t xml:space="preserve">в соответствии </w:t>
      </w:r>
      <w:r w:rsidR="005D26C0">
        <w:rPr>
          <w:spacing w:val="-1"/>
          <w:sz w:val="28"/>
          <w:szCs w:val="28"/>
        </w:rPr>
        <w:t>с ч. 1  ст. 397 Налогового кодекса Рос</w:t>
      </w:r>
      <w:r w:rsidR="001842EA">
        <w:rPr>
          <w:spacing w:val="-1"/>
          <w:sz w:val="28"/>
          <w:szCs w:val="28"/>
        </w:rPr>
        <w:t>с</w:t>
      </w:r>
      <w:r w:rsidR="005D26C0">
        <w:rPr>
          <w:spacing w:val="-1"/>
          <w:sz w:val="28"/>
          <w:szCs w:val="28"/>
        </w:rPr>
        <w:t>ийской Федерации.</w:t>
      </w:r>
      <w:r w:rsidR="001842EA">
        <w:rPr>
          <w:spacing w:val="-1"/>
          <w:sz w:val="28"/>
          <w:szCs w:val="28"/>
        </w:rPr>
        <w:t xml:space="preserve"> </w:t>
      </w:r>
    </w:p>
    <w:p w:rsidR="00134352" w:rsidRDefault="00134352" w:rsidP="00CA1D31">
      <w:pPr>
        <w:shd w:val="clear" w:color="auto" w:fill="FFFFFF"/>
        <w:tabs>
          <w:tab w:val="left" w:pos="851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4.5.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134352" w:rsidRDefault="00134352" w:rsidP="00CA1D31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5.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периодом.</w:t>
      </w:r>
      <w:r>
        <w:rPr>
          <w:bCs/>
          <w:sz w:val="28"/>
          <w:szCs w:val="28"/>
        </w:rPr>
        <w:tab/>
      </w:r>
    </w:p>
    <w:p w:rsidR="008B15FF" w:rsidRDefault="00134352" w:rsidP="00CA1D31">
      <w:pPr>
        <w:shd w:val="clear" w:color="auto" w:fill="FFFFFF"/>
        <w:tabs>
          <w:tab w:val="left" w:pos="0"/>
        </w:tabs>
        <w:jc w:val="both"/>
        <w:rPr>
          <w:spacing w:val="-11"/>
          <w:sz w:val="28"/>
          <w:szCs w:val="28"/>
        </w:rPr>
      </w:pPr>
      <w:r>
        <w:rPr>
          <w:bCs/>
          <w:sz w:val="28"/>
          <w:szCs w:val="28"/>
        </w:rPr>
        <w:t>6.</w:t>
      </w:r>
      <w:r w:rsidR="00E756AC">
        <w:rPr>
          <w:spacing w:val="-1"/>
          <w:sz w:val="28"/>
          <w:szCs w:val="28"/>
        </w:rPr>
        <w:t xml:space="preserve"> </w:t>
      </w:r>
      <w:r w:rsidR="001842EA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публиковать данное </w:t>
      </w:r>
      <w:r>
        <w:rPr>
          <w:sz w:val="28"/>
          <w:szCs w:val="28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</w:t>
      </w:r>
      <w:r>
        <w:rPr>
          <w:spacing w:val="-11"/>
          <w:sz w:val="28"/>
          <w:szCs w:val="28"/>
        </w:rPr>
        <w:t>.</w:t>
      </w:r>
    </w:p>
    <w:p w:rsidR="00134352" w:rsidRPr="00B636BA" w:rsidRDefault="008B15FF" w:rsidP="00CA1D31">
      <w:pPr>
        <w:shd w:val="clear" w:color="auto" w:fill="FFFFFF"/>
        <w:tabs>
          <w:tab w:val="left" w:pos="851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7.</w:t>
      </w:r>
      <w:r w:rsidR="00134352">
        <w:rPr>
          <w:sz w:val="28"/>
          <w:szCs w:val="28"/>
        </w:rPr>
        <w:t xml:space="preserve">  Настоящее решение</w:t>
      </w:r>
      <w:r w:rsidR="001842EA">
        <w:rPr>
          <w:sz w:val="28"/>
          <w:szCs w:val="28"/>
        </w:rPr>
        <w:t xml:space="preserve"> вступает в силу с 1 января 2015</w:t>
      </w:r>
      <w:r w:rsidR="00134352">
        <w:rPr>
          <w:sz w:val="28"/>
          <w:szCs w:val="28"/>
        </w:rPr>
        <w:t xml:space="preserve"> г., но не ранее чем по истечении одного месяца со дня его официального опубликования.</w:t>
      </w:r>
    </w:p>
    <w:p w:rsidR="00B636BA" w:rsidRDefault="00B636BA" w:rsidP="00CA1D31">
      <w:pPr>
        <w:shd w:val="clear" w:color="auto" w:fill="FFFFFF"/>
        <w:tabs>
          <w:tab w:val="left" w:pos="851"/>
        </w:tabs>
        <w:ind w:right="77"/>
        <w:jc w:val="both"/>
        <w:rPr>
          <w:spacing w:val="-14"/>
          <w:sz w:val="28"/>
          <w:szCs w:val="28"/>
        </w:rPr>
      </w:pPr>
      <w:r w:rsidRPr="00B636BA">
        <w:rPr>
          <w:sz w:val="28"/>
          <w:szCs w:val="28"/>
        </w:rPr>
        <w:t>8</w:t>
      </w:r>
      <w:r>
        <w:rPr>
          <w:sz w:val="28"/>
          <w:szCs w:val="28"/>
        </w:rPr>
        <w:t>. Со дня вступления в силу настоящего решения Думы, признать утратившим силу решение Думы от 12.11.2013 № 46 «О земельном налоге на 2014 год».</w:t>
      </w:r>
    </w:p>
    <w:p w:rsidR="00134352" w:rsidRDefault="00134352" w:rsidP="00CA1D31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6854B4" w:rsidRDefault="006854B4" w:rsidP="00CA1D31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134352" w:rsidRDefault="00134352" w:rsidP="00CA1D31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134352" w:rsidRDefault="00134352" w:rsidP="00CA1D31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Мишелевского</w:t>
      </w:r>
    </w:p>
    <w:p w:rsidR="00134352" w:rsidRDefault="00134352" w:rsidP="00CA1D31">
      <w:pPr>
        <w:shd w:val="clear" w:color="auto" w:fill="FFFFFF"/>
        <w:tabs>
          <w:tab w:val="left" w:pos="851"/>
        </w:tabs>
        <w:ind w:right="77"/>
        <w:jc w:val="both"/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>
        <w:rPr>
          <w:spacing w:val="-4"/>
          <w:sz w:val="28"/>
          <w:szCs w:val="28"/>
        </w:rPr>
        <w:t>А.Н. Рахвалов</w:t>
      </w:r>
    </w:p>
    <w:p w:rsidR="00134352" w:rsidRDefault="00134352" w:rsidP="00CA1D31">
      <w:pPr>
        <w:shd w:val="clear" w:color="auto" w:fill="FFFFFF"/>
      </w:pPr>
    </w:p>
    <w:p w:rsidR="005835CE" w:rsidRDefault="00CA1D31" w:rsidP="00CA1D3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поселения </w:t>
      </w:r>
    </w:p>
    <w:p w:rsidR="00CA1D31" w:rsidRPr="00CA1D31" w:rsidRDefault="00CA1D31" w:rsidP="00CA1D31">
      <w:pPr>
        <w:rPr>
          <w:sz w:val="28"/>
          <w:szCs w:val="28"/>
        </w:rPr>
      </w:pPr>
      <w:r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Е.В.Евтеев</w:t>
      </w:r>
    </w:p>
    <w:sectPr w:rsidR="00CA1D31" w:rsidRPr="00CA1D31" w:rsidSect="00CA1D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86" w:rsidRDefault="00664786" w:rsidP="00E756AC">
      <w:r>
        <w:separator/>
      </w:r>
    </w:p>
  </w:endnote>
  <w:endnote w:type="continuationSeparator" w:id="0">
    <w:p w:rsidR="00664786" w:rsidRDefault="00664786" w:rsidP="00E7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86" w:rsidRDefault="00664786" w:rsidP="00E756AC">
      <w:r>
        <w:separator/>
      </w:r>
    </w:p>
  </w:footnote>
  <w:footnote w:type="continuationSeparator" w:id="0">
    <w:p w:rsidR="00664786" w:rsidRDefault="00664786" w:rsidP="00E7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E60F7"/>
    <w:multiLevelType w:val="singleLevel"/>
    <w:tmpl w:val="5EAEBD5C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DAF30C2"/>
    <w:multiLevelType w:val="hybridMultilevel"/>
    <w:tmpl w:val="9B5E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2"/>
    <w:rsid w:val="00134352"/>
    <w:rsid w:val="001842EA"/>
    <w:rsid w:val="003C7000"/>
    <w:rsid w:val="00531465"/>
    <w:rsid w:val="005835CE"/>
    <w:rsid w:val="005D26C0"/>
    <w:rsid w:val="00664786"/>
    <w:rsid w:val="006854B4"/>
    <w:rsid w:val="006B4F4B"/>
    <w:rsid w:val="008B15FF"/>
    <w:rsid w:val="00915F48"/>
    <w:rsid w:val="009A3099"/>
    <w:rsid w:val="009D062B"/>
    <w:rsid w:val="00AD6EDC"/>
    <w:rsid w:val="00B636BA"/>
    <w:rsid w:val="00CA1D31"/>
    <w:rsid w:val="00CE2341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6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6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6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8</cp:revision>
  <cp:lastPrinted>2014-11-24T00:59:00Z</cp:lastPrinted>
  <dcterms:created xsi:type="dcterms:W3CDTF">2014-11-09T08:35:00Z</dcterms:created>
  <dcterms:modified xsi:type="dcterms:W3CDTF">2014-11-24T03:05:00Z</dcterms:modified>
</cp:coreProperties>
</file>