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F4" w:rsidRPr="003172BD" w:rsidRDefault="00E014F4" w:rsidP="00E014F4">
      <w:pPr>
        <w:ind w:left="4956" w:firstLine="708"/>
        <w:rPr>
          <w:rFonts w:ascii="Times New Roman" w:hAnsi="Times New Roman"/>
          <w:caps/>
          <w:szCs w:val="28"/>
        </w:rPr>
      </w:pPr>
      <w:r w:rsidRPr="003172BD">
        <w:rPr>
          <w:rFonts w:ascii="Times New Roman" w:hAnsi="Times New Roman"/>
          <w:caps/>
          <w:szCs w:val="28"/>
        </w:rPr>
        <w:t xml:space="preserve">Утвержден </w:t>
      </w:r>
    </w:p>
    <w:p w:rsidR="00E014F4" w:rsidRPr="00B600F4" w:rsidRDefault="00E014F4" w:rsidP="00E014F4">
      <w:pPr>
        <w:ind w:left="5664"/>
        <w:rPr>
          <w:rFonts w:ascii="Times New Roman" w:hAnsi="Times New Roman"/>
          <w:sz w:val="24"/>
          <w:szCs w:val="24"/>
        </w:rPr>
      </w:pPr>
      <w:r w:rsidRPr="00B600F4">
        <w:rPr>
          <w:rFonts w:ascii="Times New Roman" w:hAnsi="Times New Roman"/>
          <w:sz w:val="24"/>
          <w:szCs w:val="24"/>
        </w:rPr>
        <w:t xml:space="preserve">постановлением администрации городского поселения </w:t>
      </w:r>
      <w:proofErr w:type="spellStart"/>
      <w:r w:rsidRPr="00B600F4">
        <w:rPr>
          <w:rFonts w:ascii="Times New Roman" w:hAnsi="Times New Roman"/>
          <w:sz w:val="24"/>
          <w:szCs w:val="24"/>
        </w:rPr>
        <w:t>Мишелевского</w:t>
      </w:r>
      <w:proofErr w:type="spellEnd"/>
      <w:r w:rsidRPr="00B600F4">
        <w:rPr>
          <w:rFonts w:ascii="Times New Roman" w:hAnsi="Times New Roman"/>
          <w:sz w:val="24"/>
          <w:szCs w:val="24"/>
        </w:rPr>
        <w:t xml:space="preserve"> муниципального образования </w:t>
      </w:r>
    </w:p>
    <w:p w:rsidR="00E014F4" w:rsidRDefault="00E014F4" w:rsidP="00E014F4">
      <w:pPr>
        <w:spacing w:before="100" w:beforeAutospacing="1" w:after="100" w:afterAutospacing="1" w:line="240" w:lineRule="auto"/>
        <w:ind w:left="4248"/>
        <w:jc w:val="center"/>
        <w:rPr>
          <w:rFonts w:ascii="Times New Roman" w:hAnsi="Times New Roman"/>
          <w:szCs w:val="28"/>
        </w:rPr>
      </w:pPr>
      <w:r>
        <w:rPr>
          <w:rFonts w:ascii="Times New Roman" w:hAnsi="Times New Roman"/>
          <w:szCs w:val="28"/>
        </w:rPr>
        <w:t xml:space="preserve">       от ___________ №_______</w:t>
      </w:r>
    </w:p>
    <w:p w:rsidR="004918A2" w:rsidRPr="00E014F4" w:rsidRDefault="00E014F4" w:rsidP="004918A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E014F4" w:rsidRPr="00E014F4" w:rsidRDefault="00E014F4" w:rsidP="004918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014F4">
        <w:rPr>
          <w:rFonts w:ascii="Times New Roman" w:eastAsia="Times New Roman" w:hAnsi="Times New Roman" w:cs="Times New Roman"/>
          <w:b/>
          <w:bCs/>
          <w:sz w:val="28"/>
          <w:szCs w:val="28"/>
          <w:lang w:eastAsia="ru-RU"/>
        </w:rPr>
        <w:t xml:space="preserve">по оказанию муниципальной услуги </w:t>
      </w:r>
    </w:p>
    <w:p w:rsidR="004918A2" w:rsidRPr="00E014F4" w:rsidRDefault="004918A2" w:rsidP="004918A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014F4">
        <w:rPr>
          <w:rFonts w:ascii="Times New Roman" w:eastAsia="Times New Roman" w:hAnsi="Times New Roman" w:cs="Times New Roman"/>
          <w:b/>
          <w:bCs/>
          <w:sz w:val="28"/>
          <w:szCs w:val="28"/>
          <w:lang w:eastAsia="ru-RU"/>
        </w:rPr>
        <w:t> «Предоставление земельных участков для строительства»</w:t>
      </w:r>
    </w:p>
    <w:p w:rsidR="004918A2" w:rsidRPr="004918A2" w:rsidRDefault="004918A2" w:rsidP="004918A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Toc161214880"/>
      <w:r w:rsidRPr="004918A2">
        <w:rPr>
          <w:rFonts w:ascii="Times New Roman" w:eastAsia="Times New Roman" w:hAnsi="Times New Roman" w:cs="Times New Roman"/>
          <w:b/>
          <w:bCs/>
          <w:kern w:val="36"/>
          <w:sz w:val="48"/>
          <w:szCs w:val="48"/>
          <w:lang w:eastAsia="ru-RU"/>
        </w:rPr>
        <w:t> </w:t>
      </w:r>
      <w:bookmarkEnd w:id="0"/>
    </w:p>
    <w:p w:rsidR="004918A2" w:rsidRPr="00E014F4" w:rsidRDefault="004918A2" w:rsidP="004918A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014F4">
        <w:rPr>
          <w:rFonts w:ascii="Times New Roman" w:eastAsia="Times New Roman" w:hAnsi="Times New Roman" w:cs="Times New Roman"/>
          <w:b/>
          <w:bCs/>
          <w:kern w:val="36"/>
          <w:sz w:val="28"/>
          <w:szCs w:val="28"/>
          <w:lang w:eastAsia="ru-RU"/>
        </w:rPr>
        <w:t>1. ОБЩИЕ ПОЛОЖЕНИЯ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1.1.          Настоящий административный регламент разработан в целях повышения качества исполнения  и доступности  результатов муниципальной услуги «Предоставление земельных участков для строительства», предоставляемой администрацией</w:t>
      </w:r>
      <w:r w:rsidR="00E014F4">
        <w:rPr>
          <w:rFonts w:ascii="Times New Roman" w:eastAsia="Times New Roman" w:hAnsi="Times New Roman" w:cs="Times New Roman"/>
          <w:sz w:val="24"/>
          <w:szCs w:val="24"/>
          <w:lang w:eastAsia="ru-RU"/>
        </w:rPr>
        <w:t xml:space="preserve"> городского поселения </w:t>
      </w:r>
      <w:proofErr w:type="spellStart"/>
      <w:r w:rsidR="00E014F4">
        <w:rPr>
          <w:rFonts w:ascii="Times New Roman" w:eastAsia="Times New Roman" w:hAnsi="Times New Roman" w:cs="Times New Roman"/>
          <w:sz w:val="24"/>
          <w:szCs w:val="24"/>
          <w:lang w:eastAsia="ru-RU"/>
        </w:rPr>
        <w:t>Мишелевского</w:t>
      </w:r>
      <w:proofErr w:type="spellEnd"/>
      <w:r w:rsidRPr="004918A2">
        <w:rPr>
          <w:rFonts w:ascii="Times New Roman" w:eastAsia="Times New Roman" w:hAnsi="Times New Roman" w:cs="Times New Roman"/>
          <w:sz w:val="24"/>
          <w:szCs w:val="24"/>
          <w:lang w:eastAsia="ru-RU"/>
        </w:rPr>
        <w:t xml:space="preserve"> муниципального образования (далее - услуги), создания комфортных условий для потребителей результатов услуги и  устанавливает сроки и последовательность действий уполномоченных органов при предоставлении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Услуга включает в себя рассмотрение вопросов и принятие решений, связанных с предоставлением земельных участков для строительства.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1.2.          Предоставление услуги осуществляется в соответствии со следующими нормативными актами: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Конституция РФ;</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Федеральный закон от 06.10.2003 г. № 131-ФЗ «Об общих принципах организации местного самоуправления в Российской Федерации»;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Гражданский кодекс РФ;</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Земельный кодекс РФ;</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Градостроительный кодекс РФ;</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ФЗ РФ от 25 октября 2001 года № 137-ФЗ «О введении в действие Земельного кодекса Российской Федерации»;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ФЗ РФ от 18 июня 2001 года № 78-ФЗ «О землеустройстве»;</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ФЗ РФ от 02 января 2000 года №28-ФЗ «О государственном земельном кадастре»;</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lastRenderedPageBreak/>
        <w:t>- Постановление Правительства РФ от 13 февраля 2006 N 83 «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Постановление Правительства РФ от 07 июня 2002 года № 396 «Об утверждении положения о проведении территориального землеустройства»;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Постановление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1.3     . Органы, предоставляющие услугу и участвующие в предоставлении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Орган, предоставляющий услугу </w:t>
      </w:r>
      <w:r w:rsidR="00E014F4">
        <w:rPr>
          <w:rFonts w:ascii="Times New Roman" w:eastAsia="Times New Roman" w:hAnsi="Times New Roman" w:cs="Times New Roman"/>
          <w:sz w:val="24"/>
          <w:szCs w:val="24"/>
          <w:lang w:eastAsia="ru-RU"/>
        </w:rPr>
        <w:t>–</w:t>
      </w:r>
      <w:r w:rsidRPr="004918A2">
        <w:rPr>
          <w:rFonts w:ascii="Times New Roman" w:eastAsia="Times New Roman" w:hAnsi="Times New Roman" w:cs="Times New Roman"/>
          <w:sz w:val="24"/>
          <w:szCs w:val="24"/>
          <w:lang w:eastAsia="ru-RU"/>
        </w:rPr>
        <w:t xml:space="preserve"> администрация</w:t>
      </w:r>
      <w:r w:rsidR="00E014F4">
        <w:rPr>
          <w:rFonts w:ascii="Times New Roman" w:eastAsia="Times New Roman" w:hAnsi="Times New Roman" w:cs="Times New Roman"/>
          <w:sz w:val="24"/>
          <w:szCs w:val="24"/>
          <w:lang w:eastAsia="ru-RU"/>
        </w:rPr>
        <w:t xml:space="preserve"> городского поселения </w:t>
      </w:r>
      <w:proofErr w:type="spellStart"/>
      <w:r w:rsidR="00E014F4">
        <w:rPr>
          <w:rFonts w:ascii="Times New Roman" w:eastAsia="Times New Roman" w:hAnsi="Times New Roman" w:cs="Times New Roman"/>
          <w:sz w:val="24"/>
          <w:szCs w:val="24"/>
          <w:lang w:eastAsia="ru-RU"/>
        </w:rPr>
        <w:t>Мишелевского</w:t>
      </w:r>
      <w:proofErr w:type="spellEnd"/>
      <w:r w:rsidRPr="004918A2">
        <w:rPr>
          <w:rFonts w:ascii="Times New Roman" w:eastAsia="Times New Roman" w:hAnsi="Times New Roman" w:cs="Times New Roman"/>
          <w:sz w:val="24"/>
          <w:szCs w:val="24"/>
          <w:lang w:eastAsia="ru-RU"/>
        </w:rPr>
        <w:t xml:space="preserve"> муниципального </w:t>
      </w:r>
      <w:r w:rsidR="00E014F4">
        <w:rPr>
          <w:rFonts w:ascii="Times New Roman" w:eastAsia="Times New Roman" w:hAnsi="Times New Roman" w:cs="Times New Roman"/>
          <w:sz w:val="24"/>
          <w:szCs w:val="24"/>
          <w:lang w:eastAsia="ru-RU"/>
        </w:rPr>
        <w:t>образования.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Информационное и технологическое обеспечение предоставления услуги </w:t>
      </w:r>
      <w:r w:rsidRPr="00E014F4">
        <w:rPr>
          <w:rFonts w:ascii="Times New Roman" w:eastAsia="Times New Roman" w:hAnsi="Times New Roman" w:cs="Times New Roman"/>
          <w:sz w:val="24"/>
          <w:szCs w:val="24"/>
          <w:lang w:eastAsia="ru-RU"/>
        </w:rPr>
        <w:t xml:space="preserve">выполняет </w:t>
      </w:r>
      <w:r w:rsidR="00E014F4">
        <w:rPr>
          <w:rFonts w:ascii="Times New Roman" w:eastAsia="Times New Roman" w:hAnsi="Times New Roman" w:cs="Times New Roman"/>
          <w:sz w:val="24"/>
          <w:szCs w:val="24"/>
          <w:lang w:eastAsia="ru-RU"/>
        </w:rPr>
        <w:t xml:space="preserve">специалист администрации городского поселения </w:t>
      </w:r>
      <w:proofErr w:type="spellStart"/>
      <w:r w:rsidR="00E014F4">
        <w:rPr>
          <w:rFonts w:ascii="Times New Roman" w:eastAsia="Times New Roman" w:hAnsi="Times New Roman" w:cs="Times New Roman"/>
          <w:sz w:val="24"/>
          <w:szCs w:val="24"/>
          <w:lang w:eastAsia="ru-RU"/>
        </w:rPr>
        <w:t>Мишелевского</w:t>
      </w:r>
      <w:proofErr w:type="spellEnd"/>
      <w:r w:rsidR="00E014F4">
        <w:rPr>
          <w:rFonts w:ascii="Times New Roman" w:eastAsia="Times New Roman" w:hAnsi="Times New Roman" w:cs="Times New Roman"/>
          <w:sz w:val="24"/>
          <w:szCs w:val="24"/>
          <w:lang w:eastAsia="ru-RU"/>
        </w:rPr>
        <w:t xml:space="preserve"> муниципального образования.</w:t>
      </w:r>
    </w:p>
    <w:p w:rsidR="004918A2" w:rsidRPr="004918A2" w:rsidRDefault="004918A2" w:rsidP="004918A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 w:name="_Toc161214881"/>
      <w:r w:rsidRPr="004918A2">
        <w:rPr>
          <w:rFonts w:ascii="Times New Roman" w:eastAsia="Times New Roman" w:hAnsi="Times New Roman" w:cs="Times New Roman"/>
          <w:b/>
          <w:bCs/>
          <w:kern w:val="36"/>
          <w:sz w:val="48"/>
          <w:szCs w:val="48"/>
          <w:lang w:eastAsia="ru-RU"/>
        </w:rPr>
        <w:t> </w:t>
      </w:r>
      <w:bookmarkEnd w:id="1"/>
    </w:p>
    <w:p w:rsidR="004918A2" w:rsidRPr="00E014F4" w:rsidRDefault="004918A2" w:rsidP="00E014F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014F4">
        <w:rPr>
          <w:rFonts w:ascii="Times New Roman" w:eastAsia="Times New Roman" w:hAnsi="Times New Roman" w:cs="Times New Roman"/>
          <w:b/>
          <w:bCs/>
          <w:kern w:val="36"/>
          <w:sz w:val="28"/>
          <w:szCs w:val="28"/>
          <w:lang w:eastAsia="ru-RU"/>
        </w:rPr>
        <w:t>2. ТРЕБОВАНИЯ К ПОРЯДКУ ПРЕДОСТАВЛЕНИЯ УСЛУГИ</w:t>
      </w:r>
    </w:p>
    <w:p w:rsidR="004918A2" w:rsidRPr="00E014F4" w:rsidRDefault="004918A2" w:rsidP="004918A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014F4">
        <w:rPr>
          <w:rFonts w:ascii="Times New Roman" w:eastAsia="Times New Roman" w:hAnsi="Times New Roman" w:cs="Times New Roman"/>
          <w:b/>
          <w:bCs/>
          <w:sz w:val="28"/>
          <w:szCs w:val="28"/>
          <w:lang w:eastAsia="ru-RU"/>
        </w:rPr>
        <w:t>2.1.  Результат предоставления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2.1.1. Конечным результатом предоставления услуги «Предоставление земельных участков для строительства» могут являться: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предоставление права собственности на земельный участок;</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предоставление права аренды на земельный участок;</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отказ в предоставлении права на земельный участок;</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2.1.2.  Процедура предоставления услуги может завершаться путем:</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 получения потребителем результатов предоставления услуги решения уполномоченного органа о предоставлении права на земельный участок;</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 заключения с потребителем результатов предоставления услуги договора о предоставлении земельного участка в аренду;</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 заключения с потребителем результатов предоставления услуги договора о купле-продаже земельного участка;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lastRenderedPageBreak/>
        <w:t> - получения потребителем результатов предоставления услуги письменного отказа в предоставлении права на земельный участок.</w:t>
      </w:r>
    </w:p>
    <w:p w:rsidR="004918A2" w:rsidRPr="00E014F4" w:rsidRDefault="004918A2" w:rsidP="004918A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bookmarkStart w:id="2" w:name="_Toc161214883"/>
      <w:r w:rsidRPr="00E014F4">
        <w:rPr>
          <w:rFonts w:ascii="Times New Roman" w:eastAsia="Times New Roman" w:hAnsi="Times New Roman" w:cs="Times New Roman"/>
          <w:b/>
          <w:bCs/>
          <w:sz w:val="24"/>
          <w:szCs w:val="24"/>
          <w:lang w:eastAsia="ru-RU"/>
        </w:rPr>
        <w:t>2.2. Условия предоставления услуги</w:t>
      </w:r>
      <w:bookmarkEnd w:id="2"/>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2.2.1. Граждане и юридические лица, заинтересованные в получении муниципальной услуги, обращаются с заявлением к специалисту </w:t>
      </w:r>
      <w:r w:rsidR="00E014F4">
        <w:rPr>
          <w:rFonts w:ascii="Times New Roman" w:eastAsia="Times New Roman" w:hAnsi="Times New Roman" w:cs="Times New Roman"/>
          <w:sz w:val="24"/>
          <w:szCs w:val="24"/>
          <w:lang w:eastAsia="ru-RU"/>
        </w:rPr>
        <w:t xml:space="preserve">администрации городского поселения </w:t>
      </w:r>
      <w:proofErr w:type="spellStart"/>
      <w:r w:rsidR="00E014F4">
        <w:rPr>
          <w:rFonts w:ascii="Times New Roman" w:eastAsia="Times New Roman" w:hAnsi="Times New Roman" w:cs="Times New Roman"/>
          <w:sz w:val="24"/>
          <w:szCs w:val="24"/>
          <w:lang w:eastAsia="ru-RU"/>
        </w:rPr>
        <w:t>Мишелевского</w:t>
      </w:r>
      <w:proofErr w:type="spellEnd"/>
      <w:r w:rsidR="00E014F4">
        <w:rPr>
          <w:rFonts w:ascii="Times New Roman" w:eastAsia="Times New Roman" w:hAnsi="Times New Roman" w:cs="Times New Roman"/>
          <w:sz w:val="24"/>
          <w:szCs w:val="24"/>
          <w:lang w:eastAsia="ru-RU"/>
        </w:rPr>
        <w:t xml:space="preserve"> муниципального образования</w:t>
      </w:r>
      <w:r w:rsidRPr="004918A2">
        <w:rPr>
          <w:rFonts w:ascii="Times New Roman" w:eastAsia="Times New Roman" w:hAnsi="Times New Roman" w:cs="Times New Roman"/>
          <w:sz w:val="24"/>
          <w:szCs w:val="24"/>
          <w:lang w:eastAsia="ru-RU"/>
        </w:rPr>
        <w:t xml:space="preserve">, ответственному за работу в сфере земельных правоотношений. Данное заявление направляется на согласование Главе администрации </w:t>
      </w:r>
      <w:r w:rsidR="00E014F4">
        <w:rPr>
          <w:rFonts w:ascii="Times New Roman" w:eastAsia="Times New Roman" w:hAnsi="Times New Roman" w:cs="Times New Roman"/>
          <w:sz w:val="24"/>
          <w:szCs w:val="24"/>
          <w:lang w:eastAsia="ru-RU"/>
        </w:rPr>
        <w:t xml:space="preserve">городского поселения </w:t>
      </w:r>
      <w:proofErr w:type="spellStart"/>
      <w:r w:rsidR="00E014F4">
        <w:rPr>
          <w:rFonts w:ascii="Times New Roman" w:eastAsia="Times New Roman" w:hAnsi="Times New Roman" w:cs="Times New Roman"/>
          <w:sz w:val="24"/>
          <w:szCs w:val="24"/>
          <w:lang w:eastAsia="ru-RU"/>
        </w:rPr>
        <w:t>Мишелевского</w:t>
      </w:r>
      <w:proofErr w:type="spellEnd"/>
      <w:r w:rsidR="00E014F4">
        <w:rPr>
          <w:rFonts w:ascii="Times New Roman" w:eastAsia="Times New Roman" w:hAnsi="Times New Roman" w:cs="Times New Roman"/>
          <w:sz w:val="24"/>
          <w:szCs w:val="24"/>
          <w:lang w:eastAsia="ru-RU"/>
        </w:rPr>
        <w:t xml:space="preserve"> муниципального образования</w:t>
      </w:r>
      <w:proofErr w:type="gramStart"/>
      <w:r w:rsidR="00E014F4">
        <w:rPr>
          <w:rFonts w:ascii="Times New Roman" w:eastAsia="Times New Roman" w:hAnsi="Times New Roman" w:cs="Times New Roman"/>
          <w:sz w:val="24"/>
          <w:szCs w:val="24"/>
          <w:lang w:eastAsia="ru-RU"/>
        </w:rPr>
        <w:t>.</w:t>
      </w:r>
      <w:r w:rsidRPr="004918A2">
        <w:rPr>
          <w:rFonts w:ascii="Times New Roman" w:eastAsia="Times New Roman" w:hAnsi="Times New Roman" w:cs="Times New Roman"/>
          <w:sz w:val="24"/>
          <w:szCs w:val="24"/>
          <w:lang w:eastAsia="ru-RU"/>
        </w:rPr>
        <w:t xml:space="preserve">. </w:t>
      </w:r>
      <w:proofErr w:type="gramEnd"/>
      <w:r w:rsidRPr="004918A2">
        <w:rPr>
          <w:rFonts w:ascii="Times New Roman" w:eastAsia="Times New Roman" w:hAnsi="Times New Roman" w:cs="Times New Roman"/>
          <w:sz w:val="24"/>
          <w:szCs w:val="24"/>
          <w:lang w:eastAsia="ru-RU"/>
        </w:rPr>
        <w:t xml:space="preserve">После согласования Главой администрации </w:t>
      </w:r>
      <w:proofErr w:type="spellStart"/>
      <w:r w:rsidR="000B2DE3">
        <w:rPr>
          <w:rFonts w:ascii="Times New Roman" w:eastAsia="Times New Roman" w:hAnsi="Times New Roman" w:cs="Times New Roman"/>
          <w:sz w:val="24"/>
          <w:szCs w:val="24"/>
          <w:lang w:eastAsia="ru-RU"/>
        </w:rPr>
        <w:t>Мишелевского</w:t>
      </w:r>
      <w:proofErr w:type="spellEnd"/>
      <w:r w:rsidR="000B2DE3">
        <w:rPr>
          <w:rFonts w:ascii="Times New Roman" w:eastAsia="Times New Roman" w:hAnsi="Times New Roman" w:cs="Times New Roman"/>
          <w:sz w:val="24"/>
          <w:szCs w:val="24"/>
          <w:lang w:eastAsia="ru-RU"/>
        </w:rPr>
        <w:t xml:space="preserve"> муниципального образования</w:t>
      </w:r>
      <w:r w:rsidRPr="004918A2">
        <w:rPr>
          <w:rFonts w:ascii="Times New Roman" w:eastAsia="Times New Roman" w:hAnsi="Times New Roman" w:cs="Times New Roman"/>
          <w:sz w:val="24"/>
          <w:szCs w:val="24"/>
          <w:lang w:eastAsia="ru-RU"/>
        </w:rPr>
        <w:t xml:space="preserve"> заявление направляется специалисту </w:t>
      </w:r>
      <w:r w:rsidR="000B2DE3">
        <w:rPr>
          <w:rFonts w:ascii="Times New Roman" w:eastAsia="Times New Roman" w:hAnsi="Times New Roman" w:cs="Times New Roman"/>
          <w:sz w:val="24"/>
          <w:szCs w:val="24"/>
          <w:lang w:eastAsia="ru-RU"/>
        </w:rPr>
        <w:t xml:space="preserve">администрации </w:t>
      </w:r>
      <w:proofErr w:type="spellStart"/>
      <w:r w:rsidR="000B2DE3">
        <w:rPr>
          <w:rFonts w:ascii="Times New Roman" w:eastAsia="Times New Roman" w:hAnsi="Times New Roman" w:cs="Times New Roman"/>
          <w:sz w:val="24"/>
          <w:szCs w:val="24"/>
          <w:lang w:eastAsia="ru-RU"/>
        </w:rPr>
        <w:t>Мишелевского</w:t>
      </w:r>
      <w:proofErr w:type="spellEnd"/>
      <w:r w:rsidR="000B2DE3">
        <w:rPr>
          <w:rFonts w:ascii="Times New Roman" w:eastAsia="Times New Roman" w:hAnsi="Times New Roman" w:cs="Times New Roman"/>
          <w:sz w:val="24"/>
          <w:szCs w:val="24"/>
          <w:lang w:eastAsia="ru-RU"/>
        </w:rPr>
        <w:t xml:space="preserve"> муниципального образования, </w:t>
      </w:r>
      <w:r w:rsidRPr="004918A2">
        <w:rPr>
          <w:rFonts w:ascii="Times New Roman" w:eastAsia="Times New Roman" w:hAnsi="Times New Roman" w:cs="Times New Roman"/>
          <w:sz w:val="24"/>
          <w:szCs w:val="24"/>
          <w:lang w:eastAsia="ru-RU"/>
        </w:rPr>
        <w:t xml:space="preserve"> ответственному в сфере архитектуры и градостроительства, для подготовки акта выбора земельного участка.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Муниципальная услуга предоставляется бесплатно.</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2.2.2. Перечень документов, предоставляемых заявителем:</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4"/>
        <w:gridCol w:w="2890"/>
        <w:gridCol w:w="3074"/>
        <w:gridCol w:w="2437"/>
      </w:tblGrid>
      <w:tr w:rsidR="004918A2" w:rsidRPr="004918A2" w:rsidTr="004918A2">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w:t>
            </w:r>
          </w:p>
        </w:tc>
        <w:tc>
          <w:tcPr>
            <w:tcW w:w="310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Документ</w:t>
            </w:r>
          </w:p>
        </w:tc>
        <w:tc>
          <w:tcPr>
            <w:tcW w:w="336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Орган, который выдает документ</w:t>
            </w:r>
          </w:p>
        </w:tc>
        <w:tc>
          <w:tcPr>
            <w:tcW w:w="273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Основание</w:t>
            </w:r>
          </w:p>
        </w:tc>
      </w:tr>
      <w:tr w:rsidR="004918A2" w:rsidRPr="004918A2" w:rsidTr="004918A2">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1</w:t>
            </w:r>
          </w:p>
        </w:tc>
        <w:tc>
          <w:tcPr>
            <w:tcW w:w="310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Форма заявления на имя главы администрации муниципального района о предоставлении земельного участка под объектом недвижимости (</w:t>
            </w:r>
            <w:proofErr w:type="gramStart"/>
            <w:r w:rsidRPr="004918A2">
              <w:rPr>
                <w:rFonts w:ascii="Times New Roman" w:eastAsia="Times New Roman" w:hAnsi="Times New Roman" w:cs="Times New Roman"/>
                <w:sz w:val="24"/>
                <w:szCs w:val="24"/>
                <w:lang w:eastAsia="ru-RU"/>
              </w:rPr>
              <w:t>см</w:t>
            </w:r>
            <w:proofErr w:type="gramEnd"/>
            <w:r w:rsidRPr="004918A2">
              <w:rPr>
                <w:rFonts w:ascii="Times New Roman" w:eastAsia="Times New Roman" w:hAnsi="Times New Roman" w:cs="Times New Roman"/>
                <w:sz w:val="24"/>
                <w:szCs w:val="24"/>
                <w:lang w:eastAsia="ru-RU"/>
              </w:rPr>
              <w:t>. Приложение №2)</w:t>
            </w:r>
          </w:p>
        </w:tc>
        <w:tc>
          <w:tcPr>
            <w:tcW w:w="3360" w:type="dxa"/>
            <w:tcBorders>
              <w:top w:val="outset" w:sz="6" w:space="0" w:color="auto"/>
              <w:left w:val="outset" w:sz="6" w:space="0" w:color="auto"/>
              <w:bottom w:val="outset" w:sz="6" w:space="0" w:color="auto"/>
              <w:right w:val="outset" w:sz="6" w:space="0" w:color="auto"/>
            </w:tcBorders>
            <w:hideMark/>
          </w:tcPr>
          <w:p w:rsidR="004918A2" w:rsidRPr="004918A2" w:rsidRDefault="000B2DE3" w:rsidP="004918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городского поселения </w:t>
            </w:r>
            <w:proofErr w:type="spellStart"/>
            <w:r>
              <w:rPr>
                <w:rFonts w:ascii="Times New Roman" w:eastAsia="Times New Roman" w:hAnsi="Times New Roman" w:cs="Times New Roman"/>
                <w:sz w:val="24"/>
                <w:szCs w:val="24"/>
                <w:lang w:eastAsia="ru-RU"/>
              </w:rPr>
              <w:t>мишелевского</w:t>
            </w:r>
            <w:proofErr w:type="spellEnd"/>
            <w:r>
              <w:rPr>
                <w:rFonts w:ascii="Times New Roman" w:eastAsia="Times New Roman" w:hAnsi="Times New Roman" w:cs="Times New Roman"/>
                <w:sz w:val="24"/>
                <w:szCs w:val="24"/>
                <w:lang w:eastAsia="ru-RU"/>
              </w:rPr>
              <w:t xml:space="preserve"> муниципального образования </w:t>
            </w:r>
          </w:p>
          <w:p w:rsidR="004918A2" w:rsidRPr="000B2DE3" w:rsidRDefault="000B2DE3" w:rsidP="000B2DE3">
            <w:pPr>
              <w:widowControl w:val="0"/>
              <w:autoSpaceDE w:val="0"/>
              <w:autoSpaceDN w:val="0"/>
              <w:adjustRightInd w:val="0"/>
              <w:ind w:firstLine="709"/>
              <w:rPr>
                <w:rFonts w:ascii="Times New Roman" w:hAnsi="Times New Roman"/>
                <w:szCs w:val="28"/>
              </w:rPr>
            </w:pPr>
            <w:proofErr w:type="gramStart"/>
            <w:r w:rsidRPr="00C11915">
              <w:rPr>
                <w:rFonts w:ascii="Times New Roman" w:hAnsi="Times New Roman"/>
                <w:szCs w:val="28"/>
              </w:rPr>
              <w:t xml:space="preserve">665474, Иркутская область, </w:t>
            </w:r>
            <w:proofErr w:type="spellStart"/>
            <w:r w:rsidRPr="00C11915">
              <w:rPr>
                <w:rFonts w:ascii="Times New Roman" w:hAnsi="Times New Roman"/>
                <w:szCs w:val="28"/>
              </w:rPr>
              <w:t>Усольский</w:t>
            </w:r>
            <w:proofErr w:type="spellEnd"/>
            <w:r w:rsidRPr="00C11915">
              <w:rPr>
                <w:rFonts w:ascii="Times New Roman" w:hAnsi="Times New Roman"/>
                <w:szCs w:val="28"/>
              </w:rPr>
              <w:t xml:space="preserve"> район, пос. Мишелевка, ул. Титова, 1а</w:t>
            </w:r>
            <w:r w:rsidRPr="00C11915">
              <w:rPr>
                <w:rFonts w:ascii="Times New Roman" w:hAnsi="Times New Roman"/>
                <w:i/>
                <w:szCs w:val="28"/>
              </w:rPr>
              <w:t>)</w:t>
            </w:r>
            <w:r w:rsidRPr="00C11915">
              <w:rPr>
                <w:rFonts w:ascii="Times New Roman" w:hAnsi="Times New Roman"/>
                <w:szCs w:val="28"/>
              </w:rPr>
              <w:t>;</w:t>
            </w:r>
            <w:proofErr w:type="gramEnd"/>
          </w:p>
        </w:tc>
        <w:tc>
          <w:tcPr>
            <w:tcW w:w="273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Земельный кодекс РФ от 25.10.2001 №136-ФЗ</w:t>
            </w:r>
          </w:p>
        </w:tc>
      </w:tr>
      <w:tr w:rsidR="004918A2" w:rsidRPr="004918A2" w:rsidTr="004918A2">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2</w:t>
            </w:r>
          </w:p>
        </w:tc>
        <w:tc>
          <w:tcPr>
            <w:tcW w:w="310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Копии документов, удостоверяющих личность заявителя</w:t>
            </w:r>
            <w:bookmarkStart w:id="3" w:name="_ftnref1"/>
            <w:r w:rsidR="000169C7" w:rsidRPr="004918A2">
              <w:rPr>
                <w:rFonts w:ascii="Times New Roman" w:eastAsia="Times New Roman" w:hAnsi="Times New Roman" w:cs="Times New Roman"/>
                <w:sz w:val="24"/>
                <w:szCs w:val="24"/>
                <w:lang w:eastAsia="ru-RU"/>
              </w:rPr>
              <w:fldChar w:fldCharType="begin"/>
            </w:r>
            <w:r w:rsidRPr="004918A2">
              <w:rPr>
                <w:rFonts w:ascii="Times New Roman" w:eastAsia="Times New Roman" w:hAnsi="Times New Roman" w:cs="Times New Roman"/>
                <w:sz w:val="24"/>
                <w:szCs w:val="24"/>
                <w:lang w:eastAsia="ru-RU"/>
              </w:rPr>
              <w:instrText xml:space="preserve"> HYPERLINK "http://chvastovichi-adm.kaluga.ru/products/?content=item&amp;item=2555" \l "_ftn1" \o "" </w:instrText>
            </w:r>
            <w:r w:rsidR="000169C7" w:rsidRPr="004918A2">
              <w:rPr>
                <w:rFonts w:ascii="Times New Roman" w:eastAsia="Times New Roman" w:hAnsi="Times New Roman" w:cs="Times New Roman"/>
                <w:sz w:val="24"/>
                <w:szCs w:val="24"/>
                <w:lang w:eastAsia="ru-RU"/>
              </w:rPr>
              <w:fldChar w:fldCharType="separate"/>
            </w:r>
            <w:r w:rsidRPr="004918A2">
              <w:rPr>
                <w:rFonts w:ascii="Times New Roman" w:eastAsia="Times New Roman" w:hAnsi="Times New Roman" w:cs="Times New Roman"/>
                <w:color w:val="0000FF"/>
                <w:sz w:val="24"/>
                <w:szCs w:val="24"/>
                <w:u w:val="single"/>
                <w:lang w:eastAsia="ru-RU"/>
              </w:rPr>
              <w:t>[1]</w:t>
            </w:r>
            <w:r w:rsidR="000169C7" w:rsidRPr="004918A2">
              <w:rPr>
                <w:rFonts w:ascii="Times New Roman" w:eastAsia="Times New Roman" w:hAnsi="Times New Roman" w:cs="Times New Roman"/>
                <w:sz w:val="24"/>
                <w:szCs w:val="24"/>
                <w:lang w:eastAsia="ru-RU"/>
              </w:rPr>
              <w:fldChar w:fldCharType="end"/>
            </w:r>
            <w:bookmarkEnd w:id="3"/>
          </w:p>
        </w:tc>
        <w:tc>
          <w:tcPr>
            <w:tcW w:w="336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Документ предоставляется без обращения в иные организации и органы власти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tc>
        <w:tc>
          <w:tcPr>
            <w:tcW w:w="273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Земельный кодекс РФ от 25.10.2001 №136-ФЗ</w:t>
            </w:r>
          </w:p>
        </w:tc>
      </w:tr>
      <w:tr w:rsidR="004918A2" w:rsidRPr="004918A2" w:rsidTr="004918A2">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3</w:t>
            </w:r>
          </w:p>
        </w:tc>
        <w:tc>
          <w:tcPr>
            <w:tcW w:w="310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Учредительные документы (Устав, учредительный договор, изменения в Устав)</w:t>
            </w:r>
            <w:bookmarkStart w:id="4" w:name="_ftnref2"/>
            <w:r w:rsidR="000169C7" w:rsidRPr="004918A2">
              <w:rPr>
                <w:rFonts w:ascii="Times New Roman" w:eastAsia="Times New Roman" w:hAnsi="Times New Roman" w:cs="Times New Roman"/>
                <w:sz w:val="24"/>
                <w:szCs w:val="24"/>
                <w:lang w:eastAsia="ru-RU"/>
              </w:rPr>
              <w:fldChar w:fldCharType="begin"/>
            </w:r>
            <w:r w:rsidRPr="004918A2">
              <w:rPr>
                <w:rFonts w:ascii="Times New Roman" w:eastAsia="Times New Roman" w:hAnsi="Times New Roman" w:cs="Times New Roman"/>
                <w:sz w:val="24"/>
                <w:szCs w:val="24"/>
                <w:lang w:eastAsia="ru-RU"/>
              </w:rPr>
              <w:instrText xml:space="preserve"> HYPERLINK "http://chvastovichi-adm.kaluga.ru/products/?content=item&amp;item=2555" \l "_ftn2" \o "" </w:instrText>
            </w:r>
            <w:r w:rsidR="000169C7" w:rsidRPr="004918A2">
              <w:rPr>
                <w:rFonts w:ascii="Times New Roman" w:eastAsia="Times New Roman" w:hAnsi="Times New Roman" w:cs="Times New Roman"/>
                <w:sz w:val="24"/>
                <w:szCs w:val="24"/>
                <w:lang w:eastAsia="ru-RU"/>
              </w:rPr>
              <w:fldChar w:fldCharType="separate"/>
            </w:r>
            <w:r w:rsidRPr="004918A2">
              <w:rPr>
                <w:rFonts w:ascii="Times New Roman" w:eastAsia="Times New Roman" w:hAnsi="Times New Roman" w:cs="Times New Roman"/>
                <w:color w:val="0000FF"/>
                <w:sz w:val="24"/>
                <w:szCs w:val="24"/>
                <w:u w:val="single"/>
                <w:vertAlign w:val="superscript"/>
                <w:lang w:eastAsia="ru-RU"/>
              </w:rPr>
              <w:t>[2]</w:t>
            </w:r>
            <w:r w:rsidR="000169C7" w:rsidRPr="004918A2">
              <w:rPr>
                <w:rFonts w:ascii="Times New Roman" w:eastAsia="Times New Roman" w:hAnsi="Times New Roman" w:cs="Times New Roman"/>
                <w:sz w:val="24"/>
                <w:szCs w:val="24"/>
                <w:lang w:eastAsia="ru-RU"/>
              </w:rPr>
              <w:fldChar w:fldCharType="end"/>
            </w:r>
            <w:bookmarkEnd w:id="4"/>
          </w:p>
        </w:tc>
        <w:tc>
          <w:tcPr>
            <w:tcW w:w="3360" w:type="dxa"/>
            <w:tcBorders>
              <w:top w:val="outset" w:sz="6" w:space="0" w:color="auto"/>
              <w:left w:val="outset" w:sz="6" w:space="0" w:color="auto"/>
              <w:bottom w:val="outset" w:sz="6" w:space="0" w:color="auto"/>
              <w:right w:val="outset" w:sz="6" w:space="0" w:color="auto"/>
            </w:tcBorders>
            <w:vAlign w:val="center"/>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Документ предоставляется без обращения в иные организации и органы власти</w:t>
            </w:r>
          </w:p>
        </w:tc>
        <w:tc>
          <w:tcPr>
            <w:tcW w:w="273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Земельный кодекс РФ от 25.10.2001 №136-ФЗ</w:t>
            </w:r>
          </w:p>
        </w:tc>
      </w:tr>
      <w:tr w:rsidR="004918A2" w:rsidRPr="004918A2" w:rsidTr="004918A2">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4</w:t>
            </w:r>
          </w:p>
        </w:tc>
        <w:tc>
          <w:tcPr>
            <w:tcW w:w="310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8A2">
              <w:rPr>
                <w:rFonts w:ascii="Times New Roman" w:eastAsia="Times New Roman" w:hAnsi="Times New Roman" w:cs="Times New Roman"/>
                <w:sz w:val="24"/>
                <w:szCs w:val="24"/>
                <w:lang w:eastAsia="ru-RU"/>
              </w:rPr>
              <w:t xml:space="preserve">Протокол уполномоченного органа юридического лица об избрании (назначении) исполнительного органа юридического лица  (в 2-х экземплярах: оригинал и </w:t>
            </w:r>
            <w:r w:rsidRPr="004918A2">
              <w:rPr>
                <w:rFonts w:ascii="Times New Roman" w:eastAsia="Times New Roman" w:hAnsi="Times New Roman" w:cs="Times New Roman"/>
                <w:sz w:val="24"/>
                <w:szCs w:val="24"/>
                <w:lang w:eastAsia="ru-RU"/>
              </w:rPr>
              <w:lastRenderedPageBreak/>
              <w:t>копия</w:t>
            </w:r>
            <w:proofErr w:type="gramEnd"/>
          </w:p>
        </w:tc>
        <w:tc>
          <w:tcPr>
            <w:tcW w:w="3360" w:type="dxa"/>
            <w:tcBorders>
              <w:top w:val="outset" w:sz="6" w:space="0" w:color="auto"/>
              <w:left w:val="outset" w:sz="6" w:space="0" w:color="auto"/>
              <w:bottom w:val="outset" w:sz="6" w:space="0" w:color="auto"/>
              <w:right w:val="outset" w:sz="6" w:space="0" w:color="auto"/>
            </w:tcBorders>
            <w:vAlign w:val="center"/>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lastRenderedPageBreak/>
              <w:t>Документ предоставляется без обращения в иные организации и органы власти</w:t>
            </w:r>
          </w:p>
        </w:tc>
        <w:tc>
          <w:tcPr>
            <w:tcW w:w="273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Земельный кодекс РФ от 25.10.2001 №136-ФЗ</w:t>
            </w:r>
          </w:p>
        </w:tc>
      </w:tr>
      <w:tr w:rsidR="004918A2" w:rsidRPr="004918A2" w:rsidTr="004918A2">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lastRenderedPageBreak/>
              <w:t>5</w:t>
            </w:r>
          </w:p>
        </w:tc>
        <w:tc>
          <w:tcPr>
            <w:tcW w:w="310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Справка из администрации поселения, на территории которого расположен земельный участок, о том, что предоставляемый земельный участок не выделен в настоящее время и что он является муниципальной собственностью и находится в границах поселения (в случае если заявитель выбрал участок), а также информация о том, что данный земельный участок в соответствии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с имеющейся у поселения утвержденной градостроительной документацией может быть использован для испрашиваемых целей.</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tc>
        <w:tc>
          <w:tcPr>
            <w:tcW w:w="3360" w:type="dxa"/>
            <w:tcBorders>
              <w:top w:val="outset" w:sz="6" w:space="0" w:color="auto"/>
              <w:left w:val="outset" w:sz="6" w:space="0" w:color="auto"/>
              <w:bottom w:val="outset" w:sz="6" w:space="0" w:color="auto"/>
              <w:right w:val="outset" w:sz="6" w:space="0" w:color="auto"/>
            </w:tcBorders>
            <w:vAlign w:val="center"/>
            <w:hideMark/>
          </w:tcPr>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Документ предоставляется администрациями сельских поселений </w:t>
            </w:r>
          </w:p>
        </w:tc>
        <w:tc>
          <w:tcPr>
            <w:tcW w:w="273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Земельный кодекс РФ от 25.10.2001 №136-ФЗ</w:t>
            </w:r>
          </w:p>
        </w:tc>
      </w:tr>
      <w:tr w:rsidR="004918A2" w:rsidRPr="004918A2" w:rsidTr="004918A2">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6</w:t>
            </w:r>
          </w:p>
        </w:tc>
        <w:tc>
          <w:tcPr>
            <w:tcW w:w="310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Свидетельство о внесении в ЕГРЮЛ</w:t>
            </w:r>
            <w:bookmarkStart w:id="5" w:name="_ftnref3"/>
            <w:r w:rsidR="000169C7" w:rsidRPr="004918A2">
              <w:rPr>
                <w:rFonts w:ascii="Times New Roman" w:eastAsia="Times New Roman" w:hAnsi="Times New Roman" w:cs="Times New Roman"/>
                <w:sz w:val="24"/>
                <w:szCs w:val="24"/>
                <w:lang w:eastAsia="ru-RU"/>
              </w:rPr>
              <w:fldChar w:fldCharType="begin"/>
            </w:r>
            <w:r w:rsidRPr="004918A2">
              <w:rPr>
                <w:rFonts w:ascii="Times New Roman" w:eastAsia="Times New Roman" w:hAnsi="Times New Roman" w:cs="Times New Roman"/>
                <w:sz w:val="24"/>
                <w:szCs w:val="24"/>
                <w:lang w:eastAsia="ru-RU"/>
              </w:rPr>
              <w:instrText xml:space="preserve"> HYPERLINK "http://chvastovichi-adm.kaluga.ru/products/?content=item&amp;item=2555" \l "_ftn3" \o "" </w:instrText>
            </w:r>
            <w:r w:rsidR="000169C7" w:rsidRPr="004918A2">
              <w:rPr>
                <w:rFonts w:ascii="Times New Roman" w:eastAsia="Times New Roman" w:hAnsi="Times New Roman" w:cs="Times New Roman"/>
                <w:sz w:val="24"/>
                <w:szCs w:val="24"/>
                <w:lang w:eastAsia="ru-RU"/>
              </w:rPr>
              <w:fldChar w:fldCharType="separate"/>
            </w:r>
            <w:r w:rsidRPr="004918A2">
              <w:rPr>
                <w:rFonts w:ascii="Times New Roman" w:eastAsia="Times New Roman" w:hAnsi="Times New Roman" w:cs="Times New Roman"/>
                <w:color w:val="0000FF"/>
                <w:sz w:val="24"/>
                <w:szCs w:val="24"/>
                <w:u w:val="single"/>
                <w:vertAlign w:val="superscript"/>
                <w:lang w:eastAsia="ru-RU"/>
              </w:rPr>
              <w:t>[3]</w:t>
            </w:r>
            <w:r w:rsidR="000169C7" w:rsidRPr="004918A2">
              <w:rPr>
                <w:rFonts w:ascii="Times New Roman" w:eastAsia="Times New Roman" w:hAnsi="Times New Roman" w:cs="Times New Roman"/>
                <w:sz w:val="24"/>
                <w:szCs w:val="24"/>
                <w:lang w:eastAsia="ru-RU"/>
              </w:rPr>
              <w:fldChar w:fldCharType="end"/>
            </w:r>
            <w:bookmarkEnd w:id="5"/>
          </w:p>
        </w:tc>
        <w:tc>
          <w:tcPr>
            <w:tcW w:w="336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Межрайонная Инспекция Федераль</w:t>
            </w:r>
            <w:r w:rsidR="000B2DE3">
              <w:rPr>
                <w:rFonts w:ascii="Times New Roman" w:eastAsia="Times New Roman" w:hAnsi="Times New Roman" w:cs="Times New Roman"/>
                <w:sz w:val="24"/>
                <w:szCs w:val="24"/>
                <w:lang w:eastAsia="ru-RU"/>
              </w:rPr>
              <w:t xml:space="preserve">ной налоговой службой России </w:t>
            </w:r>
            <w:r w:rsidRPr="004918A2">
              <w:rPr>
                <w:rFonts w:ascii="Times New Roman" w:eastAsia="Times New Roman" w:hAnsi="Times New Roman" w:cs="Times New Roman"/>
                <w:sz w:val="24"/>
                <w:szCs w:val="24"/>
                <w:lang w:eastAsia="ru-RU"/>
              </w:rPr>
              <w:t xml:space="preserve"> по </w:t>
            </w:r>
            <w:r w:rsidR="000B2DE3">
              <w:rPr>
                <w:rFonts w:ascii="Times New Roman" w:eastAsia="Times New Roman" w:hAnsi="Times New Roman" w:cs="Times New Roman"/>
                <w:sz w:val="24"/>
                <w:szCs w:val="24"/>
                <w:lang w:eastAsia="ru-RU"/>
              </w:rPr>
              <w:t xml:space="preserve">Иркутской </w:t>
            </w:r>
            <w:r w:rsidRPr="004918A2">
              <w:rPr>
                <w:rFonts w:ascii="Times New Roman" w:eastAsia="Times New Roman" w:hAnsi="Times New Roman" w:cs="Times New Roman"/>
                <w:sz w:val="24"/>
                <w:szCs w:val="24"/>
                <w:lang w:eastAsia="ru-RU"/>
              </w:rPr>
              <w:t xml:space="preserve"> области </w:t>
            </w:r>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tc>
        <w:tc>
          <w:tcPr>
            <w:tcW w:w="273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Земельный кодекс РФ от 25.10.2001 №136-ФЗ</w:t>
            </w:r>
          </w:p>
        </w:tc>
      </w:tr>
      <w:tr w:rsidR="004918A2" w:rsidRPr="004918A2" w:rsidTr="004918A2">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7</w:t>
            </w:r>
          </w:p>
        </w:tc>
        <w:tc>
          <w:tcPr>
            <w:tcW w:w="310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Свидетельство о постановке на налоговый учет</w:t>
            </w:r>
            <w:bookmarkStart w:id="6" w:name="_ftnref4"/>
            <w:r w:rsidR="000169C7" w:rsidRPr="004918A2">
              <w:rPr>
                <w:rFonts w:ascii="Times New Roman" w:eastAsia="Times New Roman" w:hAnsi="Times New Roman" w:cs="Times New Roman"/>
                <w:sz w:val="24"/>
                <w:szCs w:val="24"/>
                <w:lang w:eastAsia="ru-RU"/>
              </w:rPr>
              <w:fldChar w:fldCharType="begin"/>
            </w:r>
            <w:r w:rsidRPr="004918A2">
              <w:rPr>
                <w:rFonts w:ascii="Times New Roman" w:eastAsia="Times New Roman" w:hAnsi="Times New Roman" w:cs="Times New Roman"/>
                <w:sz w:val="24"/>
                <w:szCs w:val="24"/>
                <w:lang w:eastAsia="ru-RU"/>
              </w:rPr>
              <w:instrText xml:space="preserve"> HYPERLINK "http://chvastovichi-adm.kaluga.ru/products/?content=item&amp;item=2555" \l "_ftn4" \o "" </w:instrText>
            </w:r>
            <w:r w:rsidR="000169C7" w:rsidRPr="004918A2">
              <w:rPr>
                <w:rFonts w:ascii="Times New Roman" w:eastAsia="Times New Roman" w:hAnsi="Times New Roman" w:cs="Times New Roman"/>
                <w:sz w:val="24"/>
                <w:szCs w:val="24"/>
                <w:lang w:eastAsia="ru-RU"/>
              </w:rPr>
              <w:fldChar w:fldCharType="separate"/>
            </w:r>
            <w:r w:rsidRPr="004918A2">
              <w:rPr>
                <w:rFonts w:ascii="Times New Roman" w:eastAsia="Times New Roman" w:hAnsi="Times New Roman" w:cs="Times New Roman"/>
                <w:color w:val="0000FF"/>
                <w:sz w:val="24"/>
                <w:szCs w:val="24"/>
                <w:u w:val="single"/>
                <w:vertAlign w:val="superscript"/>
                <w:lang w:eastAsia="ru-RU"/>
              </w:rPr>
              <w:t>[4]</w:t>
            </w:r>
            <w:r w:rsidR="000169C7" w:rsidRPr="004918A2">
              <w:rPr>
                <w:rFonts w:ascii="Times New Roman" w:eastAsia="Times New Roman" w:hAnsi="Times New Roman" w:cs="Times New Roman"/>
                <w:sz w:val="24"/>
                <w:szCs w:val="24"/>
                <w:lang w:eastAsia="ru-RU"/>
              </w:rPr>
              <w:fldChar w:fldCharType="end"/>
            </w:r>
            <w:bookmarkEnd w:id="6"/>
          </w:p>
        </w:tc>
        <w:tc>
          <w:tcPr>
            <w:tcW w:w="336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Межрайонная Инспекция Федераль</w:t>
            </w:r>
            <w:r w:rsidR="000B2DE3">
              <w:rPr>
                <w:rFonts w:ascii="Times New Roman" w:eastAsia="Times New Roman" w:hAnsi="Times New Roman" w:cs="Times New Roman"/>
                <w:sz w:val="24"/>
                <w:szCs w:val="24"/>
                <w:lang w:eastAsia="ru-RU"/>
              </w:rPr>
              <w:t xml:space="preserve">ной налоговой службой России </w:t>
            </w:r>
            <w:r w:rsidRPr="004918A2">
              <w:rPr>
                <w:rFonts w:ascii="Times New Roman" w:eastAsia="Times New Roman" w:hAnsi="Times New Roman" w:cs="Times New Roman"/>
                <w:sz w:val="24"/>
                <w:szCs w:val="24"/>
                <w:lang w:eastAsia="ru-RU"/>
              </w:rPr>
              <w:t xml:space="preserve"> по </w:t>
            </w:r>
            <w:r w:rsidR="000B2DE3">
              <w:rPr>
                <w:rFonts w:ascii="Times New Roman" w:eastAsia="Times New Roman" w:hAnsi="Times New Roman" w:cs="Times New Roman"/>
                <w:sz w:val="24"/>
                <w:szCs w:val="24"/>
                <w:lang w:eastAsia="ru-RU"/>
              </w:rPr>
              <w:t xml:space="preserve">Иркутской </w:t>
            </w:r>
            <w:r w:rsidRPr="004918A2">
              <w:rPr>
                <w:rFonts w:ascii="Times New Roman" w:eastAsia="Times New Roman" w:hAnsi="Times New Roman" w:cs="Times New Roman"/>
                <w:sz w:val="24"/>
                <w:szCs w:val="24"/>
                <w:lang w:eastAsia="ru-RU"/>
              </w:rPr>
              <w:t xml:space="preserve"> области </w:t>
            </w:r>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tc>
        <w:tc>
          <w:tcPr>
            <w:tcW w:w="273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Земельный кодекс РФ от 25.10.2001 №136-ФЗ</w:t>
            </w:r>
          </w:p>
        </w:tc>
      </w:tr>
      <w:tr w:rsidR="004918A2" w:rsidRPr="004918A2" w:rsidTr="004918A2">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8</w:t>
            </w:r>
          </w:p>
        </w:tc>
        <w:tc>
          <w:tcPr>
            <w:tcW w:w="310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Кадастровый план испрашиваемого земельного участка</w:t>
            </w:r>
            <w:bookmarkStart w:id="7" w:name="_ftnref5"/>
            <w:r w:rsidR="000169C7" w:rsidRPr="004918A2">
              <w:rPr>
                <w:rFonts w:ascii="Times New Roman" w:eastAsia="Times New Roman" w:hAnsi="Times New Roman" w:cs="Times New Roman"/>
                <w:sz w:val="24"/>
                <w:szCs w:val="24"/>
                <w:lang w:eastAsia="ru-RU"/>
              </w:rPr>
              <w:fldChar w:fldCharType="begin"/>
            </w:r>
            <w:r w:rsidRPr="004918A2">
              <w:rPr>
                <w:rFonts w:ascii="Times New Roman" w:eastAsia="Times New Roman" w:hAnsi="Times New Roman" w:cs="Times New Roman"/>
                <w:sz w:val="24"/>
                <w:szCs w:val="24"/>
                <w:lang w:eastAsia="ru-RU"/>
              </w:rPr>
              <w:instrText xml:space="preserve"> HYPERLINK "http://chvastovichi-adm.kaluga.ru/products/?content=item&amp;item=2555" \l "_ftn5" \o "" </w:instrText>
            </w:r>
            <w:r w:rsidR="000169C7" w:rsidRPr="004918A2">
              <w:rPr>
                <w:rFonts w:ascii="Times New Roman" w:eastAsia="Times New Roman" w:hAnsi="Times New Roman" w:cs="Times New Roman"/>
                <w:sz w:val="24"/>
                <w:szCs w:val="24"/>
                <w:lang w:eastAsia="ru-RU"/>
              </w:rPr>
              <w:fldChar w:fldCharType="separate"/>
            </w:r>
            <w:r w:rsidRPr="004918A2">
              <w:rPr>
                <w:rFonts w:ascii="Times New Roman" w:eastAsia="Times New Roman" w:hAnsi="Times New Roman" w:cs="Times New Roman"/>
                <w:color w:val="0000FF"/>
                <w:sz w:val="24"/>
                <w:szCs w:val="24"/>
                <w:u w:val="single"/>
                <w:vertAlign w:val="superscript"/>
                <w:lang w:eastAsia="ru-RU"/>
              </w:rPr>
              <w:t>[5]</w:t>
            </w:r>
            <w:r w:rsidR="000169C7" w:rsidRPr="004918A2">
              <w:rPr>
                <w:rFonts w:ascii="Times New Roman" w:eastAsia="Times New Roman" w:hAnsi="Times New Roman" w:cs="Times New Roman"/>
                <w:sz w:val="24"/>
                <w:szCs w:val="24"/>
                <w:lang w:eastAsia="ru-RU"/>
              </w:rPr>
              <w:fldChar w:fldCharType="end"/>
            </w:r>
            <w:bookmarkEnd w:id="7"/>
          </w:p>
        </w:tc>
        <w:tc>
          <w:tcPr>
            <w:tcW w:w="3360" w:type="dxa"/>
            <w:tcBorders>
              <w:top w:val="outset" w:sz="6" w:space="0" w:color="auto"/>
              <w:left w:val="outset" w:sz="6" w:space="0" w:color="auto"/>
              <w:bottom w:val="outset" w:sz="6" w:space="0" w:color="auto"/>
              <w:right w:val="outset" w:sz="6" w:space="0" w:color="auto"/>
            </w:tcBorders>
            <w:vAlign w:val="center"/>
            <w:hideMark/>
          </w:tcPr>
          <w:p w:rsidR="004918A2" w:rsidRPr="004918A2" w:rsidRDefault="000B2DE3"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Территориальный отдел</w:t>
            </w:r>
            <w:r w:rsidR="004918A2" w:rsidRPr="004918A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Усольского</w:t>
            </w:r>
            <w:proofErr w:type="spellEnd"/>
            <w:r w:rsidR="004918A2" w:rsidRPr="004918A2">
              <w:rPr>
                <w:rFonts w:ascii="Times New Roman" w:eastAsia="Times New Roman" w:hAnsi="Times New Roman" w:cs="Times New Roman"/>
                <w:sz w:val="24"/>
                <w:szCs w:val="24"/>
                <w:lang w:eastAsia="ru-RU"/>
              </w:rPr>
              <w:t xml:space="preserve"> района </w:t>
            </w:r>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Федерального государственного учреждения «Земельная кадастровая палата» </w:t>
            </w:r>
          </w:p>
          <w:p w:rsidR="004918A2" w:rsidRPr="004918A2" w:rsidRDefault="004918A2" w:rsidP="000B2D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по </w:t>
            </w:r>
            <w:proofErr w:type="spellStart"/>
            <w:r w:rsidR="000B2DE3">
              <w:rPr>
                <w:rFonts w:ascii="Times New Roman" w:eastAsia="Times New Roman" w:hAnsi="Times New Roman" w:cs="Times New Roman"/>
                <w:sz w:val="24"/>
                <w:szCs w:val="24"/>
                <w:lang w:eastAsia="ru-RU"/>
              </w:rPr>
              <w:t>Усольскому</w:t>
            </w:r>
            <w:proofErr w:type="spellEnd"/>
            <w:r w:rsidR="000B2DE3">
              <w:rPr>
                <w:rFonts w:ascii="Times New Roman" w:eastAsia="Times New Roman" w:hAnsi="Times New Roman" w:cs="Times New Roman"/>
                <w:sz w:val="24"/>
                <w:szCs w:val="24"/>
                <w:lang w:eastAsia="ru-RU"/>
              </w:rPr>
              <w:t xml:space="preserve"> району</w:t>
            </w:r>
          </w:p>
        </w:tc>
        <w:tc>
          <w:tcPr>
            <w:tcW w:w="273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Земельный кодекс РФ от 25.10.2001 №136-ФЗ</w:t>
            </w:r>
          </w:p>
        </w:tc>
      </w:tr>
      <w:tr w:rsidR="004918A2" w:rsidRPr="004918A2" w:rsidTr="004918A2">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9</w:t>
            </w:r>
          </w:p>
        </w:tc>
        <w:tc>
          <w:tcPr>
            <w:tcW w:w="310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Межевой план земельного участка </w:t>
            </w:r>
          </w:p>
        </w:tc>
        <w:tc>
          <w:tcPr>
            <w:tcW w:w="336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Межевая организация</w:t>
            </w:r>
          </w:p>
        </w:tc>
        <w:tc>
          <w:tcPr>
            <w:tcW w:w="273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Земельный кодекс РФ от 25.10.2001 №136-ФЗ</w:t>
            </w:r>
          </w:p>
        </w:tc>
      </w:tr>
      <w:tr w:rsidR="004918A2" w:rsidRPr="004918A2" w:rsidTr="004918A2">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10</w:t>
            </w:r>
          </w:p>
        </w:tc>
        <w:tc>
          <w:tcPr>
            <w:tcW w:w="310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Акт согласования границ земельного участка</w:t>
            </w:r>
          </w:p>
        </w:tc>
        <w:tc>
          <w:tcPr>
            <w:tcW w:w="336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Межевая организация</w:t>
            </w:r>
          </w:p>
        </w:tc>
        <w:tc>
          <w:tcPr>
            <w:tcW w:w="273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Земельный кодекс РФ от 25.10.2001 №136-ФЗ</w:t>
            </w:r>
          </w:p>
        </w:tc>
      </w:tr>
      <w:tr w:rsidR="004918A2" w:rsidRPr="004918A2" w:rsidTr="004918A2">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lastRenderedPageBreak/>
              <w:t>11</w:t>
            </w:r>
          </w:p>
        </w:tc>
        <w:tc>
          <w:tcPr>
            <w:tcW w:w="3105"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Доверенность, подтверждающая полномочия лица, предоставившего документы (в случае, если документы подаются доверенным лицом)</w:t>
            </w:r>
          </w:p>
        </w:tc>
        <w:tc>
          <w:tcPr>
            <w:tcW w:w="3360" w:type="dxa"/>
            <w:tcBorders>
              <w:top w:val="outset" w:sz="6" w:space="0" w:color="auto"/>
              <w:left w:val="outset" w:sz="6" w:space="0" w:color="auto"/>
              <w:bottom w:val="outset" w:sz="6" w:space="0" w:color="auto"/>
              <w:right w:val="outset" w:sz="6" w:space="0" w:color="auto"/>
            </w:tcBorders>
            <w:vAlign w:val="center"/>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Нотариальная организация</w:t>
            </w:r>
          </w:p>
        </w:tc>
        <w:tc>
          <w:tcPr>
            <w:tcW w:w="273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Земельный кодекс РФ от 25.10.2001 №136-ФЗ</w:t>
            </w:r>
          </w:p>
        </w:tc>
      </w:tr>
    </w:tbl>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2.3. Сроки предоставления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2.3.1.Общий срок предоставления услуги не должен превышать 60 дней со дня подачи заявления о предоставлении услуги (при наличии всех необходимых документов).</w:t>
      </w:r>
    </w:p>
    <w:p w:rsidR="004918A2" w:rsidRPr="004918A2" w:rsidRDefault="004918A2" w:rsidP="000B2DE3">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Муниципальная услуга предоставляется бесплатно.</w:t>
      </w:r>
      <w:r w:rsidRPr="004918A2">
        <w:rPr>
          <w:rFonts w:ascii="Times New Roman" w:eastAsia="Times New Roman" w:hAnsi="Times New Roman" w:cs="Times New Roman"/>
          <w:b/>
          <w:bCs/>
          <w:sz w:val="24"/>
          <w:szCs w:val="24"/>
          <w:lang w:eastAsia="ru-RU"/>
        </w:rPr>
        <w:t> </w:t>
      </w:r>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2.4. Перечень оснований для отказа в предоставлении муниципальной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bookmarkStart w:id="8" w:name="_Toc179972200"/>
      <w:r w:rsidRPr="004918A2">
        <w:rPr>
          <w:rFonts w:ascii="Times New Roman" w:eastAsia="Times New Roman" w:hAnsi="Times New Roman" w:cs="Times New Roman"/>
          <w:sz w:val="24"/>
          <w:szCs w:val="24"/>
          <w:lang w:eastAsia="ru-RU"/>
        </w:rPr>
        <w:t>2.4.1. В предоставлении муниципальной услуги может быть отказано на следующих основаниях:</w:t>
      </w:r>
      <w:bookmarkEnd w:id="8"/>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не представлены документы, определенные в п. 2.2 настоящего административного  регламента;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документы представлены в ненадлежащий орган;</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представителем заявителя не представлена оформленная в установленном порядке доверенность на осуществление действий.</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bookmarkStart w:id="9" w:name="_Toc179972201"/>
      <w:r w:rsidRPr="004918A2">
        <w:rPr>
          <w:rFonts w:ascii="Times New Roman" w:eastAsia="Times New Roman" w:hAnsi="Times New Roman" w:cs="Times New Roman"/>
          <w:sz w:val="24"/>
          <w:szCs w:val="24"/>
          <w:lang w:eastAsia="ru-RU"/>
        </w:rPr>
        <w:t>2.4.2. Предоставление муниципальной услуги может быть приостановлено на следующих основаниях:</w:t>
      </w:r>
      <w:bookmarkEnd w:id="9"/>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при поступлении от заявителя письменного заявления о приостановлении предоставления услуги;</w:t>
      </w:r>
    </w:p>
    <w:p w:rsidR="004918A2" w:rsidRPr="004918A2" w:rsidRDefault="004918A2" w:rsidP="000B2DE3">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на основании определения или решения суда. </w:t>
      </w:r>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2.5. Информация о порядке предоставления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2.5.1. Информация о порядке предоставления муниципальной услуги выдается: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 непосредственно в органе предоставления услуги специалистом, ответственным в сфере земельных правоотношений, а также с использованием средств телефонной связи;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2.5.2. Сведения о местонахождении, контактных телефонах (телефонах для справок), </w:t>
      </w:r>
      <w:proofErr w:type="spellStart"/>
      <w:proofErr w:type="gramStart"/>
      <w:r w:rsidRPr="004918A2">
        <w:rPr>
          <w:rFonts w:ascii="Times New Roman" w:eastAsia="Times New Roman" w:hAnsi="Times New Roman" w:cs="Times New Roman"/>
          <w:sz w:val="24"/>
          <w:szCs w:val="24"/>
          <w:lang w:eastAsia="ru-RU"/>
        </w:rPr>
        <w:t>Интернет-адресах</w:t>
      </w:r>
      <w:proofErr w:type="spellEnd"/>
      <w:proofErr w:type="gramEnd"/>
      <w:r w:rsidRPr="004918A2">
        <w:rPr>
          <w:rFonts w:ascii="Times New Roman" w:eastAsia="Times New Roman" w:hAnsi="Times New Roman" w:cs="Times New Roman"/>
          <w:sz w:val="24"/>
          <w:szCs w:val="24"/>
          <w:lang w:eastAsia="ru-RU"/>
        </w:rPr>
        <w:t>, адресах электронной почты органа предоставления приводятся в приложении к административному регламенту и размещаются: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lastRenderedPageBreak/>
        <w:t>- на Интернет-сайте органа предоставления;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на информационном стенде в органе предоставления.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Сведения о местонахождении, контактных телефонах и Интернет</w:t>
      </w:r>
      <w:r w:rsidR="000B2DE3">
        <w:rPr>
          <w:rFonts w:ascii="Times New Roman" w:eastAsia="Times New Roman" w:hAnsi="Times New Roman" w:cs="Times New Roman"/>
          <w:sz w:val="24"/>
          <w:szCs w:val="24"/>
          <w:lang w:eastAsia="ru-RU"/>
        </w:rPr>
        <w:t xml:space="preserve"> </w:t>
      </w:r>
      <w:r w:rsidRPr="004918A2">
        <w:rPr>
          <w:rFonts w:ascii="Times New Roman" w:eastAsia="Times New Roman" w:hAnsi="Times New Roman" w:cs="Times New Roman"/>
          <w:sz w:val="24"/>
          <w:szCs w:val="24"/>
          <w:lang w:eastAsia="ru-RU"/>
        </w:rPr>
        <w:t>-</w:t>
      </w:r>
      <w:r w:rsidR="000B2DE3">
        <w:rPr>
          <w:rFonts w:ascii="Times New Roman" w:eastAsia="Times New Roman" w:hAnsi="Times New Roman" w:cs="Times New Roman"/>
          <w:sz w:val="24"/>
          <w:szCs w:val="24"/>
          <w:lang w:eastAsia="ru-RU"/>
        </w:rPr>
        <w:t xml:space="preserve"> </w:t>
      </w:r>
      <w:r w:rsidRPr="004918A2">
        <w:rPr>
          <w:rFonts w:ascii="Times New Roman" w:eastAsia="Times New Roman" w:hAnsi="Times New Roman" w:cs="Times New Roman"/>
          <w:sz w:val="24"/>
          <w:szCs w:val="24"/>
          <w:lang w:eastAsia="ru-RU"/>
        </w:rPr>
        <w:t>адресах органов, в которых заявители могут получить документы, необходимые для предоставления услуги, размещаются в табличном виде и в виде карты-схемы:</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на Интернет-сайтах  (приводятся адреса сайтов);</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на информационных стендах в органе предоставления.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Сведения о номерах телефонов для справок (консультаций) органа предоставления, указанные в приложении (</w:t>
      </w:r>
      <w:proofErr w:type="gramStart"/>
      <w:r w:rsidRPr="004918A2">
        <w:rPr>
          <w:rFonts w:ascii="Times New Roman" w:eastAsia="Times New Roman" w:hAnsi="Times New Roman" w:cs="Times New Roman"/>
          <w:sz w:val="24"/>
          <w:szCs w:val="24"/>
          <w:lang w:eastAsia="ru-RU"/>
        </w:rPr>
        <w:t>см</w:t>
      </w:r>
      <w:proofErr w:type="gramEnd"/>
      <w:r w:rsidRPr="004918A2">
        <w:rPr>
          <w:rFonts w:ascii="Times New Roman" w:eastAsia="Times New Roman" w:hAnsi="Times New Roman" w:cs="Times New Roman"/>
          <w:sz w:val="24"/>
          <w:szCs w:val="24"/>
          <w:lang w:eastAsia="ru-RU"/>
        </w:rPr>
        <w:t>. Приложение №1) к административному регламенту, размещаются: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на Интернет-сайте (приводятся адреса сайтов) органа предоставления;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на</w:t>
      </w:r>
      <w:r w:rsidR="000B2DE3">
        <w:rPr>
          <w:rFonts w:ascii="Times New Roman" w:eastAsia="Times New Roman" w:hAnsi="Times New Roman" w:cs="Times New Roman"/>
          <w:sz w:val="24"/>
          <w:szCs w:val="24"/>
          <w:lang w:eastAsia="ru-RU"/>
        </w:rPr>
        <w:t xml:space="preserve"> </w:t>
      </w:r>
      <w:r w:rsidRPr="004918A2">
        <w:rPr>
          <w:rFonts w:ascii="Times New Roman" w:eastAsia="Times New Roman" w:hAnsi="Times New Roman" w:cs="Times New Roman"/>
          <w:sz w:val="24"/>
          <w:szCs w:val="24"/>
          <w:lang w:eastAsia="ru-RU"/>
        </w:rPr>
        <w:t xml:space="preserve"> информационных стендах органа предоставления.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Сведения о графике (режиме) работы органа предоставления, сообщаются по телефонам для справок (консультаций), а также размещаются: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на Интернет-сайте (приводятся адреса сайтов) органа предоставления;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на информационном стенде перед входом в здание, в котором располагается орган предоставления.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2.5.3. На информационных стендах в помещении, предназначенном для приема документов для предоставления услуги, и Интернет-сайте органа предоставления, размещается следующая информация: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оказанию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текст административного регламента с приложениями (полная версия на Интернет-сайте и извлечения на информационных стендах);</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блок-схемы (приложение к административному регламенту) и краткое описание порядка предоставления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перечни документов, необходимых для предоставления услуги, и требования, предъявляемые  к этим документам;</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 образцы оформления документов, необходимых для предоставления услуги, и требования к ним;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схема размещения специалистов и режим приема ими граждан;</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lastRenderedPageBreak/>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основания отказа в предоставлении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порядок информирования о ходе предоставления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порядок получения консультаций;</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услугу.</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2.5.4. При ответах на телефонные звонки и устные обращения специалисты Администрации, ответственные за предоставление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предоставляющего услугу, в который позвонил гражданин, фамилии, имени, отчестве и должности специалиста, принявшего телефонный звонок.</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2.5.5. Заявители, представившие в уполномоченный орган документы, в обязательном порядке информируются специалистами: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о приостановлении предоставления муниципальной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об отказе в предоставлении муниципальной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о сроке завершения оформления документов и возможности их получения.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2.5.6. Описание потребителей результатов предоставления муниципальной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Потребителями результатов предоставления муниципальной услуги могут являться: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граждане Российской Федерации;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иностранные граждане и лица без гражданства;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российские и иностранные юридические лица.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От имени физических лиц заявления о предоставлении муниципальной услуги могут подавать, в частности: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18 лет;</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опекуны недееспособных граждан;</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lastRenderedPageBreak/>
        <w:t>- представители, действующие в силу полномочий, основанных на доверенности или договоре.</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4918A2" w:rsidRPr="0056451D" w:rsidRDefault="004918A2" w:rsidP="0056451D">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От имени Российской Федерации, субъектов Российской Федерации и муниципальных образований могут действовать органы государственной власти, органы местного самоуправления в рамках компетенции, установленной актами, определяющими статус этих органов.</w:t>
      </w:r>
      <w:bookmarkStart w:id="10" w:name="_Toc179972203"/>
      <w:bookmarkStart w:id="11" w:name="_Toc154501695"/>
      <w:bookmarkStart w:id="12" w:name="_Toc153300603"/>
      <w:bookmarkStart w:id="13" w:name="_Toc153254250"/>
      <w:bookmarkEnd w:id="10"/>
      <w:bookmarkEnd w:id="11"/>
      <w:bookmarkEnd w:id="12"/>
      <w:bookmarkEnd w:id="13"/>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2.6. Порядок информирования о ходе предоставления муниципальной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и/или электронной почте.</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электронной почты, или посредством личного посещения органа предоставления. </w:t>
      </w:r>
    </w:p>
    <w:p w:rsidR="004918A2" w:rsidRPr="004918A2" w:rsidRDefault="004918A2" w:rsidP="0056451D">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bookmarkStart w:id="14" w:name="_Toc179972204"/>
      <w:bookmarkStart w:id="15" w:name="_Toc154501696"/>
      <w:bookmarkStart w:id="16" w:name="_Toc153300604"/>
      <w:bookmarkStart w:id="17" w:name="_Toc153254251"/>
      <w:bookmarkStart w:id="18" w:name="_Toc136151955"/>
      <w:bookmarkEnd w:id="14"/>
      <w:bookmarkEnd w:id="15"/>
      <w:bookmarkEnd w:id="16"/>
      <w:bookmarkEnd w:id="17"/>
      <w:r w:rsidRPr="004918A2">
        <w:rPr>
          <w:rFonts w:ascii="Times New Roman" w:eastAsia="Times New Roman" w:hAnsi="Times New Roman" w:cs="Times New Roman"/>
          <w:sz w:val="24"/>
          <w:szCs w:val="24"/>
          <w:lang w:eastAsia="ru-RU"/>
        </w:rPr>
        <w:t> </w:t>
      </w:r>
      <w:bookmarkEnd w:id="18"/>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2.7. Порядок получения консультаций о предоставлении муниципальной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Консультации (справки) по вопросам предоставления услуги предоставляются специалистами, предоставляющими услугу, в том числе специалистами, специально выделенными для предоставления консультаций.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Консультации предоставляются по следующим вопросам:</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 перечня документов, необходимых для предоставления услуги;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комплектности (достаточности) представленных документов;</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источника получения документов, необходимых для предоставления услуги (орган, организация и их местонахождение);</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lastRenderedPageBreak/>
        <w:t>- времени приема и выдачи документов;</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сроков предоставления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порядка обжалования действий (бездействия) и решений, осуществляемых и принимаемых в ходе предоставления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Консультации предоставляются при личном обращении, посредством Интернет-сайта, телефона или электронной почты. Консультации общего характера (о местонахождении, графике работы, требуемых документах) могут предоставляться с использованием средств электронного информирования. </w:t>
      </w:r>
      <w:bookmarkStart w:id="19" w:name="_Toc153254482"/>
      <w:bookmarkEnd w:id="19"/>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Орган предоставления осуществляет прием заявителей в соответствии со следующим графиком:</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График работы органа предоставляющего услугу:</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5"/>
        <w:gridCol w:w="4850"/>
      </w:tblGrid>
      <w:tr w:rsidR="004918A2" w:rsidRPr="004918A2" w:rsidTr="004918A2">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День недели</w:t>
            </w:r>
          </w:p>
        </w:tc>
        <w:tc>
          <w:tcPr>
            <w:tcW w:w="4950" w:type="dxa"/>
            <w:tcBorders>
              <w:top w:val="outset" w:sz="6" w:space="0" w:color="auto"/>
              <w:left w:val="outset" w:sz="6" w:space="0" w:color="auto"/>
              <w:bottom w:val="outset" w:sz="6" w:space="0" w:color="auto"/>
              <w:right w:val="outset" w:sz="6" w:space="0" w:color="auto"/>
            </w:tcBorders>
            <w:vAlign w:val="center"/>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Время приема</w:t>
            </w:r>
          </w:p>
        </w:tc>
      </w:tr>
      <w:tr w:rsidR="004918A2" w:rsidRPr="004918A2" w:rsidTr="004918A2">
        <w:trPr>
          <w:tblCellSpacing w:w="0" w:type="dxa"/>
        </w:trPr>
        <w:tc>
          <w:tcPr>
            <w:tcW w:w="46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Понедельник</w:t>
            </w:r>
          </w:p>
        </w:tc>
        <w:tc>
          <w:tcPr>
            <w:tcW w:w="4950" w:type="dxa"/>
            <w:tcBorders>
              <w:top w:val="outset" w:sz="6" w:space="0" w:color="auto"/>
              <w:left w:val="outset" w:sz="6" w:space="0" w:color="auto"/>
              <w:bottom w:val="outset" w:sz="6" w:space="0" w:color="auto"/>
              <w:right w:val="outset" w:sz="6" w:space="0" w:color="auto"/>
            </w:tcBorders>
            <w:hideMark/>
          </w:tcPr>
          <w:p w:rsidR="004918A2" w:rsidRPr="004918A2" w:rsidRDefault="0056451D" w:rsidP="004918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12-00; с 13</w:t>
            </w:r>
            <w:r w:rsidR="004918A2" w:rsidRPr="004918A2">
              <w:rPr>
                <w:rFonts w:ascii="Times New Roman" w:eastAsia="Times New Roman" w:hAnsi="Times New Roman" w:cs="Times New Roman"/>
                <w:sz w:val="24"/>
                <w:szCs w:val="24"/>
                <w:lang w:eastAsia="ru-RU"/>
              </w:rPr>
              <w:t>-00 до 17-00</w:t>
            </w:r>
          </w:p>
        </w:tc>
      </w:tr>
      <w:tr w:rsidR="004918A2" w:rsidRPr="004918A2" w:rsidTr="004918A2">
        <w:trPr>
          <w:tblCellSpacing w:w="0" w:type="dxa"/>
        </w:trPr>
        <w:tc>
          <w:tcPr>
            <w:tcW w:w="46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Вторник</w:t>
            </w:r>
          </w:p>
        </w:tc>
        <w:tc>
          <w:tcPr>
            <w:tcW w:w="4950" w:type="dxa"/>
            <w:tcBorders>
              <w:top w:val="outset" w:sz="6" w:space="0" w:color="auto"/>
              <w:left w:val="outset" w:sz="6" w:space="0" w:color="auto"/>
              <w:bottom w:val="outset" w:sz="6" w:space="0" w:color="auto"/>
              <w:right w:val="outset" w:sz="6" w:space="0" w:color="auto"/>
            </w:tcBorders>
            <w:hideMark/>
          </w:tcPr>
          <w:p w:rsidR="004918A2" w:rsidRPr="004918A2" w:rsidRDefault="0056451D" w:rsidP="004918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12-00; с 13</w:t>
            </w:r>
            <w:r w:rsidRPr="004918A2">
              <w:rPr>
                <w:rFonts w:ascii="Times New Roman" w:eastAsia="Times New Roman" w:hAnsi="Times New Roman" w:cs="Times New Roman"/>
                <w:sz w:val="24"/>
                <w:szCs w:val="24"/>
                <w:lang w:eastAsia="ru-RU"/>
              </w:rPr>
              <w:t>-00 до 17-00</w:t>
            </w:r>
          </w:p>
        </w:tc>
      </w:tr>
      <w:tr w:rsidR="004918A2" w:rsidRPr="004918A2" w:rsidTr="004918A2">
        <w:trPr>
          <w:tblCellSpacing w:w="0" w:type="dxa"/>
        </w:trPr>
        <w:tc>
          <w:tcPr>
            <w:tcW w:w="46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Среда</w:t>
            </w:r>
          </w:p>
        </w:tc>
        <w:tc>
          <w:tcPr>
            <w:tcW w:w="4950" w:type="dxa"/>
            <w:tcBorders>
              <w:top w:val="outset" w:sz="6" w:space="0" w:color="auto"/>
              <w:left w:val="outset" w:sz="6" w:space="0" w:color="auto"/>
              <w:bottom w:val="outset" w:sz="6" w:space="0" w:color="auto"/>
              <w:right w:val="outset" w:sz="6" w:space="0" w:color="auto"/>
            </w:tcBorders>
            <w:hideMark/>
          </w:tcPr>
          <w:p w:rsidR="004918A2" w:rsidRPr="004918A2" w:rsidRDefault="0056451D" w:rsidP="004918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12-00; с 13</w:t>
            </w:r>
            <w:r w:rsidRPr="004918A2">
              <w:rPr>
                <w:rFonts w:ascii="Times New Roman" w:eastAsia="Times New Roman" w:hAnsi="Times New Roman" w:cs="Times New Roman"/>
                <w:sz w:val="24"/>
                <w:szCs w:val="24"/>
                <w:lang w:eastAsia="ru-RU"/>
              </w:rPr>
              <w:t>-00 до 17-00</w:t>
            </w:r>
          </w:p>
        </w:tc>
      </w:tr>
      <w:tr w:rsidR="004918A2" w:rsidRPr="004918A2" w:rsidTr="004918A2">
        <w:trPr>
          <w:tblCellSpacing w:w="0" w:type="dxa"/>
        </w:trPr>
        <w:tc>
          <w:tcPr>
            <w:tcW w:w="46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Четверг</w:t>
            </w:r>
          </w:p>
        </w:tc>
        <w:tc>
          <w:tcPr>
            <w:tcW w:w="4950" w:type="dxa"/>
            <w:tcBorders>
              <w:top w:val="outset" w:sz="6" w:space="0" w:color="auto"/>
              <w:left w:val="outset" w:sz="6" w:space="0" w:color="auto"/>
              <w:bottom w:val="outset" w:sz="6" w:space="0" w:color="auto"/>
              <w:right w:val="outset" w:sz="6" w:space="0" w:color="auto"/>
            </w:tcBorders>
            <w:hideMark/>
          </w:tcPr>
          <w:p w:rsidR="004918A2" w:rsidRPr="004918A2" w:rsidRDefault="0056451D" w:rsidP="004918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12-00; с 13</w:t>
            </w:r>
            <w:r w:rsidRPr="004918A2">
              <w:rPr>
                <w:rFonts w:ascii="Times New Roman" w:eastAsia="Times New Roman" w:hAnsi="Times New Roman" w:cs="Times New Roman"/>
                <w:sz w:val="24"/>
                <w:szCs w:val="24"/>
                <w:lang w:eastAsia="ru-RU"/>
              </w:rPr>
              <w:t>-00 до 17-00</w:t>
            </w:r>
          </w:p>
        </w:tc>
      </w:tr>
      <w:tr w:rsidR="004918A2" w:rsidRPr="004918A2" w:rsidTr="004918A2">
        <w:trPr>
          <w:tblCellSpacing w:w="0" w:type="dxa"/>
        </w:trPr>
        <w:tc>
          <w:tcPr>
            <w:tcW w:w="46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Пятница</w:t>
            </w:r>
          </w:p>
        </w:tc>
        <w:tc>
          <w:tcPr>
            <w:tcW w:w="4950" w:type="dxa"/>
            <w:tcBorders>
              <w:top w:val="outset" w:sz="6" w:space="0" w:color="auto"/>
              <w:left w:val="outset" w:sz="6" w:space="0" w:color="auto"/>
              <w:bottom w:val="outset" w:sz="6" w:space="0" w:color="auto"/>
              <w:right w:val="outset" w:sz="6" w:space="0" w:color="auto"/>
            </w:tcBorders>
            <w:hideMark/>
          </w:tcPr>
          <w:p w:rsidR="004918A2" w:rsidRPr="004918A2" w:rsidRDefault="0056451D" w:rsidP="004918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08-00 до 12-00; с 13</w:t>
            </w:r>
            <w:r w:rsidRPr="004918A2">
              <w:rPr>
                <w:rFonts w:ascii="Times New Roman" w:eastAsia="Times New Roman" w:hAnsi="Times New Roman" w:cs="Times New Roman"/>
                <w:sz w:val="24"/>
                <w:szCs w:val="24"/>
                <w:lang w:eastAsia="ru-RU"/>
              </w:rPr>
              <w:t>-00 до 17-00</w:t>
            </w:r>
          </w:p>
        </w:tc>
      </w:tr>
      <w:tr w:rsidR="004918A2" w:rsidRPr="004918A2" w:rsidTr="004918A2">
        <w:trPr>
          <w:tblCellSpacing w:w="0" w:type="dxa"/>
        </w:trPr>
        <w:tc>
          <w:tcPr>
            <w:tcW w:w="46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Суббота</w:t>
            </w:r>
            <w:r w:rsidR="0056451D">
              <w:rPr>
                <w:rFonts w:ascii="Times New Roman" w:eastAsia="Times New Roman" w:hAnsi="Times New Roman" w:cs="Times New Roman"/>
                <w:sz w:val="24"/>
                <w:szCs w:val="24"/>
                <w:lang w:eastAsia="ru-RU"/>
              </w:rPr>
              <w:t>, воскресенье</w:t>
            </w:r>
          </w:p>
        </w:tc>
        <w:tc>
          <w:tcPr>
            <w:tcW w:w="4950" w:type="dxa"/>
            <w:tcBorders>
              <w:top w:val="outset" w:sz="6" w:space="0" w:color="auto"/>
              <w:left w:val="outset" w:sz="6" w:space="0" w:color="auto"/>
              <w:bottom w:val="outset" w:sz="6" w:space="0" w:color="auto"/>
              <w:right w:val="outset" w:sz="6" w:space="0" w:color="auto"/>
            </w:tcBorders>
            <w:hideMark/>
          </w:tcPr>
          <w:p w:rsidR="004918A2" w:rsidRPr="004918A2" w:rsidRDefault="0056451D" w:rsidP="004918A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Выходные дни</w:t>
            </w:r>
          </w:p>
        </w:tc>
      </w:tr>
    </w:tbl>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2.8. Сроки ожидания при предоставлении муниципальной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Максимальное время ожидания в очереди при подаче документов на предоставление услуги не должно превышать 45 минут.</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Максимальное время ожидания при подаче документов на предоставление услуги по предварительной записи не должно превышать 15 минут с момента времени, на который была осуществлена запись.</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Время ожидания в очереди на прием к должностному лицу или для получения консультации не должно превышать 45 минут. </w:t>
      </w:r>
      <w:bookmarkStart w:id="20" w:name="_Toc179972207"/>
      <w:bookmarkStart w:id="21" w:name="_Toc154501700"/>
      <w:bookmarkStart w:id="22" w:name="_Toc153300608"/>
      <w:bookmarkStart w:id="23" w:name="_Toc153254261"/>
      <w:bookmarkStart w:id="24" w:name="_Toc136666933"/>
      <w:bookmarkStart w:id="25" w:name="_Toc136321781"/>
      <w:bookmarkStart w:id="26" w:name="_Toc136239807"/>
      <w:bookmarkEnd w:id="20"/>
      <w:bookmarkEnd w:id="21"/>
      <w:bookmarkEnd w:id="22"/>
      <w:bookmarkEnd w:id="23"/>
      <w:bookmarkEnd w:id="24"/>
      <w:bookmarkEnd w:id="25"/>
      <w:bookmarkEnd w:id="26"/>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 xml:space="preserve">2.9. Условия и сроки приема и консультирования потребителей результатов </w:t>
      </w:r>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предоставления муниципальной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График приема должностными лицами, ответственными за предоставление услуги, граждан и представителей организаций устанавливается Главой администрации </w:t>
      </w:r>
      <w:proofErr w:type="spellStart"/>
      <w:r w:rsidR="0056451D">
        <w:rPr>
          <w:rFonts w:ascii="Times New Roman" w:eastAsia="Times New Roman" w:hAnsi="Times New Roman" w:cs="Times New Roman"/>
          <w:sz w:val="24"/>
          <w:szCs w:val="24"/>
          <w:lang w:eastAsia="ru-RU"/>
        </w:rPr>
        <w:t>Мишелевского</w:t>
      </w:r>
      <w:proofErr w:type="spellEnd"/>
      <w:r w:rsidR="0056451D">
        <w:rPr>
          <w:rFonts w:ascii="Times New Roman" w:eastAsia="Times New Roman" w:hAnsi="Times New Roman" w:cs="Times New Roman"/>
          <w:sz w:val="24"/>
          <w:szCs w:val="24"/>
          <w:lang w:eastAsia="ru-RU"/>
        </w:rPr>
        <w:t xml:space="preserve"> муниципального образования.</w:t>
      </w:r>
      <w:r w:rsidRPr="004918A2">
        <w:rPr>
          <w:rFonts w:ascii="Times New Roman" w:eastAsia="Times New Roman" w:hAnsi="Times New Roman" w:cs="Times New Roman"/>
          <w:sz w:val="24"/>
          <w:szCs w:val="24"/>
          <w:lang w:eastAsia="ru-RU"/>
        </w:rPr>
        <w:t xml:space="preserve">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Время приема каждым должностным лицом должно составлять не менее 2 часов в неделю.</w:t>
      </w:r>
      <w:bookmarkStart w:id="27" w:name="_Toc179972208"/>
      <w:bookmarkStart w:id="28" w:name="_Toc154501701"/>
      <w:bookmarkEnd w:id="27"/>
      <w:bookmarkEnd w:id="28"/>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lastRenderedPageBreak/>
        <w:t>2.10. Требования к составу документов, необходимых для предоставления муниципальной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Для предоставления услуги заявителем предоставляются документы в соответствии с перечнем документов (</w:t>
      </w:r>
      <w:proofErr w:type="gramStart"/>
      <w:r w:rsidRPr="004918A2">
        <w:rPr>
          <w:rFonts w:ascii="Times New Roman" w:eastAsia="Times New Roman" w:hAnsi="Times New Roman" w:cs="Times New Roman"/>
          <w:sz w:val="24"/>
          <w:szCs w:val="24"/>
          <w:lang w:eastAsia="ru-RU"/>
        </w:rPr>
        <w:t>см</w:t>
      </w:r>
      <w:proofErr w:type="gramEnd"/>
      <w:r w:rsidRPr="004918A2">
        <w:rPr>
          <w:rFonts w:ascii="Times New Roman" w:eastAsia="Times New Roman" w:hAnsi="Times New Roman" w:cs="Times New Roman"/>
          <w:sz w:val="24"/>
          <w:szCs w:val="24"/>
          <w:lang w:eastAsia="ru-RU"/>
        </w:rPr>
        <w:t xml:space="preserve">. пункт 2.2.2 настоящего административного регламента).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По своему желанию заявитель дополнительно может представить иные документы, которые, по его мнению, имеют значение для предоставления услуги.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Заявления о предоставлении муниципальной услуги составляются по установленным формам (приложение №2 к настоящему административному регламенту). Заявления могут быть заполнены от руки или машинным способом, распечатаны посредством электронных печатающих устройств.</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Заявления должны быть оформлены заявителями.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Копии актов органов государственной власти и актов органов местного самоуправления, а также актов судов, установивших права заявителя или результаты государственной регистрации, представляются с подлинными документами, которые после принятия заявления должны быть возвращены заявителю.</w:t>
      </w:r>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2.11. Сроки приостановления предоставления муниципальной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2.11.1. Предоставление услуги может быть приостановлено на следующий срок:</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при поступлении от заявителя письменного заявления о приостановлении предоставления муниципальной услуги - на срок не более 3 месяцев;</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на основании определения или решения суда - на срок, установленный судом;</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на основании решения руководителя органа предоставления - на срок не более 1 месяца.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bookmarkStart w:id="29" w:name="_Toc179972209"/>
      <w:bookmarkStart w:id="30" w:name="_Toc154501702"/>
      <w:bookmarkStart w:id="31" w:name="_Toc153300610"/>
      <w:bookmarkStart w:id="32" w:name="_Toc153254263"/>
      <w:bookmarkStart w:id="33" w:name="_Toc136666935"/>
      <w:bookmarkStart w:id="34" w:name="_Toc136321783"/>
      <w:bookmarkStart w:id="35" w:name="_Toc136239809"/>
      <w:bookmarkStart w:id="36" w:name="_Toc136151967"/>
      <w:bookmarkEnd w:id="29"/>
      <w:bookmarkEnd w:id="30"/>
      <w:bookmarkEnd w:id="31"/>
      <w:bookmarkEnd w:id="32"/>
      <w:bookmarkEnd w:id="33"/>
      <w:bookmarkEnd w:id="34"/>
      <w:bookmarkEnd w:id="35"/>
      <w:r w:rsidRPr="004918A2">
        <w:rPr>
          <w:rFonts w:ascii="Times New Roman" w:eastAsia="Times New Roman" w:hAnsi="Times New Roman" w:cs="Times New Roman"/>
          <w:sz w:val="24"/>
          <w:szCs w:val="24"/>
          <w:lang w:eastAsia="ru-RU"/>
        </w:rPr>
        <w:t> </w:t>
      </w:r>
      <w:bookmarkEnd w:id="36"/>
    </w:p>
    <w:p w:rsidR="004918A2" w:rsidRPr="0056451D" w:rsidRDefault="004918A2" w:rsidP="004918A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56451D">
        <w:rPr>
          <w:rFonts w:ascii="Times New Roman" w:eastAsia="Times New Roman" w:hAnsi="Times New Roman" w:cs="Times New Roman"/>
          <w:b/>
          <w:bCs/>
          <w:kern w:val="36"/>
          <w:sz w:val="28"/>
          <w:szCs w:val="28"/>
          <w:lang w:eastAsia="ru-RU"/>
        </w:rPr>
        <w:t>3. АДМИНИСТРАТИВНАЯ ПРОЦЕДУРА</w:t>
      </w:r>
    </w:p>
    <w:p w:rsidR="004918A2" w:rsidRPr="0056451D" w:rsidRDefault="004918A2" w:rsidP="004918A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bookmarkStart w:id="37" w:name="_Toc161214894"/>
      <w:r w:rsidRPr="0056451D">
        <w:rPr>
          <w:rFonts w:ascii="Times New Roman" w:eastAsia="Times New Roman" w:hAnsi="Times New Roman" w:cs="Times New Roman"/>
          <w:b/>
          <w:bCs/>
          <w:sz w:val="24"/>
          <w:szCs w:val="24"/>
          <w:lang w:eastAsia="ru-RU"/>
        </w:rPr>
        <w:t>3.1 Блок-схема процедуры</w:t>
      </w:r>
      <w:bookmarkEnd w:id="37"/>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4"/>
        <w:gridCol w:w="486"/>
        <w:gridCol w:w="1988"/>
        <w:gridCol w:w="1474"/>
        <w:gridCol w:w="1833"/>
      </w:tblGrid>
      <w:tr w:rsidR="004918A2" w:rsidRPr="004918A2" w:rsidTr="004918A2">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Блок-схема</w:t>
            </w:r>
          </w:p>
        </w:tc>
        <w:tc>
          <w:tcPr>
            <w:tcW w:w="7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w:t>
            </w:r>
          </w:p>
        </w:tc>
        <w:tc>
          <w:tcPr>
            <w:tcW w:w="234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Наименование этапа</w:t>
            </w:r>
          </w:p>
        </w:tc>
        <w:tc>
          <w:tcPr>
            <w:tcW w:w="180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Отв.</w:t>
            </w:r>
          </w:p>
        </w:tc>
        <w:tc>
          <w:tcPr>
            <w:tcW w:w="198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Результат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этапа</w:t>
            </w:r>
          </w:p>
        </w:tc>
      </w:tr>
      <w:tr w:rsidR="004918A2" w:rsidRPr="004918A2" w:rsidTr="004918A2">
        <w:trPr>
          <w:tblCellSpacing w:w="0" w:type="dxa"/>
        </w:trPr>
        <w:tc>
          <w:tcPr>
            <w:tcW w:w="3780" w:type="dxa"/>
            <w:vMerge w:val="restart"/>
            <w:tcBorders>
              <w:top w:val="outset" w:sz="6" w:space="0" w:color="auto"/>
              <w:left w:val="outset" w:sz="6" w:space="0" w:color="auto"/>
              <w:bottom w:val="outset" w:sz="6" w:space="0" w:color="auto"/>
              <w:right w:val="outset" w:sz="6" w:space="0" w:color="auto"/>
            </w:tcBorders>
            <w:hideMark/>
          </w:tcPr>
          <w:p w:rsidR="004918A2" w:rsidRPr="004918A2" w:rsidRDefault="000169C7"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0169C7">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5pt;height:596.1pt"/>
              </w:pict>
            </w:r>
          </w:p>
        </w:tc>
        <w:tc>
          <w:tcPr>
            <w:tcW w:w="7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1</w:t>
            </w:r>
          </w:p>
        </w:tc>
        <w:tc>
          <w:tcPr>
            <w:tcW w:w="234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Заявление на предоставление земельного участка</w:t>
            </w:r>
          </w:p>
        </w:tc>
        <w:tc>
          <w:tcPr>
            <w:tcW w:w="180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заявитель</w:t>
            </w:r>
          </w:p>
        </w:tc>
        <w:tc>
          <w:tcPr>
            <w:tcW w:w="198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заявление</w:t>
            </w:r>
          </w:p>
        </w:tc>
      </w:tr>
      <w:tr w:rsidR="004918A2" w:rsidRPr="004918A2" w:rsidTr="004918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18A2" w:rsidRPr="004918A2" w:rsidRDefault="004918A2" w:rsidP="004918A2">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22</w:t>
            </w:r>
          </w:p>
        </w:tc>
        <w:tc>
          <w:tcPr>
            <w:tcW w:w="234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Прием документов от заявителя</w:t>
            </w:r>
          </w:p>
        </w:tc>
        <w:tc>
          <w:tcPr>
            <w:tcW w:w="180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56451D">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Отдел архитектуры </w:t>
            </w:r>
          </w:p>
        </w:tc>
        <w:tc>
          <w:tcPr>
            <w:tcW w:w="198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Запись о приеме документов</w:t>
            </w:r>
          </w:p>
        </w:tc>
      </w:tr>
      <w:tr w:rsidR="004918A2" w:rsidRPr="004918A2" w:rsidTr="004918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18A2" w:rsidRPr="004918A2" w:rsidRDefault="004918A2" w:rsidP="004918A2">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3</w:t>
            </w:r>
          </w:p>
        </w:tc>
        <w:tc>
          <w:tcPr>
            <w:tcW w:w="234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Определение возможности предоставления земельного </w:t>
            </w:r>
            <w:r w:rsidRPr="004918A2">
              <w:rPr>
                <w:rFonts w:ascii="Times New Roman" w:eastAsia="Times New Roman" w:hAnsi="Times New Roman" w:cs="Times New Roman"/>
                <w:sz w:val="24"/>
                <w:szCs w:val="24"/>
                <w:lang w:eastAsia="ru-RU"/>
              </w:rPr>
              <w:lastRenderedPageBreak/>
              <w:t>участка</w:t>
            </w:r>
          </w:p>
        </w:tc>
        <w:tc>
          <w:tcPr>
            <w:tcW w:w="180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56451D">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lastRenderedPageBreak/>
              <w:t xml:space="preserve">Отдел архитектуры </w:t>
            </w:r>
          </w:p>
        </w:tc>
        <w:tc>
          <w:tcPr>
            <w:tcW w:w="198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Правовая экспертиза документов</w:t>
            </w:r>
          </w:p>
        </w:tc>
      </w:tr>
      <w:tr w:rsidR="004918A2" w:rsidRPr="004918A2" w:rsidTr="004918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18A2" w:rsidRPr="004918A2" w:rsidRDefault="004918A2" w:rsidP="004918A2">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4</w:t>
            </w:r>
          </w:p>
        </w:tc>
        <w:tc>
          <w:tcPr>
            <w:tcW w:w="234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Участок может быть предоставлен?</w:t>
            </w:r>
          </w:p>
        </w:tc>
        <w:tc>
          <w:tcPr>
            <w:tcW w:w="180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tc>
      </w:tr>
      <w:tr w:rsidR="004918A2" w:rsidRPr="004918A2" w:rsidTr="004918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18A2" w:rsidRPr="004918A2" w:rsidRDefault="004918A2" w:rsidP="004918A2">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5</w:t>
            </w:r>
          </w:p>
        </w:tc>
        <w:tc>
          <w:tcPr>
            <w:tcW w:w="234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Подготовка отказа</w:t>
            </w:r>
          </w:p>
        </w:tc>
        <w:tc>
          <w:tcPr>
            <w:tcW w:w="180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56451D">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Отдел архитектуры </w:t>
            </w:r>
          </w:p>
        </w:tc>
        <w:tc>
          <w:tcPr>
            <w:tcW w:w="198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Отказ в предоставлении участка</w:t>
            </w:r>
          </w:p>
        </w:tc>
      </w:tr>
      <w:tr w:rsidR="004918A2" w:rsidRPr="004918A2" w:rsidTr="004918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18A2" w:rsidRPr="004918A2" w:rsidRDefault="004918A2" w:rsidP="004918A2">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6</w:t>
            </w:r>
          </w:p>
        </w:tc>
        <w:tc>
          <w:tcPr>
            <w:tcW w:w="234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Формирование земельного участка</w:t>
            </w:r>
          </w:p>
        </w:tc>
        <w:tc>
          <w:tcPr>
            <w:tcW w:w="180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56451D">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Отдел архитектуры </w:t>
            </w:r>
          </w:p>
        </w:tc>
        <w:tc>
          <w:tcPr>
            <w:tcW w:w="198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1.Акт выбора земельного участка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2. ТУ на подключение объектов к инфраструктуре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3. </w:t>
            </w:r>
            <w:proofErr w:type="spellStart"/>
            <w:r w:rsidRPr="004918A2">
              <w:rPr>
                <w:rFonts w:ascii="Times New Roman" w:eastAsia="Times New Roman" w:hAnsi="Times New Roman" w:cs="Times New Roman"/>
                <w:sz w:val="24"/>
                <w:szCs w:val="24"/>
                <w:lang w:eastAsia="ru-RU"/>
              </w:rPr>
              <w:t>Землеустр</w:t>
            </w:r>
            <w:proofErr w:type="spellEnd"/>
            <w:r w:rsidRPr="004918A2">
              <w:rPr>
                <w:rFonts w:ascii="Times New Roman" w:eastAsia="Times New Roman" w:hAnsi="Times New Roman" w:cs="Times New Roman"/>
                <w:sz w:val="24"/>
                <w:szCs w:val="24"/>
                <w:lang w:eastAsia="ru-RU"/>
              </w:rPr>
              <w:t xml:space="preserve">. Работы: </w:t>
            </w:r>
            <w:proofErr w:type="spellStart"/>
            <w:r w:rsidRPr="004918A2">
              <w:rPr>
                <w:rFonts w:ascii="Times New Roman" w:eastAsia="Times New Roman" w:hAnsi="Times New Roman" w:cs="Times New Roman"/>
                <w:sz w:val="24"/>
                <w:szCs w:val="24"/>
                <w:lang w:eastAsia="ru-RU"/>
              </w:rPr>
              <w:t>топосъемка</w:t>
            </w:r>
            <w:proofErr w:type="spellEnd"/>
            <w:r w:rsidRPr="004918A2">
              <w:rPr>
                <w:rFonts w:ascii="Times New Roman" w:eastAsia="Times New Roman" w:hAnsi="Times New Roman" w:cs="Times New Roman"/>
                <w:sz w:val="24"/>
                <w:szCs w:val="24"/>
                <w:lang w:eastAsia="ru-RU"/>
              </w:rPr>
              <w:t xml:space="preserve"> </w:t>
            </w:r>
          </w:p>
        </w:tc>
      </w:tr>
      <w:tr w:rsidR="004918A2" w:rsidRPr="004918A2" w:rsidTr="004918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18A2" w:rsidRPr="004918A2" w:rsidRDefault="004918A2" w:rsidP="004918A2">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7</w:t>
            </w:r>
          </w:p>
        </w:tc>
        <w:tc>
          <w:tcPr>
            <w:tcW w:w="234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Принятие решения о предоставлении земельного участка</w:t>
            </w:r>
          </w:p>
        </w:tc>
        <w:tc>
          <w:tcPr>
            <w:tcW w:w="180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56451D">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Отдел архитектуры </w:t>
            </w:r>
          </w:p>
        </w:tc>
        <w:tc>
          <w:tcPr>
            <w:tcW w:w="198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письмо</w:t>
            </w:r>
          </w:p>
        </w:tc>
      </w:tr>
      <w:tr w:rsidR="004918A2" w:rsidRPr="004918A2" w:rsidTr="004918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18A2" w:rsidRPr="004918A2" w:rsidRDefault="004918A2" w:rsidP="004918A2">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8</w:t>
            </w:r>
          </w:p>
        </w:tc>
        <w:tc>
          <w:tcPr>
            <w:tcW w:w="234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8A2">
              <w:rPr>
                <w:rFonts w:ascii="Times New Roman" w:eastAsia="Times New Roman" w:hAnsi="Times New Roman" w:cs="Times New Roman"/>
                <w:sz w:val="24"/>
                <w:szCs w:val="24"/>
                <w:lang w:eastAsia="ru-RU"/>
              </w:rPr>
              <w:t>Формировании</w:t>
            </w:r>
            <w:proofErr w:type="gramEnd"/>
            <w:r w:rsidRPr="004918A2">
              <w:rPr>
                <w:rFonts w:ascii="Times New Roman" w:eastAsia="Times New Roman" w:hAnsi="Times New Roman" w:cs="Times New Roman"/>
                <w:sz w:val="24"/>
                <w:szCs w:val="24"/>
                <w:lang w:eastAsia="ru-RU"/>
              </w:rPr>
              <w:t xml:space="preserve"> и утверждении границ земельного участка</w:t>
            </w:r>
          </w:p>
        </w:tc>
        <w:tc>
          <w:tcPr>
            <w:tcW w:w="180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56451D">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Отдел архитектуры </w:t>
            </w:r>
          </w:p>
        </w:tc>
        <w:tc>
          <w:tcPr>
            <w:tcW w:w="198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Любая межевая группа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tc>
      </w:tr>
      <w:tr w:rsidR="004918A2" w:rsidRPr="004918A2" w:rsidTr="004918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18A2" w:rsidRPr="004918A2" w:rsidRDefault="004918A2" w:rsidP="004918A2">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9</w:t>
            </w:r>
          </w:p>
        </w:tc>
        <w:tc>
          <w:tcPr>
            <w:tcW w:w="234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Государственный кадастровый учет земельного участка</w:t>
            </w:r>
          </w:p>
        </w:tc>
        <w:tc>
          <w:tcPr>
            <w:tcW w:w="180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ФГУ ЗКП</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tc>
      </w:tr>
      <w:tr w:rsidR="004918A2" w:rsidRPr="004918A2" w:rsidTr="004918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18A2" w:rsidRPr="004918A2" w:rsidRDefault="004918A2" w:rsidP="004918A2">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10</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tc>
        <w:tc>
          <w:tcPr>
            <w:tcW w:w="234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Предоставление земельного участка: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1.в аренду</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2. в собственность</w:t>
            </w:r>
          </w:p>
        </w:tc>
        <w:tc>
          <w:tcPr>
            <w:tcW w:w="180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56451D">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Отдел архитектуры </w:t>
            </w:r>
          </w:p>
        </w:tc>
        <w:tc>
          <w:tcPr>
            <w:tcW w:w="198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1.Постановление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2.Публикация в СМИ и объявление торгов</w:t>
            </w:r>
          </w:p>
        </w:tc>
      </w:tr>
      <w:tr w:rsidR="004918A2" w:rsidRPr="004918A2" w:rsidTr="004918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18A2" w:rsidRPr="004918A2" w:rsidRDefault="004918A2" w:rsidP="004918A2">
            <w:pPr>
              <w:spacing w:after="0" w:line="240" w:lineRule="auto"/>
              <w:rPr>
                <w:rFonts w:ascii="Times New Roman" w:eastAsia="Times New Roman" w:hAnsi="Times New Roman" w:cs="Times New Roman"/>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111</w:t>
            </w:r>
          </w:p>
        </w:tc>
        <w:tc>
          <w:tcPr>
            <w:tcW w:w="234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Регистрация решения о предоставлении участка и передача дела в архив</w:t>
            </w:r>
          </w:p>
        </w:tc>
        <w:tc>
          <w:tcPr>
            <w:tcW w:w="180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56451D">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Отдел архитектуры </w:t>
            </w:r>
          </w:p>
        </w:tc>
        <w:tc>
          <w:tcPr>
            <w:tcW w:w="1980" w:type="dxa"/>
            <w:tcBorders>
              <w:top w:val="outset" w:sz="6" w:space="0" w:color="auto"/>
              <w:left w:val="outset" w:sz="6" w:space="0" w:color="auto"/>
              <w:bottom w:val="outset" w:sz="6" w:space="0" w:color="auto"/>
              <w:right w:val="outset" w:sz="6" w:space="0" w:color="auto"/>
            </w:tcBorders>
            <w:hideMark/>
          </w:tcPr>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1.договор аренды</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2.договор купли-продажи.</w:t>
            </w:r>
          </w:p>
        </w:tc>
      </w:tr>
    </w:tbl>
    <w:p w:rsid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bookmarkStart w:id="38" w:name="_Toc161214895"/>
      <w:bookmarkStart w:id="39" w:name="_Toc154501714"/>
      <w:bookmarkStart w:id="40" w:name="_Toc154244008"/>
      <w:bookmarkStart w:id="41" w:name="_Toc153254272"/>
      <w:bookmarkStart w:id="42" w:name="_Toc136666939"/>
      <w:bookmarkStart w:id="43" w:name="_Toc136321787"/>
      <w:bookmarkStart w:id="44" w:name="_Toc136239813"/>
      <w:bookmarkStart w:id="45" w:name="_Toc136151977"/>
      <w:bookmarkEnd w:id="38"/>
      <w:bookmarkEnd w:id="39"/>
      <w:bookmarkEnd w:id="40"/>
      <w:bookmarkEnd w:id="41"/>
      <w:bookmarkEnd w:id="42"/>
      <w:bookmarkEnd w:id="43"/>
      <w:bookmarkEnd w:id="44"/>
      <w:r w:rsidRPr="004918A2">
        <w:rPr>
          <w:rFonts w:ascii="Times New Roman" w:eastAsia="Times New Roman" w:hAnsi="Times New Roman" w:cs="Times New Roman"/>
          <w:sz w:val="24"/>
          <w:szCs w:val="24"/>
          <w:lang w:eastAsia="ru-RU"/>
        </w:rPr>
        <w:t> </w:t>
      </w:r>
      <w:bookmarkEnd w:id="45"/>
    </w:p>
    <w:p w:rsidR="0056451D" w:rsidRPr="004918A2" w:rsidRDefault="0056451D" w:rsidP="004918A2">
      <w:pPr>
        <w:spacing w:before="100" w:beforeAutospacing="1" w:after="100" w:afterAutospacing="1" w:line="240" w:lineRule="auto"/>
        <w:rPr>
          <w:rFonts w:ascii="Times New Roman" w:eastAsia="Times New Roman" w:hAnsi="Times New Roman" w:cs="Times New Roman"/>
          <w:sz w:val="24"/>
          <w:szCs w:val="24"/>
          <w:lang w:eastAsia="ru-RU"/>
        </w:rPr>
      </w:pP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lastRenderedPageBreak/>
        <w:t>3.</w:t>
      </w:r>
      <w:bookmarkStart w:id="46" w:name="_Toc179972221"/>
      <w:bookmarkEnd w:id="46"/>
      <w:r w:rsidRPr="004918A2">
        <w:rPr>
          <w:rFonts w:ascii="Times New Roman" w:eastAsia="Times New Roman" w:hAnsi="Times New Roman" w:cs="Times New Roman"/>
          <w:sz w:val="24"/>
          <w:szCs w:val="24"/>
          <w:lang w:eastAsia="ru-RU"/>
        </w:rPr>
        <w:t xml:space="preserve"> 2. Последовательность административных действий.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прием документов;</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рассмотрение заявления;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оформление отказа в предоставлении муниципальной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определение способа предоставления участка;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3.3.Прием документов на предоставление земельного участка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3.3.1 Заявление с пакетом документов на предоставление земельного участка заявитель передает специалисту архитектуры администрации </w:t>
      </w:r>
      <w:proofErr w:type="spellStart"/>
      <w:r w:rsidR="0056451D">
        <w:rPr>
          <w:rFonts w:ascii="Times New Roman" w:eastAsia="Times New Roman" w:hAnsi="Times New Roman" w:cs="Times New Roman"/>
          <w:sz w:val="24"/>
          <w:szCs w:val="24"/>
          <w:lang w:eastAsia="ru-RU"/>
        </w:rPr>
        <w:t>Мишелевского</w:t>
      </w:r>
      <w:proofErr w:type="spellEnd"/>
      <w:r w:rsidR="0056451D">
        <w:rPr>
          <w:rFonts w:ascii="Times New Roman" w:eastAsia="Times New Roman" w:hAnsi="Times New Roman" w:cs="Times New Roman"/>
          <w:sz w:val="24"/>
          <w:szCs w:val="24"/>
          <w:lang w:eastAsia="ru-RU"/>
        </w:rPr>
        <w:t xml:space="preserve"> муниципального образования</w:t>
      </w:r>
      <w:r w:rsidRPr="004918A2">
        <w:rPr>
          <w:rFonts w:ascii="Times New Roman" w:eastAsia="Times New Roman" w:hAnsi="Times New Roman" w:cs="Times New Roman"/>
          <w:sz w:val="24"/>
          <w:szCs w:val="24"/>
          <w:lang w:eastAsia="ru-RU"/>
        </w:rPr>
        <w:t xml:space="preserve"> в сфере земельных правоотношений. Специалист, ответственный за прием документов:</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3.3.2. Устанавливает предмет обращения, устанавливает личность заявителя, в том числе проверяет документ, удостоверяющий личность.</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Максимальный срок выполнения действия на каждого заявителя составляет 10 минут.</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3.3.3.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Максимальный срок выполнения действия на каждого заявителя составляет 10 минут.</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3.3.4. 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Максимальный срок выполнения действия составляет 15 минут.</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3.3.5. Проверяет соответствие представленных документов установленным требованиям, удостоверяясь, что:</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                                             тексты документов написаны разборчиво, наименования юридических лиц - без сокращения, с указанием их мест нахождения;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фамилии, имена и отчества физических лиц, адреса их мест жительства написаны полностью;</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lastRenderedPageBreak/>
        <w:t>-                                             в документах нет подчисток, приписок, зачеркнутых слов и иных не оговоренных исправлений;</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документы не исполнены карандашом;</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Максимальный срок выполнения действия составляет 5 минут на документ, состоящий не более чем из 3 страниц. При большем количестве страниц срок увеличивается на 5 минут для каждых 3 страниц.</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3.3.6.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Максимальный срок выполнения действия составляет 3 минуты на каждую пару документ-копия, состоящую не более чем из 6 страниц. При большем количестве страниц срок увеличивается на 3 минуты для каждых 3 страниц представляемых документов.</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3.3.7. При установлении фактов отсутствия необходимых документов (</w:t>
      </w:r>
      <w:proofErr w:type="gramStart"/>
      <w:r w:rsidRPr="004918A2">
        <w:rPr>
          <w:rFonts w:ascii="Times New Roman" w:eastAsia="Times New Roman" w:hAnsi="Times New Roman" w:cs="Times New Roman"/>
          <w:sz w:val="24"/>
          <w:szCs w:val="24"/>
          <w:lang w:eastAsia="ru-RU"/>
        </w:rPr>
        <w:t>см</w:t>
      </w:r>
      <w:proofErr w:type="gramEnd"/>
      <w:r w:rsidRPr="004918A2">
        <w:rPr>
          <w:rFonts w:ascii="Times New Roman" w:eastAsia="Times New Roman" w:hAnsi="Times New Roman" w:cs="Times New Roman"/>
          <w:sz w:val="24"/>
          <w:szCs w:val="24"/>
          <w:lang w:eastAsia="ru-RU"/>
        </w:rPr>
        <w:t>. пункт 2.2.2 настоящего административного регламента),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приема заявления о выборе земельного участка, объясняет заявителю содержание выявленных недостатков в представленных документах и предлагает принять меры по их устранению. В случае отказа в приеме документов заявителя данные заносятся в Журнал отказов в принятии документов (</w:t>
      </w:r>
      <w:proofErr w:type="gramStart"/>
      <w:r w:rsidRPr="004918A2">
        <w:rPr>
          <w:rFonts w:ascii="Times New Roman" w:eastAsia="Times New Roman" w:hAnsi="Times New Roman" w:cs="Times New Roman"/>
          <w:sz w:val="24"/>
          <w:szCs w:val="24"/>
          <w:lang w:eastAsia="ru-RU"/>
        </w:rPr>
        <w:t>см</w:t>
      </w:r>
      <w:proofErr w:type="gramEnd"/>
      <w:r w:rsidRPr="004918A2">
        <w:rPr>
          <w:rFonts w:ascii="Times New Roman" w:eastAsia="Times New Roman" w:hAnsi="Times New Roman" w:cs="Times New Roman"/>
          <w:sz w:val="24"/>
          <w:szCs w:val="24"/>
          <w:lang w:eastAsia="ru-RU"/>
        </w:rPr>
        <w:t>. Приложение №3).</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Максимальный срок выполнения действия составляет 20 минут.</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3.3.8. При отсутствии у заявителя заполненного заявления или неправильном его заполнении, специалист, ответственный за прием документов, помогает заявителю собственноручно заполнить заявление.</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Максимальный срок выполнения действия составляет 10 минут.</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3.3.9. Вносит в журнал учета входящих документов запись о приеме документов в соответствии с Правилами ведения журнала учета документов:</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порядковый номер записи;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дату и время приема;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общее количество документов и общее число листов в документах;</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данные о заявителе;</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lastRenderedPageBreak/>
        <w:t>-                                             сведения об объекте прав;</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цель обращения заявителя;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свои фамилию и инициалы.</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Максимальный срок выполнения действия составляет 10 минут.</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3.3.10. Формирует комплект документов (дело) по результату административной процедуры приема документов и передает его в порядке делопроизводства подразделениям (должностным лицам), отвечающим за выбор земельного участка.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Максимальный срок выполнения действия составляет 5 минут.</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3.3.11. Общий максимальный срок приема документов от физических лиц и их представителей не может превышать 60 минут при приеме документов о выборе земельного участка.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3.3.12. Общий максимальный срок приема документов о выборе земельного участка от юридических лиц не может превышать 70 минут.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3.4. Определение возможности предоставления участка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3.4.1.Правовая экспертиза принятых документов проводится специалистами отдела архитектуры администрации </w:t>
      </w:r>
      <w:proofErr w:type="spellStart"/>
      <w:r w:rsidR="00C164F7">
        <w:rPr>
          <w:rFonts w:ascii="Times New Roman" w:eastAsia="Times New Roman" w:hAnsi="Times New Roman" w:cs="Times New Roman"/>
          <w:sz w:val="24"/>
          <w:szCs w:val="24"/>
          <w:lang w:eastAsia="ru-RU"/>
        </w:rPr>
        <w:t>Мишелевского</w:t>
      </w:r>
      <w:proofErr w:type="spellEnd"/>
      <w:r w:rsidR="00C164F7">
        <w:rPr>
          <w:rFonts w:ascii="Times New Roman" w:eastAsia="Times New Roman" w:hAnsi="Times New Roman" w:cs="Times New Roman"/>
          <w:sz w:val="24"/>
          <w:szCs w:val="24"/>
          <w:lang w:eastAsia="ru-RU"/>
        </w:rPr>
        <w:t xml:space="preserve"> муниципального образования</w:t>
      </w:r>
      <w:r w:rsidRPr="004918A2">
        <w:rPr>
          <w:rFonts w:ascii="Times New Roman" w:eastAsia="Times New Roman" w:hAnsi="Times New Roman" w:cs="Times New Roman"/>
          <w:sz w:val="24"/>
          <w:szCs w:val="24"/>
          <w:lang w:eastAsia="ru-RU"/>
        </w:rPr>
        <w:t xml:space="preserve"> с целью установление отсутствия оснований для отказа в предоставлении земельного участка.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3.5. Подготовка отказа предоставления участка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3.5.1.В случае установления наличии оснований для отказа в предоставлении муниципальной услуги, сотрудник, уполномоченный на производство по заявлению, готовит проект итогового документа – решения об отказе предоставления муниципальной услуги с перечнем оснований для отказа в предоставлении муниципальной услуги и</w:t>
      </w:r>
      <w:r w:rsidR="00C164F7">
        <w:rPr>
          <w:rFonts w:ascii="Times New Roman" w:eastAsia="Times New Roman" w:hAnsi="Times New Roman" w:cs="Times New Roman"/>
          <w:sz w:val="24"/>
          <w:szCs w:val="24"/>
          <w:lang w:eastAsia="ru-RU"/>
        </w:rPr>
        <w:t xml:space="preserve"> передает его начальнику отдела </w:t>
      </w:r>
      <w:r w:rsidRPr="004918A2">
        <w:rPr>
          <w:rFonts w:ascii="Times New Roman" w:eastAsia="Times New Roman" w:hAnsi="Times New Roman" w:cs="Times New Roman"/>
          <w:sz w:val="24"/>
          <w:szCs w:val="24"/>
          <w:lang w:eastAsia="ru-RU"/>
        </w:rPr>
        <w:t xml:space="preserve">архитектуры администрации </w:t>
      </w:r>
      <w:proofErr w:type="spellStart"/>
      <w:r w:rsidR="00C164F7">
        <w:rPr>
          <w:rFonts w:ascii="Times New Roman" w:eastAsia="Times New Roman" w:hAnsi="Times New Roman" w:cs="Times New Roman"/>
          <w:sz w:val="24"/>
          <w:szCs w:val="24"/>
          <w:lang w:eastAsia="ru-RU"/>
        </w:rPr>
        <w:t>Мишелевского</w:t>
      </w:r>
      <w:proofErr w:type="spellEnd"/>
      <w:r w:rsidR="00C164F7">
        <w:rPr>
          <w:rFonts w:ascii="Times New Roman" w:eastAsia="Times New Roman" w:hAnsi="Times New Roman" w:cs="Times New Roman"/>
          <w:sz w:val="24"/>
          <w:szCs w:val="24"/>
          <w:lang w:eastAsia="ru-RU"/>
        </w:rPr>
        <w:t xml:space="preserve"> муниципального образования.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Начальник отдела архитектуры администрации </w:t>
      </w:r>
      <w:proofErr w:type="spellStart"/>
      <w:r w:rsidR="00C164F7">
        <w:rPr>
          <w:rFonts w:ascii="Times New Roman" w:eastAsia="Times New Roman" w:hAnsi="Times New Roman" w:cs="Times New Roman"/>
          <w:sz w:val="24"/>
          <w:szCs w:val="24"/>
          <w:lang w:eastAsia="ru-RU"/>
        </w:rPr>
        <w:t>Мишеелевского</w:t>
      </w:r>
      <w:proofErr w:type="spellEnd"/>
      <w:r w:rsidR="00C164F7">
        <w:rPr>
          <w:rFonts w:ascii="Times New Roman" w:eastAsia="Times New Roman" w:hAnsi="Times New Roman" w:cs="Times New Roman"/>
          <w:sz w:val="24"/>
          <w:szCs w:val="24"/>
          <w:lang w:eastAsia="ru-RU"/>
        </w:rPr>
        <w:t xml:space="preserve"> муниципального образования </w:t>
      </w:r>
      <w:r w:rsidRPr="004918A2">
        <w:rPr>
          <w:rFonts w:ascii="Times New Roman" w:eastAsia="Times New Roman" w:hAnsi="Times New Roman" w:cs="Times New Roman"/>
          <w:sz w:val="24"/>
          <w:szCs w:val="24"/>
          <w:lang w:eastAsia="ru-RU"/>
        </w:rPr>
        <w:t xml:space="preserve"> подписывает итоговый документ – решение об отказе предоставления муниципальной услуги с перечнем оснований для отказа в предоставлении муниципальной услуги.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3.5.2. Сотрудник отдела архитектуры администрации </w:t>
      </w:r>
      <w:proofErr w:type="spellStart"/>
      <w:r w:rsidR="00C164F7">
        <w:rPr>
          <w:rFonts w:ascii="Times New Roman" w:eastAsia="Times New Roman" w:hAnsi="Times New Roman" w:cs="Times New Roman"/>
          <w:sz w:val="24"/>
          <w:szCs w:val="24"/>
          <w:lang w:eastAsia="ru-RU"/>
        </w:rPr>
        <w:t>Мишелевского</w:t>
      </w:r>
      <w:proofErr w:type="spellEnd"/>
      <w:r w:rsidR="00C164F7">
        <w:rPr>
          <w:rFonts w:ascii="Times New Roman" w:eastAsia="Times New Roman" w:hAnsi="Times New Roman" w:cs="Times New Roman"/>
          <w:sz w:val="24"/>
          <w:szCs w:val="24"/>
          <w:lang w:eastAsia="ru-RU"/>
        </w:rPr>
        <w:t xml:space="preserve"> муниципального образования </w:t>
      </w:r>
      <w:r w:rsidRPr="004918A2">
        <w:rPr>
          <w:rFonts w:ascii="Times New Roman" w:eastAsia="Times New Roman" w:hAnsi="Times New Roman" w:cs="Times New Roman"/>
          <w:sz w:val="24"/>
          <w:szCs w:val="24"/>
          <w:lang w:eastAsia="ru-RU"/>
        </w:rPr>
        <w:t xml:space="preserve"> уведомляет заявителя письменно о принятом </w:t>
      </w:r>
      <w:proofErr w:type="gramStart"/>
      <w:r w:rsidRPr="004918A2">
        <w:rPr>
          <w:rFonts w:ascii="Times New Roman" w:eastAsia="Times New Roman" w:hAnsi="Times New Roman" w:cs="Times New Roman"/>
          <w:sz w:val="24"/>
          <w:szCs w:val="24"/>
          <w:lang w:eastAsia="ru-RU"/>
        </w:rPr>
        <w:t>решении</w:t>
      </w:r>
      <w:proofErr w:type="gramEnd"/>
      <w:r w:rsidRPr="004918A2">
        <w:rPr>
          <w:rFonts w:ascii="Times New Roman" w:eastAsia="Times New Roman" w:hAnsi="Times New Roman" w:cs="Times New Roman"/>
          <w:sz w:val="24"/>
          <w:szCs w:val="24"/>
          <w:lang w:eastAsia="ru-RU"/>
        </w:rPr>
        <w:t xml:space="preserve"> об отказе в предоставлении муниципальной услуги, при наличии адреса электронной почты заявителя пересылает ему электронную версию итогового документа - решения об отказе в предоставлении услуги. В ходе общения с заявителем сотрудник отдела архитектуры администрации </w:t>
      </w:r>
      <w:proofErr w:type="spellStart"/>
      <w:r w:rsidR="00C164F7">
        <w:rPr>
          <w:rFonts w:ascii="Times New Roman" w:eastAsia="Times New Roman" w:hAnsi="Times New Roman" w:cs="Times New Roman"/>
          <w:sz w:val="24"/>
          <w:szCs w:val="24"/>
          <w:lang w:eastAsia="ru-RU"/>
        </w:rPr>
        <w:t>Мишелевского</w:t>
      </w:r>
      <w:proofErr w:type="spellEnd"/>
      <w:r w:rsidR="00C164F7">
        <w:rPr>
          <w:rFonts w:ascii="Times New Roman" w:eastAsia="Times New Roman" w:hAnsi="Times New Roman" w:cs="Times New Roman"/>
          <w:sz w:val="24"/>
          <w:szCs w:val="24"/>
          <w:lang w:eastAsia="ru-RU"/>
        </w:rPr>
        <w:t xml:space="preserve"> муниципального образования</w:t>
      </w:r>
      <w:r w:rsidRPr="004918A2">
        <w:rPr>
          <w:rFonts w:ascii="Times New Roman" w:eastAsia="Times New Roman" w:hAnsi="Times New Roman" w:cs="Times New Roman"/>
          <w:sz w:val="24"/>
          <w:szCs w:val="24"/>
          <w:lang w:eastAsia="ru-RU"/>
        </w:rPr>
        <w:t xml:space="preserve"> указывает заявителю способ устранения препятствий для получения муниципальной услуги.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Срок выполнения этапа 1 день.</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lastRenderedPageBreak/>
        <w:t>3.6. Формирование земельного участка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3.6.1. На основании поступившего заявления отдел архитектуры администрации </w:t>
      </w:r>
      <w:proofErr w:type="spellStart"/>
      <w:r w:rsidR="00C164F7">
        <w:rPr>
          <w:rFonts w:ascii="Times New Roman" w:eastAsia="Times New Roman" w:hAnsi="Times New Roman" w:cs="Times New Roman"/>
          <w:sz w:val="24"/>
          <w:szCs w:val="24"/>
          <w:lang w:eastAsia="ru-RU"/>
        </w:rPr>
        <w:t>Мишелевского</w:t>
      </w:r>
      <w:proofErr w:type="spellEnd"/>
      <w:r w:rsidR="00C164F7">
        <w:rPr>
          <w:rFonts w:ascii="Times New Roman" w:eastAsia="Times New Roman" w:hAnsi="Times New Roman" w:cs="Times New Roman"/>
          <w:sz w:val="24"/>
          <w:szCs w:val="24"/>
          <w:lang w:eastAsia="ru-RU"/>
        </w:rPr>
        <w:t xml:space="preserve"> муниципального образования</w:t>
      </w:r>
      <w:r w:rsidRPr="004918A2">
        <w:rPr>
          <w:rFonts w:ascii="Times New Roman" w:eastAsia="Times New Roman" w:hAnsi="Times New Roman" w:cs="Times New Roman"/>
          <w:sz w:val="24"/>
          <w:szCs w:val="24"/>
          <w:lang w:eastAsia="ru-RU"/>
        </w:rPr>
        <w:t xml:space="preserve"> организовывает выполнение  работы по получению информации по земельному участку, готовит предложения по вариантам выбора земельного участка, оформляет их в письменном виде.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Полученная информация должна включать заключение Главы</w:t>
      </w:r>
      <w:r w:rsidR="00C164F7">
        <w:rPr>
          <w:rFonts w:ascii="Times New Roman" w:eastAsia="Times New Roman" w:hAnsi="Times New Roman" w:cs="Times New Roman"/>
          <w:sz w:val="24"/>
          <w:szCs w:val="24"/>
          <w:lang w:eastAsia="ru-RU"/>
        </w:rPr>
        <w:t xml:space="preserve"> городского</w:t>
      </w:r>
      <w:r w:rsidRPr="004918A2">
        <w:rPr>
          <w:rFonts w:ascii="Times New Roman" w:eastAsia="Times New Roman" w:hAnsi="Times New Roman" w:cs="Times New Roman"/>
          <w:sz w:val="24"/>
          <w:szCs w:val="24"/>
          <w:lang w:eastAsia="ru-RU"/>
        </w:rPr>
        <w:t xml:space="preserve"> поселения, на территории которого находится испрашиваемый участок, о разрешенном использовании земельного участка. В заключении указывается: территориальная зона (зоны), к которой отнесен земельный участок, виды разрешенного использования, предельные значения параметров разрешенного строительства, требования к застройке в соответствии с планами перспективного развития территории, условиями охраны памятников истории и культуры, экологическими, санитарно-эпидемиологическими и иными условиями землепользования и застройки.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Срок выполнения этапа 10 дней.</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3.6.2. </w:t>
      </w:r>
      <w:bookmarkStart w:id="47" w:name="_Toc154501716"/>
      <w:bookmarkStart w:id="48" w:name="_Toc154244011"/>
      <w:bookmarkEnd w:id="47"/>
      <w:r w:rsidRPr="004918A2">
        <w:rPr>
          <w:rFonts w:ascii="Times New Roman" w:eastAsia="Times New Roman" w:hAnsi="Times New Roman" w:cs="Times New Roman"/>
          <w:sz w:val="24"/>
          <w:szCs w:val="24"/>
          <w:lang w:eastAsia="ru-RU"/>
        </w:rPr>
        <w:t xml:space="preserve">Отдел архитектуры разрабатывает  Акт выбора земельного участка, который согласовывается Главой администрации </w:t>
      </w:r>
      <w:bookmarkEnd w:id="48"/>
      <w:r w:rsidR="00C164F7">
        <w:rPr>
          <w:rFonts w:ascii="Times New Roman" w:eastAsia="Times New Roman" w:hAnsi="Times New Roman" w:cs="Times New Roman"/>
          <w:sz w:val="24"/>
          <w:szCs w:val="24"/>
          <w:lang w:eastAsia="ru-RU"/>
        </w:rPr>
        <w:t xml:space="preserve">городского поселения </w:t>
      </w:r>
      <w:proofErr w:type="spellStart"/>
      <w:r w:rsidR="00C164F7">
        <w:rPr>
          <w:rFonts w:ascii="Times New Roman" w:eastAsia="Times New Roman" w:hAnsi="Times New Roman" w:cs="Times New Roman"/>
          <w:sz w:val="24"/>
          <w:szCs w:val="24"/>
          <w:lang w:eastAsia="ru-RU"/>
        </w:rPr>
        <w:t>Мишелевского</w:t>
      </w:r>
      <w:proofErr w:type="spellEnd"/>
      <w:r w:rsidR="00C164F7">
        <w:rPr>
          <w:rFonts w:ascii="Times New Roman" w:eastAsia="Times New Roman" w:hAnsi="Times New Roman" w:cs="Times New Roman"/>
          <w:sz w:val="24"/>
          <w:szCs w:val="24"/>
          <w:lang w:eastAsia="ru-RU"/>
        </w:rPr>
        <w:t xml:space="preserve"> муниципального образования.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3.6.3. Подготовка проекта границ земельного участка на основании представленной заявителем топографической съемки и утвержденной градостроительной документации и  установление границ его на местности.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Подготовка проекта границ земельного участка осуществляется отделом экономики</w:t>
      </w:r>
      <w:proofErr w:type="gramStart"/>
      <w:r w:rsidRPr="004918A2">
        <w:rPr>
          <w:rFonts w:ascii="Times New Roman" w:eastAsia="Times New Roman" w:hAnsi="Times New Roman" w:cs="Times New Roman"/>
          <w:sz w:val="24"/>
          <w:szCs w:val="24"/>
          <w:lang w:eastAsia="ru-RU"/>
        </w:rPr>
        <w:t>.</w:t>
      </w:r>
      <w:proofErr w:type="gramEnd"/>
      <w:r w:rsidRPr="004918A2">
        <w:rPr>
          <w:rFonts w:ascii="Times New Roman" w:eastAsia="Times New Roman" w:hAnsi="Times New Roman" w:cs="Times New Roman"/>
          <w:sz w:val="24"/>
          <w:szCs w:val="24"/>
          <w:lang w:eastAsia="ru-RU"/>
        </w:rPr>
        <w:t xml:space="preserve"> </w:t>
      </w:r>
      <w:proofErr w:type="gramStart"/>
      <w:r w:rsidRPr="004918A2">
        <w:rPr>
          <w:rFonts w:ascii="Times New Roman" w:eastAsia="Times New Roman" w:hAnsi="Times New Roman" w:cs="Times New Roman"/>
          <w:sz w:val="24"/>
          <w:szCs w:val="24"/>
          <w:lang w:eastAsia="ru-RU"/>
        </w:rPr>
        <w:t>и</w:t>
      </w:r>
      <w:proofErr w:type="gramEnd"/>
      <w:r w:rsidRPr="004918A2">
        <w:rPr>
          <w:rFonts w:ascii="Times New Roman" w:eastAsia="Times New Roman" w:hAnsi="Times New Roman" w:cs="Times New Roman"/>
          <w:sz w:val="24"/>
          <w:szCs w:val="24"/>
          <w:lang w:eastAsia="ru-RU"/>
        </w:rPr>
        <w:t xml:space="preserve">мущества и архитектуры.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Землеустроительные работы выполняются специализированной организацией, определенной в соответствии с законодательством.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3.6.4. Определение технических условий подключения к сетям инженерно технического назначения и стоимости подключения.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Для получения технических условий ОТП направляет запросы в организации, эксплуатирующие объекты инженерного обеспечения, которые  предоставляют необходимые технические условия на подключение  и стоимость подключения.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Срок выполнения действия составляет 30 дней.</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3.7. Принятие решения о предоставлении земельного участка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Отдел архитектуры готовит  постановление главы администрации</w:t>
      </w:r>
      <w:r w:rsidR="00EE1406">
        <w:rPr>
          <w:rFonts w:ascii="Times New Roman" w:eastAsia="Times New Roman" w:hAnsi="Times New Roman" w:cs="Times New Roman"/>
          <w:sz w:val="24"/>
          <w:szCs w:val="24"/>
          <w:lang w:eastAsia="ru-RU"/>
        </w:rPr>
        <w:t xml:space="preserve"> </w:t>
      </w:r>
      <w:proofErr w:type="spellStart"/>
      <w:r w:rsidR="00EE1406">
        <w:rPr>
          <w:rFonts w:ascii="Times New Roman" w:eastAsia="Times New Roman" w:hAnsi="Times New Roman" w:cs="Times New Roman"/>
          <w:sz w:val="24"/>
          <w:szCs w:val="24"/>
          <w:lang w:eastAsia="ru-RU"/>
        </w:rPr>
        <w:t>Мишелевского</w:t>
      </w:r>
      <w:proofErr w:type="spellEnd"/>
      <w:r w:rsidR="00EE1406">
        <w:rPr>
          <w:rFonts w:ascii="Times New Roman" w:eastAsia="Times New Roman" w:hAnsi="Times New Roman" w:cs="Times New Roman"/>
          <w:sz w:val="24"/>
          <w:szCs w:val="24"/>
          <w:lang w:eastAsia="ru-RU"/>
        </w:rPr>
        <w:t xml:space="preserve"> </w:t>
      </w:r>
      <w:r w:rsidRPr="004918A2">
        <w:rPr>
          <w:rFonts w:ascii="Times New Roman" w:eastAsia="Times New Roman" w:hAnsi="Times New Roman" w:cs="Times New Roman"/>
          <w:sz w:val="24"/>
          <w:szCs w:val="24"/>
          <w:lang w:eastAsia="ru-RU"/>
        </w:rPr>
        <w:t>муниципального района с решением о проведен</w:t>
      </w:r>
      <w:proofErr w:type="gramStart"/>
      <w:r w:rsidRPr="004918A2">
        <w:rPr>
          <w:rFonts w:ascii="Times New Roman" w:eastAsia="Times New Roman" w:hAnsi="Times New Roman" w:cs="Times New Roman"/>
          <w:sz w:val="24"/>
          <w:szCs w:val="24"/>
          <w:lang w:eastAsia="ru-RU"/>
        </w:rPr>
        <w:t>ии ау</w:t>
      </w:r>
      <w:proofErr w:type="gramEnd"/>
      <w:r w:rsidRPr="004918A2">
        <w:rPr>
          <w:rFonts w:ascii="Times New Roman" w:eastAsia="Times New Roman" w:hAnsi="Times New Roman" w:cs="Times New Roman"/>
          <w:sz w:val="24"/>
          <w:szCs w:val="24"/>
          <w:lang w:eastAsia="ru-RU"/>
        </w:rPr>
        <w:t>кциона по продаже земельного участка, либо права на заключение договора аренды   земельного участка, либо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назначения его использования. Срок выполнения действия составляет 14 дней</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lastRenderedPageBreak/>
        <w:t>3.8. Государственный кадастровый учет земельного участка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Подготовленные документы на участок отдел экономики, имущества и архитектуры направляет в орган, осуществляющий ведение государственного земельного кадастра. На основании предоставленных документов  на земельный  участок организация по ведению кадастра оформляет кадастровый план земельного участка. Кадастровый план земельного участка передается в отдел экономики, имущества и архитектуры.</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Срок выполнения действия составляет 60 дней.</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3.9. Публикация извещения о торгах</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На основании принятого  решения уполномоченный специалист отдела экономики, имущества и архитектуры готовит официальное извещение для размещения в СМИ.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Подготовленное извещение направляется в СМИ.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Срок выполнения действия составляет 10 дней.</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3.10. Проведение торгов (аукционов)</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8A2">
        <w:rPr>
          <w:rFonts w:ascii="Times New Roman" w:eastAsia="Times New Roman" w:hAnsi="Times New Roman" w:cs="Times New Roman"/>
          <w:sz w:val="24"/>
          <w:szCs w:val="24"/>
          <w:lang w:eastAsia="ru-RU"/>
        </w:rPr>
        <w:t>Заявления на участие в аукционе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аукционов на основании заявления гражданина или юридического лица, заинтересованных в предоставлении земельного участка принимаются отделом экономики, имущества и архитектуры в течение 30 дней с даты публикации извещения.</w:t>
      </w:r>
      <w:proofErr w:type="gramEnd"/>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Передача земельных участков в аренду без проведения аукционов допускается в случае, если имеется только одна заявка.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Аукцион проводится в соответствии с действующим законодательством о проведении таких аукционов.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Оформление решения о выделении земельного участка производится ОУМИ.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Договор аренды земельного участка с выигравшим торги гражданином или юридическим лицом подлежит заключению в десятидневный срок после подписания протокола.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Срок выполнения действия составляет 60 дней.</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3.11. Порядок оплаты услуг согласующих организаций</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Работы по подготовке, согласованию и выдаче документов отделом экономики, имущества и архитектуры производятся  на безвозмездной основе. </w:t>
      </w:r>
      <w:r w:rsidRPr="004918A2">
        <w:rPr>
          <w:rFonts w:ascii="Times New Roman" w:eastAsia="Times New Roman" w:hAnsi="Times New Roman" w:cs="Times New Roman"/>
          <w:sz w:val="24"/>
          <w:szCs w:val="24"/>
          <w:lang w:eastAsia="ru-RU"/>
        </w:rPr>
        <w:br/>
        <w:t xml:space="preserve">На возмездной (платной) основе выдаются только документы, которые требуют привлечения к их созданию предприятий и иных организаций и учреждений, оказывающих платные услуги, и только в том случае, если работа вышеуказанных предприятий, организаций, учреждений осуществляется с применением производственных и материально-затратных операций (работ по землеустройству, проведению экспертизы и замеров, взятию проб).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lastRenderedPageBreak/>
        <w:t>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b/>
          <w:bCs/>
          <w:sz w:val="24"/>
          <w:szCs w:val="24"/>
          <w:lang w:eastAsia="ru-RU"/>
        </w:rPr>
        <w:t xml:space="preserve">3.12. Выдача заявителю результата предоставления муниципальной услуги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3.12.1. В течение одной недели с момента формирования договора должностное лицо отдела экономики, имущества и архитектуры, ответственное за предоставление земельного участка, обязано проинформировать заявителя о необходимости подписать договор, а заявитель обязан подписать данный договор.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3.12.2. Подписанный всеми сторонами договор ответственное должностное лицо отдела экономики, имущества и архитектуры передает заявителю. </w:t>
      </w:r>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9" w:name="_Toc154501719"/>
      <w:bookmarkStart w:id="50" w:name="_Toc154244019"/>
      <w:bookmarkStart w:id="51" w:name="_Toc153254282"/>
      <w:bookmarkStart w:id="52" w:name="_Toc136666950"/>
      <w:bookmarkStart w:id="53" w:name="_Toc136321798"/>
      <w:bookmarkStart w:id="54" w:name="_Toc136239824"/>
      <w:bookmarkStart w:id="55" w:name="_Toc161214896"/>
      <w:bookmarkEnd w:id="49"/>
      <w:bookmarkEnd w:id="50"/>
      <w:bookmarkEnd w:id="51"/>
      <w:bookmarkEnd w:id="52"/>
      <w:bookmarkEnd w:id="53"/>
      <w:bookmarkEnd w:id="54"/>
      <w:r w:rsidRPr="004918A2">
        <w:rPr>
          <w:rFonts w:ascii="Times New Roman" w:eastAsia="Times New Roman" w:hAnsi="Times New Roman" w:cs="Times New Roman"/>
          <w:b/>
          <w:bCs/>
          <w:sz w:val="24"/>
          <w:szCs w:val="24"/>
          <w:lang w:eastAsia="ru-RU"/>
        </w:rPr>
        <w:t>4. ИНЫЕ ПРОЦЕДУРЫ</w:t>
      </w:r>
      <w:bookmarkEnd w:id="55"/>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6" w:name="_Toc161214897"/>
      <w:r w:rsidRPr="004918A2">
        <w:rPr>
          <w:rFonts w:ascii="Times New Roman" w:eastAsia="Times New Roman" w:hAnsi="Times New Roman" w:cs="Times New Roman"/>
          <w:b/>
          <w:bCs/>
          <w:sz w:val="24"/>
          <w:szCs w:val="24"/>
          <w:lang w:eastAsia="ru-RU"/>
        </w:rPr>
        <w:t xml:space="preserve">4.1. Порядок и формы контроля над предоставлением </w:t>
      </w:r>
      <w:bookmarkEnd w:id="56"/>
      <w:r w:rsidRPr="004918A2">
        <w:rPr>
          <w:rFonts w:ascii="Times New Roman" w:eastAsia="Times New Roman" w:hAnsi="Times New Roman" w:cs="Times New Roman"/>
          <w:b/>
          <w:bCs/>
          <w:sz w:val="24"/>
          <w:szCs w:val="24"/>
          <w:lang w:eastAsia="ru-RU"/>
        </w:rPr>
        <w:t>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4.1.1. 4.1.1.Текущий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работниками уполномоченных органов, осуществляется руководителем, ответственным за организацию работы по предоставлению услуги, а также должностными лицами органов, участвующих в предоставлении услуги.</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Перечень должностных лиц, осуществляющих текущий контроль, устанавливается положениями о структурных подразделениях, должностными регламентами и должностными инструкциями органа предоставления.</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Текущий контроль осуществляется путем проведения руководителем, ответственным за организацию работы по предоставлению услуги, проверок соблюдения и исполнения работником органа предоставления положений настоящего административного регламента, иных правовых актов.</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Периодичность осуществления текущего контроля устанавливается руководителем органа предоставления.</w:t>
      </w:r>
    </w:p>
    <w:p w:rsidR="004918A2" w:rsidRPr="004918A2" w:rsidRDefault="004918A2" w:rsidP="004918A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7" w:name="_Toc179972225"/>
      <w:r w:rsidRPr="004918A2">
        <w:rPr>
          <w:rFonts w:ascii="Times New Roman" w:eastAsia="Times New Roman" w:hAnsi="Times New Roman" w:cs="Times New Roman"/>
          <w:b/>
          <w:bCs/>
          <w:sz w:val="24"/>
          <w:szCs w:val="24"/>
          <w:lang w:eastAsia="ru-RU"/>
        </w:rPr>
        <w:t>4.2. Порядок обжалования действий (бездействия) и решений, осуществляемых (принятых) в ходе предоставления муниципальной услуги</w:t>
      </w:r>
      <w:bookmarkEnd w:id="57"/>
      <w:r w:rsidRPr="004918A2">
        <w:rPr>
          <w:rFonts w:ascii="Times New Roman" w:eastAsia="Times New Roman" w:hAnsi="Times New Roman" w:cs="Times New Roman"/>
          <w:b/>
          <w:bCs/>
          <w:sz w:val="24"/>
          <w:szCs w:val="24"/>
          <w:lang w:eastAsia="ru-RU"/>
        </w:rPr>
        <w:t>.</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 xml:space="preserve">4.2.1. Заинтересованные граждане в соответствии с настоящим административным регламентом вправе обжаловать в досудебном порядке: </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отказ заявителю в приеме документов для предоставления земельного участка;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отказ заявителю в предоставлении земельного участка.</w:t>
      </w:r>
    </w:p>
    <w:p w:rsidR="004918A2" w:rsidRPr="004918A2" w:rsidRDefault="004918A2" w:rsidP="004918A2">
      <w:pPr>
        <w:spacing w:before="100" w:beforeAutospacing="1" w:after="100" w:afterAutospacing="1" w:line="240" w:lineRule="auto"/>
        <w:rPr>
          <w:rFonts w:ascii="Times New Roman" w:eastAsia="Times New Roman" w:hAnsi="Times New Roman" w:cs="Times New Roman"/>
          <w:sz w:val="24"/>
          <w:szCs w:val="24"/>
          <w:lang w:eastAsia="ru-RU"/>
        </w:rPr>
      </w:pPr>
      <w:r w:rsidRPr="004918A2">
        <w:rPr>
          <w:rFonts w:ascii="Times New Roman" w:eastAsia="Times New Roman" w:hAnsi="Times New Roman" w:cs="Times New Roman"/>
          <w:sz w:val="24"/>
          <w:szCs w:val="24"/>
          <w:lang w:eastAsia="ru-RU"/>
        </w:rPr>
        <w:t>4.2.2. Необоснованное затягивание установленных настоящим административным регламентом сроков осуществления административных процедур, а также другие действия (бездействие) и решения органов местного самоуправления и их должностных лиц, участвующих в предоставлении в аренду/собственность земельного участка, могут быть обжалованы гражданами Главе администр</w:t>
      </w:r>
      <w:r w:rsidR="00EE1406">
        <w:rPr>
          <w:rFonts w:ascii="Times New Roman" w:eastAsia="Times New Roman" w:hAnsi="Times New Roman" w:cs="Times New Roman"/>
          <w:sz w:val="24"/>
          <w:szCs w:val="24"/>
          <w:lang w:eastAsia="ru-RU"/>
        </w:rPr>
        <w:t xml:space="preserve">ации городского поселения </w:t>
      </w:r>
      <w:proofErr w:type="spellStart"/>
      <w:r w:rsidR="00EE1406">
        <w:rPr>
          <w:rFonts w:ascii="Times New Roman" w:eastAsia="Times New Roman" w:hAnsi="Times New Roman" w:cs="Times New Roman"/>
          <w:sz w:val="24"/>
          <w:szCs w:val="24"/>
          <w:lang w:eastAsia="ru-RU"/>
        </w:rPr>
        <w:t>Мишелевского</w:t>
      </w:r>
      <w:proofErr w:type="spellEnd"/>
      <w:r w:rsidR="00EE1406">
        <w:rPr>
          <w:rFonts w:ascii="Times New Roman" w:eastAsia="Times New Roman" w:hAnsi="Times New Roman" w:cs="Times New Roman"/>
          <w:sz w:val="24"/>
          <w:szCs w:val="24"/>
          <w:lang w:eastAsia="ru-RU"/>
        </w:rPr>
        <w:t xml:space="preserve"> муниципального образования. </w:t>
      </w:r>
    </w:p>
    <w:p w:rsidR="003303CD" w:rsidRDefault="003303CD"/>
    <w:sectPr w:rsidR="003303CD" w:rsidSect="003303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18A2"/>
    <w:rsid w:val="000169C7"/>
    <w:rsid w:val="000B2DE3"/>
    <w:rsid w:val="003303CD"/>
    <w:rsid w:val="004918A2"/>
    <w:rsid w:val="004D58BA"/>
    <w:rsid w:val="0056451D"/>
    <w:rsid w:val="00C164F7"/>
    <w:rsid w:val="00E014F4"/>
    <w:rsid w:val="00EE1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3CD"/>
  </w:style>
  <w:style w:type="paragraph" w:styleId="1">
    <w:name w:val="heading 1"/>
    <w:basedOn w:val="a"/>
    <w:link w:val="10"/>
    <w:uiPriority w:val="9"/>
    <w:qFormat/>
    <w:rsid w:val="004918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18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8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18A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91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18A2"/>
    <w:rPr>
      <w:color w:val="0000FF"/>
      <w:u w:val="single"/>
    </w:rPr>
  </w:style>
</w:styles>
</file>

<file path=word/webSettings.xml><?xml version="1.0" encoding="utf-8"?>
<w:webSettings xmlns:r="http://schemas.openxmlformats.org/officeDocument/2006/relationships" xmlns:w="http://schemas.openxmlformats.org/wordprocessingml/2006/main">
  <w:divs>
    <w:div w:id="8159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17</Pages>
  <Words>5054</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Ермак</Company>
  <LinksUpToDate>false</LinksUpToDate>
  <CharactersWithSpaces>33801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5</cp:revision>
  <dcterms:created xsi:type="dcterms:W3CDTF">2015-02-02T01:45:00Z</dcterms:created>
  <dcterms:modified xsi:type="dcterms:W3CDTF">2015-02-06T04:54:00Z</dcterms:modified>
</cp:coreProperties>
</file>